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597E0" w14:textId="77777777" w:rsidR="001A4A4B" w:rsidRDefault="001A4A4B" w:rsidP="001A4A4B">
      <w:pPr>
        <w:pStyle w:val="NormalWeb"/>
        <w:shd w:val="clear" w:color="auto" w:fill="FFFFFF"/>
        <w:spacing w:after="160" w:line="252" w:lineRule="auto"/>
        <w:jc w:val="center"/>
        <w:rPr>
          <w:bCs/>
          <w:color w:val="000000"/>
          <w:sz w:val="28"/>
          <w:szCs w:val="22"/>
          <w:u w:val="single"/>
        </w:rPr>
      </w:pPr>
      <w:r w:rsidRPr="001A4A4B">
        <w:rPr>
          <w:bCs/>
          <w:color w:val="000000"/>
          <w:sz w:val="28"/>
          <w:szCs w:val="22"/>
          <w:u w:val="single"/>
        </w:rPr>
        <w:t>Surveying Collection Scanning Project</w:t>
      </w:r>
    </w:p>
    <w:p w14:paraId="28701AAF" w14:textId="77777777" w:rsidR="001A4A4B" w:rsidRDefault="00C5014B" w:rsidP="001A4A4B">
      <w:pPr>
        <w:pStyle w:val="NormalWeb"/>
        <w:shd w:val="clear" w:color="auto" w:fill="FFFFFF"/>
        <w:spacing w:after="160" w:line="252" w:lineRule="auto"/>
        <w:jc w:val="center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Supplied Titles Procedure</w:t>
      </w:r>
      <w:bookmarkStart w:id="0" w:name="_GoBack"/>
      <w:bookmarkEnd w:id="0"/>
    </w:p>
    <w:p w14:paraId="6FBC68CA" w14:textId="77777777" w:rsidR="001A4A4B" w:rsidRPr="001A4A4B" w:rsidRDefault="001A4A4B" w:rsidP="001A4A4B">
      <w:pPr>
        <w:pStyle w:val="NormalWeb"/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1A4A4B">
        <w:rPr>
          <w:bCs/>
          <w:color w:val="000000"/>
          <w:sz w:val="22"/>
          <w:szCs w:val="22"/>
        </w:rPr>
        <w:t>Purpose:</w:t>
      </w:r>
    </w:p>
    <w:p w14:paraId="2A0CF695" w14:textId="7B213AF3" w:rsidR="001A4A4B" w:rsidRDefault="001A4A4B" w:rsidP="001A4A4B">
      <w:pPr>
        <w:pStyle w:val="NormalWeb"/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1A4A4B">
        <w:rPr>
          <w:bCs/>
          <w:color w:val="000000"/>
          <w:sz w:val="22"/>
          <w:szCs w:val="22"/>
        </w:rPr>
        <w:tab/>
        <w:t>The purpose of this procedure is to provide</w:t>
      </w:r>
      <w:r>
        <w:rPr>
          <w:bCs/>
          <w:color w:val="000000"/>
          <w:sz w:val="22"/>
          <w:szCs w:val="22"/>
        </w:rPr>
        <w:t xml:space="preserve"> Scanning Project Leads with insight on how </w:t>
      </w:r>
      <w:r w:rsidR="00C5014B">
        <w:rPr>
          <w:bCs/>
          <w:color w:val="000000"/>
          <w:sz w:val="22"/>
          <w:szCs w:val="22"/>
        </w:rPr>
        <w:t xml:space="preserve">to properly supply a title to documents that do not have </w:t>
      </w:r>
      <w:r>
        <w:rPr>
          <w:bCs/>
          <w:color w:val="000000"/>
          <w:sz w:val="22"/>
          <w:szCs w:val="22"/>
        </w:rPr>
        <w:t>titles. Previously</w:t>
      </w:r>
      <w:r w:rsidR="00C5014B">
        <w:rPr>
          <w:bCs/>
          <w:color w:val="000000"/>
          <w:sz w:val="22"/>
          <w:szCs w:val="22"/>
        </w:rPr>
        <w:t>,</w:t>
      </w:r>
      <w:r>
        <w:rPr>
          <w:bCs/>
          <w:color w:val="000000"/>
          <w:sz w:val="22"/>
          <w:szCs w:val="22"/>
        </w:rPr>
        <w:t xml:space="preserve"> documents without titles used their index number as a title. In order to meet standards set by the Texas Digital Library</w:t>
      </w:r>
      <w:r w:rsidR="00C5014B">
        <w:rPr>
          <w:bCs/>
          <w:color w:val="000000"/>
          <w:sz w:val="22"/>
          <w:szCs w:val="22"/>
        </w:rPr>
        <w:t>,</w:t>
      </w:r>
      <w:r>
        <w:rPr>
          <w:bCs/>
          <w:color w:val="000000"/>
          <w:sz w:val="22"/>
          <w:szCs w:val="22"/>
        </w:rPr>
        <w:t xml:space="preserve"> every document requires a unique title othe</w:t>
      </w:r>
      <w:r w:rsidR="00C5014B">
        <w:rPr>
          <w:bCs/>
          <w:color w:val="000000"/>
          <w:sz w:val="22"/>
          <w:szCs w:val="22"/>
        </w:rPr>
        <w:t>r than its index number. As</w:t>
      </w:r>
      <w:r>
        <w:rPr>
          <w:bCs/>
          <w:color w:val="000000"/>
          <w:sz w:val="22"/>
          <w:szCs w:val="22"/>
        </w:rPr>
        <w:t xml:space="preserve"> there is no way to </w:t>
      </w:r>
      <w:r w:rsidR="00C5014B">
        <w:rPr>
          <w:bCs/>
          <w:color w:val="000000"/>
          <w:sz w:val="22"/>
          <w:szCs w:val="22"/>
        </w:rPr>
        <w:t>ask the</w:t>
      </w:r>
      <w:r>
        <w:rPr>
          <w:bCs/>
          <w:color w:val="000000"/>
          <w:sz w:val="22"/>
          <w:szCs w:val="22"/>
        </w:rPr>
        <w:t xml:space="preserve"> original </w:t>
      </w:r>
      <w:r w:rsidR="00C5014B">
        <w:rPr>
          <w:bCs/>
          <w:color w:val="000000"/>
          <w:sz w:val="22"/>
          <w:szCs w:val="22"/>
        </w:rPr>
        <w:t>author for a title</w:t>
      </w:r>
      <w:r>
        <w:rPr>
          <w:bCs/>
          <w:color w:val="000000"/>
          <w:sz w:val="22"/>
          <w:szCs w:val="22"/>
        </w:rPr>
        <w:t xml:space="preserve">, </w:t>
      </w:r>
      <w:r w:rsidR="00702D65">
        <w:rPr>
          <w:bCs/>
          <w:color w:val="000000"/>
          <w:sz w:val="22"/>
          <w:szCs w:val="22"/>
        </w:rPr>
        <w:t>the task of supplying these documents with titles is left to the Spatial {Query} Lab</w:t>
      </w:r>
      <w:r w:rsidR="002F2DC1">
        <w:rPr>
          <w:bCs/>
          <w:color w:val="000000"/>
          <w:sz w:val="22"/>
          <w:szCs w:val="22"/>
        </w:rPr>
        <w:t>, in consultation with Ann Hodges, as needed.</w:t>
      </w:r>
    </w:p>
    <w:p w14:paraId="4E5C8CDE" w14:textId="77777777" w:rsidR="00702D65" w:rsidRDefault="001A4A4B" w:rsidP="001A4A4B">
      <w:pPr>
        <w:pStyle w:val="NormalWeb"/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Procedure:</w:t>
      </w:r>
    </w:p>
    <w:p w14:paraId="4F94F937" w14:textId="77777777" w:rsidR="00702D65" w:rsidRDefault="00702D65" w:rsidP="001A4A4B">
      <w:pPr>
        <w:pStyle w:val="NormalWeb"/>
        <w:numPr>
          <w:ilvl w:val="0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Research document without title.</w:t>
      </w:r>
    </w:p>
    <w:p w14:paraId="21298148" w14:textId="77777777" w:rsidR="001A4A4B" w:rsidRDefault="00C5014B" w:rsidP="00702D65">
      <w:pPr>
        <w:pStyle w:val="NormalWeb"/>
        <w:numPr>
          <w:ilvl w:val="1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Identify the </w:t>
      </w:r>
      <w:r w:rsidR="00702D65">
        <w:rPr>
          <w:bCs/>
          <w:color w:val="000000"/>
          <w:sz w:val="22"/>
          <w:szCs w:val="22"/>
        </w:rPr>
        <w:t>document</w:t>
      </w:r>
      <w:r w:rsidR="001A4A4B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type </w:t>
      </w:r>
      <w:r w:rsidR="001A4A4B">
        <w:rPr>
          <w:bCs/>
          <w:color w:val="000000"/>
          <w:sz w:val="22"/>
          <w:szCs w:val="22"/>
        </w:rPr>
        <w:t xml:space="preserve">you are naming. (e.g., Plat, Blueprint, Retracement, </w:t>
      </w:r>
      <w:r>
        <w:rPr>
          <w:bCs/>
          <w:color w:val="000000"/>
          <w:sz w:val="22"/>
          <w:szCs w:val="22"/>
        </w:rPr>
        <w:t>Field Notes</w:t>
      </w:r>
      <w:r w:rsidR="001A4A4B">
        <w:rPr>
          <w:bCs/>
          <w:color w:val="000000"/>
          <w:sz w:val="22"/>
          <w:szCs w:val="22"/>
        </w:rPr>
        <w:t>, Topographic Map, etc.)</w:t>
      </w:r>
    </w:p>
    <w:p w14:paraId="505179E0" w14:textId="77777777" w:rsidR="00C5014B" w:rsidRPr="00C5014B" w:rsidRDefault="00C5014B" w:rsidP="00C5014B">
      <w:pPr>
        <w:pStyle w:val="NormalWeb"/>
        <w:numPr>
          <w:ilvl w:val="1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Consider the document and its intention.</w:t>
      </w:r>
    </w:p>
    <w:p w14:paraId="60BD7498" w14:textId="77777777" w:rsidR="001A4A4B" w:rsidRDefault="001A4A4B" w:rsidP="00702D65">
      <w:pPr>
        <w:pStyle w:val="NormalWeb"/>
        <w:numPr>
          <w:ilvl w:val="1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Locate ide</w:t>
      </w:r>
      <w:r w:rsidR="00702D65">
        <w:rPr>
          <w:bCs/>
          <w:color w:val="000000"/>
          <w:sz w:val="22"/>
          <w:szCs w:val="22"/>
        </w:rPr>
        <w:t>ntifiable information on the document</w:t>
      </w:r>
      <w:r>
        <w:rPr>
          <w:bCs/>
          <w:color w:val="000000"/>
          <w:sz w:val="22"/>
          <w:szCs w:val="22"/>
        </w:rPr>
        <w:t>.</w:t>
      </w:r>
    </w:p>
    <w:p w14:paraId="5F2ECC79" w14:textId="77777777" w:rsidR="001A4A4B" w:rsidRDefault="001A4A4B" w:rsidP="00702D65">
      <w:pPr>
        <w:pStyle w:val="NormalWeb"/>
        <w:numPr>
          <w:ilvl w:val="2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Descriptive information </w:t>
      </w:r>
      <w:r w:rsidR="00702D65">
        <w:rPr>
          <w:bCs/>
          <w:color w:val="000000"/>
          <w:sz w:val="22"/>
          <w:szCs w:val="22"/>
        </w:rPr>
        <w:t>(e.g.,</w:t>
      </w:r>
      <w:r>
        <w:rPr>
          <w:bCs/>
          <w:color w:val="000000"/>
          <w:sz w:val="22"/>
          <w:szCs w:val="22"/>
        </w:rPr>
        <w:t xml:space="preserve"> </w:t>
      </w:r>
      <w:r w:rsidR="00702D65">
        <w:rPr>
          <w:bCs/>
          <w:color w:val="000000"/>
          <w:sz w:val="22"/>
          <w:szCs w:val="22"/>
        </w:rPr>
        <w:t>spatial descriptions, survey numbers, or tract titles)</w:t>
      </w:r>
    </w:p>
    <w:p w14:paraId="21673552" w14:textId="77777777" w:rsidR="00702D65" w:rsidRDefault="00702D65" w:rsidP="00702D65">
      <w:pPr>
        <w:pStyle w:val="NormalWeb"/>
        <w:numPr>
          <w:ilvl w:val="2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Record information (e.g., county, city, office</w:t>
      </w:r>
      <w:r w:rsidR="00C5014B">
        <w:rPr>
          <w:bCs/>
          <w:color w:val="000000"/>
          <w:sz w:val="22"/>
          <w:szCs w:val="22"/>
        </w:rPr>
        <w:t>,</w:t>
      </w:r>
      <w:r>
        <w:rPr>
          <w:bCs/>
          <w:color w:val="000000"/>
          <w:sz w:val="22"/>
          <w:szCs w:val="22"/>
        </w:rPr>
        <w:t xml:space="preserve"> volumes and pages)</w:t>
      </w:r>
    </w:p>
    <w:p w14:paraId="0F754BD5" w14:textId="77777777" w:rsidR="00702D65" w:rsidRDefault="00702D65" w:rsidP="00702D65">
      <w:pPr>
        <w:pStyle w:val="NormalWeb"/>
        <w:numPr>
          <w:ilvl w:val="0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Supply title for document.</w:t>
      </w:r>
    </w:p>
    <w:p w14:paraId="21EAD0F8" w14:textId="77777777" w:rsidR="00702D65" w:rsidRDefault="00702D65" w:rsidP="00702D65">
      <w:pPr>
        <w:pStyle w:val="NormalWeb"/>
        <w:numPr>
          <w:ilvl w:val="1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First</w:t>
      </w:r>
      <w:r w:rsidR="00C5014B">
        <w:rPr>
          <w:bCs/>
          <w:color w:val="000000"/>
          <w:sz w:val="22"/>
          <w:szCs w:val="22"/>
        </w:rPr>
        <w:t>,</w:t>
      </w:r>
      <w:r>
        <w:rPr>
          <w:bCs/>
          <w:color w:val="000000"/>
          <w:sz w:val="22"/>
          <w:szCs w:val="22"/>
        </w:rPr>
        <w:t xml:space="preserve"> use the document type to begin title.</w:t>
      </w:r>
    </w:p>
    <w:p w14:paraId="485F8279" w14:textId="77777777" w:rsidR="00702D65" w:rsidRDefault="00702D65" w:rsidP="00702D65">
      <w:pPr>
        <w:pStyle w:val="NormalWeb"/>
        <w:numPr>
          <w:ilvl w:val="1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Next add identifiable information.</w:t>
      </w:r>
    </w:p>
    <w:p w14:paraId="131D47A2" w14:textId="77777777" w:rsidR="00702D65" w:rsidRDefault="00702D65" w:rsidP="00C5014B">
      <w:pPr>
        <w:pStyle w:val="NormalWeb"/>
        <w:numPr>
          <w:ilvl w:val="2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If identifiable information is absent</w:t>
      </w:r>
      <w:r w:rsidR="00C5014B">
        <w:rPr>
          <w:bCs/>
          <w:color w:val="000000"/>
          <w:sz w:val="22"/>
          <w:szCs w:val="22"/>
        </w:rPr>
        <w:t>,</w:t>
      </w:r>
      <w:r>
        <w:rPr>
          <w:bCs/>
          <w:color w:val="000000"/>
          <w:sz w:val="22"/>
          <w:szCs w:val="22"/>
        </w:rPr>
        <w:t xml:space="preserve"> create title based on intention.</w:t>
      </w:r>
    </w:p>
    <w:p w14:paraId="6551C600" w14:textId="77777777" w:rsidR="00702D65" w:rsidRDefault="00C5014B" w:rsidP="00C5014B">
      <w:pPr>
        <w:pStyle w:val="NormalWeb"/>
        <w:numPr>
          <w:ilvl w:val="2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As a last option to determine a title, draw inspiration from titles of similar documents</w:t>
      </w:r>
      <w:r w:rsidR="00702D65">
        <w:rPr>
          <w:bCs/>
          <w:color w:val="000000"/>
          <w:sz w:val="22"/>
          <w:szCs w:val="22"/>
        </w:rPr>
        <w:t>.</w:t>
      </w:r>
    </w:p>
    <w:p w14:paraId="0D25D807" w14:textId="77777777" w:rsidR="00C5014B" w:rsidRPr="00C5014B" w:rsidRDefault="00C5014B" w:rsidP="00C5014B">
      <w:pPr>
        <w:pStyle w:val="NormalWeb"/>
        <w:numPr>
          <w:ilvl w:val="1"/>
          <w:numId w:val="1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Replace original title (library index number) with the supplied title </w:t>
      </w:r>
      <w:r w:rsidR="00702D65">
        <w:rPr>
          <w:bCs/>
          <w:color w:val="000000"/>
          <w:sz w:val="22"/>
          <w:szCs w:val="22"/>
        </w:rPr>
        <w:t>in brackets [</w:t>
      </w:r>
      <w:r w:rsidR="00FE2A4D" w:rsidRPr="00C5014B">
        <w:rPr>
          <w:bCs/>
          <w:color w:val="000000"/>
          <w:sz w:val="22"/>
          <w:szCs w:val="22"/>
        </w:rPr>
        <w:t xml:space="preserve">supplied </w:t>
      </w:r>
      <w:proofErr w:type="gramStart"/>
      <w:r w:rsidR="00FE2A4D" w:rsidRPr="00C5014B">
        <w:rPr>
          <w:bCs/>
          <w:color w:val="000000"/>
          <w:sz w:val="22"/>
          <w:szCs w:val="22"/>
        </w:rPr>
        <w:t>title</w:t>
      </w:r>
      <w:proofErr w:type="gramEnd"/>
      <w:r w:rsidR="00FE2A4D">
        <w:rPr>
          <w:bCs/>
          <w:color w:val="000000"/>
          <w:sz w:val="22"/>
          <w:szCs w:val="22"/>
        </w:rPr>
        <w:t xml:space="preserve">] to identify that </w:t>
      </w:r>
      <w:r>
        <w:rPr>
          <w:bCs/>
          <w:color w:val="000000"/>
          <w:sz w:val="22"/>
          <w:szCs w:val="22"/>
        </w:rPr>
        <w:t>its</w:t>
      </w:r>
      <w:r w:rsidR="00FE2A4D">
        <w:rPr>
          <w:bCs/>
          <w:color w:val="000000"/>
          <w:sz w:val="22"/>
          <w:szCs w:val="22"/>
        </w:rPr>
        <w:t xml:space="preserve"> title was supplied and not original.</w:t>
      </w:r>
    </w:p>
    <w:p w14:paraId="7FDD38D7" w14:textId="77777777" w:rsidR="00702D65" w:rsidRDefault="00C5014B" w:rsidP="00C5014B">
      <w:pPr>
        <w:pStyle w:val="NormalWeb"/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Supplied titles examples (index numbers bolded):</w:t>
      </w:r>
    </w:p>
    <w:p w14:paraId="64DA8810" w14:textId="77777777" w:rsidR="00702D65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t>1-67</w:t>
      </w:r>
      <w:r w:rsidRPr="00702D65">
        <w:rPr>
          <w:color w:val="000000"/>
          <w:sz w:val="22"/>
          <w:szCs w:val="22"/>
        </w:rPr>
        <w:t xml:space="preserve"> [Replacement of blueprint transferred to CCSU]</w:t>
      </w:r>
    </w:p>
    <w:p w14:paraId="2EA2C6AC" w14:textId="77777777" w:rsidR="00702D65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t>4L-12</w:t>
      </w:r>
      <w:r w:rsidRPr="00702D65">
        <w:rPr>
          <w:color w:val="000000"/>
          <w:sz w:val="22"/>
          <w:szCs w:val="22"/>
        </w:rPr>
        <w:t xml:space="preserve"> [Plat of Thompson Craig Addition]</w:t>
      </w:r>
    </w:p>
    <w:p w14:paraId="35AC8DCD" w14:textId="77777777" w:rsidR="00702D65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t>18-64</w:t>
      </w:r>
      <w:r w:rsidRPr="00702D65">
        <w:rPr>
          <w:color w:val="000000"/>
          <w:sz w:val="22"/>
          <w:szCs w:val="22"/>
        </w:rPr>
        <w:t xml:space="preserve"> [Plat of Surveys from Vol 215 P 328]</w:t>
      </w:r>
    </w:p>
    <w:p w14:paraId="37C8B8BB" w14:textId="77777777" w:rsidR="00702D65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t>12RB-20</w:t>
      </w:r>
      <w:r w:rsidRPr="00702D65">
        <w:rPr>
          <w:color w:val="000000"/>
          <w:sz w:val="22"/>
          <w:szCs w:val="22"/>
        </w:rPr>
        <w:t xml:space="preserve"> [Plat of Tracts along Public Road]</w:t>
      </w:r>
    </w:p>
    <w:p w14:paraId="2A63ADCF" w14:textId="77777777" w:rsidR="00702D65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t>XI-55</w:t>
      </w:r>
      <w:r w:rsidRPr="00702D65">
        <w:rPr>
          <w:color w:val="000000"/>
          <w:sz w:val="22"/>
          <w:szCs w:val="22"/>
        </w:rPr>
        <w:t xml:space="preserve"> [Plat of Tracts at NW intersection of Highway 9 and McKenzie Road]</w:t>
      </w:r>
    </w:p>
    <w:p w14:paraId="4D0FA9CD" w14:textId="77777777" w:rsidR="00702D65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t>II-19</w:t>
      </w:r>
      <w:r w:rsidRPr="00702D65">
        <w:rPr>
          <w:color w:val="000000"/>
          <w:sz w:val="22"/>
          <w:szCs w:val="22"/>
        </w:rPr>
        <w:t xml:space="preserve"> [Plat of Tracts between Second and Armstrong Streets]</w:t>
      </w:r>
    </w:p>
    <w:p w14:paraId="6CF201E0" w14:textId="77777777" w:rsidR="00702D65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t>VF-3.1_13</w:t>
      </w:r>
      <w:r w:rsidRPr="00702D65">
        <w:rPr>
          <w:color w:val="000000"/>
          <w:sz w:val="22"/>
          <w:szCs w:val="22"/>
        </w:rPr>
        <w:t xml:space="preserve"> [Plat of Russel Farm Blocks]</w:t>
      </w:r>
    </w:p>
    <w:p w14:paraId="1B3ED781" w14:textId="77777777" w:rsidR="00702D65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lastRenderedPageBreak/>
        <w:t>AF-4_16</w:t>
      </w:r>
      <w:r w:rsidRPr="00702D65">
        <w:rPr>
          <w:color w:val="000000"/>
          <w:sz w:val="22"/>
          <w:szCs w:val="22"/>
        </w:rPr>
        <w:t xml:space="preserve"> [Topographic map of undisclosed area]</w:t>
      </w:r>
    </w:p>
    <w:p w14:paraId="54DE1D58" w14:textId="77777777" w:rsidR="00702D65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t>BC-3_5</w:t>
      </w:r>
      <w:r w:rsidRPr="00702D65">
        <w:rPr>
          <w:color w:val="000000"/>
          <w:sz w:val="22"/>
          <w:szCs w:val="22"/>
        </w:rPr>
        <w:t xml:space="preserve"> [Plat of Shares of </w:t>
      </w:r>
      <w:proofErr w:type="spellStart"/>
      <w:r w:rsidRPr="00702D65">
        <w:rPr>
          <w:color w:val="000000"/>
          <w:sz w:val="22"/>
          <w:szCs w:val="22"/>
        </w:rPr>
        <w:t>Meuly</w:t>
      </w:r>
      <w:proofErr w:type="spellEnd"/>
      <w:r w:rsidRPr="00702D65">
        <w:rPr>
          <w:color w:val="000000"/>
          <w:sz w:val="22"/>
          <w:szCs w:val="22"/>
        </w:rPr>
        <w:t xml:space="preserve"> Partition of the </w:t>
      </w:r>
      <w:proofErr w:type="spellStart"/>
      <w:r w:rsidRPr="00702D65">
        <w:rPr>
          <w:color w:val="000000"/>
          <w:sz w:val="22"/>
          <w:szCs w:val="22"/>
        </w:rPr>
        <w:t>Puentecitas</w:t>
      </w:r>
      <w:proofErr w:type="spellEnd"/>
      <w:r w:rsidRPr="00702D65">
        <w:rPr>
          <w:color w:val="000000"/>
          <w:sz w:val="22"/>
          <w:szCs w:val="22"/>
        </w:rPr>
        <w:t xml:space="preserve"> Grant]</w:t>
      </w:r>
    </w:p>
    <w:p w14:paraId="68189C9F" w14:textId="77777777" w:rsidR="006170F0" w:rsidRPr="00C5014B" w:rsidRDefault="001A4A4B" w:rsidP="00C5014B">
      <w:pPr>
        <w:pStyle w:val="NormalWeb"/>
        <w:numPr>
          <w:ilvl w:val="0"/>
          <w:numId w:val="2"/>
        </w:numPr>
        <w:shd w:val="clear" w:color="auto" w:fill="FFFFFF"/>
        <w:spacing w:after="160" w:line="252" w:lineRule="auto"/>
        <w:rPr>
          <w:bCs/>
          <w:color w:val="000000"/>
          <w:sz w:val="22"/>
          <w:szCs w:val="22"/>
        </w:rPr>
      </w:pPr>
      <w:r w:rsidRPr="00702D65">
        <w:rPr>
          <w:b/>
          <w:bCs/>
          <w:color w:val="000000"/>
          <w:sz w:val="22"/>
          <w:szCs w:val="22"/>
        </w:rPr>
        <w:t>Calallen_12,J-4156</w:t>
      </w:r>
      <w:r w:rsidRPr="00702D65">
        <w:rPr>
          <w:color w:val="000000"/>
          <w:sz w:val="22"/>
          <w:szCs w:val="22"/>
        </w:rPr>
        <w:t xml:space="preserve"> [Blueprint of Lots 134 &amp; 15, Block 4, &amp; Meadow Park]</w:t>
      </w:r>
    </w:p>
    <w:sectPr w:rsidR="006170F0" w:rsidRPr="00C501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FB769" w14:textId="77777777" w:rsidR="00EA256B" w:rsidRDefault="00EA256B" w:rsidP="00FE2A4D">
      <w:r>
        <w:separator/>
      </w:r>
    </w:p>
  </w:endnote>
  <w:endnote w:type="continuationSeparator" w:id="0">
    <w:p w14:paraId="38671995" w14:textId="77777777" w:rsidR="00EA256B" w:rsidRDefault="00EA256B" w:rsidP="00FE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3196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1285F" w14:textId="77777777" w:rsidR="00FE2A4D" w:rsidRDefault="00FE2A4D" w:rsidP="00FE2A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D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DE8F2" w14:textId="77777777" w:rsidR="00EA256B" w:rsidRDefault="00EA256B" w:rsidP="00FE2A4D">
      <w:r>
        <w:separator/>
      </w:r>
    </w:p>
  </w:footnote>
  <w:footnote w:type="continuationSeparator" w:id="0">
    <w:p w14:paraId="3A9DC8E9" w14:textId="77777777" w:rsidR="00EA256B" w:rsidRDefault="00EA256B" w:rsidP="00FE2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155A" w14:textId="7D831619" w:rsidR="00FE2A4D" w:rsidRDefault="00956DC1" w:rsidP="00FE2A4D">
    <w:pPr>
      <w:pStyle w:val="Header"/>
      <w:jc w:val="right"/>
    </w:pPr>
    <w:r>
      <w:t>Supplied Titles</w:t>
    </w:r>
    <w:r w:rsidR="00FE2A4D">
      <w:t xml:space="preserve"> Procedure V 1.0</w:t>
    </w:r>
  </w:p>
  <w:p w14:paraId="40FAF4D6" w14:textId="760AE906" w:rsidR="00FE2A4D" w:rsidRDefault="002F2DC1" w:rsidP="00FE2A4D">
    <w:pPr>
      <w:pStyle w:val="Header"/>
      <w:jc w:val="right"/>
    </w:pPr>
    <w:r>
      <w:t>28</w:t>
    </w:r>
    <w:r w:rsidR="00FE2A4D">
      <w:t xml:space="preserve"> January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25848"/>
    <w:multiLevelType w:val="hybridMultilevel"/>
    <w:tmpl w:val="061C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12293"/>
    <w:multiLevelType w:val="hybridMultilevel"/>
    <w:tmpl w:val="193678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4B"/>
    <w:rsid w:val="001A4A4B"/>
    <w:rsid w:val="002F2DC1"/>
    <w:rsid w:val="006170F0"/>
    <w:rsid w:val="00702D65"/>
    <w:rsid w:val="0088085F"/>
    <w:rsid w:val="00956DC1"/>
    <w:rsid w:val="00C5014B"/>
    <w:rsid w:val="00EA256B"/>
    <w:rsid w:val="00F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3928"/>
  <w15:chartTrackingRefBased/>
  <w15:docId w15:val="{B69CAF4B-3BD7-44E4-946D-3EFC5202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A4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4A4B"/>
  </w:style>
  <w:style w:type="paragraph" w:styleId="Header">
    <w:name w:val="header"/>
    <w:basedOn w:val="Normal"/>
    <w:link w:val="HeaderChar"/>
    <w:uiPriority w:val="99"/>
    <w:unhideWhenUsed/>
    <w:rsid w:val="00FE2A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A4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2A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A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94BFC-B641-44A2-A282-DFD81680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gillis, bryan</dc:creator>
  <cp:keywords/>
  <dc:description/>
  <cp:lastModifiedBy>gillis, bryan</cp:lastModifiedBy>
  <cp:revision>4</cp:revision>
  <dcterms:created xsi:type="dcterms:W3CDTF">2016-01-27T00:44:00Z</dcterms:created>
  <dcterms:modified xsi:type="dcterms:W3CDTF">2016-01-28T19:02:00Z</dcterms:modified>
</cp:coreProperties>
</file>