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BA12" w14:textId="77777777" w:rsidR="00F8689C" w:rsidRPr="00F8689C" w:rsidRDefault="00990AA8" w:rsidP="00F8689C">
      <w:pPr>
        <w:jc w:val="center"/>
        <w:rPr>
          <w:b/>
        </w:rPr>
      </w:pPr>
      <w:bookmarkStart w:id="0" w:name="_GoBack"/>
      <w:bookmarkEnd w:id="0"/>
      <w:r w:rsidRPr="00F8689C">
        <w:rPr>
          <w:b/>
        </w:rPr>
        <w:t>Instant</w:t>
      </w:r>
      <w:r w:rsidR="00666A87" w:rsidRPr="00F8689C">
        <w:rPr>
          <w:b/>
        </w:rPr>
        <w:t xml:space="preserve"> Messaging Semantics</w:t>
      </w:r>
      <w:r w:rsidR="00F8689C" w:rsidRPr="00F8689C">
        <w:rPr>
          <w:b/>
        </w:rPr>
        <w:t xml:space="preserve"> (</w:t>
      </w:r>
      <w:proofErr w:type="spellStart"/>
      <w:r w:rsidR="00F8689C" w:rsidRPr="00F8689C">
        <w:rPr>
          <w:b/>
        </w:rPr>
        <w:t>IMSem</w:t>
      </w:r>
      <w:proofErr w:type="spellEnd"/>
      <w:r w:rsidR="00F8689C" w:rsidRPr="00F8689C">
        <w:rPr>
          <w:b/>
        </w:rPr>
        <w:t>)</w:t>
      </w:r>
    </w:p>
    <w:p w14:paraId="3BD75693" w14:textId="60DF2C2A" w:rsidR="00C41378" w:rsidRDefault="00666A87" w:rsidP="00F8689C">
      <w:pPr>
        <w:jc w:val="center"/>
        <w:rPr>
          <w:b/>
        </w:rPr>
      </w:pPr>
      <w:proofErr w:type="gramStart"/>
      <w:r w:rsidRPr="00F8689C">
        <w:rPr>
          <w:i/>
        </w:rPr>
        <w:t>a</w:t>
      </w:r>
      <w:proofErr w:type="gramEnd"/>
      <w:r w:rsidRPr="00F8689C">
        <w:rPr>
          <w:i/>
        </w:rPr>
        <w:t xml:space="preserve"> messaging client that </w:t>
      </w:r>
      <w:r w:rsidR="005651BB" w:rsidRPr="00F8689C">
        <w:rPr>
          <w:i/>
        </w:rPr>
        <w:t xml:space="preserve">incorporates indexed images </w:t>
      </w:r>
      <w:r w:rsidRPr="00F8689C">
        <w:rPr>
          <w:i/>
        </w:rPr>
        <w:t>to enrich semantic meaning</w:t>
      </w:r>
      <w:r w:rsidRPr="00F8689C">
        <w:rPr>
          <w:b/>
        </w:rPr>
        <w:t>.</w:t>
      </w:r>
    </w:p>
    <w:p w14:paraId="6CAE291D" w14:textId="77777777" w:rsidR="00F8689C" w:rsidRPr="00F8689C" w:rsidRDefault="00F8689C" w:rsidP="00F8689C">
      <w:pPr>
        <w:jc w:val="center"/>
        <w:rPr>
          <w:b/>
        </w:rPr>
      </w:pPr>
    </w:p>
    <w:p w14:paraId="716BA0E9" w14:textId="7C7BAE7C" w:rsidR="00295C18" w:rsidRDefault="00295C18" w:rsidP="00C5573E">
      <w:r w:rsidRPr="00990AA8">
        <w:rPr>
          <w:b/>
        </w:rPr>
        <w:t>Hypothesis</w:t>
      </w:r>
      <w:r w:rsidR="008A337E">
        <w:rPr>
          <w:b/>
        </w:rPr>
        <w:t>:</w:t>
      </w:r>
      <w:r w:rsidR="008A337E">
        <w:rPr>
          <w:b/>
        </w:rPr>
        <w:tab/>
      </w:r>
      <w:r>
        <w:t xml:space="preserve">Images improve text-based messaging by restoring </w:t>
      </w:r>
      <w:r w:rsidR="00990AA8">
        <w:t xml:space="preserve">context lost without images. I will </w:t>
      </w:r>
      <w:r w:rsidR="00AD721F">
        <w:t xml:space="preserve">conduct an analysis of current methods and then create a program, </w:t>
      </w:r>
      <w:proofErr w:type="spellStart"/>
      <w:proofErr w:type="gramStart"/>
      <w:r w:rsidR="00AD721F">
        <w:t>IMSem</w:t>
      </w:r>
      <w:proofErr w:type="spellEnd"/>
      <w:r w:rsidR="00AD721F">
        <w:t xml:space="preserve">, </w:t>
      </w:r>
      <w:r w:rsidR="00990AA8">
        <w:t>that</w:t>
      </w:r>
      <w:proofErr w:type="gramEnd"/>
      <w:r w:rsidR="00990AA8">
        <w:t xml:space="preserve"> automatically suggests images to include while composing messages.</w:t>
      </w:r>
    </w:p>
    <w:p w14:paraId="3E989BBB" w14:textId="6BE792EA" w:rsidR="00C5573E" w:rsidRDefault="00C5573E" w:rsidP="00C5573E">
      <w:r w:rsidRPr="00DC2C38">
        <w:rPr>
          <w:b/>
        </w:rPr>
        <w:t>Background:</w:t>
      </w:r>
      <w:r w:rsidR="00B5096B">
        <w:tab/>
      </w:r>
      <w:r>
        <w:t xml:space="preserve">Communication over technological media </w:t>
      </w:r>
      <w:r w:rsidR="00E3246C">
        <w:t xml:space="preserve">is compressed and distorted compared to physical interaction. </w:t>
      </w:r>
      <w:r w:rsidR="00E32E42">
        <w:t>Without n</w:t>
      </w:r>
      <w:r w:rsidR="00E3246C">
        <w:t xml:space="preserve">onverbal </w:t>
      </w:r>
      <w:r w:rsidR="00E32E42">
        <w:t xml:space="preserve">expressions, text based content often leads </w:t>
      </w:r>
      <w:r w:rsidR="00E3246C">
        <w:t>to am</w:t>
      </w:r>
      <w:r w:rsidR="008A337E">
        <w:t>biguity and lose a human touch</w:t>
      </w:r>
      <w:r>
        <w:t>. Nevertheless, there are m</w:t>
      </w:r>
      <w:r w:rsidR="00E3246C">
        <w:t>any reasons for people to prefer indire</w:t>
      </w:r>
      <w:r w:rsidR="00E32E42">
        <w:t>ct forms of communication</w:t>
      </w:r>
      <w:r w:rsidR="00E03A5E">
        <w:t xml:space="preserve"> in our high tech society</w:t>
      </w:r>
      <w:r w:rsidR="00E3246C">
        <w:t xml:space="preserve">. </w:t>
      </w:r>
      <w:r w:rsidR="00C41378">
        <w:t>People have created means to restore this nonverbal communication</w:t>
      </w:r>
      <w:r w:rsidR="00E32E42">
        <w:t>,</w:t>
      </w:r>
      <w:r w:rsidR="00C41378">
        <w:t xml:space="preserve"> such as sending encoded expressions (</w:t>
      </w:r>
      <w:r w:rsidR="00295C18">
        <w:t>e.g.</w:t>
      </w:r>
      <w:r w:rsidR="00C41378">
        <w:t xml:space="preserve"> :-</w:t>
      </w:r>
      <w:proofErr w:type="gramStart"/>
      <w:r w:rsidR="00C41378">
        <w:t>) )</w:t>
      </w:r>
      <w:proofErr w:type="gramEnd"/>
      <w:r w:rsidR="00C41378">
        <w:t xml:space="preserve"> or images that convey the</w:t>
      </w:r>
      <w:r w:rsidR="00E32E42">
        <w:t>ir</w:t>
      </w:r>
      <w:r w:rsidR="00C41378">
        <w:t xml:space="preserve"> intent</w:t>
      </w:r>
      <w:r w:rsidR="00C427F3">
        <w:rPr>
          <w:rStyle w:val="FootnoteReference"/>
        </w:rPr>
        <w:footnoteReference w:id="1"/>
      </w:r>
      <w:r w:rsidR="00C41378">
        <w:t xml:space="preserve">. These </w:t>
      </w:r>
      <w:r w:rsidR="00DC2C38">
        <w:t>fixes</w:t>
      </w:r>
      <w:r w:rsidR="00C41378">
        <w:t xml:space="preserve"> emerge</w:t>
      </w:r>
      <w:r w:rsidR="00DC2C38">
        <w:t xml:space="preserve"> ad hoc</w:t>
      </w:r>
      <w:r w:rsidR="00C41378">
        <w:t xml:space="preserve"> out of the social consciousness</w:t>
      </w:r>
      <w:r w:rsidR="00E32E42">
        <w:t>,</w:t>
      </w:r>
      <w:r w:rsidR="00DC2C38">
        <w:t xml:space="preserve"> but limitations in the framework they are transmitted over limit their potential</w:t>
      </w:r>
      <w:r w:rsidR="00C41378">
        <w:t xml:space="preserve">. I will examine the comparative usefulness of these social innovations and build a framework </w:t>
      </w:r>
      <w:r w:rsidR="005F4170">
        <w:t>(</w:t>
      </w:r>
      <w:proofErr w:type="spellStart"/>
      <w:r w:rsidR="005F4170">
        <w:t>IMSem</w:t>
      </w:r>
      <w:proofErr w:type="spellEnd"/>
      <w:r w:rsidR="005F4170">
        <w:t xml:space="preserve">) </w:t>
      </w:r>
      <w:r w:rsidR="00C41378">
        <w:t xml:space="preserve">to enhance social messaging using </w:t>
      </w:r>
      <w:r w:rsidR="00DC2C38">
        <w:t xml:space="preserve">catalogued images </w:t>
      </w:r>
      <w:r w:rsidR="00C41378">
        <w:t>to replace the</w:t>
      </w:r>
      <w:r w:rsidR="00DC2C38">
        <w:t>ir</w:t>
      </w:r>
      <w:r w:rsidR="00C41378">
        <w:t xml:space="preserve"> encoded representations.</w:t>
      </w:r>
    </w:p>
    <w:p w14:paraId="19DCF93B" w14:textId="6B553127" w:rsidR="00C41378" w:rsidRDefault="00881FED" w:rsidP="00C5573E">
      <w:r>
        <w:tab/>
        <w:t>Other approaches have been done to restore socially significant communication in primarily text-based environments. For examine, ki</w:t>
      </w:r>
      <w:r w:rsidR="00C23EDD">
        <w:t>netic typography instant messaging</w:t>
      </w:r>
      <w:r>
        <w:t xml:space="preserve"> provides richer context by animating sentences based on the underlying emotional context</w:t>
      </w:r>
      <w:r w:rsidR="00C23EDD">
        <w:t xml:space="preserve"> mined from key words</w:t>
      </w:r>
      <w:r w:rsidR="00C427F3">
        <w:rPr>
          <w:rStyle w:val="FootnoteReference"/>
        </w:rPr>
        <w:footnoteReference w:id="2"/>
      </w:r>
      <w:r>
        <w:t xml:space="preserve">. </w:t>
      </w:r>
      <w:r w:rsidR="00C23EDD">
        <w:t xml:space="preserve">Although it provides a richer environment to display emotion, this approach can only provide redundant information. The key element missing is the social context of the message that </w:t>
      </w:r>
      <w:r w:rsidR="00E32E42">
        <w:t>words cannot</w:t>
      </w:r>
      <w:r w:rsidR="008A337E">
        <w:t xml:space="preserve"> clearly</w:t>
      </w:r>
      <w:r w:rsidR="00E32E42">
        <w:t xml:space="preserve"> transmit alone</w:t>
      </w:r>
      <w:r w:rsidR="00C23EDD">
        <w:t xml:space="preserve">. </w:t>
      </w:r>
      <w:r w:rsidR="00E32E42">
        <w:t>A</w:t>
      </w:r>
      <w:r>
        <w:t xml:space="preserve">s the technological capabilities of phones and other devices improve, the usage of </w:t>
      </w:r>
      <w:r w:rsidR="00C205AC">
        <w:t>visual media</w:t>
      </w:r>
      <w:r>
        <w:t xml:space="preserve"> </w:t>
      </w:r>
      <w:r w:rsidR="00E32E42">
        <w:t>to convey</w:t>
      </w:r>
      <w:r>
        <w:t xml:space="preserve"> meaning is key</w:t>
      </w:r>
      <w:r w:rsidR="00E32E42">
        <w:t>, potentially even preferred over personal communication.</w:t>
      </w:r>
    </w:p>
    <w:p w14:paraId="706C1FEA" w14:textId="77777777" w:rsidR="00F8689C" w:rsidRDefault="00F8689C" w:rsidP="00C5573E">
      <w:pPr>
        <w:rPr>
          <w:b/>
        </w:rPr>
      </w:pPr>
    </w:p>
    <w:p w14:paraId="6000C7D9" w14:textId="73680978" w:rsidR="00881FED" w:rsidRDefault="00E03A5E" w:rsidP="00C5573E">
      <w:r>
        <w:rPr>
          <w:b/>
        </w:rPr>
        <w:t>Ethnography</w:t>
      </w:r>
      <w:r w:rsidR="00510867" w:rsidRPr="00881FED">
        <w:rPr>
          <w:b/>
        </w:rPr>
        <w:t>:</w:t>
      </w:r>
      <w:r w:rsidR="00B5096B">
        <w:tab/>
      </w:r>
      <w:r w:rsidR="00C23EDD">
        <w:t>I will first examine existing forms of visually enriched communication</w:t>
      </w:r>
      <w:r w:rsidR="00D17D59">
        <w:t xml:space="preserve"> </w:t>
      </w:r>
      <w:r w:rsidR="00AD47F3">
        <w:t xml:space="preserve">through two </w:t>
      </w:r>
      <w:r w:rsidR="00D17D59">
        <w:t>user stu</w:t>
      </w:r>
      <w:r w:rsidR="00AD47F3">
        <w:t>dies</w:t>
      </w:r>
      <w:r w:rsidR="00D17D59">
        <w:t xml:space="preserve"> </w:t>
      </w:r>
      <w:r w:rsidR="00DB5C0F">
        <w:t>to analyze</w:t>
      </w:r>
      <w:r w:rsidR="00D17D59">
        <w:t xml:space="preserve"> the differences between </w:t>
      </w:r>
      <w:r w:rsidR="00AD47F3">
        <w:t>messaging mediums</w:t>
      </w:r>
      <w:r w:rsidR="00C23EDD">
        <w:t xml:space="preserve">. </w:t>
      </w:r>
      <w:r w:rsidR="000D4707">
        <w:t xml:space="preserve">People may manually send </w:t>
      </w:r>
      <w:r w:rsidR="00FF1CAE">
        <w:t>recent face pictures, pictures from their photo librar</w:t>
      </w:r>
      <w:r w:rsidR="00DB5C0F">
        <w:t>y, and Internet generated memes</w:t>
      </w:r>
      <w:r w:rsidR="00FF1CAE">
        <w:t xml:space="preserve">. </w:t>
      </w:r>
      <w:r w:rsidR="00881FED">
        <w:t xml:space="preserve">Besides attaching images to standard messages, </w:t>
      </w:r>
      <w:r w:rsidR="00652BAA">
        <w:t>many popular chat clients focus on sending images</w:t>
      </w:r>
      <w:r w:rsidR="000D4707">
        <w:t>, such as</w:t>
      </w:r>
      <w:r w:rsidR="00881FED">
        <w:t xml:space="preserve"> </w:t>
      </w:r>
      <w:proofErr w:type="spellStart"/>
      <w:r w:rsidR="00881FED">
        <w:t>Snapchat</w:t>
      </w:r>
      <w:proofErr w:type="spellEnd"/>
      <w:r w:rsidR="00881FED">
        <w:t xml:space="preserve"> and </w:t>
      </w:r>
      <w:proofErr w:type="spellStart"/>
      <w:r w:rsidR="00881FED">
        <w:t>Instagram</w:t>
      </w:r>
      <w:proofErr w:type="spellEnd"/>
      <w:r w:rsidR="00881FED">
        <w:t xml:space="preserve">. These </w:t>
      </w:r>
      <w:r w:rsidR="000D4707">
        <w:t xml:space="preserve">methods </w:t>
      </w:r>
      <w:r w:rsidR="00881FED">
        <w:t xml:space="preserve">provide an array of </w:t>
      </w:r>
      <w:r w:rsidR="000D4707">
        <w:t>interfaces</w:t>
      </w:r>
      <w:r w:rsidR="00881FED">
        <w:t xml:space="preserve"> for people to communicate in a more complete form </w:t>
      </w:r>
      <w:r w:rsidR="00C23EDD">
        <w:t>than</w:t>
      </w:r>
      <w:r w:rsidR="00881FED">
        <w:t xml:space="preserve"> text alone.</w:t>
      </w:r>
    </w:p>
    <w:p w14:paraId="23CC5545" w14:textId="2D80EBC2" w:rsidR="00881FED" w:rsidRDefault="00881FED" w:rsidP="00C5573E">
      <w:r>
        <w:tab/>
      </w:r>
      <w:r w:rsidR="000D4707">
        <w:t xml:space="preserve">It is important to establish a </w:t>
      </w:r>
      <w:r w:rsidR="00D9003C">
        <w:t>baseline for this communication</w:t>
      </w:r>
      <w:r w:rsidR="000D4707">
        <w:t xml:space="preserve"> to quantify</w:t>
      </w:r>
      <w:r w:rsidR="00C51A64">
        <w:t xml:space="preserve"> the effectiveness </w:t>
      </w:r>
      <w:r w:rsidR="000D4707">
        <w:t xml:space="preserve">of </w:t>
      </w:r>
      <w:r w:rsidR="00C51A64">
        <w:t>and preference</w:t>
      </w:r>
      <w:r w:rsidR="00C205AC">
        <w:t xml:space="preserve"> for other image media services</w:t>
      </w:r>
      <w:r w:rsidR="00C51A64">
        <w:t xml:space="preserve">. The first </w:t>
      </w:r>
      <w:r w:rsidR="00C205AC">
        <w:t xml:space="preserve">of two </w:t>
      </w:r>
      <w:r w:rsidR="00C51A64">
        <w:t>stage</w:t>
      </w:r>
      <w:r w:rsidR="00C205AC">
        <w:t>s</w:t>
      </w:r>
      <w:r w:rsidR="00C51A64">
        <w:t xml:space="preserve"> will have a series of interviews of a cross-demographic group exploring the qualitative trade-offs of each service and what is lacking. Questions will</w:t>
      </w:r>
      <w:r w:rsidR="00E03A5E">
        <w:t xml:space="preserve"> focus on the</w:t>
      </w:r>
      <w:r w:rsidR="000D4707">
        <w:t xml:space="preserve"> retention rate and</w:t>
      </w:r>
      <w:r w:rsidR="00E03A5E">
        <w:t xml:space="preserve"> perceived richness of </w:t>
      </w:r>
      <w:r w:rsidR="000D4707">
        <w:t>interaction</w:t>
      </w:r>
      <w:r w:rsidR="00C51A64">
        <w:t>.</w:t>
      </w:r>
      <w:r w:rsidR="00E03A5E">
        <w:t xml:space="preserve"> </w:t>
      </w:r>
      <w:r w:rsidR="00AD721F">
        <w:t>The analysis will place m</w:t>
      </w:r>
      <w:r w:rsidR="000D4707">
        <w:t>anual</w:t>
      </w:r>
      <w:r w:rsidR="00D9003C">
        <w:t xml:space="preserve"> IM solutions and service</w:t>
      </w:r>
      <w:r w:rsidR="00E03A5E">
        <w:t>s on a continuum of simplicity-specificity.</w:t>
      </w:r>
      <w:r w:rsidR="00C51A64">
        <w:t xml:space="preserve"> The purpose of </w:t>
      </w:r>
      <w:r w:rsidR="00E03A5E">
        <w:t>these initial</w:t>
      </w:r>
      <w:r w:rsidR="00C51A64">
        <w:t xml:space="preserve"> interviews will be to inform a second study that will quantify the usage of each method. </w:t>
      </w:r>
      <w:r w:rsidR="00E03A5E">
        <w:t xml:space="preserve">Particular </w:t>
      </w:r>
      <w:r w:rsidR="00D9003C">
        <w:t>use</w:t>
      </w:r>
      <w:r w:rsidR="00E03A5E">
        <w:t xml:space="preserve"> cases may vary</w:t>
      </w:r>
      <w:r w:rsidR="00C51A64">
        <w:t xml:space="preserve"> </w:t>
      </w:r>
      <w:r w:rsidR="00E03A5E">
        <w:t>dramatically</w:t>
      </w:r>
      <w:r w:rsidR="00D9003C">
        <w:t xml:space="preserve">, so </w:t>
      </w:r>
      <w:r w:rsidR="00AD721F">
        <w:t>an online survey with participants in the range of thousands will provide</w:t>
      </w:r>
      <w:r w:rsidR="00E03A5E">
        <w:t xml:space="preserve"> meaningful comparative results.</w:t>
      </w:r>
      <w:r w:rsidR="00C51A64">
        <w:t xml:space="preserve"> </w:t>
      </w:r>
      <w:r w:rsidR="00AD721F">
        <w:t xml:space="preserve">My </w:t>
      </w:r>
      <w:r w:rsidR="00666A87">
        <w:t xml:space="preserve">experience as a </w:t>
      </w:r>
      <w:r w:rsidR="00AD721F">
        <w:t>clinical research coordinator prepares me well for</w:t>
      </w:r>
      <w:r w:rsidR="00666A87">
        <w:t xml:space="preserve"> conduct</w:t>
      </w:r>
      <w:r w:rsidR="00AD721F">
        <w:t>ing</w:t>
      </w:r>
      <w:r w:rsidR="00666A87">
        <w:t xml:space="preserve"> these studies.</w:t>
      </w:r>
    </w:p>
    <w:p w14:paraId="65C5F344" w14:textId="448DCB0A" w:rsidR="00295FAA" w:rsidRDefault="00666A87" w:rsidP="00295FAA">
      <w:proofErr w:type="spellStart"/>
      <w:r w:rsidRPr="005651BB">
        <w:rPr>
          <w:b/>
        </w:rPr>
        <w:lastRenderedPageBreak/>
        <w:t>IMSem</w:t>
      </w:r>
      <w:proofErr w:type="spellEnd"/>
      <w:r w:rsidR="00E03A5E" w:rsidRPr="005651BB">
        <w:rPr>
          <w:b/>
        </w:rPr>
        <w:t>:</w:t>
      </w:r>
      <w:r w:rsidR="00B5096B">
        <w:tab/>
      </w:r>
      <w:r w:rsidR="00E03A5E">
        <w:t>While intervi</w:t>
      </w:r>
      <w:r>
        <w:t xml:space="preserve">ews and surveys are underway, </w:t>
      </w:r>
      <w:r w:rsidR="00AD721F">
        <w:t xml:space="preserve">I will design and write </w:t>
      </w:r>
      <w:r>
        <w:t xml:space="preserve">the </w:t>
      </w:r>
      <w:r w:rsidR="00AD721F">
        <w:t>Instant Messaging Semantics</w:t>
      </w:r>
      <w:r w:rsidR="00D9003C">
        <w:t xml:space="preserve"> system</w:t>
      </w:r>
      <w:r w:rsidR="00AD721F">
        <w:t>. In order to seamlessly integrate images to message composition, the program will suggest replacing text encodings with images from the user’s library</w:t>
      </w:r>
      <w:r w:rsidR="00E03A5E">
        <w:t xml:space="preserve">. </w:t>
      </w:r>
      <w:r w:rsidR="00AD721F">
        <w:t xml:space="preserve">As </w:t>
      </w:r>
      <w:r w:rsidR="005651BB">
        <w:t xml:space="preserve">the user types, a box will appear suggesting </w:t>
      </w:r>
      <w:r w:rsidR="00AD721F">
        <w:t xml:space="preserve">an image to use </w:t>
      </w:r>
      <w:r w:rsidR="00F8689C">
        <w:t>instead of the text, just as if the text program was</w:t>
      </w:r>
      <w:r w:rsidR="00F8689C" w:rsidRPr="00F8689C">
        <w:t xml:space="preserve"> </w:t>
      </w:r>
      <w:r w:rsidR="00F8689C">
        <w:t>correcting a misspelled word. For instance, as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</w:tblGrid>
      <w:tr w:rsidR="00295FAA" w14:paraId="19D4F59C" w14:textId="77777777" w:rsidTr="00295FAA">
        <w:tc>
          <w:tcPr>
            <w:tcW w:w="3794" w:type="dxa"/>
          </w:tcPr>
          <w:p w14:paraId="37B5F683" w14:textId="77777777" w:rsidR="00295FAA" w:rsidRPr="00295FAA" w:rsidRDefault="00295FAA" w:rsidP="00295FAA">
            <w:pPr>
              <w:jc w:val="center"/>
              <w:rPr>
                <w:sz w:val="12"/>
                <w:szCs w:val="12"/>
              </w:rPr>
            </w:pPr>
          </w:p>
          <w:p w14:paraId="76125FA0" w14:textId="77777777" w:rsidR="00295FAA" w:rsidRDefault="00295FAA" w:rsidP="00295FA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DF112E" wp14:editId="1DA2CB55">
                  <wp:extent cx="2171700" cy="1335696"/>
                  <wp:effectExtent l="0" t="0" r="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archproposalexample_cropp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3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A462A" w14:textId="77777777" w:rsidR="00295FAA" w:rsidRPr="00295FAA" w:rsidRDefault="00295FAA" w:rsidP="00295FAA">
            <w:pPr>
              <w:jc w:val="center"/>
              <w:rPr>
                <w:sz w:val="12"/>
                <w:szCs w:val="12"/>
              </w:rPr>
            </w:pPr>
          </w:p>
          <w:p w14:paraId="5ABEC68C" w14:textId="14A097C5" w:rsidR="00295FAA" w:rsidRDefault="00295FAA" w:rsidP="00295FAA">
            <w:pPr>
              <w:jc w:val="center"/>
            </w:pPr>
            <w:r>
              <w:t xml:space="preserve">Figure 1: </w:t>
            </w:r>
            <w:r w:rsidR="00AD721F">
              <w:t>Autocorrect suggesting using a picture rather than text.</w:t>
            </w:r>
          </w:p>
          <w:p w14:paraId="39EB7ADB" w14:textId="2D129725" w:rsidR="00295FAA" w:rsidRPr="00D24DF4" w:rsidRDefault="00295FAA" w:rsidP="00295FAA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4A2F3B5" w14:textId="0EB3201E" w:rsidR="005651BB" w:rsidRDefault="00B5096B" w:rsidP="00295FAA">
      <w:proofErr w:type="gramStart"/>
      <w:r>
        <w:t>shown</w:t>
      </w:r>
      <w:proofErr w:type="gramEnd"/>
      <w:r>
        <w:t xml:space="preserve"> in Figure 1, the user makes a smiley face “:)”. Instead of displaying an</w:t>
      </w:r>
      <w:r w:rsidRPr="00AD721F">
        <w:t xml:space="preserve"> </w:t>
      </w:r>
      <w:r>
        <w:t xml:space="preserve">impersonal </w:t>
      </w:r>
      <w:r w:rsidR="00AD721F">
        <w:t xml:space="preserve">emoticon, they can opt to send a small image of themselves </w:t>
      </w:r>
      <w:r w:rsidR="005651BB">
        <w:t xml:space="preserve">smiling. </w:t>
      </w:r>
      <w:r w:rsidR="00AD721F">
        <w:t xml:space="preserve">The advantage of this substitution is that it makes the emotion in the message clearer and more personal. </w:t>
      </w:r>
    </w:p>
    <w:p w14:paraId="5B5F3081" w14:textId="4EF9124C" w:rsidR="00FD26C3" w:rsidRDefault="00580182" w:rsidP="00295FAA">
      <w:r>
        <w:tab/>
        <w:t>The program will have a dictionary of consisting of textual encodings and real images as the key/values.</w:t>
      </w:r>
      <w:r w:rsidR="00FD26C3">
        <w:t xml:space="preserve"> This dictionary can be implemented as a separate </w:t>
      </w:r>
      <w:r w:rsidR="00D9003C">
        <w:t xml:space="preserve">program </w:t>
      </w:r>
      <w:r w:rsidR="00FD26C3">
        <w:t xml:space="preserve">from a text-based </w:t>
      </w:r>
      <w:r w:rsidR="00D9003C">
        <w:t>messenger</w:t>
      </w:r>
      <w:r w:rsidR="00FD26C3">
        <w:t>.</w:t>
      </w:r>
    </w:p>
    <w:p w14:paraId="17EF729A" w14:textId="77777777" w:rsidR="00F8689C" w:rsidRDefault="00F8689C" w:rsidP="00295FAA"/>
    <w:p w14:paraId="53F2CEBB" w14:textId="24F1B16E" w:rsidR="00F8689C" w:rsidRDefault="00FD26C3" w:rsidP="00FD26C3">
      <w:r w:rsidRPr="00FD26C3">
        <w:rPr>
          <w:b/>
        </w:rPr>
        <w:t>Year One</w:t>
      </w:r>
      <w:r>
        <w:rPr>
          <w:b/>
        </w:rPr>
        <w:t>, Expanded Keyboard:</w:t>
      </w:r>
      <w:r>
        <w:tab/>
        <w:t xml:space="preserve">While conducting the user studies, </w:t>
      </w:r>
      <w:proofErr w:type="spellStart"/>
      <w:r>
        <w:t>IMSem</w:t>
      </w:r>
      <w:proofErr w:type="spellEnd"/>
      <w:r>
        <w:t xml:space="preserve"> will be implemented as an image library application and an expanded keyboard in the message editor (</w:t>
      </w:r>
      <w:r w:rsidR="00D9003C">
        <w:t xml:space="preserve">with a version for the iPhone and Android). </w:t>
      </w:r>
      <w:r>
        <w:t xml:space="preserve">The expanded keyboard will contain manual input and operate in the same way </w:t>
      </w:r>
      <w:r w:rsidR="00D9003C">
        <w:t xml:space="preserve">the </w:t>
      </w:r>
      <w:proofErr w:type="spellStart"/>
      <w:r>
        <w:t>Emoji</w:t>
      </w:r>
      <w:proofErr w:type="spellEnd"/>
      <w:r>
        <w:t xml:space="preserve"> </w:t>
      </w:r>
      <w:r w:rsidR="00D9003C">
        <w:t xml:space="preserve">system </w:t>
      </w:r>
      <w:r>
        <w:t xml:space="preserve">is used. </w:t>
      </w:r>
      <w:proofErr w:type="spellStart"/>
      <w:r>
        <w:t>Emoji</w:t>
      </w:r>
      <w:proofErr w:type="spellEnd"/>
      <w:r>
        <w:t xml:space="preserve"> contains a library of emoticons that can be selected by the user while composing a message</w:t>
      </w:r>
      <w:r w:rsidR="00B6311C">
        <w:t xml:space="preserve">. </w:t>
      </w:r>
      <w:r>
        <w:t>Instead of impersonal images</w:t>
      </w:r>
      <w:r w:rsidR="00B6311C">
        <w:t xml:space="preserve">, the user could input their </w:t>
      </w:r>
      <w:r>
        <w:t xml:space="preserve">own </w:t>
      </w:r>
      <w:r w:rsidR="00B6311C">
        <w:t>images they have selected</w:t>
      </w:r>
      <w:r>
        <w:t xml:space="preserve"> to represent different expressions. </w:t>
      </w:r>
    </w:p>
    <w:p w14:paraId="28D949BA" w14:textId="77777777" w:rsidR="00F8689C" w:rsidRDefault="00F8689C" w:rsidP="00FD26C3"/>
    <w:p w14:paraId="7F1140E0" w14:textId="6730861A" w:rsidR="00F8689C" w:rsidRDefault="00FD26C3" w:rsidP="00FD26C3">
      <w:r w:rsidRPr="00FD26C3">
        <w:rPr>
          <w:b/>
        </w:rPr>
        <w:t>Year Two</w:t>
      </w:r>
      <w:r>
        <w:rPr>
          <w:b/>
        </w:rPr>
        <w:t>, Autocorrect Emotions</w:t>
      </w:r>
      <w:r w:rsidRPr="00FD26C3">
        <w:rPr>
          <w:b/>
        </w:rPr>
        <w:t>:</w:t>
      </w:r>
      <w:r>
        <w:tab/>
        <w:t>With a stable application and analyzed studies, I will spend the next year writing a system that implements the expressive image dictionar</w:t>
      </w:r>
      <w:r w:rsidR="00FC4547">
        <w:t>y</w:t>
      </w:r>
      <w:r w:rsidR="00D9003C">
        <w:t xml:space="preserve"> in</w:t>
      </w:r>
      <w:r w:rsidR="00FC4547">
        <w:t xml:space="preserve"> the message program itself. On a phone system this will have to be written as a separate program. On a computer instant </w:t>
      </w:r>
      <w:r w:rsidR="00D9003C">
        <w:t>messenger</w:t>
      </w:r>
      <w:r w:rsidR="00FC4547">
        <w:t xml:space="preserve">, this can be a plug-in for one of the open source programs such as Pidgin. This application </w:t>
      </w:r>
      <w:r w:rsidR="00D9003C">
        <w:t>will</w:t>
      </w:r>
      <w:r w:rsidR="00FC4547">
        <w:t xml:space="preserve"> contain the autocorrect feature, suggesting exp</w:t>
      </w:r>
      <w:r w:rsidR="00D9003C">
        <w:t>ressive images in place of text</w:t>
      </w:r>
      <w:r w:rsidR="00FC4547">
        <w:t xml:space="preserve"> whether the text is a smiley or any other phrase that exists in the image dictionary. For example, </w:t>
      </w:r>
      <w:r w:rsidR="00D9003C">
        <w:t>when the user writes</w:t>
      </w:r>
      <w:r w:rsidR="00FC4547">
        <w:t xml:space="preserve"> a message and refer</w:t>
      </w:r>
      <w:r w:rsidR="00D9003C">
        <w:t>s</w:t>
      </w:r>
      <w:r w:rsidR="00FC4547">
        <w:t xml:space="preserve"> to their dog “Rover”, </w:t>
      </w:r>
      <w:proofErr w:type="spellStart"/>
      <w:r w:rsidR="00FC4547">
        <w:t>IMSem</w:t>
      </w:r>
      <w:proofErr w:type="spellEnd"/>
      <w:r w:rsidR="00FC4547">
        <w:t xml:space="preserve"> will suggest attaching an image of </w:t>
      </w:r>
      <w:r w:rsidR="00D9003C">
        <w:t>the user’s</w:t>
      </w:r>
      <w:r w:rsidR="00FC4547">
        <w:t xml:space="preserve"> dog instead. </w:t>
      </w:r>
      <w:proofErr w:type="spellStart"/>
      <w:r w:rsidR="00FC4547">
        <w:t>IMSem</w:t>
      </w:r>
      <w:proofErr w:type="spellEnd"/>
      <w:r w:rsidR="00FC4547">
        <w:t xml:space="preserve"> will be a deployable application on at least one mobile and one computer system. Then I will conduct a third study, comparing the new application with existing systems.</w:t>
      </w:r>
    </w:p>
    <w:p w14:paraId="08E3DE71" w14:textId="77777777" w:rsidR="00F8689C" w:rsidRDefault="00F8689C" w:rsidP="00FD26C3"/>
    <w:p w14:paraId="7A15290E" w14:textId="5377045E" w:rsidR="0044568D" w:rsidRDefault="00FC4547" w:rsidP="00F156D0">
      <w:r w:rsidRPr="00C427F3">
        <w:rPr>
          <w:b/>
        </w:rPr>
        <w:t>Year Three, Automatic Suggestions:</w:t>
      </w:r>
      <w:r w:rsidR="00F8689C">
        <w:t xml:space="preserve"> </w:t>
      </w:r>
      <w:r>
        <w:t xml:space="preserve">The last year of the project </w:t>
      </w:r>
      <w:r w:rsidR="00D9003C">
        <w:t>will use techniques from</w:t>
      </w:r>
      <w:r w:rsidR="00C427F3">
        <w:t xml:space="preserve"> NLP and computer vision to make an </w:t>
      </w:r>
      <w:r>
        <w:t xml:space="preserve">intelligent expressive image suggestion system. As opposed to manual key-image pairs, the program could match keywords typed by the user and match them to photographs with metadata. </w:t>
      </w:r>
      <w:r w:rsidR="00CC5A7B">
        <w:t xml:space="preserve">The scope of this implementation </w:t>
      </w:r>
      <w:r w:rsidR="00D9003C">
        <w:t>will</w:t>
      </w:r>
      <w:r w:rsidR="00CC5A7B">
        <w:t xml:space="preserve"> be rather </w:t>
      </w:r>
      <w:r w:rsidR="00D9003C">
        <w:t>complex</w:t>
      </w:r>
      <w:r w:rsidR="00CC5A7B">
        <w:t xml:space="preserve"> so the best way to capture it </w:t>
      </w:r>
      <w:r w:rsidR="00D9003C">
        <w:t>will</w:t>
      </w:r>
      <w:r w:rsidR="00CC5A7B">
        <w:t xml:space="preserve"> be to start with</w:t>
      </w:r>
      <w:r w:rsidR="00C427F3">
        <w:t xml:space="preserve"> faces. An expression and emotion detection system</w:t>
      </w:r>
      <w:r w:rsidR="00C427F3">
        <w:rPr>
          <w:rStyle w:val="FootnoteReference"/>
        </w:rPr>
        <w:footnoteReference w:id="3"/>
      </w:r>
      <w:r w:rsidR="00C427F3">
        <w:t xml:space="preserve"> will scan the users library and suggest using these images when matched with emoticons or text emotions.</w:t>
      </w:r>
    </w:p>
    <w:sectPr w:rsidR="0044568D" w:rsidSect="00D312D4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A547B" w14:textId="77777777" w:rsidR="00D9003C" w:rsidRDefault="00D9003C" w:rsidP="00F156D0">
      <w:r>
        <w:separator/>
      </w:r>
    </w:p>
  </w:endnote>
  <w:endnote w:type="continuationSeparator" w:id="0">
    <w:p w14:paraId="0C8A09BE" w14:textId="77777777" w:rsidR="00D9003C" w:rsidRDefault="00D9003C" w:rsidP="00F1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4FE6C" w14:textId="77777777" w:rsidR="00D9003C" w:rsidRDefault="00D9003C" w:rsidP="00F156D0">
      <w:r>
        <w:separator/>
      </w:r>
    </w:p>
  </w:footnote>
  <w:footnote w:type="continuationSeparator" w:id="0">
    <w:p w14:paraId="5EEEA77D" w14:textId="77777777" w:rsidR="00D9003C" w:rsidRDefault="00D9003C" w:rsidP="00F156D0">
      <w:r>
        <w:continuationSeparator/>
      </w:r>
    </w:p>
  </w:footnote>
  <w:footnote w:id="1">
    <w:p w14:paraId="165C137E" w14:textId="217DB936" w:rsidR="00D9003C" w:rsidRPr="00B5096B" w:rsidRDefault="00D9003C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5096B">
        <w:rPr>
          <w:sz w:val="20"/>
          <w:szCs w:val="20"/>
        </w:rPr>
        <w:t>Suttles</w:t>
      </w:r>
      <w:proofErr w:type="spellEnd"/>
      <w:r w:rsidRPr="00B5096B">
        <w:rPr>
          <w:sz w:val="20"/>
          <w:szCs w:val="20"/>
        </w:rPr>
        <w:t xml:space="preserve">, Jared, and Nancy Ide, 2013. </w:t>
      </w:r>
      <w:proofErr w:type="gramStart"/>
      <w:r w:rsidRPr="00B5096B">
        <w:rPr>
          <w:sz w:val="20"/>
          <w:szCs w:val="20"/>
        </w:rPr>
        <w:t>Distant supervision for emotion classification with discrete binary values.</w:t>
      </w:r>
      <w:proofErr w:type="gramEnd"/>
      <w:r w:rsidRPr="00B5096B">
        <w:rPr>
          <w:sz w:val="20"/>
          <w:szCs w:val="20"/>
        </w:rPr>
        <w:t xml:space="preserve"> In Computational Linguistics and </w:t>
      </w:r>
      <w:r>
        <w:rPr>
          <w:sz w:val="20"/>
          <w:szCs w:val="20"/>
        </w:rPr>
        <w:t xml:space="preserve">Intelligent Text Processing, 121-136. </w:t>
      </w:r>
      <w:proofErr w:type="gramStart"/>
      <w:r>
        <w:rPr>
          <w:sz w:val="20"/>
          <w:szCs w:val="20"/>
        </w:rPr>
        <w:t xml:space="preserve">Springer Berlin </w:t>
      </w:r>
      <w:r w:rsidRPr="00B5096B">
        <w:rPr>
          <w:sz w:val="20"/>
          <w:szCs w:val="20"/>
        </w:rPr>
        <w:t>Heidelberg.</w:t>
      </w:r>
      <w:proofErr w:type="gramEnd"/>
    </w:p>
  </w:footnote>
  <w:footnote w:id="2">
    <w:p w14:paraId="17C6F3CB" w14:textId="58E806CD" w:rsidR="00D9003C" w:rsidRDefault="00D900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B5096B">
        <w:rPr>
          <w:sz w:val="20"/>
          <w:szCs w:val="20"/>
        </w:rPr>
        <w:t>Zhiquan</w:t>
      </w:r>
      <w:proofErr w:type="spellEnd"/>
      <w:r w:rsidRPr="00B5096B">
        <w:rPr>
          <w:sz w:val="20"/>
          <w:szCs w:val="20"/>
        </w:rPr>
        <w:t xml:space="preserve"> Yeo. 2008.</w:t>
      </w:r>
      <w:proofErr w:type="gramEnd"/>
      <w:r w:rsidRPr="00B5096B">
        <w:rPr>
          <w:sz w:val="20"/>
          <w:szCs w:val="20"/>
        </w:rPr>
        <w:t xml:space="preserve"> </w:t>
      </w:r>
      <w:proofErr w:type="gramStart"/>
      <w:r w:rsidRPr="00B5096B">
        <w:rPr>
          <w:sz w:val="20"/>
          <w:szCs w:val="20"/>
        </w:rPr>
        <w:t>Emotional instant messaging with KIM.</w:t>
      </w:r>
      <w:proofErr w:type="gramEnd"/>
      <w:r w:rsidRPr="00B5096B">
        <w:rPr>
          <w:sz w:val="20"/>
          <w:szCs w:val="20"/>
        </w:rPr>
        <w:t xml:space="preserve"> In CHI '08 Extended Abstracts on Human Factors in Computing Systems (CHI EA '08). ACM, New York, NY, USA, 3729-3734. </w:t>
      </w:r>
    </w:p>
  </w:footnote>
  <w:footnote w:id="3">
    <w:p w14:paraId="17FAABCF" w14:textId="56B79111" w:rsidR="00D9003C" w:rsidRDefault="00D9003C">
      <w:pPr>
        <w:pStyle w:val="FootnoteText"/>
      </w:pPr>
      <w:r>
        <w:rPr>
          <w:rStyle w:val="FootnoteReference"/>
        </w:rPr>
        <w:footnoteRef/>
      </w:r>
      <w:r>
        <w:t xml:space="preserve"> Such as CMU’s </w:t>
      </w:r>
      <w:proofErr w:type="spellStart"/>
      <w:r>
        <w:t>Intraface</w:t>
      </w:r>
      <w:proofErr w:type="spellEnd"/>
      <w:r>
        <w:t xml:space="preserve">, </w:t>
      </w:r>
      <w:r w:rsidRPr="00C427F3">
        <w:t>http://www.humansensing.cs.cmu.edu/intraface/about.html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F11EC" w14:textId="31C3EDD6" w:rsidR="00D9003C" w:rsidRDefault="00D9003C">
    <w:pPr>
      <w:pStyle w:val="Header"/>
    </w:pPr>
    <w:r>
      <w:t>NSF GRFP 2013</w:t>
    </w:r>
    <w:r>
      <w:tab/>
      <w:t>A. Conrad Nied</w:t>
    </w:r>
    <w:r>
      <w:tab/>
      <w:t>Research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10218"/>
    <w:multiLevelType w:val="hybridMultilevel"/>
    <w:tmpl w:val="14B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31"/>
    <w:rsid w:val="00087EEF"/>
    <w:rsid w:val="000A50ED"/>
    <w:rsid w:val="000D4707"/>
    <w:rsid w:val="00295C18"/>
    <w:rsid w:val="00295FAA"/>
    <w:rsid w:val="0034530B"/>
    <w:rsid w:val="003F5E8A"/>
    <w:rsid w:val="00433336"/>
    <w:rsid w:val="004350AE"/>
    <w:rsid w:val="004435A3"/>
    <w:rsid w:val="0044568D"/>
    <w:rsid w:val="00510867"/>
    <w:rsid w:val="005651BB"/>
    <w:rsid w:val="00580182"/>
    <w:rsid w:val="005F4170"/>
    <w:rsid w:val="00652BAA"/>
    <w:rsid w:val="00666A87"/>
    <w:rsid w:val="006A5969"/>
    <w:rsid w:val="00881FED"/>
    <w:rsid w:val="008A337E"/>
    <w:rsid w:val="00944445"/>
    <w:rsid w:val="00945E2E"/>
    <w:rsid w:val="009517AC"/>
    <w:rsid w:val="00990AA8"/>
    <w:rsid w:val="009A67E4"/>
    <w:rsid w:val="00AD47F3"/>
    <w:rsid w:val="00AD721F"/>
    <w:rsid w:val="00B5096B"/>
    <w:rsid w:val="00B6311C"/>
    <w:rsid w:val="00B77531"/>
    <w:rsid w:val="00C0363C"/>
    <w:rsid w:val="00C205AC"/>
    <w:rsid w:val="00C23EDD"/>
    <w:rsid w:val="00C41378"/>
    <w:rsid w:val="00C427F3"/>
    <w:rsid w:val="00C51A64"/>
    <w:rsid w:val="00C5573E"/>
    <w:rsid w:val="00C73ADD"/>
    <w:rsid w:val="00C90C53"/>
    <w:rsid w:val="00C927B3"/>
    <w:rsid w:val="00CC5A7B"/>
    <w:rsid w:val="00D17D59"/>
    <w:rsid w:val="00D24DF4"/>
    <w:rsid w:val="00D312D4"/>
    <w:rsid w:val="00D9003C"/>
    <w:rsid w:val="00DA23A3"/>
    <w:rsid w:val="00DB5C0F"/>
    <w:rsid w:val="00DC2C38"/>
    <w:rsid w:val="00E03A5E"/>
    <w:rsid w:val="00E30CD4"/>
    <w:rsid w:val="00E3246C"/>
    <w:rsid w:val="00E32E42"/>
    <w:rsid w:val="00E361E0"/>
    <w:rsid w:val="00E92F4C"/>
    <w:rsid w:val="00EC6E62"/>
    <w:rsid w:val="00EE2331"/>
    <w:rsid w:val="00EF6F40"/>
    <w:rsid w:val="00F05158"/>
    <w:rsid w:val="00F156D0"/>
    <w:rsid w:val="00F64D2A"/>
    <w:rsid w:val="00F676A8"/>
    <w:rsid w:val="00F8689C"/>
    <w:rsid w:val="00FC4547"/>
    <w:rsid w:val="00FD26C3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01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8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E8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E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5E8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E8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2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6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6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156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6D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A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95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68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427F3"/>
  </w:style>
  <w:style w:type="character" w:customStyle="1" w:styleId="FootnoteTextChar">
    <w:name w:val="Footnote Text Char"/>
    <w:basedOn w:val="DefaultParagraphFont"/>
    <w:link w:val="FootnoteText"/>
    <w:uiPriority w:val="99"/>
    <w:rsid w:val="00C427F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C427F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E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E8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E8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5E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E8A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5E8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E8A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E8A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2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6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6D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156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6D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A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95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68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427F3"/>
  </w:style>
  <w:style w:type="character" w:customStyle="1" w:styleId="FootnoteTextChar">
    <w:name w:val="Footnote Text Char"/>
    <w:basedOn w:val="DefaultParagraphFont"/>
    <w:link w:val="FootnoteText"/>
    <w:uiPriority w:val="99"/>
    <w:rsid w:val="00C427F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C427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921</Words>
  <Characters>5254</Characters>
  <Application>Microsoft Macintosh Word</Application>
  <DocSecurity>0</DocSecurity>
  <Lines>43</Lines>
  <Paragraphs>12</Paragraphs>
  <ScaleCrop>false</ScaleCrop>
  <Company>Syiyaia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Nied</dc:creator>
  <cp:keywords/>
  <dc:description/>
  <cp:lastModifiedBy>Alexander Nied</cp:lastModifiedBy>
  <cp:revision>2</cp:revision>
  <cp:lastPrinted>2013-11-04T00:27:00Z</cp:lastPrinted>
  <dcterms:created xsi:type="dcterms:W3CDTF">2014-01-14T02:28:00Z</dcterms:created>
  <dcterms:modified xsi:type="dcterms:W3CDTF">2014-01-14T02:28:00Z</dcterms:modified>
</cp:coreProperties>
</file>