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1565668"/>
        <w:docPartObj>
          <w:docPartGallery w:val="Cover Pages"/>
          <w:docPartUnique/>
        </w:docPartObj>
      </w:sdtPr>
      <w:sdtEndPr>
        <w:rPr>
          <w:rFonts w:asciiTheme="majorHAnsi" w:eastAsiaTheme="majorEastAsia" w:hAnsiTheme="majorHAnsi" w:cstheme="majorBidi"/>
          <w:caps/>
          <w:color w:val="FFFFFF" w:themeColor="background1"/>
          <w:spacing w:val="-10"/>
          <w:kern w:val="28"/>
          <w:sz w:val="80"/>
          <w:szCs w:val="80"/>
        </w:rPr>
      </w:sdtEndPr>
      <w:sdtContent>
        <w:p w:rsidR="000B368F" w:rsidRDefault="000B368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F970F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B368F" w:rsidRDefault="000B368F">
                                    <w:pPr>
                                      <w:pStyle w:val="NoSpacing"/>
                                      <w:jc w:val="right"/>
                                      <w:rPr>
                                        <w:color w:val="595959" w:themeColor="text1" w:themeTint="A6"/>
                                        <w:sz w:val="28"/>
                                        <w:szCs w:val="28"/>
                                      </w:rPr>
                                    </w:pPr>
                                    <w:r>
                                      <w:rPr>
                                        <w:color w:val="595959" w:themeColor="text1" w:themeTint="A6"/>
                                        <w:sz w:val="28"/>
                                        <w:szCs w:val="28"/>
                                      </w:rPr>
                                      <w:t>Blake Conrad</w:t>
                                    </w:r>
                                  </w:p>
                                </w:sdtContent>
                              </w:sdt>
                              <w:p w:rsidR="000B368F" w:rsidRDefault="000B368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blake@bc-consulting.com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B368F" w:rsidRDefault="000B368F">
                              <w:pPr>
                                <w:pStyle w:val="NoSpacing"/>
                                <w:jc w:val="right"/>
                                <w:rPr>
                                  <w:color w:val="595959" w:themeColor="text1" w:themeTint="A6"/>
                                  <w:sz w:val="28"/>
                                  <w:szCs w:val="28"/>
                                </w:rPr>
                              </w:pPr>
                              <w:r>
                                <w:rPr>
                                  <w:color w:val="595959" w:themeColor="text1" w:themeTint="A6"/>
                                  <w:sz w:val="28"/>
                                  <w:szCs w:val="28"/>
                                </w:rPr>
                                <w:t>Blake Conrad</w:t>
                              </w:r>
                            </w:p>
                          </w:sdtContent>
                        </w:sdt>
                        <w:p w:rsidR="000B368F" w:rsidRDefault="000B368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blake@bc-consulting.com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368F" w:rsidRDefault="000B368F" w:rsidP="000B368F">
                                <w:pPr>
                                  <w:pStyle w:val="NoSpacing"/>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0B368F" w:rsidRDefault="000B368F" w:rsidP="000B368F">
                                    <w:pPr>
                                      <w:pStyle w:val="NoSpacing"/>
                                      <w:rPr>
                                        <w:color w:val="595959" w:themeColor="text1" w:themeTint="A6"/>
                                        <w:sz w:val="20"/>
                                        <w:szCs w:val="20"/>
                                      </w:rPr>
                                    </w:pPr>
                                    <w:r>
                                      <w:rPr>
                                        <w:color w:val="595959" w:themeColor="text1" w:themeTint="A6"/>
                                        <w:sz w:val="20"/>
                                        <w:szCs w:val="20"/>
                                      </w:rPr>
                                      <w:t>In response to inquiry from Sole Pineapple Co., BC Consulting engaged in efforts to improve resource management and cost efficiency while remaining within current company demands and guidelines. This executive summary discusses the endeavor’s closing results, showing projections of multiple implementation changes, increasing revenue streams by 50%, and decreasing overall costs by 50% upon implementation of suggested changes.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0B368F" w:rsidRDefault="000B368F" w:rsidP="000B368F">
                          <w:pPr>
                            <w:pStyle w:val="NoSpacing"/>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0B368F" w:rsidRDefault="000B368F" w:rsidP="000B368F">
                              <w:pPr>
                                <w:pStyle w:val="NoSpacing"/>
                                <w:rPr>
                                  <w:color w:val="595959" w:themeColor="text1" w:themeTint="A6"/>
                                  <w:sz w:val="20"/>
                                  <w:szCs w:val="20"/>
                                </w:rPr>
                              </w:pPr>
                              <w:r>
                                <w:rPr>
                                  <w:color w:val="595959" w:themeColor="text1" w:themeTint="A6"/>
                                  <w:sz w:val="20"/>
                                  <w:szCs w:val="20"/>
                                </w:rPr>
                                <w:t>In response to inquiry from Sole Pineapple Co., BC Consulting engaged in efforts to improve resource management and cost efficiency while remaining within current company demands and guidelines. This executive summary discusses the endeavor’s closing results, showing projections of multiple implementation changes, increasing revenue streams by 50%, and decreasing overall costs by 50% upon implementation of suggested changes.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368F" w:rsidRDefault="000B368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sole pineapple co. Resource Management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B368F" w:rsidRDefault="000B368F">
                                    <w:pPr>
                                      <w:jc w:val="right"/>
                                      <w:rPr>
                                        <w:smallCaps/>
                                        <w:color w:val="404040" w:themeColor="text1" w:themeTint="BF"/>
                                        <w:sz w:val="36"/>
                                        <w:szCs w:val="36"/>
                                      </w:rPr>
                                    </w:pPr>
                                    <w:r>
                                      <w:rPr>
                                        <w:color w:val="404040" w:themeColor="text1" w:themeTint="BF"/>
                                        <w:sz w:val="36"/>
                                        <w:szCs w:val="36"/>
                                      </w:rPr>
                                      <w:t>Executive Summary: Lead Analyst, Blake Conrad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0B368F" w:rsidRDefault="000B368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sole pineapple co. Resource Management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B368F" w:rsidRDefault="000B368F">
                              <w:pPr>
                                <w:jc w:val="right"/>
                                <w:rPr>
                                  <w:smallCaps/>
                                  <w:color w:val="404040" w:themeColor="text1" w:themeTint="BF"/>
                                  <w:sz w:val="36"/>
                                  <w:szCs w:val="36"/>
                                </w:rPr>
                              </w:pPr>
                              <w:r>
                                <w:rPr>
                                  <w:color w:val="404040" w:themeColor="text1" w:themeTint="BF"/>
                                  <w:sz w:val="36"/>
                                  <w:szCs w:val="36"/>
                                </w:rPr>
                                <w:t>Executive Summary: Lead Analyst, Blake Conrad</w:t>
                              </w:r>
                            </w:p>
                          </w:sdtContent>
                        </w:sdt>
                      </w:txbxContent>
                    </v:textbox>
                    <w10:wrap type="square" anchorx="page" anchory="page"/>
                  </v:shape>
                </w:pict>
              </mc:Fallback>
            </mc:AlternateContent>
          </w:r>
        </w:p>
        <w:p w:rsidR="000B368F" w:rsidRDefault="000B368F">
          <w:pPr>
            <w:rPr>
              <w:rFonts w:asciiTheme="majorHAnsi" w:eastAsiaTheme="majorEastAsia" w:hAnsiTheme="majorHAnsi" w:cstheme="majorBidi"/>
              <w:caps/>
              <w:color w:val="FFFFFF" w:themeColor="background1"/>
              <w:spacing w:val="-10"/>
              <w:kern w:val="28"/>
              <w:sz w:val="80"/>
              <w:szCs w:val="80"/>
            </w:rPr>
          </w:pPr>
          <w:r>
            <w:rPr>
              <w:rFonts w:asciiTheme="majorHAnsi" w:eastAsiaTheme="majorEastAsia" w:hAnsiTheme="majorHAnsi" w:cstheme="majorBidi"/>
              <w:caps/>
              <w:color w:val="FFFFFF" w:themeColor="background1"/>
              <w:spacing w:val="-10"/>
              <w:kern w:val="28"/>
              <w:sz w:val="80"/>
              <w:szCs w:val="80"/>
            </w:rPr>
            <w:br w:type="page"/>
          </w:r>
        </w:p>
      </w:sdtContent>
    </w:sdt>
    <w:p w:rsidR="001B4D68" w:rsidRDefault="00F10016">
      <w:pPr>
        <w:rPr>
          <w:rFonts w:eastAsiaTheme="minorEastAsia"/>
          <w:noProof/>
        </w:rPr>
      </w:pPr>
      <w:r>
        <w:rPr>
          <w:rFonts w:eastAsiaTheme="minorEastAsia"/>
          <w:noProof/>
        </w:rPr>
        <w:lastRenderedPageBreak/>
        <w:br w:type="page"/>
      </w:r>
    </w:p>
    <w:p w:rsidR="001B4D68" w:rsidRDefault="001B4D68">
      <w:pPr>
        <w:rPr>
          <w:rFonts w:eastAsiaTheme="minorEastAsia"/>
          <w:noProof/>
        </w:rPr>
      </w:pPr>
    </w:p>
    <w:p w:rsidR="004D3A23" w:rsidRDefault="004D3A23" w:rsidP="004D3A23">
      <w:pPr>
        <w:pStyle w:val="Title"/>
        <w:rPr>
          <w:rFonts w:eastAsiaTheme="minorEastAsia"/>
          <w:noProof/>
          <w:sz w:val="40"/>
        </w:rPr>
      </w:pPr>
      <w:r w:rsidRPr="004D3A23">
        <w:rPr>
          <w:rFonts w:eastAsiaTheme="minorEastAsia"/>
          <w:noProof/>
          <w:sz w:val="40"/>
        </w:rPr>
        <w:t xml:space="preserve">Executive Summary: </w:t>
      </w:r>
    </w:p>
    <w:p w:rsidR="00F10016" w:rsidRDefault="004D3A23" w:rsidP="004D3A23">
      <w:pPr>
        <w:pStyle w:val="Title"/>
        <w:rPr>
          <w:rFonts w:eastAsiaTheme="minorEastAsia"/>
          <w:noProof/>
          <w:sz w:val="40"/>
        </w:rPr>
      </w:pPr>
      <w:r w:rsidRPr="004D3A23">
        <w:rPr>
          <w:rFonts w:eastAsiaTheme="minorEastAsia"/>
          <w:noProof/>
          <w:sz w:val="40"/>
        </w:rPr>
        <w:t>Sole Pineapple Co. Resource Management</w:t>
      </w:r>
    </w:p>
    <w:p w:rsidR="004D3A23" w:rsidRDefault="004D3A23" w:rsidP="004D3A23">
      <w:pPr>
        <w:pStyle w:val="Subtitle"/>
      </w:pPr>
      <w:r>
        <w:t>Lead Analyst, Blake Conrad</w:t>
      </w:r>
    </w:p>
    <w:p w:rsidR="004D3A23" w:rsidRDefault="004D3A23" w:rsidP="004D3A23"/>
    <w:p w:rsidR="004D3A23" w:rsidRPr="004D3A23" w:rsidRDefault="004D3A23" w:rsidP="004D3A23"/>
    <w:p w:rsidR="004D3A23" w:rsidRPr="004D3A23" w:rsidRDefault="004D3A23" w:rsidP="004D3A23"/>
    <w:p w:rsidR="00417CEA" w:rsidRDefault="00417CEA">
      <w:pPr>
        <w:rPr>
          <w:rFonts w:eastAsiaTheme="minorEastAsia"/>
          <w:noProof/>
        </w:rPr>
      </w:pPr>
      <w:r>
        <w:rPr>
          <w:rFonts w:eastAsiaTheme="minorEastAsia"/>
          <w:noProof/>
        </w:rPr>
        <w:br w:type="page"/>
      </w:r>
    </w:p>
    <w:p w:rsidR="00D05A4C" w:rsidRDefault="00D05A4C" w:rsidP="00F10016">
      <w:pPr>
        <w:pStyle w:val="TOC2"/>
        <w:ind w:left="0"/>
        <w:rPr>
          <w:rFonts w:asciiTheme="minorHAnsi" w:eastAsiaTheme="minorEastAsia" w:hAnsiTheme="minorHAnsi" w:cstheme="minorBidi"/>
          <w:noProof/>
          <w:sz w:val="22"/>
          <w:szCs w:val="22"/>
        </w:rPr>
      </w:pPr>
    </w:p>
    <w:p w:rsidR="00012A15" w:rsidRDefault="00012A15" w:rsidP="00012A15"/>
    <w:sdt>
      <w:sdtPr>
        <w:rPr>
          <w:rFonts w:asciiTheme="minorHAnsi" w:eastAsiaTheme="minorHAnsi" w:hAnsiTheme="minorHAnsi" w:cstheme="minorBidi"/>
          <w:b w:val="0"/>
          <w:bCs/>
          <w:sz w:val="22"/>
          <w:szCs w:val="22"/>
        </w:rPr>
        <w:id w:val="-860515780"/>
        <w:docPartObj>
          <w:docPartGallery w:val="Table of Contents"/>
          <w:docPartUnique/>
        </w:docPartObj>
      </w:sdtPr>
      <w:sdtEndPr>
        <w:rPr>
          <w:rFonts w:ascii="Times New Roman" w:eastAsia="Times New Roman" w:hAnsi="Times New Roman" w:cs="Times New Roman"/>
          <w:bCs w:val="0"/>
          <w:noProof/>
          <w:sz w:val="24"/>
          <w:szCs w:val="24"/>
        </w:rPr>
      </w:sdtEndPr>
      <w:sdtContent>
        <w:p w:rsidR="00295B54" w:rsidRDefault="00295B54" w:rsidP="00295B54">
          <w:pPr>
            <w:pStyle w:val="Heading1"/>
            <w:rPr>
              <w:rFonts w:ascii="Times New Roman" w:eastAsia="Times New Roman" w:hAnsi="Times New Roman" w:cs="Times New Roman"/>
              <w:sz w:val="24"/>
              <w:szCs w:val="24"/>
            </w:rPr>
          </w:pPr>
        </w:p>
        <w:p w:rsidR="00295B54" w:rsidRDefault="00295B54" w:rsidP="00295B54">
          <w:pPr>
            <w:pStyle w:val="TOC2"/>
            <w:ind w:left="0"/>
            <w:rPr>
              <w:rFonts w:asciiTheme="minorHAnsi" w:eastAsiaTheme="minorHAnsi" w:hAnsiTheme="minorHAnsi" w:cstheme="minorBidi"/>
              <w:noProof/>
              <w:sz w:val="22"/>
              <w:szCs w:val="22"/>
            </w:rPr>
          </w:pPr>
        </w:p>
      </w:sdtContent>
    </w:sdt>
    <w:p w:rsidR="00295B54" w:rsidRDefault="00295B54" w:rsidP="00295B54">
      <w:pPr>
        <w:pStyle w:val="TOC2"/>
        <w:ind w:left="0"/>
        <w:rPr>
          <w:rFonts w:asciiTheme="minorHAnsi" w:eastAsiaTheme="minorHAnsi" w:hAnsiTheme="minorHAnsi" w:cstheme="minorBidi"/>
          <w:noProof/>
          <w:sz w:val="22"/>
          <w:szCs w:val="22"/>
        </w:rPr>
      </w:pPr>
    </w:p>
    <w:p w:rsidR="00012A15" w:rsidRDefault="00012A15" w:rsidP="00012A15"/>
    <w:p w:rsidR="00012A15" w:rsidRDefault="00012A15" w:rsidP="00012A15"/>
    <w:p w:rsidR="00012A15" w:rsidRDefault="00012A15" w:rsidP="00012A15"/>
    <w:p w:rsidR="00012A15" w:rsidRDefault="00012A15" w:rsidP="00012A15"/>
    <w:p w:rsidR="00012A15" w:rsidRDefault="00012A15" w:rsidP="00012A15"/>
    <w:p w:rsidR="00012A15" w:rsidRDefault="00012A15" w:rsidP="00012A15"/>
    <w:p w:rsidR="00012A15" w:rsidRDefault="00012A15" w:rsidP="00012A15"/>
    <w:p w:rsidR="00012A15" w:rsidRDefault="00012A15" w:rsidP="00012A15"/>
    <w:p w:rsidR="00012A15" w:rsidRDefault="00012A15" w:rsidP="00012A15"/>
    <w:p w:rsidR="00012A15" w:rsidRDefault="00012A15" w:rsidP="00012A15"/>
    <w:p w:rsidR="00012A15" w:rsidRDefault="00012A15" w:rsidP="00012A15"/>
    <w:p w:rsidR="00012A15" w:rsidRDefault="00012A15" w:rsidP="00012A15"/>
    <w:p w:rsidR="00012A15" w:rsidRDefault="00012A15" w:rsidP="00012A15"/>
    <w:p w:rsidR="00012A15" w:rsidRDefault="00012A15" w:rsidP="00012A15"/>
    <w:p w:rsidR="00012A15" w:rsidRDefault="00012A15" w:rsidP="00012A15"/>
    <w:p w:rsidR="00012A15" w:rsidRDefault="00012A15" w:rsidP="00012A15"/>
    <w:p w:rsidR="00012A15" w:rsidRDefault="00012A15" w:rsidP="00012A15"/>
    <w:p w:rsidR="00012A15" w:rsidRDefault="00012A15" w:rsidP="00012A15"/>
    <w:p w:rsidR="00012A15" w:rsidRPr="00012A15" w:rsidRDefault="00012A15" w:rsidP="00012A15"/>
    <w:p w:rsidR="00D05A4C" w:rsidRPr="000C0EAE" w:rsidRDefault="00D05A4C" w:rsidP="001B4D68">
      <w:pPr>
        <w:pStyle w:val="Heading1"/>
        <w:rPr>
          <w:b w:val="0"/>
          <w:sz w:val="20"/>
          <w:szCs w:val="20"/>
        </w:rPr>
      </w:pPr>
      <w:r w:rsidRPr="09AE45E2">
        <w:t>List of Tables</w:t>
      </w:r>
    </w:p>
    <w:p w:rsidR="00D05A4C" w:rsidRDefault="00D05A4C" w:rsidP="00D05A4C">
      <w:pPr>
        <w:pStyle w:val="TableofFigures"/>
        <w:tabs>
          <w:tab w:val="right" w:leader="dot" w:pos="9350"/>
        </w:tabs>
        <w:rPr>
          <w:rFonts w:asciiTheme="minorHAnsi" w:eastAsiaTheme="minorEastAsia" w:hAnsiTheme="minorHAnsi" w:cstheme="minorBidi"/>
          <w:noProof/>
          <w:sz w:val="22"/>
          <w:szCs w:val="22"/>
        </w:rPr>
      </w:pPr>
      <w:r w:rsidRPr="000C0EAE">
        <w:fldChar w:fldCharType="begin"/>
      </w:r>
      <w:r w:rsidRPr="000C0EAE">
        <w:instrText xml:space="preserve"> TOC \h \z \c "Table" </w:instrText>
      </w:r>
      <w:r w:rsidRPr="000C0EAE">
        <w:fldChar w:fldCharType="separate"/>
      </w:r>
      <w:hyperlink w:anchor="_Toc500756896" w:history="1">
        <w:r w:rsidRPr="00ED7F14">
          <w:rPr>
            <w:rStyle w:val="Hyperlink"/>
            <w:noProof/>
          </w:rPr>
          <w:t>Table 1. Alternatives.</w:t>
        </w:r>
        <w:r>
          <w:rPr>
            <w:noProof/>
            <w:webHidden/>
          </w:rPr>
          <w:tab/>
        </w:r>
        <w:r>
          <w:rPr>
            <w:noProof/>
            <w:webHidden/>
          </w:rPr>
          <w:fldChar w:fldCharType="begin"/>
        </w:r>
        <w:r>
          <w:rPr>
            <w:noProof/>
            <w:webHidden/>
          </w:rPr>
          <w:instrText xml:space="preserve"> PAGEREF _Toc500756896 \h </w:instrText>
        </w:r>
        <w:r>
          <w:rPr>
            <w:noProof/>
            <w:webHidden/>
          </w:rPr>
        </w:r>
        <w:r>
          <w:rPr>
            <w:noProof/>
            <w:webHidden/>
          </w:rPr>
          <w:fldChar w:fldCharType="separate"/>
        </w:r>
        <w:r>
          <w:rPr>
            <w:noProof/>
            <w:webHidden/>
          </w:rPr>
          <w:t>9</w:t>
        </w:r>
        <w:r>
          <w:rPr>
            <w:noProof/>
            <w:webHidden/>
          </w:rPr>
          <w:fldChar w:fldCharType="end"/>
        </w:r>
      </w:hyperlink>
    </w:p>
    <w:p w:rsidR="00D05A4C" w:rsidRDefault="00547F45" w:rsidP="00D05A4C">
      <w:pPr>
        <w:pStyle w:val="TableofFigures"/>
        <w:tabs>
          <w:tab w:val="right" w:leader="dot" w:pos="9350"/>
        </w:tabs>
        <w:rPr>
          <w:rFonts w:asciiTheme="minorHAnsi" w:eastAsiaTheme="minorEastAsia" w:hAnsiTheme="minorHAnsi" w:cstheme="minorBidi"/>
          <w:noProof/>
          <w:sz w:val="22"/>
          <w:szCs w:val="22"/>
        </w:rPr>
      </w:pPr>
      <w:hyperlink w:anchor="_Toc500756897" w:history="1">
        <w:r w:rsidR="00D05A4C" w:rsidRPr="00ED7F14">
          <w:rPr>
            <w:rStyle w:val="Hyperlink"/>
            <w:noProof/>
          </w:rPr>
          <w:t>Table 2. Sub-objectives and Decision Criteria.</w:t>
        </w:r>
        <w:r w:rsidR="00D05A4C">
          <w:rPr>
            <w:noProof/>
            <w:webHidden/>
          </w:rPr>
          <w:tab/>
        </w:r>
        <w:r w:rsidR="00D05A4C">
          <w:rPr>
            <w:noProof/>
            <w:webHidden/>
          </w:rPr>
          <w:fldChar w:fldCharType="begin"/>
        </w:r>
        <w:r w:rsidR="00D05A4C">
          <w:rPr>
            <w:noProof/>
            <w:webHidden/>
          </w:rPr>
          <w:instrText xml:space="preserve"> PAGEREF _Toc500756897 \h </w:instrText>
        </w:r>
        <w:r w:rsidR="00D05A4C">
          <w:rPr>
            <w:noProof/>
            <w:webHidden/>
          </w:rPr>
        </w:r>
        <w:r w:rsidR="00D05A4C">
          <w:rPr>
            <w:noProof/>
            <w:webHidden/>
          </w:rPr>
          <w:fldChar w:fldCharType="separate"/>
        </w:r>
        <w:r w:rsidR="00D05A4C">
          <w:rPr>
            <w:noProof/>
            <w:webHidden/>
          </w:rPr>
          <w:t>16</w:t>
        </w:r>
        <w:r w:rsidR="00D05A4C">
          <w:rPr>
            <w:noProof/>
            <w:webHidden/>
          </w:rPr>
          <w:fldChar w:fldCharType="end"/>
        </w:r>
      </w:hyperlink>
    </w:p>
    <w:p w:rsidR="00D05A4C" w:rsidRDefault="00547F45" w:rsidP="00D05A4C">
      <w:pPr>
        <w:pStyle w:val="TableofFigures"/>
        <w:tabs>
          <w:tab w:val="right" w:leader="dot" w:pos="9350"/>
        </w:tabs>
        <w:rPr>
          <w:rFonts w:asciiTheme="minorHAnsi" w:eastAsiaTheme="minorEastAsia" w:hAnsiTheme="minorHAnsi" w:cstheme="minorBidi"/>
          <w:noProof/>
          <w:sz w:val="22"/>
          <w:szCs w:val="22"/>
        </w:rPr>
      </w:pPr>
      <w:hyperlink w:anchor="_Toc500756898" w:history="1">
        <w:r w:rsidR="00D05A4C" w:rsidRPr="00ED7F14">
          <w:rPr>
            <w:rStyle w:val="Hyperlink"/>
            <w:noProof/>
          </w:rPr>
          <w:t>Table 3. Sub-objective Importance Weights.</w:t>
        </w:r>
        <w:r w:rsidR="00D05A4C">
          <w:rPr>
            <w:noProof/>
            <w:webHidden/>
          </w:rPr>
          <w:tab/>
        </w:r>
        <w:r w:rsidR="00D05A4C">
          <w:rPr>
            <w:noProof/>
            <w:webHidden/>
          </w:rPr>
          <w:fldChar w:fldCharType="begin"/>
        </w:r>
        <w:r w:rsidR="00D05A4C">
          <w:rPr>
            <w:noProof/>
            <w:webHidden/>
          </w:rPr>
          <w:instrText xml:space="preserve"> PAGEREF _Toc500756898 \h </w:instrText>
        </w:r>
        <w:r w:rsidR="00D05A4C">
          <w:rPr>
            <w:noProof/>
            <w:webHidden/>
          </w:rPr>
        </w:r>
        <w:r w:rsidR="00D05A4C">
          <w:rPr>
            <w:noProof/>
            <w:webHidden/>
          </w:rPr>
          <w:fldChar w:fldCharType="separate"/>
        </w:r>
        <w:r w:rsidR="00D05A4C">
          <w:rPr>
            <w:noProof/>
            <w:webHidden/>
          </w:rPr>
          <w:t>17</w:t>
        </w:r>
        <w:r w:rsidR="00D05A4C">
          <w:rPr>
            <w:noProof/>
            <w:webHidden/>
          </w:rPr>
          <w:fldChar w:fldCharType="end"/>
        </w:r>
      </w:hyperlink>
    </w:p>
    <w:p w:rsidR="00D05A4C" w:rsidRDefault="00547F45" w:rsidP="00D05A4C">
      <w:pPr>
        <w:pStyle w:val="TableofFigures"/>
        <w:tabs>
          <w:tab w:val="right" w:leader="dot" w:pos="9350"/>
        </w:tabs>
        <w:rPr>
          <w:rFonts w:asciiTheme="minorHAnsi" w:eastAsiaTheme="minorEastAsia" w:hAnsiTheme="minorHAnsi" w:cstheme="minorBidi"/>
          <w:noProof/>
          <w:sz w:val="22"/>
          <w:szCs w:val="22"/>
        </w:rPr>
      </w:pPr>
      <w:hyperlink w:anchor="_Toc500756899" w:history="1">
        <w:r w:rsidR="00D05A4C" w:rsidRPr="00ED7F14">
          <w:rPr>
            <w:rStyle w:val="Hyperlink"/>
            <w:noProof/>
          </w:rPr>
          <w:t>Table 4. Weighting Scheme.</w:t>
        </w:r>
        <w:r w:rsidR="00D05A4C">
          <w:rPr>
            <w:noProof/>
            <w:webHidden/>
          </w:rPr>
          <w:tab/>
        </w:r>
        <w:r w:rsidR="00D05A4C">
          <w:rPr>
            <w:noProof/>
            <w:webHidden/>
          </w:rPr>
          <w:fldChar w:fldCharType="begin"/>
        </w:r>
        <w:r w:rsidR="00D05A4C">
          <w:rPr>
            <w:noProof/>
            <w:webHidden/>
          </w:rPr>
          <w:instrText xml:space="preserve"> PAGEREF _Toc500756899 \h </w:instrText>
        </w:r>
        <w:r w:rsidR="00D05A4C">
          <w:rPr>
            <w:noProof/>
            <w:webHidden/>
          </w:rPr>
        </w:r>
        <w:r w:rsidR="00D05A4C">
          <w:rPr>
            <w:noProof/>
            <w:webHidden/>
          </w:rPr>
          <w:fldChar w:fldCharType="separate"/>
        </w:r>
        <w:r w:rsidR="00D05A4C">
          <w:rPr>
            <w:noProof/>
            <w:webHidden/>
          </w:rPr>
          <w:t>18</w:t>
        </w:r>
        <w:r w:rsidR="00D05A4C">
          <w:rPr>
            <w:noProof/>
            <w:webHidden/>
          </w:rPr>
          <w:fldChar w:fldCharType="end"/>
        </w:r>
      </w:hyperlink>
    </w:p>
    <w:p w:rsidR="00D05A4C" w:rsidRDefault="00547F45" w:rsidP="00D05A4C">
      <w:pPr>
        <w:pStyle w:val="TableofFigures"/>
        <w:tabs>
          <w:tab w:val="right" w:leader="dot" w:pos="9350"/>
        </w:tabs>
        <w:rPr>
          <w:rFonts w:asciiTheme="minorHAnsi" w:eastAsiaTheme="minorEastAsia" w:hAnsiTheme="minorHAnsi" w:cstheme="minorBidi"/>
          <w:noProof/>
          <w:sz w:val="22"/>
          <w:szCs w:val="22"/>
        </w:rPr>
      </w:pPr>
      <w:hyperlink w:anchor="_Toc500756900" w:history="1">
        <w:r w:rsidR="00D05A4C" w:rsidRPr="00ED7F14">
          <w:rPr>
            <w:rStyle w:val="Hyperlink"/>
            <w:noProof/>
          </w:rPr>
          <w:t>Table 5. Rata Data Scores.</w:t>
        </w:r>
        <w:r w:rsidR="00D05A4C">
          <w:rPr>
            <w:noProof/>
            <w:webHidden/>
          </w:rPr>
          <w:tab/>
        </w:r>
        <w:r w:rsidR="00D05A4C">
          <w:rPr>
            <w:noProof/>
            <w:webHidden/>
          </w:rPr>
          <w:fldChar w:fldCharType="begin"/>
        </w:r>
        <w:r w:rsidR="00D05A4C">
          <w:rPr>
            <w:noProof/>
            <w:webHidden/>
          </w:rPr>
          <w:instrText xml:space="preserve"> PAGEREF _Toc500756900 \h </w:instrText>
        </w:r>
        <w:r w:rsidR="00D05A4C">
          <w:rPr>
            <w:noProof/>
            <w:webHidden/>
          </w:rPr>
        </w:r>
        <w:r w:rsidR="00D05A4C">
          <w:rPr>
            <w:noProof/>
            <w:webHidden/>
          </w:rPr>
          <w:fldChar w:fldCharType="separate"/>
        </w:r>
        <w:r w:rsidR="00D05A4C">
          <w:rPr>
            <w:noProof/>
            <w:webHidden/>
          </w:rPr>
          <w:t>22</w:t>
        </w:r>
        <w:r w:rsidR="00D05A4C">
          <w:rPr>
            <w:noProof/>
            <w:webHidden/>
          </w:rPr>
          <w:fldChar w:fldCharType="end"/>
        </w:r>
      </w:hyperlink>
    </w:p>
    <w:p w:rsidR="00D05A4C" w:rsidRDefault="00547F45" w:rsidP="00D05A4C">
      <w:pPr>
        <w:pStyle w:val="TableofFigures"/>
        <w:tabs>
          <w:tab w:val="right" w:leader="dot" w:pos="9350"/>
        </w:tabs>
        <w:rPr>
          <w:rFonts w:asciiTheme="minorHAnsi" w:eastAsiaTheme="minorEastAsia" w:hAnsiTheme="minorHAnsi" w:cstheme="minorBidi"/>
          <w:noProof/>
          <w:sz w:val="22"/>
          <w:szCs w:val="22"/>
        </w:rPr>
      </w:pPr>
      <w:hyperlink w:anchor="_Toc500756901" w:history="1">
        <w:r w:rsidR="00D05A4C" w:rsidRPr="00ED7F14">
          <w:rPr>
            <w:rStyle w:val="Hyperlink"/>
            <w:noProof/>
          </w:rPr>
          <w:t>Table 6. Weighted Normalized Scores.</w:t>
        </w:r>
        <w:r w:rsidR="00D05A4C">
          <w:rPr>
            <w:noProof/>
            <w:webHidden/>
          </w:rPr>
          <w:tab/>
        </w:r>
        <w:r w:rsidR="00D05A4C">
          <w:rPr>
            <w:noProof/>
            <w:webHidden/>
          </w:rPr>
          <w:fldChar w:fldCharType="begin"/>
        </w:r>
        <w:r w:rsidR="00D05A4C">
          <w:rPr>
            <w:noProof/>
            <w:webHidden/>
          </w:rPr>
          <w:instrText xml:space="preserve"> PAGEREF _Toc500756901 \h </w:instrText>
        </w:r>
        <w:r w:rsidR="00D05A4C">
          <w:rPr>
            <w:noProof/>
            <w:webHidden/>
          </w:rPr>
        </w:r>
        <w:r w:rsidR="00D05A4C">
          <w:rPr>
            <w:noProof/>
            <w:webHidden/>
          </w:rPr>
          <w:fldChar w:fldCharType="separate"/>
        </w:r>
        <w:r w:rsidR="00D05A4C">
          <w:rPr>
            <w:noProof/>
            <w:webHidden/>
          </w:rPr>
          <w:t>23</w:t>
        </w:r>
        <w:r w:rsidR="00D05A4C">
          <w:rPr>
            <w:noProof/>
            <w:webHidden/>
          </w:rPr>
          <w:fldChar w:fldCharType="end"/>
        </w:r>
      </w:hyperlink>
    </w:p>
    <w:p w:rsidR="00D05A4C" w:rsidRDefault="00547F45" w:rsidP="00D05A4C">
      <w:pPr>
        <w:pStyle w:val="TableofFigures"/>
        <w:tabs>
          <w:tab w:val="right" w:leader="dot" w:pos="9350"/>
        </w:tabs>
        <w:rPr>
          <w:rFonts w:asciiTheme="minorHAnsi" w:eastAsiaTheme="minorEastAsia" w:hAnsiTheme="minorHAnsi" w:cstheme="minorBidi"/>
          <w:noProof/>
          <w:sz w:val="22"/>
          <w:szCs w:val="22"/>
        </w:rPr>
      </w:pPr>
      <w:hyperlink w:anchor="_Toc500756902" w:history="1">
        <w:r w:rsidR="00D05A4C" w:rsidRPr="00ED7F14">
          <w:rPr>
            <w:rStyle w:val="Hyperlink"/>
            <w:noProof/>
          </w:rPr>
          <w:t>Table 7. TOPSIS Results.</w:t>
        </w:r>
        <w:r w:rsidR="00D05A4C">
          <w:rPr>
            <w:noProof/>
            <w:webHidden/>
          </w:rPr>
          <w:tab/>
        </w:r>
        <w:r w:rsidR="00D05A4C">
          <w:rPr>
            <w:noProof/>
            <w:webHidden/>
          </w:rPr>
          <w:fldChar w:fldCharType="begin"/>
        </w:r>
        <w:r w:rsidR="00D05A4C">
          <w:rPr>
            <w:noProof/>
            <w:webHidden/>
          </w:rPr>
          <w:instrText xml:space="preserve"> PAGEREF _Toc500756902 \h </w:instrText>
        </w:r>
        <w:r w:rsidR="00D05A4C">
          <w:rPr>
            <w:noProof/>
            <w:webHidden/>
          </w:rPr>
        </w:r>
        <w:r w:rsidR="00D05A4C">
          <w:rPr>
            <w:noProof/>
            <w:webHidden/>
          </w:rPr>
          <w:fldChar w:fldCharType="separate"/>
        </w:r>
        <w:r w:rsidR="00D05A4C">
          <w:rPr>
            <w:noProof/>
            <w:webHidden/>
          </w:rPr>
          <w:t>24</w:t>
        </w:r>
        <w:r w:rsidR="00D05A4C">
          <w:rPr>
            <w:noProof/>
            <w:webHidden/>
          </w:rPr>
          <w:fldChar w:fldCharType="end"/>
        </w:r>
      </w:hyperlink>
    </w:p>
    <w:p w:rsidR="00D05A4C" w:rsidRDefault="00547F45" w:rsidP="00D05A4C">
      <w:pPr>
        <w:pStyle w:val="TableofFigures"/>
        <w:tabs>
          <w:tab w:val="right" w:leader="dot" w:pos="9350"/>
        </w:tabs>
        <w:rPr>
          <w:rFonts w:asciiTheme="minorHAnsi" w:eastAsiaTheme="minorEastAsia" w:hAnsiTheme="minorHAnsi" w:cstheme="minorBidi"/>
          <w:noProof/>
          <w:sz w:val="22"/>
          <w:szCs w:val="22"/>
        </w:rPr>
      </w:pPr>
      <w:hyperlink w:anchor="_Toc500756903" w:history="1">
        <w:r w:rsidR="00D05A4C" w:rsidRPr="00ED7F14">
          <w:rPr>
            <w:rStyle w:val="Hyperlink"/>
            <w:noProof/>
          </w:rPr>
          <w:t>Table 8. TOPSIS Model with New Sub-objective Weights.</w:t>
        </w:r>
        <w:r w:rsidR="00D05A4C">
          <w:rPr>
            <w:noProof/>
            <w:webHidden/>
          </w:rPr>
          <w:tab/>
        </w:r>
        <w:r w:rsidR="00D05A4C">
          <w:rPr>
            <w:noProof/>
            <w:webHidden/>
          </w:rPr>
          <w:fldChar w:fldCharType="begin"/>
        </w:r>
        <w:r w:rsidR="00D05A4C">
          <w:rPr>
            <w:noProof/>
            <w:webHidden/>
          </w:rPr>
          <w:instrText xml:space="preserve"> PAGEREF _Toc500756903 \h </w:instrText>
        </w:r>
        <w:r w:rsidR="00D05A4C">
          <w:rPr>
            <w:noProof/>
            <w:webHidden/>
          </w:rPr>
        </w:r>
        <w:r w:rsidR="00D05A4C">
          <w:rPr>
            <w:noProof/>
            <w:webHidden/>
          </w:rPr>
          <w:fldChar w:fldCharType="separate"/>
        </w:r>
        <w:r w:rsidR="00D05A4C">
          <w:rPr>
            <w:noProof/>
            <w:webHidden/>
          </w:rPr>
          <w:t>25</w:t>
        </w:r>
        <w:r w:rsidR="00D05A4C">
          <w:rPr>
            <w:noProof/>
            <w:webHidden/>
          </w:rPr>
          <w:fldChar w:fldCharType="end"/>
        </w:r>
      </w:hyperlink>
    </w:p>
    <w:p w:rsidR="00D05A4C" w:rsidRDefault="00547F45" w:rsidP="00D05A4C">
      <w:pPr>
        <w:pStyle w:val="TableofFigures"/>
        <w:tabs>
          <w:tab w:val="right" w:leader="dot" w:pos="9350"/>
        </w:tabs>
        <w:rPr>
          <w:rFonts w:asciiTheme="minorHAnsi" w:eastAsiaTheme="minorEastAsia" w:hAnsiTheme="minorHAnsi" w:cstheme="minorBidi"/>
          <w:noProof/>
          <w:sz w:val="22"/>
          <w:szCs w:val="22"/>
        </w:rPr>
      </w:pPr>
      <w:hyperlink w:anchor="_Toc500756904" w:history="1">
        <w:r w:rsidR="00D05A4C" w:rsidRPr="00ED7F14">
          <w:rPr>
            <w:rStyle w:val="Hyperlink"/>
            <w:noProof/>
          </w:rPr>
          <w:t>Table 9. TOPSIS Model with New Metric Weights.</w:t>
        </w:r>
        <w:r w:rsidR="00D05A4C">
          <w:rPr>
            <w:noProof/>
            <w:webHidden/>
          </w:rPr>
          <w:tab/>
        </w:r>
        <w:r w:rsidR="00D05A4C">
          <w:rPr>
            <w:noProof/>
            <w:webHidden/>
          </w:rPr>
          <w:fldChar w:fldCharType="begin"/>
        </w:r>
        <w:r w:rsidR="00D05A4C">
          <w:rPr>
            <w:noProof/>
            <w:webHidden/>
          </w:rPr>
          <w:instrText xml:space="preserve"> PAGEREF _Toc500756904 \h </w:instrText>
        </w:r>
        <w:r w:rsidR="00D05A4C">
          <w:rPr>
            <w:noProof/>
            <w:webHidden/>
          </w:rPr>
        </w:r>
        <w:r w:rsidR="00D05A4C">
          <w:rPr>
            <w:noProof/>
            <w:webHidden/>
          </w:rPr>
          <w:fldChar w:fldCharType="separate"/>
        </w:r>
        <w:r w:rsidR="00D05A4C">
          <w:rPr>
            <w:noProof/>
            <w:webHidden/>
          </w:rPr>
          <w:t>27</w:t>
        </w:r>
        <w:r w:rsidR="00D05A4C">
          <w:rPr>
            <w:noProof/>
            <w:webHidden/>
          </w:rPr>
          <w:fldChar w:fldCharType="end"/>
        </w:r>
      </w:hyperlink>
    </w:p>
    <w:p w:rsidR="00D05A4C" w:rsidRDefault="00547F45" w:rsidP="00D05A4C">
      <w:pPr>
        <w:pStyle w:val="TableofFigures"/>
        <w:tabs>
          <w:tab w:val="right" w:leader="dot" w:pos="9350"/>
        </w:tabs>
        <w:rPr>
          <w:rFonts w:asciiTheme="minorHAnsi" w:eastAsiaTheme="minorEastAsia" w:hAnsiTheme="minorHAnsi" w:cstheme="minorBidi"/>
          <w:noProof/>
          <w:sz w:val="22"/>
          <w:szCs w:val="22"/>
        </w:rPr>
      </w:pPr>
      <w:hyperlink w:anchor="_Toc500756905" w:history="1">
        <w:r w:rsidR="00D05A4C" w:rsidRPr="00ED7F14">
          <w:rPr>
            <w:rStyle w:val="Hyperlink"/>
            <w:noProof/>
          </w:rPr>
          <w:t>Table 10. Sensitivity to Functional 25 Baggage Operations Reduced Score.</w:t>
        </w:r>
        <w:r w:rsidR="00D05A4C">
          <w:rPr>
            <w:noProof/>
            <w:webHidden/>
          </w:rPr>
          <w:tab/>
        </w:r>
        <w:r w:rsidR="00D05A4C">
          <w:rPr>
            <w:noProof/>
            <w:webHidden/>
          </w:rPr>
          <w:fldChar w:fldCharType="begin"/>
        </w:r>
        <w:r w:rsidR="00D05A4C">
          <w:rPr>
            <w:noProof/>
            <w:webHidden/>
          </w:rPr>
          <w:instrText xml:space="preserve"> PAGEREF _Toc500756905 \h </w:instrText>
        </w:r>
        <w:r w:rsidR="00D05A4C">
          <w:rPr>
            <w:noProof/>
            <w:webHidden/>
          </w:rPr>
        </w:r>
        <w:r w:rsidR="00D05A4C">
          <w:rPr>
            <w:noProof/>
            <w:webHidden/>
          </w:rPr>
          <w:fldChar w:fldCharType="separate"/>
        </w:r>
        <w:r w:rsidR="00D05A4C">
          <w:rPr>
            <w:noProof/>
            <w:webHidden/>
          </w:rPr>
          <w:t>28</w:t>
        </w:r>
        <w:r w:rsidR="00D05A4C">
          <w:rPr>
            <w:noProof/>
            <w:webHidden/>
          </w:rPr>
          <w:fldChar w:fldCharType="end"/>
        </w:r>
      </w:hyperlink>
    </w:p>
    <w:p w:rsidR="00D05A4C" w:rsidRDefault="00547F45" w:rsidP="00D05A4C">
      <w:pPr>
        <w:pStyle w:val="TableofFigures"/>
        <w:tabs>
          <w:tab w:val="right" w:leader="dot" w:pos="9350"/>
        </w:tabs>
        <w:rPr>
          <w:rFonts w:asciiTheme="minorHAnsi" w:eastAsiaTheme="minorEastAsia" w:hAnsiTheme="minorHAnsi" w:cstheme="minorBidi"/>
          <w:noProof/>
          <w:sz w:val="22"/>
          <w:szCs w:val="22"/>
        </w:rPr>
      </w:pPr>
      <w:hyperlink w:anchor="_Toc500756906" w:history="1">
        <w:r w:rsidR="00D05A4C" w:rsidRPr="00ED7F14">
          <w:rPr>
            <w:rStyle w:val="Hyperlink"/>
            <w:noProof/>
          </w:rPr>
          <w:t>Table 11. Sensitivity to Functional 25 Cost Increase.</w:t>
        </w:r>
        <w:r w:rsidR="00D05A4C">
          <w:rPr>
            <w:noProof/>
            <w:webHidden/>
          </w:rPr>
          <w:tab/>
        </w:r>
        <w:r w:rsidR="00D05A4C">
          <w:rPr>
            <w:noProof/>
            <w:webHidden/>
          </w:rPr>
          <w:fldChar w:fldCharType="begin"/>
        </w:r>
        <w:r w:rsidR="00D05A4C">
          <w:rPr>
            <w:noProof/>
            <w:webHidden/>
          </w:rPr>
          <w:instrText xml:space="preserve"> PAGEREF _Toc500756906 \h </w:instrText>
        </w:r>
        <w:r w:rsidR="00D05A4C">
          <w:rPr>
            <w:noProof/>
            <w:webHidden/>
          </w:rPr>
        </w:r>
        <w:r w:rsidR="00D05A4C">
          <w:rPr>
            <w:noProof/>
            <w:webHidden/>
          </w:rPr>
          <w:fldChar w:fldCharType="separate"/>
        </w:r>
        <w:r w:rsidR="00D05A4C">
          <w:rPr>
            <w:noProof/>
            <w:webHidden/>
          </w:rPr>
          <w:t>28</w:t>
        </w:r>
        <w:r w:rsidR="00D05A4C">
          <w:rPr>
            <w:noProof/>
            <w:webHidden/>
          </w:rPr>
          <w:fldChar w:fldCharType="end"/>
        </w:r>
      </w:hyperlink>
    </w:p>
    <w:p w:rsidR="00D05A4C" w:rsidRDefault="00547F45" w:rsidP="00D05A4C">
      <w:pPr>
        <w:pStyle w:val="TableofFigures"/>
        <w:tabs>
          <w:tab w:val="right" w:leader="dot" w:pos="9350"/>
        </w:tabs>
        <w:rPr>
          <w:rFonts w:asciiTheme="minorHAnsi" w:eastAsiaTheme="minorEastAsia" w:hAnsiTheme="minorHAnsi" w:cstheme="minorBidi"/>
          <w:noProof/>
          <w:sz w:val="22"/>
          <w:szCs w:val="22"/>
        </w:rPr>
      </w:pPr>
      <w:hyperlink w:anchor="_Toc500756907" w:history="1">
        <w:r w:rsidR="00D05A4C" w:rsidRPr="00ED7F14">
          <w:rPr>
            <w:rStyle w:val="Hyperlink"/>
            <w:noProof/>
          </w:rPr>
          <w:t>Table 12. Final Design Rankings and TOPSIS Scores.</w:t>
        </w:r>
        <w:r w:rsidR="00D05A4C">
          <w:rPr>
            <w:noProof/>
            <w:webHidden/>
          </w:rPr>
          <w:tab/>
        </w:r>
        <w:r w:rsidR="00D05A4C">
          <w:rPr>
            <w:noProof/>
            <w:webHidden/>
          </w:rPr>
          <w:fldChar w:fldCharType="begin"/>
        </w:r>
        <w:r w:rsidR="00D05A4C">
          <w:rPr>
            <w:noProof/>
            <w:webHidden/>
          </w:rPr>
          <w:instrText xml:space="preserve"> PAGEREF _Toc500756907 \h </w:instrText>
        </w:r>
        <w:r w:rsidR="00D05A4C">
          <w:rPr>
            <w:noProof/>
            <w:webHidden/>
          </w:rPr>
        </w:r>
        <w:r w:rsidR="00D05A4C">
          <w:rPr>
            <w:noProof/>
            <w:webHidden/>
          </w:rPr>
          <w:fldChar w:fldCharType="separate"/>
        </w:r>
        <w:r w:rsidR="00D05A4C">
          <w:rPr>
            <w:noProof/>
            <w:webHidden/>
          </w:rPr>
          <w:t>31</w:t>
        </w:r>
        <w:r w:rsidR="00D05A4C">
          <w:rPr>
            <w:noProof/>
            <w:webHidden/>
          </w:rPr>
          <w:fldChar w:fldCharType="end"/>
        </w:r>
      </w:hyperlink>
    </w:p>
    <w:p w:rsidR="00D05A4C" w:rsidRDefault="00547F45" w:rsidP="00D05A4C">
      <w:pPr>
        <w:pStyle w:val="TableofFigures"/>
        <w:tabs>
          <w:tab w:val="right" w:leader="dot" w:pos="9350"/>
        </w:tabs>
        <w:rPr>
          <w:rFonts w:asciiTheme="minorHAnsi" w:eastAsiaTheme="minorEastAsia" w:hAnsiTheme="minorHAnsi" w:cstheme="minorBidi"/>
          <w:noProof/>
          <w:sz w:val="22"/>
          <w:szCs w:val="22"/>
        </w:rPr>
      </w:pPr>
      <w:hyperlink w:anchor="_Toc500756908" w:history="1">
        <w:r w:rsidR="00D05A4C" w:rsidRPr="00ED7F14">
          <w:rPr>
            <w:rStyle w:val="Hyperlink"/>
            <w:noProof/>
          </w:rPr>
          <w:t>Table 13. Rules for MCDM Problems.</w:t>
        </w:r>
        <w:r w:rsidR="00D05A4C">
          <w:rPr>
            <w:noProof/>
            <w:webHidden/>
          </w:rPr>
          <w:tab/>
        </w:r>
        <w:r w:rsidR="00D05A4C">
          <w:rPr>
            <w:noProof/>
            <w:webHidden/>
          </w:rPr>
          <w:fldChar w:fldCharType="begin"/>
        </w:r>
        <w:r w:rsidR="00D05A4C">
          <w:rPr>
            <w:noProof/>
            <w:webHidden/>
          </w:rPr>
          <w:instrText xml:space="preserve"> PAGEREF _Toc500756908 \h </w:instrText>
        </w:r>
        <w:r w:rsidR="00D05A4C">
          <w:rPr>
            <w:noProof/>
            <w:webHidden/>
          </w:rPr>
        </w:r>
        <w:r w:rsidR="00D05A4C">
          <w:rPr>
            <w:noProof/>
            <w:webHidden/>
          </w:rPr>
          <w:fldChar w:fldCharType="separate"/>
        </w:r>
        <w:r w:rsidR="00D05A4C">
          <w:rPr>
            <w:noProof/>
            <w:webHidden/>
          </w:rPr>
          <w:t>32</w:t>
        </w:r>
        <w:r w:rsidR="00D05A4C">
          <w:rPr>
            <w:noProof/>
            <w:webHidden/>
          </w:rPr>
          <w:fldChar w:fldCharType="end"/>
        </w:r>
      </w:hyperlink>
    </w:p>
    <w:p w:rsidR="00D05A4C" w:rsidRPr="000C0EAE" w:rsidRDefault="00D05A4C" w:rsidP="00D05A4C">
      <w:pPr>
        <w:pStyle w:val="TableofFigures"/>
        <w:tabs>
          <w:tab w:val="right" w:leader="dot" w:pos="9350"/>
        </w:tabs>
        <w:rPr>
          <w:noProof/>
        </w:rPr>
      </w:pPr>
      <w:r w:rsidRPr="000C0EAE">
        <w:fldChar w:fldCharType="end"/>
      </w:r>
      <w:r w:rsidRPr="000C0EAE">
        <w:rPr>
          <w:noProof/>
        </w:rPr>
        <w:t xml:space="preserve"> </w:t>
      </w:r>
    </w:p>
    <w:p w:rsidR="00D05A4C" w:rsidRPr="000C0EAE" w:rsidRDefault="00D05A4C" w:rsidP="001B4D68">
      <w:pPr>
        <w:pStyle w:val="Heading1"/>
        <w:rPr>
          <w:b w:val="0"/>
          <w:sz w:val="20"/>
          <w:szCs w:val="20"/>
        </w:rPr>
      </w:pPr>
      <w:r w:rsidRPr="09AE45E2">
        <w:t>List of Figures</w:t>
      </w:r>
    </w:p>
    <w:p w:rsidR="00D05A4C" w:rsidRDefault="00D05A4C" w:rsidP="00D05A4C">
      <w:pPr>
        <w:pStyle w:val="TableofFigures"/>
        <w:tabs>
          <w:tab w:val="right" w:leader="dot" w:pos="9350"/>
        </w:tabs>
        <w:rPr>
          <w:rFonts w:asciiTheme="minorHAnsi" w:eastAsiaTheme="minorEastAsia" w:hAnsiTheme="minorHAnsi" w:cstheme="minorBidi"/>
          <w:noProof/>
          <w:sz w:val="22"/>
          <w:szCs w:val="22"/>
        </w:rPr>
      </w:pPr>
      <w:r w:rsidRPr="003F2162">
        <w:fldChar w:fldCharType="begin"/>
      </w:r>
      <w:r w:rsidRPr="003F2162">
        <w:instrText xml:space="preserve"> TOC \h \z \c "Figure" </w:instrText>
      </w:r>
      <w:r w:rsidRPr="003F2162">
        <w:fldChar w:fldCharType="separate"/>
      </w:r>
      <w:hyperlink w:anchor="_Toc500756909" w:history="1">
        <w:r w:rsidRPr="003C418D">
          <w:rPr>
            <w:rStyle w:val="Hyperlink"/>
            <w:noProof/>
          </w:rPr>
          <w:t>Figure 1. Methodology.</w:t>
        </w:r>
        <w:r>
          <w:rPr>
            <w:noProof/>
            <w:webHidden/>
          </w:rPr>
          <w:tab/>
        </w:r>
        <w:r>
          <w:rPr>
            <w:noProof/>
            <w:webHidden/>
          </w:rPr>
          <w:fldChar w:fldCharType="begin"/>
        </w:r>
        <w:r>
          <w:rPr>
            <w:noProof/>
            <w:webHidden/>
          </w:rPr>
          <w:instrText xml:space="preserve"> PAGEREF _Toc500756909 \h </w:instrText>
        </w:r>
        <w:r>
          <w:rPr>
            <w:noProof/>
            <w:webHidden/>
          </w:rPr>
        </w:r>
        <w:r>
          <w:rPr>
            <w:noProof/>
            <w:webHidden/>
          </w:rPr>
          <w:fldChar w:fldCharType="separate"/>
        </w:r>
        <w:r>
          <w:rPr>
            <w:noProof/>
            <w:webHidden/>
          </w:rPr>
          <w:t>8</w:t>
        </w:r>
        <w:r>
          <w:rPr>
            <w:noProof/>
            <w:webHidden/>
          </w:rPr>
          <w:fldChar w:fldCharType="end"/>
        </w:r>
      </w:hyperlink>
    </w:p>
    <w:p w:rsidR="00D05A4C" w:rsidRDefault="00547F45" w:rsidP="00D05A4C">
      <w:pPr>
        <w:pStyle w:val="TableofFigures"/>
        <w:tabs>
          <w:tab w:val="right" w:leader="dot" w:pos="9350"/>
        </w:tabs>
        <w:rPr>
          <w:rFonts w:asciiTheme="minorHAnsi" w:eastAsiaTheme="minorEastAsia" w:hAnsiTheme="minorHAnsi" w:cstheme="minorBidi"/>
          <w:noProof/>
          <w:sz w:val="22"/>
          <w:szCs w:val="22"/>
        </w:rPr>
      </w:pPr>
      <w:hyperlink w:anchor="_Toc500756910" w:history="1">
        <w:r w:rsidR="00D05A4C" w:rsidRPr="003C418D">
          <w:rPr>
            <w:rStyle w:val="Hyperlink"/>
            <w:noProof/>
          </w:rPr>
          <w:t>Figure 2. Alternative 1 Design (Profile).</w:t>
        </w:r>
        <w:r w:rsidR="00D05A4C">
          <w:rPr>
            <w:noProof/>
            <w:webHidden/>
          </w:rPr>
          <w:tab/>
        </w:r>
        <w:r w:rsidR="00D05A4C">
          <w:rPr>
            <w:noProof/>
            <w:webHidden/>
          </w:rPr>
          <w:fldChar w:fldCharType="begin"/>
        </w:r>
        <w:r w:rsidR="00D05A4C">
          <w:rPr>
            <w:noProof/>
            <w:webHidden/>
          </w:rPr>
          <w:instrText xml:space="preserve"> PAGEREF _Toc500756910 \h </w:instrText>
        </w:r>
        <w:r w:rsidR="00D05A4C">
          <w:rPr>
            <w:noProof/>
            <w:webHidden/>
          </w:rPr>
        </w:r>
        <w:r w:rsidR="00D05A4C">
          <w:rPr>
            <w:noProof/>
            <w:webHidden/>
          </w:rPr>
          <w:fldChar w:fldCharType="separate"/>
        </w:r>
        <w:r w:rsidR="00D05A4C">
          <w:rPr>
            <w:noProof/>
            <w:webHidden/>
          </w:rPr>
          <w:t>10</w:t>
        </w:r>
        <w:r w:rsidR="00D05A4C">
          <w:rPr>
            <w:noProof/>
            <w:webHidden/>
          </w:rPr>
          <w:fldChar w:fldCharType="end"/>
        </w:r>
      </w:hyperlink>
    </w:p>
    <w:p w:rsidR="00D05A4C" w:rsidRDefault="00547F45" w:rsidP="00D05A4C">
      <w:pPr>
        <w:pStyle w:val="TableofFigures"/>
        <w:tabs>
          <w:tab w:val="right" w:leader="dot" w:pos="9350"/>
        </w:tabs>
        <w:rPr>
          <w:rFonts w:asciiTheme="minorHAnsi" w:eastAsiaTheme="minorEastAsia" w:hAnsiTheme="minorHAnsi" w:cstheme="minorBidi"/>
          <w:noProof/>
          <w:sz w:val="22"/>
          <w:szCs w:val="22"/>
        </w:rPr>
      </w:pPr>
      <w:hyperlink w:anchor="_Toc500756911" w:history="1">
        <w:r w:rsidR="00D05A4C" w:rsidRPr="003C418D">
          <w:rPr>
            <w:rStyle w:val="Hyperlink"/>
            <w:noProof/>
          </w:rPr>
          <w:t>Figure 3. Alternative 1 Design (Overhead).</w:t>
        </w:r>
        <w:r w:rsidR="00D05A4C">
          <w:rPr>
            <w:noProof/>
            <w:webHidden/>
          </w:rPr>
          <w:tab/>
        </w:r>
        <w:r w:rsidR="00D05A4C">
          <w:rPr>
            <w:noProof/>
            <w:webHidden/>
          </w:rPr>
          <w:fldChar w:fldCharType="begin"/>
        </w:r>
        <w:r w:rsidR="00D05A4C">
          <w:rPr>
            <w:noProof/>
            <w:webHidden/>
          </w:rPr>
          <w:instrText xml:space="preserve"> PAGEREF _Toc500756911 \h </w:instrText>
        </w:r>
        <w:r w:rsidR="00D05A4C">
          <w:rPr>
            <w:noProof/>
            <w:webHidden/>
          </w:rPr>
        </w:r>
        <w:r w:rsidR="00D05A4C">
          <w:rPr>
            <w:noProof/>
            <w:webHidden/>
          </w:rPr>
          <w:fldChar w:fldCharType="separate"/>
        </w:r>
        <w:r w:rsidR="00D05A4C">
          <w:rPr>
            <w:noProof/>
            <w:webHidden/>
          </w:rPr>
          <w:t>10</w:t>
        </w:r>
        <w:r w:rsidR="00D05A4C">
          <w:rPr>
            <w:noProof/>
            <w:webHidden/>
          </w:rPr>
          <w:fldChar w:fldCharType="end"/>
        </w:r>
      </w:hyperlink>
    </w:p>
    <w:p w:rsidR="00D05A4C" w:rsidRDefault="00547F45" w:rsidP="00D05A4C">
      <w:pPr>
        <w:pStyle w:val="TableofFigures"/>
        <w:tabs>
          <w:tab w:val="right" w:leader="dot" w:pos="9350"/>
        </w:tabs>
        <w:rPr>
          <w:rFonts w:asciiTheme="minorHAnsi" w:eastAsiaTheme="minorEastAsia" w:hAnsiTheme="minorHAnsi" w:cstheme="minorBidi"/>
          <w:noProof/>
          <w:sz w:val="22"/>
          <w:szCs w:val="22"/>
        </w:rPr>
      </w:pPr>
      <w:hyperlink w:anchor="_Toc500756912" w:history="1">
        <w:r w:rsidR="00D05A4C" w:rsidRPr="003C418D">
          <w:rPr>
            <w:rStyle w:val="Hyperlink"/>
            <w:noProof/>
          </w:rPr>
          <w:t>Figure 4. Alternative 2 Design (Profile).</w:t>
        </w:r>
        <w:r w:rsidR="00D05A4C">
          <w:rPr>
            <w:noProof/>
            <w:webHidden/>
          </w:rPr>
          <w:tab/>
        </w:r>
        <w:r w:rsidR="00D05A4C">
          <w:rPr>
            <w:noProof/>
            <w:webHidden/>
          </w:rPr>
          <w:fldChar w:fldCharType="begin"/>
        </w:r>
        <w:r w:rsidR="00D05A4C">
          <w:rPr>
            <w:noProof/>
            <w:webHidden/>
          </w:rPr>
          <w:instrText xml:space="preserve"> PAGEREF _Toc500756912 \h </w:instrText>
        </w:r>
        <w:r w:rsidR="00D05A4C">
          <w:rPr>
            <w:noProof/>
            <w:webHidden/>
          </w:rPr>
        </w:r>
        <w:r w:rsidR="00D05A4C">
          <w:rPr>
            <w:noProof/>
            <w:webHidden/>
          </w:rPr>
          <w:fldChar w:fldCharType="separate"/>
        </w:r>
        <w:r w:rsidR="00D05A4C">
          <w:rPr>
            <w:noProof/>
            <w:webHidden/>
          </w:rPr>
          <w:t>11</w:t>
        </w:r>
        <w:r w:rsidR="00D05A4C">
          <w:rPr>
            <w:noProof/>
            <w:webHidden/>
          </w:rPr>
          <w:fldChar w:fldCharType="end"/>
        </w:r>
      </w:hyperlink>
    </w:p>
    <w:p w:rsidR="00D05A4C" w:rsidRPr="00A73185" w:rsidRDefault="00547F45" w:rsidP="00D05A4C">
      <w:pPr>
        <w:pStyle w:val="TableofFigures"/>
        <w:tabs>
          <w:tab w:val="right" w:leader="dot" w:pos="9350"/>
        </w:tabs>
        <w:rPr>
          <w:rFonts w:asciiTheme="minorHAnsi" w:eastAsiaTheme="minorEastAsia" w:hAnsiTheme="minorHAnsi" w:cstheme="minorBidi"/>
          <w:noProof/>
          <w:sz w:val="22"/>
          <w:szCs w:val="22"/>
        </w:rPr>
      </w:pPr>
      <w:hyperlink w:anchor="_Toc500756913" w:history="1">
        <w:r w:rsidR="00D05A4C" w:rsidRPr="00A73185">
          <w:rPr>
            <w:rStyle w:val="Hyperlink"/>
            <w:bCs/>
            <w:noProof/>
          </w:rPr>
          <w:t xml:space="preserve">Figure </w:t>
        </w:r>
        <w:r w:rsidR="00D05A4C" w:rsidRPr="00A73185">
          <w:rPr>
            <w:rStyle w:val="Hyperlink"/>
            <w:noProof/>
          </w:rPr>
          <w:t>5</w:t>
        </w:r>
        <w:r w:rsidR="00D05A4C" w:rsidRPr="00A73185">
          <w:rPr>
            <w:rStyle w:val="Hyperlink"/>
            <w:bCs/>
            <w:noProof/>
          </w:rPr>
          <w:t>. Alternative 2 Design (Overhead).</w:t>
        </w:r>
        <w:r w:rsidR="00D05A4C" w:rsidRPr="00A73185">
          <w:rPr>
            <w:noProof/>
            <w:webHidden/>
          </w:rPr>
          <w:tab/>
        </w:r>
        <w:r w:rsidR="00D05A4C" w:rsidRPr="00A73185">
          <w:rPr>
            <w:noProof/>
            <w:webHidden/>
          </w:rPr>
          <w:fldChar w:fldCharType="begin"/>
        </w:r>
        <w:r w:rsidR="00D05A4C" w:rsidRPr="00A73185">
          <w:rPr>
            <w:noProof/>
            <w:webHidden/>
          </w:rPr>
          <w:instrText xml:space="preserve"> PAGEREF _Toc500756913 \h </w:instrText>
        </w:r>
        <w:r w:rsidR="00D05A4C" w:rsidRPr="00A73185">
          <w:rPr>
            <w:noProof/>
            <w:webHidden/>
          </w:rPr>
        </w:r>
        <w:r w:rsidR="00D05A4C" w:rsidRPr="00A73185">
          <w:rPr>
            <w:noProof/>
            <w:webHidden/>
          </w:rPr>
          <w:fldChar w:fldCharType="separate"/>
        </w:r>
        <w:r w:rsidR="00D05A4C" w:rsidRPr="00A73185">
          <w:rPr>
            <w:noProof/>
            <w:webHidden/>
          </w:rPr>
          <w:t>11</w:t>
        </w:r>
        <w:r w:rsidR="00D05A4C" w:rsidRPr="00A73185">
          <w:rPr>
            <w:noProof/>
            <w:webHidden/>
          </w:rPr>
          <w:fldChar w:fldCharType="end"/>
        </w:r>
      </w:hyperlink>
    </w:p>
    <w:p w:rsidR="00D05A4C" w:rsidRPr="00A73185" w:rsidRDefault="00547F45" w:rsidP="00D05A4C">
      <w:pPr>
        <w:pStyle w:val="TableofFigures"/>
        <w:tabs>
          <w:tab w:val="right" w:leader="dot" w:pos="9350"/>
        </w:tabs>
        <w:rPr>
          <w:rFonts w:asciiTheme="minorHAnsi" w:eastAsiaTheme="minorEastAsia" w:hAnsiTheme="minorHAnsi" w:cstheme="minorBidi"/>
          <w:noProof/>
          <w:sz w:val="22"/>
          <w:szCs w:val="22"/>
        </w:rPr>
      </w:pPr>
      <w:hyperlink w:anchor="_Toc500756914" w:history="1">
        <w:r w:rsidR="00D05A4C" w:rsidRPr="00A73185">
          <w:rPr>
            <w:rStyle w:val="Hyperlink"/>
            <w:noProof/>
          </w:rPr>
          <w:t>Figure 6. Alternative 3 Design (Profile).</w:t>
        </w:r>
        <w:r w:rsidR="00D05A4C" w:rsidRPr="00A73185">
          <w:rPr>
            <w:noProof/>
            <w:webHidden/>
          </w:rPr>
          <w:tab/>
        </w:r>
        <w:r w:rsidR="00D05A4C" w:rsidRPr="00A73185">
          <w:rPr>
            <w:noProof/>
            <w:webHidden/>
          </w:rPr>
          <w:fldChar w:fldCharType="begin"/>
        </w:r>
        <w:r w:rsidR="00D05A4C" w:rsidRPr="00A73185">
          <w:rPr>
            <w:noProof/>
            <w:webHidden/>
          </w:rPr>
          <w:instrText xml:space="preserve"> PAGEREF _Toc500756914 \h </w:instrText>
        </w:r>
        <w:r w:rsidR="00D05A4C" w:rsidRPr="00A73185">
          <w:rPr>
            <w:noProof/>
            <w:webHidden/>
          </w:rPr>
        </w:r>
        <w:r w:rsidR="00D05A4C" w:rsidRPr="00A73185">
          <w:rPr>
            <w:noProof/>
            <w:webHidden/>
          </w:rPr>
          <w:fldChar w:fldCharType="separate"/>
        </w:r>
        <w:r w:rsidR="00D05A4C" w:rsidRPr="00A73185">
          <w:rPr>
            <w:noProof/>
            <w:webHidden/>
          </w:rPr>
          <w:t>12</w:t>
        </w:r>
        <w:r w:rsidR="00D05A4C" w:rsidRPr="00A73185">
          <w:rPr>
            <w:noProof/>
            <w:webHidden/>
          </w:rPr>
          <w:fldChar w:fldCharType="end"/>
        </w:r>
      </w:hyperlink>
    </w:p>
    <w:p w:rsidR="00D05A4C" w:rsidRDefault="00547F45" w:rsidP="00D05A4C">
      <w:pPr>
        <w:pStyle w:val="TableofFigures"/>
        <w:tabs>
          <w:tab w:val="right" w:leader="dot" w:pos="9350"/>
        </w:tabs>
        <w:rPr>
          <w:rFonts w:asciiTheme="minorHAnsi" w:eastAsiaTheme="minorEastAsia" w:hAnsiTheme="minorHAnsi" w:cstheme="minorBidi"/>
          <w:noProof/>
          <w:sz w:val="22"/>
          <w:szCs w:val="22"/>
        </w:rPr>
      </w:pPr>
      <w:hyperlink w:anchor="_Toc500756915" w:history="1">
        <w:r w:rsidR="00D05A4C" w:rsidRPr="003C418D">
          <w:rPr>
            <w:rStyle w:val="Hyperlink"/>
            <w:noProof/>
          </w:rPr>
          <w:t>Figure 7. Alternative 3 Design (Overhead).</w:t>
        </w:r>
        <w:r w:rsidR="00D05A4C">
          <w:rPr>
            <w:noProof/>
            <w:webHidden/>
          </w:rPr>
          <w:tab/>
        </w:r>
        <w:r w:rsidR="00D05A4C">
          <w:rPr>
            <w:noProof/>
            <w:webHidden/>
          </w:rPr>
          <w:fldChar w:fldCharType="begin"/>
        </w:r>
        <w:r w:rsidR="00D05A4C">
          <w:rPr>
            <w:noProof/>
            <w:webHidden/>
          </w:rPr>
          <w:instrText xml:space="preserve"> PAGEREF _Toc500756915 \h </w:instrText>
        </w:r>
        <w:r w:rsidR="00D05A4C">
          <w:rPr>
            <w:noProof/>
            <w:webHidden/>
          </w:rPr>
        </w:r>
        <w:r w:rsidR="00D05A4C">
          <w:rPr>
            <w:noProof/>
            <w:webHidden/>
          </w:rPr>
          <w:fldChar w:fldCharType="separate"/>
        </w:r>
        <w:r w:rsidR="00D05A4C">
          <w:rPr>
            <w:noProof/>
            <w:webHidden/>
          </w:rPr>
          <w:t>12</w:t>
        </w:r>
        <w:r w:rsidR="00D05A4C">
          <w:rPr>
            <w:noProof/>
            <w:webHidden/>
          </w:rPr>
          <w:fldChar w:fldCharType="end"/>
        </w:r>
      </w:hyperlink>
    </w:p>
    <w:p w:rsidR="00D05A4C" w:rsidRDefault="00547F45" w:rsidP="00D05A4C">
      <w:pPr>
        <w:pStyle w:val="TableofFigures"/>
        <w:tabs>
          <w:tab w:val="right" w:leader="dot" w:pos="9350"/>
        </w:tabs>
        <w:rPr>
          <w:rFonts w:asciiTheme="minorHAnsi" w:eastAsiaTheme="minorEastAsia" w:hAnsiTheme="minorHAnsi" w:cstheme="minorBidi"/>
          <w:noProof/>
          <w:sz w:val="22"/>
          <w:szCs w:val="22"/>
        </w:rPr>
      </w:pPr>
      <w:hyperlink w:anchor="_Toc500756916" w:history="1">
        <w:r w:rsidR="00D05A4C" w:rsidRPr="003C418D">
          <w:rPr>
            <w:rStyle w:val="Hyperlink"/>
            <w:noProof/>
          </w:rPr>
          <w:t>Figure 8. Alternative 4 Design (Profile).</w:t>
        </w:r>
        <w:r w:rsidR="00D05A4C">
          <w:rPr>
            <w:noProof/>
            <w:webHidden/>
          </w:rPr>
          <w:tab/>
        </w:r>
        <w:r w:rsidR="00D05A4C">
          <w:rPr>
            <w:noProof/>
            <w:webHidden/>
          </w:rPr>
          <w:fldChar w:fldCharType="begin"/>
        </w:r>
        <w:r w:rsidR="00D05A4C">
          <w:rPr>
            <w:noProof/>
            <w:webHidden/>
          </w:rPr>
          <w:instrText xml:space="preserve"> PAGEREF _Toc500756916 \h </w:instrText>
        </w:r>
        <w:r w:rsidR="00D05A4C">
          <w:rPr>
            <w:noProof/>
            <w:webHidden/>
          </w:rPr>
        </w:r>
        <w:r w:rsidR="00D05A4C">
          <w:rPr>
            <w:noProof/>
            <w:webHidden/>
          </w:rPr>
          <w:fldChar w:fldCharType="separate"/>
        </w:r>
        <w:r w:rsidR="00D05A4C">
          <w:rPr>
            <w:noProof/>
            <w:webHidden/>
          </w:rPr>
          <w:t>13</w:t>
        </w:r>
        <w:r w:rsidR="00D05A4C">
          <w:rPr>
            <w:noProof/>
            <w:webHidden/>
          </w:rPr>
          <w:fldChar w:fldCharType="end"/>
        </w:r>
      </w:hyperlink>
    </w:p>
    <w:p w:rsidR="00D05A4C" w:rsidRDefault="00547F45" w:rsidP="00D05A4C">
      <w:pPr>
        <w:pStyle w:val="TableofFigures"/>
        <w:tabs>
          <w:tab w:val="right" w:leader="dot" w:pos="9350"/>
        </w:tabs>
        <w:rPr>
          <w:rFonts w:asciiTheme="minorHAnsi" w:eastAsiaTheme="minorEastAsia" w:hAnsiTheme="minorHAnsi" w:cstheme="minorBidi"/>
          <w:noProof/>
          <w:sz w:val="22"/>
          <w:szCs w:val="22"/>
        </w:rPr>
      </w:pPr>
      <w:hyperlink w:anchor="_Toc500756917" w:history="1">
        <w:r w:rsidR="00D05A4C" w:rsidRPr="003C418D">
          <w:rPr>
            <w:rStyle w:val="Hyperlink"/>
            <w:noProof/>
          </w:rPr>
          <w:t>Figure 9. Alternative 4 Design (Overhead).</w:t>
        </w:r>
        <w:r w:rsidR="00D05A4C">
          <w:rPr>
            <w:noProof/>
            <w:webHidden/>
          </w:rPr>
          <w:tab/>
        </w:r>
        <w:r w:rsidR="00D05A4C">
          <w:rPr>
            <w:noProof/>
            <w:webHidden/>
          </w:rPr>
          <w:fldChar w:fldCharType="begin"/>
        </w:r>
        <w:r w:rsidR="00D05A4C">
          <w:rPr>
            <w:noProof/>
            <w:webHidden/>
          </w:rPr>
          <w:instrText xml:space="preserve"> PAGEREF _Toc500756917 \h </w:instrText>
        </w:r>
        <w:r w:rsidR="00D05A4C">
          <w:rPr>
            <w:noProof/>
            <w:webHidden/>
          </w:rPr>
        </w:r>
        <w:r w:rsidR="00D05A4C">
          <w:rPr>
            <w:noProof/>
            <w:webHidden/>
          </w:rPr>
          <w:fldChar w:fldCharType="separate"/>
        </w:r>
        <w:r w:rsidR="00D05A4C">
          <w:rPr>
            <w:noProof/>
            <w:webHidden/>
          </w:rPr>
          <w:t>13</w:t>
        </w:r>
        <w:r w:rsidR="00D05A4C">
          <w:rPr>
            <w:noProof/>
            <w:webHidden/>
          </w:rPr>
          <w:fldChar w:fldCharType="end"/>
        </w:r>
      </w:hyperlink>
    </w:p>
    <w:p w:rsidR="00D05A4C" w:rsidRDefault="00547F45" w:rsidP="00D05A4C">
      <w:pPr>
        <w:pStyle w:val="TableofFigures"/>
        <w:tabs>
          <w:tab w:val="right" w:leader="dot" w:pos="9350"/>
        </w:tabs>
        <w:rPr>
          <w:rFonts w:asciiTheme="minorHAnsi" w:eastAsiaTheme="minorEastAsia" w:hAnsiTheme="minorHAnsi" w:cstheme="minorBidi"/>
          <w:noProof/>
          <w:sz w:val="22"/>
          <w:szCs w:val="22"/>
        </w:rPr>
      </w:pPr>
      <w:hyperlink w:anchor="_Toc500756918" w:history="1">
        <w:r w:rsidR="00D05A4C" w:rsidRPr="003C418D">
          <w:rPr>
            <w:rStyle w:val="Hyperlink"/>
            <w:noProof/>
          </w:rPr>
          <w:t>Figure 10. Recommendation Sensitivity to Sub-Objective Weights.</w:t>
        </w:r>
        <w:r w:rsidR="00D05A4C">
          <w:rPr>
            <w:noProof/>
            <w:webHidden/>
          </w:rPr>
          <w:tab/>
        </w:r>
        <w:r w:rsidR="00D05A4C">
          <w:rPr>
            <w:noProof/>
            <w:webHidden/>
          </w:rPr>
          <w:fldChar w:fldCharType="begin"/>
        </w:r>
        <w:r w:rsidR="00D05A4C">
          <w:rPr>
            <w:noProof/>
            <w:webHidden/>
          </w:rPr>
          <w:instrText xml:space="preserve"> PAGEREF _Toc500756918 \h </w:instrText>
        </w:r>
        <w:r w:rsidR="00D05A4C">
          <w:rPr>
            <w:noProof/>
            <w:webHidden/>
          </w:rPr>
        </w:r>
        <w:r w:rsidR="00D05A4C">
          <w:rPr>
            <w:noProof/>
            <w:webHidden/>
          </w:rPr>
          <w:fldChar w:fldCharType="separate"/>
        </w:r>
        <w:r w:rsidR="00D05A4C">
          <w:rPr>
            <w:noProof/>
            <w:webHidden/>
          </w:rPr>
          <w:t>26</w:t>
        </w:r>
        <w:r w:rsidR="00D05A4C">
          <w:rPr>
            <w:noProof/>
            <w:webHidden/>
          </w:rPr>
          <w:fldChar w:fldCharType="end"/>
        </w:r>
      </w:hyperlink>
    </w:p>
    <w:p w:rsidR="00D05A4C" w:rsidRDefault="00547F45" w:rsidP="00D05A4C">
      <w:pPr>
        <w:pStyle w:val="TableofFigures"/>
        <w:tabs>
          <w:tab w:val="right" w:leader="dot" w:pos="9350"/>
        </w:tabs>
        <w:rPr>
          <w:rFonts w:asciiTheme="minorHAnsi" w:eastAsiaTheme="minorEastAsia" w:hAnsiTheme="minorHAnsi" w:cstheme="minorBidi"/>
          <w:noProof/>
          <w:sz w:val="22"/>
          <w:szCs w:val="22"/>
        </w:rPr>
      </w:pPr>
      <w:hyperlink w:anchor="_Toc500756919" w:history="1">
        <w:r w:rsidR="00D05A4C" w:rsidRPr="003C418D">
          <w:rPr>
            <w:rStyle w:val="Hyperlink"/>
            <w:noProof/>
          </w:rPr>
          <w:t>Figure 11. Recommendation Sensitivity to Metric Weights.</w:t>
        </w:r>
        <w:r w:rsidR="00D05A4C">
          <w:rPr>
            <w:noProof/>
            <w:webHidden/>
          </w:rPr>
          <w:tab/>
        </w:r>
        <w:r w:rsidR="00D05A4C">
          <w:rPr>
            <w:noProof/>
            <w:webHidden/>
          </w:rPr>
          <w:fldChar w:fldCharType="begin"/>
        </w:r>
        <w:r w:rsidR="00D05A4C">
          <w:rPr>
            <w:noProof/>
            <w:webHidden/>
          </w:rPr>
          <w:instrText xml:space="preserve"> PAGEREF _Toc500756919 \h </w:instrText>
        </w:r>
        <w:r w:rsidR="00D05A4C">
          <w:rPr>
            <w:noProof/>
            <w:webHidden/>
          </w:rPr>
        </w:r>
        <w:r w:rsidR="00D05A4C">
          <w:rPr>
            <w:noProof/>
            <w:webHidden/>
          </w:rPr>
          <w:fldChar w:fldCharType="separate"/>
        </w:r>
        <w:r w:rsidR="00D05A4C">
          <w:rPr>
            <w:noProof/>
            <w:webHidden/>
          </w:rPr>
          <w:t>27</w:t>
        </w:r>
        <w:r w:rsidR="00D05A4C">
          <w:rPr>
            <w:noProof/>
            <w:webHidden/>
          </w:rPr>
          <w:fldChar w:fldCharType="end"/>
        </w:r>
      </w:hyperlink>
    </w:p>
    <w:p w:rsidR="00D05A4C" w:rsidRDefault="00547F45" w:rsidP="00D05A4C">
      <w:pPr>
        <w:pStyle w:val="TableofFigures"/>
        <w:tabs>
          <w:tab w:val="right" w:leader="dot" w:pos="9350"/>
        </w:tabs>
        <w:rPr>
          <w:rFonts w:asciiTheme="minorHAnsi" w:eastAsiaTheme="minorEastAsia" w:hAnsiTheme="minorHAnsi" w:cstheme="minorBidi"/>
          <w:noProof/>
          <w:sz w:val="22"/>
          <w:szCs w:val="22"/>
        </w:rPr>
      </w:pPr>
      <w:hyperlink w:anchor="_Toc500756920" w:history="1">
        <w:r w:rsidR="00D05A4C" w:rsidRPr="003C418D">
          <w:rPr>
            <w:rStyle w:val="Hyperlink"/>
            <w:noProof/>
          </w:rPr>
          <w:t>Figure 12. TOPSIS and SAW Results Comparison.</w:t>
        </w:r>
        <w:r w:rsidR="00D05A4C">
          <w:rPr>
            <w:noProof/>
            <w:webHidden/>
          </w:rPr>
          <w:tab/>
        </w:r>
        <w:r w:rsidR="00D05A4C">
          <w:rPr>
            <w:noProof/>
            <w:webHidden/>
          </w:rPr>
          <w:fldChar w:fldCharType="begin"/>
        </w:r>
        <w:r w:rsidR="00D05A4C">
          <w:rPr>
            <w:noProof/>
            <w:webHidden/>
          </w:rPr>
          <w:instrText xml:space="preserve"> PAGEREF _Toc500756920 \h </w:instrText>
        </w:r>
        <w:r w:rsidR="00D05A4C">
          <w:rPr>
            <w:noProof/>
            <w:webHidden/>
          </w:rPr>
        </w:r>
        <w:r w:rsidR="00D05A4C">
          <w:rPr>
            <w:noProof/>
            <w:webHidden/>
          </w:rPr>
          <w:fldChar w:fldCharType="separate"/>
        </w:r>
        <w:r w:rsidR="00D05A4C">
          <w:rPr>
            <w:noProof/>
            <w:webHidden/>
          </w:rPr>
          <w:t>29</w:t>
        </w:r>
        <w:r w:rsidR="00D05A4C">
          <w:rPr>
            <w:noProof/>
            <w:webHidden/>
          </w:rPr>
          <w:fldChar w:fldCharType="end"/>
        </w:r>
      </w:hyperlink>
    </w:p>
    <w:p w:rsidR="00D05A4C" w:rsidRDefault="00547F45" w:rsidP="00D05A4C">
      <w:pPr>
        <w:pStyle w:val="TableofFigures"/>
        <w:tabs>
          <w:tab w:val="right" w:leader="dot" w:pos="9350"/>
        </w:tabs>
        <w:rPr>
          <w:rFonts w:asciiTheme="minorHAnsi" w:eastAsiaTheme="minorEastAsia" w:hAnsiTheme="minorHAnsi" w:cstheme="minorBidi"/>
          <w:noProof/>
          <w:sz w:val="22"/>
          <w:szCs w:val="22"/>
        </w:rPr>
      </w:pPr>
      <w:hyperlink w:anchor="_Toc500756921" w:history="1">
        <w:r w:rsidR="00D05A4C" w:rsidRPr="003C418D">
          <w:rPr>
            <w:rStyle w:val="Hyperlink"/>
            <w:noProof/>
          </w:rPr>
          <w:t>Figure 13. TOPSIS and PROMETHEE Results Comparison.</w:t>
        </w:r>
        <w:r w:rsidR="00D05A4C">
          <w:rPr>
            <w:noProof/>
            <w:webHidden/>
          </w:rPr>
          <w:tab/>
        </w:r>
        <w:r w:rsidR="00D05A4C">
          <w:rPr>
            <w:noProof/>
            <w:webHidden/>
          </w:rPr>
          <w:fldChar w:fldCharType="begin"/>
        </w:r>
        <w:r w:rsidR="00D05A4C">
          <w:rPr>
            <w:noProof/>
            <w:webHidden/>
          </w:rPr>
          <w:instrText xml:space="preserve"> PAGEREF _Toc500756921 \h </w:instrText>
        </w:r>
        <w:r w:rsidR="00D05A4C">
          <w:rPr>
            <w:noProof/>
            <w:webHidden/>
          </w:rPr>
        </w:r>
        <w:r w:rsidR="00D05A4C">
          <w:rPr>
            <w:noProof/>
            <w:webHidden/>
          </w:rPr>
          <w:fldChar w:fldCharType="separate"/>
        </w:r>
        <w:r w:rsidR="00D05A4C">
          <w:rPr>
            <w:noProof/>
            <w:webHidden/>
          </w:rPr>
          <w:t>30</w:t>
        </w:r>
        <w:r w:rsidR="00D05A4C">
          <w:rPr>
            <w:noProof/>
            <w:webHidden/>
          </w:rPr>
          <w:fldChar w:fldCharType="end"/>
        </w:r>
      </w:hyperlink>
    </w:p>
    <w:p w:rsidR="00D05A4C" w:rsidRPr="000C0EAE" w:rsidRDefault="00D05A4C" w:rsidP="00D05A4C">
      <w:pPr>
        <w:pStyle w:val="TableofFigures"/>
        <w:tabs>
          <w:tab w:val="right" w:leader="dot" w:pos="9350"/>
        </w:tabs>
        <w:rPr>
          <w:noProof/>
        </w:rPr>
      </w:pPr>
      <w:r w:rsidRPr="003F2162">
        <w:fldChar w:fldCharType="end"/>
      </w:r>
      <w:bookmarkStart w:id="0" w:name="_Executive_Summary"/>
      <w:bookmarkEnd w:id="0"/>
      <w:r w:rsidRPr="000C0EAE">
        <w:rPr>
          <w:noProof/>
        </w:rPr>
        <w:t xml:space="preserve"> </w:t>
      </w:r>
    </w:p>
    <w:p w:rsidR="00D05A4C" w:rsidRPr="000C0EAE" w:rsidRDefault="00D05A4C" w:rsidP="00D05A4C">
      <w:pPr>
        <w:spacing w:after="200" w:line="276" w:lineRule="auto"/>
      </w:pPr>
    </w:p>
    <w:p w:rsidR="001B4D68" w:rsidRDefault="001B4D68"/>
    <w:p w:rsidR="001B4D68" w:rsidRDefault="001B4D68">
      <w:r>
        <w:br w:type="page"/>
      </w:r>
    </w:p>
    <w:p w:rsidR="001B4D68" w:rsidRDefault="001B4D68" w:rsidP="001B4D68">
      <w:pPr>
        <w:pStyle w:val="Heading1"/>
      </w:pPr>
      <w:r>
        <w:lastRenderedPageBreak/>
        <w:t>Introduction</w:t>
      </w:r>
    </w:p>
    <w:p w:rsidR="001B4D68" w:rsidRDefault="001B4D68" w:rsidP="001B4D68">
      <w:pPr>
        <w:pStyle w:val="Heading2"/>
      </w:pPr>
      <w:r>
        <w:t>Purpose</w:t>
      </w:r>
    </w:p>
    <w:p w:rsidR="00573A07" w:rsidRPr="00573A07" w:rsidRDefault="00573A07" w:rsidP="00573A07">
      <w:r>
        <w:t>-sole pineapple issues and desire to make the best of their options</w:t>
      </w:r>
    </w:p>
    <w:p w:rsidR="001B4D68" w:rsidRDefault="001B4D68" w:rsidP="001B4D68">
      <w:pPr>
        <w:pStyle w:val="Heading2"/>
      </w:pPr>
      <w:r>
        <w:t>Recommendation</w:t>
      </w:r>
    </w:p>
    <w:p w:rsidR="00573A07" w:rsidRPr="00573A07" w:rsidRDefault="00573A07" w:rsidP="00573A07">
      <w:r>
        <w:t>-with a suggested change in the way you utilize your pineapple growing in your field allocation, we can see a tremendous maximum utilization increase</w:t>
      </w:r>
    </w:p>
    <w:p w:rsidR="001B4D68" w:rsidRDefault="001B4D68" w:rsidP="001B4D68">
      <w:pPr>
        <w:pStyle w:val="Heading2"/>
      </w:pPr>
      <w:r>
        <w:t>Benefits</w:t>
      </w:r>
    </w:p>
    <w:p w:rsidR="00573A07" w:rsidRPr="00573A07" w:rsidRDefault="00573A07" w:rsidP="00573A07">
      <w:r>
        <w:t xml:space="preserve">-Over 50% increase in revenue and 50% decrease in costs, showing </w:t>
      </w:r>
      <w:proofErr w:type="spellStart"/>
      <w:proofErr w:type="gramStart"/>
      <w:r>
        <w:t>a</w:t>
      </w:r>
      <w:proofErr w:type="spellEnd"/>
      <w:proofErr w:type="gramEnd"/>
      <w:r>
        <w:t xml:space="preserve"> overall 75% increase in profits for just the rearranging of the suggested recommendation above</w:t>
      </w:r>
    </w:p>
    <w:p w:rsidR="001B4D68" w:rsidRDefault="001B4D68" w:rsidP="001B4D68"/>
    <w:p w:rsidR="001B4D68" w:rsidRDefault="001B4D68" w:rsidP="001B4D68">
      <w:pPr>
        <w:pStyle w:val="Heading1"/>
      </w:pPr>
      <w:r>
        <w:t>Methods, Models, and Tools</w:t>
      </w:r>
    </w:p>
    <w:p w:rsidR="001B4D68" w:rsidRDefault="001B4D68" w:rsidP="001B4D68">
      <w:pPr>
        <w:pStyle w:val="Heading2"/>
      </w:pPr>
      <w:r>
        <w:t>Applications</w:t>
      </w:r>
      <w:bookmarkStart w:id="1" w:name="_GoBack"/>
      <w:bookmarkEnd w:id="1"/>
    </w:p>
    <w:p w:rsidR="001B4D68" w:rsidRDefault="001B4D68" w:rsidP="001B4D68">
      <w:pPr>
        <w:pStyle w:val="Heading2"/>
      </w:pPr>
      <w:r>
        <w:t>Outcomes</w:t>
      </w:r>
    </w:p>
    <w:p w:rsidR="001B4D68" w:rsidRDefault="001B4D68" w:rsidP="001B4D68">
      <w:pPr>
        <w:pStyle w:val="Heading2"/>
      </w:pPr>
      <w:r>
        <w:t>Dominance</w:t>
      </w:r>
    </w:p>
    <w:p w:rsidR="001B4D68" w:rsidRDefault="001B4D68" w:rsidP="001B4D68"/>
    <w:p w:rsidR="001B4D68" w:rsidRDefault="001B4D68" w:rsidP="001B4D68">
      <w:pPr>
        <w:pStyle w:val="Heading1"/>
      </w:pPr>
      <w:r>
        <w:t>Conclusion</w:t>
      </w:r>
    </w:p>
    <w:p w:rsidR="001B4D68" w:rsidRDefault="001B4D68" w:rsidP="001B4D68">
      <w:pPr>
        <w:pStyle w:val="Heading2"/>
      </w:pPr>
      <w:r>
        <w:t>Recommendation</w:t>
      </w:r>
    </w:p>
    <w:p w:rsidR="001B4D68" w:rsidRPr="001B4D68" w:rsidRDefault="001B4D68" w:rsidP="001B4D68">
      <w:pPr>
        <w:pStyle w:val="Heading2"/>
      </w:pPr>
      <w:r>
        <w:t>Further Insights</w:t>
      </w:r>
    </w:p>
    <w:sectPr w:rsidR="001B4D68" w:rsidRPr="001B4D68" w:rsidSect="001B4D68">
      <w:headerReference w:type="first" r:id="rId10"/>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F45" w:rsidRDefault="00547F45" w:rsidP="007D5880">
      <w:pPr>
        <w:spacing w:after="0" w:line="240" w:lineRule="auto"/>
      </w:pPr>
      <w:r>
        <w:separator/>
      </w:r>
    </w:p>
  </w:endnote>
  <w:endnote w:type="continuationSeparator" w:id="0">
    <w:p w:rsidR="00547F45" w:rsidRDefault="00547F45" w:rsidP="007D5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F45" w:rsidRDefault="00547F45" w:rsidP="007D5880">
      <w:pPr>
        <w:spacing w:after="0" w:line="240" w:lineRule="auto"/>
      </w:pPr>
      <w:r>
        <w:separator/>
      </w:r>
    </w:p>
  </w:footnote>
  <w:footnote w:type="continuationSeparator" w:id="0">
    <w:p w:rsidR="00547F45" w:rsidRDefault="00547F45" w:rsidP="007D58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806314"/>
      <w:docPartObj>
        <w:docPartGallery w:val="Page Numbers (Top of Page)"/>
        <w:docPartUnique/>
      </w:docPartObj>
    </w:sdtPr>
    <w:sdtEndPr>
      <w:rPr>
        <w:noProof/>
      </w:rPr>
    </w:sdtEndPr>
    <w:sdtContent>
      <w:p w:rsidR="007D5880" w:rsidRDefault="001B4D68">
        <w:pPr>
          <w:pStyle w:val="Header"/>
          <w:jc w:val="right"/>
        </w:pPr>
        <w:r>
          <w:t>1121212121211</w:t>
        </w:r>
        <w:r w:rsidR="007D5880">
          <w:fldChar w:fldCharType="begin"/>
        </w:r>
        <w:r w:rsidR="007D5880">
          <w:instrText xml:space="preserve"> PAGE   \* MERGEFORMAT </w:instrText>
        </w:r>
        <w:r w:rsidR="007D5880">
          <w:fldChar w:fldCharType="separate"/>
        </w:r>
        <w:r w:rsidR="00573A07">
          <w:rPr>
            <w:noProof/>
          </w:rPr>
          <w:t>0</w:t>
        </w:r>
        <w:r w:rsidR="007D5880">
          <w:rPr>
            <w:noProof/>
          </w:rPr>
          <w:fldChar w:fldCharType="end"/>
        </w:r>
      </w:p>
    </w:sdtContent>
  </w:sdt>
  <w:p w:rsidR="007D5880" w:rsidRDefault="007D58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3007B"/>
    <w:multiLevelType w:val="hybridMultilevel"/>
    <w:tmpl w:val="1A883AE2"/>
    <w:lvl w:ilvl="0" w:tplc="3EE4FC9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318E1"/>
    <w:multiLevelType w:val="hybridMultilevel"/>
    <w:tmpl w:val="AED01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2B2EF2"/>
    <w:multiLevelType w:val="hybridMultilevel"/>
    <w:tmpl w:val="1C764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362681"/>
    <w:multiLevelType w:val="hybridMultilevel"/>
    <w:tmpl w:val="9F5E5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46"/>
    <w:rsid w:val="00012A15"/>
    <w:rsid w:val="000B368F"/>
    <w:rsid w:val="001026F0"/>
    <w:rsid w:val="001B4D68"/>
    <w:rsid w:val="00295B54"/>
    <w:rsid w:val="002C20D7"/>
    <w:rsid w:val="00417CEA"/>
    <w:rsid w:val="004D3A23"/>
    <w:rsid w:val="00530C46"/>
    <w:rsid w:val="00533BF2"/>
    <w:rsid w:val="00547F45"/>
    <w:rsid w:val="00573A07"/>
    <w:rsid w:val="0057608B"/>
    <w:rsid w:val="00653C8F"/>
    <w:rsid w:val="006B2E47"/>
    <w:rsid w:val="007005E1"/>
    <w:rsid w:val="007D5880"/>
    <w:rsid w:val="00A62EF0"/>
    <w:rsid w:val="00AF4449"/>
    <w:rsid w:val="00D00764"/>
    <w:rsid w:val="00D05A34"/>
    <w:rsid w:val="00D05A4C"/>
    <w:rsid w:val="00DC70F1"/>
    <w:rsid w:val="00E30FD1"/>
    <w:rsid w:val="00F10016"/>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FCF4B4-E231-4A90-A356-9FF8D8B6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4D68"/>
    <w:pPr>
      <w:keepNext/>
      <w:keepLines/>
      <w:spacing w:before="240" w:after="0" w:line="360" w:lineRule="auto"/>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B4D68"/>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D05A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0C46"/>
    <w:pPr>
      <w:spacing w:after="0" w:line="240" w:lineRule="auto"/>
    </w:pPr>
    <w:rPr>
      <w:rFonts w:eastAsiaTheme="minorEastAsia"/>
    </w:rPr>
  </w:style>
  <w:style w:type="character" w:customStyle="1" w:styleId="NoSpacingChar">
    <w:name w:val="No Spacing Char"/>
    <w:basedOn w:val="DefaultParagraphFont"/>
    <w:link w:val="NoSpacing"/>
    <w:uiPriority w:val="1"/>
    <w:rsid w:val="00530C46"/>
    <w:rPr>
      <w:rFonts w:eastAsiaTheme="minorEastAsia"/>
    </w:rPr>
  </w:style>
  <w:style w:type="character" w:customStyle="1" w:styleId="Heading1Char">
    <w:name w:val="Heading 1 Char"/>
    <w:basedOn w:val="DefaultParagraphFont"/>
    <w:link w:val="Heading1"/>
    <w:uiPriority w:val="9"/>
    <w:rsid w:val="001B4D68"/>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D05A4C"/>
    <w:pPr>
      <w:pageBreakBefore/>
      <w:spacing w:before="0" w:after="360" w:line="276" w:lineRule="auto"/>
      <w:outlineLvl w:val="9"/>
    </w:pPr>
    <w:rPr>
      <w:rFonts w:ascii="Times New Roman" w:hAnsi="Times New Roman"/>
      <w:b w:val="0"/>
      <w:bCs/>
      <w:color w:val="000000"/>
      <w:sz w:val="28"/>
      <w:szCs w:val="28"/>
    </w:rPr>
  </w:style>
  <w:style w:type="paragraph" w:styleId="TOC1">
    <w:name w:val="toc 1"/>
    <w:basedOn w:val="Normal"/>
    <w:next w:val="Normal"/>
    <w:autoRedefine/>
    <w:uiPriority w:val="39"/>
    <w:unhideWhenUsed/>
    <w:qFormat/>
    <w:rsid w:val="00D05A4C"/>
    <w:pPr>
      <w:tabs>
        <w:tab w:val="right" w:leader="dot" w:pos="9350"/>
      </w:tabs>
      <w:spacing w:after="0" w:line="240" w:lineRule="auto"/>
      <w:jc w:val="center"/>
    </w:pPr>
    <w:rPr>
      <w:rFonts w:ascii="Times New Roman" w:eastAsia="Times New Roman" w:hAnsi="Times New Roman" w:cs="Times New Roman"/>
      <w:b/>
      <w:sz w:val="24"/>
      <w:szCs w:val="24"/>
    </w:rPr>
  </w:style>
  <w:style w:type="paragraph" w:styleId="TOC2">
    <w:name w:val="toc 2"/>
    <w:basedOn w:val="Normal"/>
    <w:next w:val="Normal"/>
    <w:autoRedefine/>
    <w:uiPriority w:val="39"/>
    <w:unhideWhenUsed/>
    <w:qFormat/>
    <w:rsid w:val="00D05A4C"/>
    <w:pPr>
      <w:tabs>
        <w:tab w:val="right" w:leader="dot" w:pos="9350"/>
      </w:tabs>
      <w:spacing w:after="0" w:line="240" w:lineRule="auto"/>
      <w:ind w:left="245"/>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qFormat/>
    <w:rsid w:val="00D05A4C"/>
    <w:pPr>
      <w:tabs>
        <w:tab w:val="left" w:pos="1530"/>
        <w:tab w:val="right" w:leader="dot" w:pos="9350"/>
      </w:tabs>
      <w:spacing w:after="0" w:line="240" w:lineRule="auto"/>
    </w:pPr>
    <w:rPr>
      <w:rFonts w:ascii="Times New Roman" w:eastAsia="Times New Roman" w:hAnsi="Times New Roman" w:cs="Times New Roman"/>
      <w:b/>
      <w:sz w:val="24"/>
      <w:szCs w:val="24"/>
    </w:rPr>
  </w:style>
  <w:style w:type="character" w:styleId="Hyperlink">
    <w:name w:val="Hyperlink"/>
    <w:basedOn w:val="DefaultParagraphFont"/>
    <w:uiPriority w:val="99"/>
    <w:unhideWhenUsed/>
    <w:rsid w:val="00D05A4C"/>
    <w:rPr>
      <w:color w:val="0563C1" w:themeColor="hyperlink"/>
      <w:u w:val="single"/>
    </w:rPr>
  </w:style>
  <w:style w:type="paragraph" w:styleId="TableofFigures">
    <w:name w:val="table of figures"/>
    <w:basedOn w:val="Normal"/>
    <w:next w:val="Normal"/>
    <w:uiPriority w:val="99"/>
    <w:unhideWhenUsed/>
    <w:rsid w:val="00D05A4C"/>
    <w:pPr>
      <w:spacing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05A4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10016"/>
    <w:pPr>
      <w:spacing w:after="200" w:line="276" w:lineRule="auto"/>
      <w:ind w:left="720"/>
      <w:contextualSpacing/>
    </w:pPr>
  </w:style>
  <w:style w:type="paragraph" w:styleId="Title">
    <w:name w:val="Title"/>
    <w:basedOn w:val="Normal"/>
    <w:next w:val="Normal"/>
    <w:link w:val="TitleChar"/>
    <w:uiPriority w:val="10"/>
    <w:qFormat/>
    <w:rsid w:val="00E30FD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30FD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E30FD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E30FD1"/>
    <w:rPr>
      <w:rFonts w:eastAsiaTheme="minorEastAsia" w:cs="Times New Roman"/>
      <w:color w:val="5A5A5A" w:themeColor="text1" w:themeTint="A5"/>
      <w:spacing w:val="15"/>
    </w:rPr>
  </w:style>
  <w:style w:type="paragraph" w:styleId="Header">
    <w:name w:val="header"/>
    <w:basedOn w:val="Normal"/>
    <w:link w:val="HeaderChar"/>
    <w:uiPriority w:val="99"/>
    <w:unhideWhenUsed/>
    <w:rsid w:val="007D5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880"/>
  </w:style>
  <w:style w:type="paragraph" w:styleId="Footer">
    <w:name w:val="footer"/>
    <w:basedOn w:val="Normal"/>
    <w:link w:val="FooterChar"/>
    <w:uiPriority w:val="99"/>
    <w:unhideWhenUsed/>
    <w:rsid w:val="007D5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880"/>
  </w:style>
  <w:style w:type="character" w:customStyle="1" w:styleId="Heading2Char">
    <w:name w:val="Heading 2 Char"/>
    <w:basedOn w:val="DefaultParagraphFont"/>
    <w:link w:val="Heading2"/>
    <w:uiPriority w:val="9"/>
    <w:rsid w:val="001B4D68"/>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834739">
      <w:bodyDiv w:val="1"/>
      <w:marLeft w:val="0"/>
      <w:marRight w:val="0"/>
      <w:marTop w:val="0"/>
      <w:marBottom w:val="0"/>
      <w:divBdr>
        <w:top w:val="none" w:sz="0" w:space="0" w:color="auto"/>
        <w:left w:val="none" w:sz="0" w:space="0" w:color="auto"/>
        <w:bottom w:val="none" w:sz="0" w:space="0" w:color="auto"/>
        <w:right w:val="none" w:sz="0" w:space="0" w:color="auto"/>
      </w:divBdr>
      <w:divsChild>
        <w:div w:id="863177510">
          <w:marLeft w:val="0"/>
          <w:marRight w:val="0"/>
          <w:marTop w:val="0"/>
          <w:marBottom w:val="0"/>
          <w:divBdr>
            <w:top w:val="none" w:sz="0" w:space="0" w:color="auto"/>
            <w:left w:val="none" w:sz="0" w:space="0" w:color="auto"/>
            <w:bottom w:val="none" w:sz="0" w:space="0" w:color="auto"/>
            <w:right w:val="none" w:sz="0" w:space="0" w:color="auto"/>
          </w:divBdr>
        </w:div>
        <w:div w:id="1104424847">
          <w:marLeft w:val="0"/>
          <w:marRight w:val="0"/>
          <w:marTop w:val="0"/>
          <w:marBottom w:val="0"/>
          <w:divBdr>
            <w:top w:val="none" w:sz="0" w:space="0" w:color="auto"/>
            <w:left w:val="none" w:sz="0" w:space="0" w:color="auto"/>
            <w:bottom w:val="none" w:sz="0" w:space="0" w:color="auto"/>
            <w:right w:val="none" w:sz="0" w:space="0" w:color="auto"/>
          </w:divBdr>
        </w:div>
        <w:div w:id="370766224">
          <w:marLeft w:val="0"/>
          <w:marRight w:val="0"/>
          <w:marTop w:val="0"/>
          <w:marBottom w:val="0"/>
          <w:divBdr>
            <w:top w:val="none" w:sz="0" w:space="0" w:color="auto"/>
            <w:left w:val="none" w:sz="0" w:space="0" w:color="auto"/>
            <w:bottom w:val="none" w:sz="0" w:space="0" w:color="auto"/>
            <w:right w:val="none" w:sz="0" w:space="0" w:color="auto"/>
          </w:divBdr>
        </w:div>
        <w:div w:id="1059477125">
          <w:marLeft w:val="0"/>
          <w:marRight w:val="0"/>
          <w:marTop w:val="0"/>
          <w:marBottom w:val="0"/>
          <w:divBdr>
            <w:top w:val="none" w:sz="0" w:space="0" w:color="auto"/>
            <w:left w:val="none" w:sz="0" w:space="0" w:color="auto"/>
            <w:bottom w:val="none" w:sz="0" w:space="0" w:color="auto"/>
            <w:right w:val="none" w:sz="0" w:space="0" w:color="auto"/>
          </w:divBdr>
        </w:div>
        <w:div w:id="1592199980">
          <w:marLeft w:val="0"/>
          <w:marRight w:val="0"/>
          <w:marTop w:val="0"/>
          <w:marBottom w:val="0"/>
          <w:divBdr>
            <w:top w:val="none" w:sz="0" w:space="0" w:color="auto"/>
            <w:left w:val="none" w:sz="0" w:space="0" w:color="auto"/>
            <w:bottom w:val="none" w:sz="0" w:space="0" w:color="auto"/>
            <w:right w:val="none" w:sz="0" w:space="0" w:color="auto"/>
          </w:divBdr>
        </w:div>
        <w:div w:id="599609487">
          <w:marLeft w:val="0"/>
          <w:marRight w:val="0"/>
          <w:marTop w:val="0"/>
          <w:marBottom w:val="0"/>
          <w:divBdr>
            <w:top w:val="none" w:sz="0" w:space="0" w:color="auto"/>
            <w:left w:val="none" w:sz="0" w:space="0" w:color="auto"/>
            <w:bottom w:val="none" w:sz="0" w:space="0" w:color="auto"/>
            <w:right w:val="none" w:sz="0" w:space="0" w:color="auto"/>
          </w:divBdr>
        </w:div>
        <w:div w:id="199324808">
          <w:marLeft w:val="0"/>
          <w:marRight w:val="0"/>
          <w:marTop w:val="0"/>
          <w:marBottom w:val="0"/>
          <w:divBdr>
            <w:top w:val="none" w:sz="0" w:space="0" w:color="auto"/>
            <w:left w:val="none" w:sz="0" w:space="0" w:color="auto"/>
            <w:bottom w:val="none" w:sz="0" w:space="0" w:color="auto"/>
            <w:right w:val="none" w:sz="0" w:space="0" w:color="auto"/>
          </w:divBdr>
        </w:div>
        <w:div w:id="733087618">
          <w:marLeft w:val="0"/>
          <w:marRight w:val="0"/>
          <w:marTop w:val="0"/>
          <w:marBottom w:val="0"/>
          <w:divBdr>
            <w:top w:val="none" w:sz="0" w:space="0" w:color="auto"/>
            <w:left w:val="none" w:sz="0" w:space="0" w:color="auto"/>
            <w:bottom w:val="none" w:sz="0" w:space="0" w:color="auto"/>
            <w:right w:val="none" w:sz="0" w:space="0" w:color="auto"/>
          </w:divBdr>
        </w:div>
        <w:div w:id="445004812">
          <w:marLeft w:val="0"/>
          <w:marRight w:val="0"/>
          <w:marTop w:val="0"/>
          <w:marBottom w:val="0"/>
          <w:divBdr>
            <w:top w:val="none" w:sz="0" w:space="0" w:color="auto"/>
            <w:left w:val="none" w:sz="0" w:space="0" w:color="auto"/>
            <w:bottom w:val="none" w:sz="0" w:space="0" w:color="auto"/>
            <w:right w:val="none" w:sz="0" w:space="0" w:color="auto"/>
          </w:divBdr>
        </w:div>
        <w:div w:id="733628111">
          <w:marLeft w:val="0"/>
          <w:marRight w:val="0"/>
          <w:marTop w:val="0"/>
          <w:marBottom w:val="0"/>
          <w:divBdr>
            <w:top w:val="none" w:sz="0" w:space="0" w:color="auto"/>
            <w:left w:val="none" w:sz="0" w:space="0" w:color="auto"/>
            <w:bottom w:val="none" w:sz="0" w:space="0" w:color="auto"/>
            <w:right w:val="none" w:sz="0" w:space="0" w:color="auto"/>
          </w:divBdr>
        </w:div>
        <w:div w:id="552885566">
          <w:marLeft w:val="0"/>
          <w:marRight w:val="0"/>
          <w:marTop w:val="0"/>
          <w:marBottom w:val="0"/>
          <w:divBdr>
            <w:top w:val="none" w:sz="0" w:space="0" w:color="auto"/>
            <w:left w:val="none" w:sz="0" w:space="0" w:color="auto"/>
            <w:bottom w:val="none" w:sz="0" w:space="0" w:color="auto"/>
            <w:right w:val="none" w:sz="0" w:space="0" w:color="auto"/>
          </w:divBdr>
        </w:div>
        <w:div w:id="1027635764">
          <w:marLeft w:val="0"/>
          <w:marRight w:val="0"/>
          <w:marTop w:val="0"/>
          <w:marBottom w:val="0"/>
          <w:divBdr>
            <w:top w:val="none" w:sz="0" w:space="0" w:color="auto"/>
            <w:left w:val="none" w:sz="0" w:space="0" w:color="auto"/>
            <w:bottom w:val="none" w:sz="0" w:space="0" w:color="auto"/>
            <w:right w:val="none" w:sz="0" w:space="0" w:color="auto"/>
          </w:divBdr>
        </w:div>
        <w:div w:id="959840968">
          <w:marLeft w:val="0"/>
          <w:marRight w:val="0"/>
          <w:marTop w:val="0"/>
          <w:marBottom w:val="0"/>
          <w:divBdr>
            <w:top w:val="none" w:sz="0" w:space="0" w:color="auto"/>
            <w:left w:val="none" w:sz="0" w:space="0" w:color="auto"/>
            <w:bottom w:val="none" w:sz="0" w:space="0" w:color="auto"/>
            <w:right w:val="none" w:sz="0" w:space="0" w:color="auto"/>
          </w:divBdr>
        </w:div>
        <w:div w:id="1027027169">
          <w:marLeft w:val="0"/>
          <w:marRight w:val="0"/>
          <w:marTop w:val="0"/>
          <w:marBottom w:val="0"/>
          <w:divBdr>
            <w:top w:val="none" w:sz="0" w:space="0" w:color="auto"/>
            <w:left w:val="none" w:sz="0" w:space="0" w:color="auto"/>
            <w:bottom w:val="none" w:sz="0" w:space="0" w:color="auto"/>
            <w:right w:val="none" w:sz="0" w:space="0" w:color="auto"/>
          </w:divBdr>
        </w:div>
        <w:div w:id="1302227913">
          <w:marLeft w:val="0"/>
          <w:marRight w:val="0"/>
          <w:marTop w:val="0"/>
          <w:marBottom w:val="0"/>
          <w:divBdr>
            <w:top w:val="none" w:sz="0" w:space="0" w:color="auto"/>
            <w:left w:val="none" w:sz="0" w:space="0" w:color="auto"/>
            <w:bottom w:val="none" w:sz="0" w:space="0" w:color="auto"/>
            <w:right w:val="none" w:sz="0" w:space="0" w:color="auto"/>
          </w:divBdr>
        </w:div>
        <w:div w:id="580911420">
          <w:marLeft w:val="0"/>
          <w:marRight w:val="0"/>
          <w:marTop w:val="0"/>
          <w:marBottom w:val="0"/>
          <w:divBdr>
            <w:top w:val="none" w:sz="0" w:space="0" w:color="auto"/>
            <w:left w:val="none" w:sz="0" w:space="0" w:color="auto"/>
            <w:bottom w:val="none" w:sz="0" w:space="0" w:color="auto"/>
            <w:right w:val="none" w:sz="0" w:space="0" w:color="auto"/>
          </w:divBdr>
        </w:div>
        <w:div w:id="1826623081">
          <w:marLeft w:val="0"/>
          <w:marRight w:val="0"/>
          <w:marTop w:val="0"/>
          <w:marBottom w:val="0"/>
          <w:divBdr>
            <w:top w:val="none" w:sz="0" w:space="0" w:color="auto"/>
            <w:left w:val="none" w:sz="0" w:space="0" w:color="auto"/>
            <w:bottom w:val="none" w:sz="0" w:space="0" w:color="auto"/>
            <w:right w:val="none" w:sz="0" w:space="0" w:color="auto"/>
          </w:divBdr>
        </w:div>
        <w:div w:id="1439522805">
          <w:marLeft w:val="0"/>
          <w:marRight w:val="0"/>
          <w:marTop w:val="0"/>
          <w:marBottom w:val="0"/>
          <w:divBdr>
            <w:top w:val="none" w:sz="0" w:space="0" w:color="auto"/>
            <w:left w:val="none" w:sz="0" w:space="0" w:color="auto"/>
            <w:bottom w:val="none" w:sz="0" w:space="0" w:color="auto"/>
            <w:right w:val="none" w:sz="0" w:space="0" w:color="auto"/>
          </w:divBdr>
        </w:div>
        <w:div w:id="1359162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2018-01-29T00:00:00</PublishDate>
  <Abstract>In response to inquiry from Sole Pineapple Co., BC Consulting engaged in efforts to improve resource management and cost efficiency while remaining within current company demands and guidelines. This executive summary discusses the endeavor’s closing results, showing projections of multiple implementation changes, increasing revenue streams by 50%, and decreasing overall costs by 50% upon implementation of suggested changes.</Abstract>
  <CompanyAddress/>
  <CompanyPhone/>
  <CompanyFax/>
  <CompanyEmail>blake@bc-consulting.com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6</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sole pineapple co. Resource Management </vt:lpstr>
    </vt:vector>
  </TitlesOfParts>
  <Company>United States Army</Company>
  <LinksUpToDate>false</LinksUpToDate>
  <CharactersWithSpaces>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sole pineapple co. Resource Management </dc:title>
  <dc:subject>Executive Summary: Lead Analyst, Blake Conrad</dc:subject>
  <dc:creator>Blake Conrad</dc:creator>
  <cp:keywords/>
  <dc:description/>
  <cp:lastModifiedBy>DoD Admin</cp:lastModifiedBy>
  <cp:revision>15</cp:revision>
  <dcterms:created xsi:type="dcterms:W3CDTF">2018-01-29T19:54:00Z</dcterms:created>
  <dcterms:modified xsi:type="dcterms:W3CDTF">2018-01-31T15:58:00Z</dcterms:modified>
</cp:coreProperties>
</file>