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D88C6" w14:textId="77777777" w:rsidR="00231384" w:rsidRPr="006143EB" w:rsidRDefault="00231384" w:rsidP="00231384">
      <w:pPr>
        <w:widowControl w:val="0"/>
        <w:autoSpaceDE w:val="0"/>
        <w:autoSpaceDN w:val="0"/>
        <w:adjustRightInd w:val="0"/>
        <w:rPr>
          <w:rFonts w:ascii="Times" w:hAnsi="Times" w:cs="Times"/>
          <w:b/>
          <w:color w:val="1E1E1E"/>
          <w:sz w:val="22"/>
          <w:szCs w:val="22"/>
        </w:rPr>
      </w:pPr>
      <w:r w:rsidRPr="006143EB">
        <w:rPr>
          <w:rFonts w:ascii="Times" w:hAnsi="Times" w:cs="Times"/>
          <w:b/>
          <w:color w:val="1E1E1E"/>
          <w:sz w:val="22"/>
          <w:szCs w:val="22"/>
        </w:rPr>
        <w:t xml:space="preserve">Problem Set 2 </w:t>
      </w:r>
    </w:p>
    <w:p w14:paraId="6144E633" w14:textId="77777777" w:rsidR="00231384" w:rsidRPr="0083436C" w:rsidRDefault="00231384" w:rsidP="00231384">
      <w:pPr>
        <w:widowControl w:val="0"/>
        <w:autoSpaceDE w:val="0"/>
        <w:autoSpaceDN w:val="0"/>
        <w:adjustRightInd w:val="0"/>
        <w:rPr>
          <w:rFonts w:ascii="Times" w:hAnsi="Times" w:cs="Times"/>
          <w:color w:val="1E1E1E"/>
          <w:sz w:val="22"/>
          <w:szCs w:val="22"/>
        </w:rPr>
      </w:pPr>
    </w:p>
    <w:p w14:paraId="2B401D4D" w14:textId="77777777" w:rsidR="00231384" w:rsidRPr="0083436C" w:rsidRDefault="00231384" w:rsidP="00231384">
      <w:pPr>
        <w:widowControl w:val="0"/>
        <w:autoSpaceDE w:val="0"/>
        <w:autoSpaceDN w:val="0"/>
        <w:adjustRightInd w:val="0"/>
        <w:rPr>
          <w:rFonts w:ascii="Times" w:hAnsi="Times" w:cs="Times"/>
          <w:color w:val="1E1E1E"/>
          <w:sz w:val="22"/>
          <w:szCs w:val="22"/>
        </w:rPr>
      </w:pPr>
      <w:r w:rsidRPr="0083436C">
        <w:rPr>
          <w:rFonts w:ascii="Times" w:hAnsi="Times" w:cs="Times"/>
          <w:color w:val="1E1E1E"/>
          <w:sz w:val="22"/>
          <w:szCs w:val="22"/>
        </w:rPr>
        <w:t xml:space="preserve">Calculate the percent of sodium carbonate in </w:t>
      </w:r>
      <w:r w:rsidR="0083436C" w:rsidRPr="0083436C">
        <w:rPr>
          <w:rFonts w:ascii="Times" w:hAnsi="Times" w:cs="Times"/>
          <w:color w:val="1E1E1E"/>
          <w:sz w:val="22"/>
          <w:szCs w:val="22"/>
        </w:rPr>
        <w:t>a 0.7201</w:t>
      </w:r>
      <w:r w:rsidRPr="0083436C">
        <w:rPr>
          <w:rFonts w:ascii="Times" w:hAnsi="Times" w:cs="Times"/>
          <w:color w:val="1E1E1E"/>
          <w:sz w:val="22"/>
          <w:szCs w:val="22"/>
        </w:rPr>
        <w:t xml:space="preserve"> gram sample that you just finished in lab it required 32.48 mL of 0.1211 Molar HCl to reach the endpoint.   Then what would be the percent of Carbonate?</w:t>
      </w:r>
    </w:p>
    <w:p w14:paraId="55B0E697" w14:textId="77777777" w:rsidR="00231384" w:rsidRDefault="00231384" w:rsidP="00231384">
      <w:pPr>
        <w:widowControl w:val="0"/>
        <w:autoSpaceDE w:val="0"/>
        <w:autoSpaceDN w:val="0"/>
        <w:adjustRightInd w:val="0"/>
        <w:rPr>
          <w:rFonts w:ascii="Times" w:hAnsi="Times" w:cs="Times"/>
          <w:color w:val="1E1E1E"/>
          <w:sz w:val="22"/>
          <w:szCs w:val="22"/>
        </w:rPr>
      </w:pPr>
    </w:p>
    <w:p w14:paraId="7E8B23F7" w14:textId="77777777" w:rsidR="0083436C" w:rsidRDefault="0083436C" w:rsidP="00231384">
      <w:pPr>
        <w:widowControl w:val="0"/>
        <w:autoSpaceDE w:val="0"/>
        <w:autoSpaceDN w:val="0"/>
        <w:adjustRightInd w:val="0"/>
        <w:rPr>
          <w:rFonts w:ascii="Times" w:hAnsi="Times" w:cs="Times"/>
          <w:color w:val="1E1E1E"/>
          <w:sz w:val="22"/>
          <w:szCs w:val="22"/>
        </w:rPr>
      </w:pPr>
    </w:p>
    <w:p w14:paraId="3AEFB743" w14:textId="77777777" w:rsidR="0083436C" w:rsidRDefault="0083436C" w:rsidP="00231384">
      <w:pPr>
        <w:widowControl w:val="0"/>
        <w:autoSpaceDE w:val="0"/>
        <w:autoSpaceDN w:val="0"/>
        <w:adjustRightInd w:val="0"/>
        <w:rPr>
          <w:rFonts w:ascii="Times" w:hAnsi="Times" w:cs="Times"/>
          <w:color w:val="1E1E1E"/>
          <w:sz w:val="22"/>
          <w:szCs w:val="22"/>
        </w:rPr>
      </w:pPr>
      <w:bookmarkStart w:id="0" w:name="_GoBack"/>
      <w:bookmarkEnd w:id="0"/>
    </w:p>
    <w:p w14:paraId="19565AFC" w14:textId="77777777" w:rsidR="0083436C" w:rsidRDefault="0083436C" w:rsidP="00231384">
      <w:pPr>
        <w:widowControl w:val="0"/>
        <w:autoSpaceDE w:val="0"/>
        <w:autoSpaceDN w:val="0"/>
        <w:adjustRightInd w:val="0"/>
        <w:rPr>
          <w:rFonts w:ascii="Times" w:hAnsi="Times" w:cs="Times"/>
          <w:color w:val="1E1E1E"/>
          <w:sz w:val="22"/>
          <w:szCs w:val="22"/>
        </w:rPr>
      </w:pPr>
    </w:p>
    <w:p w14:paraId="20ED40A1" w14:textId="77777777" w:rsidR="0083436C" w:rsidRDefault="0083436C" w:rsidP="00231384">
      <w:pPr>
        <w:widowControl w:val="0"/>
        <w:autoSpaceDE w:val="0"/>
        <w:autoSpaceDN w:val="0"/>
        <w:adjustRightInd w:val="0"/>
        <w:rPr>
          <w:rFonts w:ascii="Times" w:hAnsi="Times" w:cs="Times"/>
          <w:color w:val="1E1E1E"/>
          <w:sz w:val="22"/>
          <w:szCs w:val="22"/>
        </w:rPr>
      </w:pPr>
    </w:p>
    <w:p w14:paraId="48D5141D" w14:textId="77777777" w:rsidR="0083436C" w:rsidRDefault="0083436C" w:rsidP="00231384">
      <w:pPr>
        <w:widowControl w:val="0"/>
        <w:autoSpaceDE w:val="0"/>
        <w:autoSpaceDN w:val="0"/>
        <w:adjustRightInd w:val="0"/>
        <w:rPr>
          <w:rFonts w:ascii="Times" w:hAnsi="Times" w:cs="Times"/>
          <w:color w:val="1E1E1E"/>
          <w:sz w:val="22"/>
          <w:szCs w:val="22"/>
        </w:rPr>
      </w:pPr>
    </w:p>
    <w:p w14:paraId="31717C25" w14:textId="77777777" w:rsidR="006143EB" w:rsidRDefault="006143EB" w:rsidP="00231384">
      <w:pPr>
        <w:widowControl w:val="0"/>
        <w:autoSpaceDE w:val="0"/>
        <w:autoSpaceDN w:val="0"/>
        <w:adjustRightInd w:val="0"/>
        <w:rPr>
          <w:rFonts w:ascii="Times" w:hAnsi="Times" w:cs="Times"/>
          <w:color w:val="1E1E1E"/>
          <w:sz w:val="22"/>
          <w:szCs w:val="22"/>
        </w:rPr>
      </w:pPr>
    </w:p>
    <w:p w14:paraId="69B46896" w14:textId="77777777" w:rsidR="006143EB" w:rsidRDefault="006143EB" w:rsidP="00231384">
      <w:pPr>
        <w:widowControl w:val="0"/>
        <w:autoSpaceDE w:val="0"/>
        <w:autoSpaceDN w:val="0"/>
        <w:adjustRightInd w:val="0"/>
        <w:rPr>
          <w:rFonts w:ascii="Times" w:hAnsi="Times" w:cs="Times"/>
          <w:color w:val="1E1E1E"/>
          <w:sz w:val="22"/>
          <w:szCs w:val="22"/>
        </w:rPr>
      </w:pPr>
    </w:p>
    <w:p w14:paraId="491D37D4" w14:textId="77777777" w:rsidR="006143EB" w:rsidRDefault="006143EB" w:rsidP="00231384">
      <w:pPr>
        <w:widowControl w:val="0"/>
        <w:autoSpaceDE w:val="0"/>
        <w:autoSpaceDN w:val="0"/>
        <w:adjustRightInd w:val="0"/>
        <w:rPr>
          <w:rFonts w:ascii="Times" w:hAnsi="Times" w:cs="Times"/>
          <w:color w:val="1E1E1E"/>
          <w:sz w:val="22"/>
          <w:szCs w:val="22"/>
        </w:rPr>
      </w:pPr>
    </w:p>
    <w:p w14:paraId="00F3AB18" w14:textId="77777777" w:rsidR="006143EB" w:rsidRDefault="006143EB" w:rsidP="00231384">
      <w:pPr>
        <w:widowControl w:val="0"/>
        <w:autoSpaceDE w:val="0"/>
        <w:autoSpaceDN w:val="0"/>
        <w:adjustRightInd w:val="0"/>
        <w:rPr>
          <w:rFonts w:ascii="Times" w:hAnsi="Times" w:cs="Times"/>
          <w:color w:val="1E1E1E"/>
          <w:sz w:val="22"/>
          <w:szCs w:val="22"/>
        </w:rPr>
      </w:pPr>
    </w:p>
    <w:p w14:paraId="1EF75A7D" w14:textId="77777777" w:rsidR="006143EB" w:rsidRDefault="006143EB" w:rsidP="00231384">
      <w:pPr>
        <w:widowControl w:val="0"/>
        <w:autoSpaceDE w:val="0"/>
        <w:autoSpaceDN w:val="0"/>
        <w:adjustRightInd w:val="0"/>
        <w:rPr>
          <w:rFonts w:ascii="Times" w:hAnsi="Times" w:cs="Times"/>
          <w:color w:val="1E1E1E"/>
          <w:sz w:val="22"/>
          <w:szCs w:val="22"/>
        </w:rPr>
      </w:pPr>
    </w:p>
    <w:p w14:paraId="12572BAE" w14:textId="77777777" w:rsidR="006143EB" w:rsidRDefault="006143EB" w:rsidP="00231384">
      <w:pPr>
        <w:widowControl w:val="0"/>
        <w:autoSpaceDE w:val="0"/>
        <w:autoSpaceDN w:val="0"/>
        <w:adjustRightInd w:val="0"/>
        <w:rPr>
          <w:rFonts w:ascii="Times" w:hAnsi="Times" w:cs="Times"/>
          <w:color w:val="1E1E1E"/>
          <w:sz w:val="22"/>
          <w:szCs w:val="22"/>
        </w:rPr>
      </w:pPr>
    </w:p>
    <w:p w14:paraId="35336F04" w14:textId="77777777" w:rsidR="0083436C" w:rsidRDefault="0083436C" w:rsidP="00231384">
      <w:pPr>
        <w:widowControl w:val="0"/>
        <w:autoSpaceDE w:val="0"/>
        <w:autoSpaceDN w:val="0"/>
        <w:adjustRightInd w:val="0"/>
        <w:rPr>
          <w:rFonts w:ascii="Times" w:hAnsi="Times" w:cs="Times"/>
          <w:color w:val="1E1E1E"/>
          <w:sz w:val="22"/>
          <w:szCs w:val="22"/>
        </w:rPr>
      </w:pPr>
    </w:p>
    <w:p w14:paraId="1136C283" w14:textId="77777777" w:rsidR="006143EB" w:rsidRPr="0083436C" w:rsidRDefault="006143EB" w:rsidP="00231384">
      <w:pPr>
        <w:widowControl w:val="0"/>
        <w:autoSpaceDE w:val="0"/>
        <w:autoSpaceDN w:val="0"/>
        <w:adjustRightInd w:val="0"/>
        <w:rPr>
          <w:rFonts w:ascii="Times" w:hAnsi="Times" w:cs="Times"/>
          <w:color w:val="1E1E1E"/>
          <w:sz w:val="22"/>
          <w:szCs w:val="22"/>
        </w:rPr>
      </w:pPr>
    </w:p>
    <w:p w14:paraId="7CD0D372" w14:textId="77777777" w:rsidR="00231384" w:rsidRPr="0083436C" w:rsidRDefault="00231384" w:rsidP="00231384">
      <w:pPr>
        <w:widowControl w:val="0"/>
        <w:autoSpaceDE w:val="0"/>
        <w:autoSpaceDN w:val="0"/>
        <w:adjustRightInd w:val="0"/>
        <w:rPr>
          <w:rFonts w:ascii="Times" w:hAnsi="Times" w:cs="Times"/>
          <w:color w:val="1E1E1E"/>
          <w:sz w:val="22"/>
          <w:szCs w:val="22"/>
        </w:rPr>
      </w:pPr>
      <w:r w:rsidRPr="0083436C">
        <w:rPr>
          <w:rFonts w:ascii="Times" w:hAnsi="Times" w:cs="Times"/>
          <w:color w:val="1E1E1E"/>
          <w:sz w:val="22"/>
          <w:szCs w:val="22"/>
        </w:rPr>
        <w:t>Your boss ask you to prepare 500 mL of a 0.2105 Molar Sodium Hydroxide solution from a stock solution that was 58.7% sodium hydroxide to accomplish this you weighed one mL of stock solution and found that it weighed 1.5801 grams.   How many mL of stock solution would be needed to prepare the requested solution.</w:t>
      </w:r>
    </w:p>
    <w:p w14:paraId="724CB948" w14:textId="77777777" w:rsidR="00231384" w:rsidRDefault="00231384" w:rsidP="00231384">
      <w:pPr>
        <w:widowControl w:val="0"/>
        <w:autoSpaceDE w:val="0"/>
        <w:autoSpaceDN w:val="0"/>
        <w:adjustRightInd w:val="0"/>
        <w:rPr>
          <w:rFonts w:ascii="Times" w:hAnsi="Times" w:cs="Times"/>
          <w:color w:val="1E1E1E"/>
          <w:sz w:val="22"/>
          <w:szCs w:val="22"/>
        </w:rPr>
      </w:pPr>
    </w:p>
    <w:p w14:paraId="046CE0F1" w14:textId="77777777" w:rsidR="0083436C" w:rsidRDefault="0083436C" w:rsidP="00231384">
      <w:pPr>
        <w:widowControl w:val="0"/>
        <w:autoSpaceDE w:val="0"/>
        <w:autoSpaceDN w:val="0"/>
        <w:adjustRightInd w:val="0"/>
        <w:rPr>
          <w:rFonts w:ascii="Times" w:hAnsi="Times" w:cs="Times"/>
          <w:color w:val="1E1E1E"/>
          <w:sz w:val="22"/>
          <w:szCs w:val="22"/>
        </w:rPr>
      </w:pPr>
    </w:p>
    <w:p w14:paraId="5FFE32AC" w14:textId="77777777" w:rsidR="0083436C" w:rsidRDefault="0083436C" w:rsidP="00231384">
      <w:pPr>
        <w:widowControl w:val="0"/>
        <w:autoSpaceDE w:val="0"/>
        <w:autoSpaceDN w:val="0"/>
        <w:adjustRightInd w:val="0"/>
        <w:rPr>
          <w:rFonts w:ascii="Times" w:hAnsi="Times" w:cs="Times"/>
          <w:color w:val="1E1E1E"/>
          <w:sz w:val="22"/>
          <w:szCs w:val="22"/>
        </w:rPr>
      </w:pPr>
    </w:p>
    <w:p w14:paraId="35EAE85F" w14:textId="77777777" w:rsidR="0083436C" w:rsidRDefault="0083436C" w:rsidP="00231384">
      <w:pPr>
        <w:widowControl w:val="0"/>
        <w:autoSpaceDE w:val="0"/>
        <w:autoSpaceDN w:val="0"/>
        <w:adjustRightInd w:val="0"/>
        <w:rPr>
          <w:rFonts w:ascii="Times" w:hAnsi="Times" w:cs="Times"/>
          <w:color w:val="1E1E1E"/>
          <w:sz w:val="22"/>
          <w:szCs w:val="22"/>
        </w:rPr>
      </w:pPr>
    </w:p>
    <w:p w14:paraId="0FE14FF8" w14:textId="77777777" w:rsidR="0083436C" w:rsidRDefault="0083436C" w:rsidP="00231384">
      <w:pPr>
        <w:widowControl w:val="0"/>
        <w:autoSpaceDE w:val="0"/>
        <w:autoSpaceDN w:val="0"/>
        <w:adjustRightInd w:val="0"/>
        <w:rPr>
          <w:rFonts w:ascii="Times" w:hAnsi="Times" w:cs="Times"/>
          <w:color w:val="1E1E1E"/>
          <w:sz w:val="22"/>
          <w:szCs w:val="22"/>
        </w:rPr>
      </w:pPr>
    </w:p>
    <w:p w14:paraId="51C58D32" w14:textId="77777777" w:rsidR="0083436C" w:rsidRDefault="0083436C" w:rsidP="00231384">
      <w:pPr>
        <w:widowControl w:val="0"/>
        <w:autoSpaceDE w:val="0"/>
        <w:autoSpaceDN w:val="0"/>
        <w:adjustRightInd w:val="0"/>
        <w:rPr>
          <w:rFonts w:ascii="Times" w:hAnsi="Times" w:cs="Times"/>
          <w:color w:val="1E1E1E"/>
          <w:sz w:val="22"/>
          <w:szCs w:val="22"/>
        </w:rPr>
      </w:pPr>
    </w:p>
    <w:p w14:paraId="22C6A888" w14:textId="77777777" w:rsidR="0083436C" w:rsidRDefault="0083436C" w:rsidP="00231384">
      <w:pPr>
        <w:widowControl w:val="0"/>
        <w:autoSpaceDE w:val="0"/>
        <w:autoSpaceDN w:val="0"/>
        <w:adjustRightInd w:val="0"/>
        <w:rPr>
          <w:rFonts w:ascii="Times" w:hAnsi="Times" w:cs="Times"/>
          <w:color w:val="1E1E1E"/>
          <w:sz w:val="22"/>
          <w:szCs w:val="22"/>
        </w:rPr>
      </w:pPr>
    </w:p>
    <w:p w14:paraId="3A3C3C6D" w14:textId="77777777" w:rsidR="0083436C" w:rsidRDefault="0083436C" w:rsidP="00231384">
      <w:pPr>
        <w:widowControl w:val="0"/>
        <w:autoSpaceDE w:val="0"/>
        <w:autoSpaceDN w:val="0"/>
        <w:adjustRightInd w:val="0"/>
        <w:rPr>
          <w:rFonts w:ascii="Times" w:hAnsi="Times" w:cs="Times"/>
          <w:color w:val="1E1E1E"/>
          <w:sz w:val="22"/>
          <w:szCs w:val="22"/>
        </w:rPr>
      </w:pPr>
    </w:p>
    <w:p w14:paraId="33E70554" w14:textId="77777777" w:rsidR="006143EB" w:rsidRDefault="006143EB" w:rsidP="00231384">
      <w:pPr>
        <w:widowControl w:val="0"/>
        <w:autoSpaceDE w:val="0"/>
        <w:autoSpaceDN w:val="0"/>
        <w:adjustRightInd w:val="0"/>
        <w:rPr>
          <w:rFonts w:ascii="Times" w:hAnsi="Times" w:cs="Times"/>
          <w:color w:val="1E1E1E"/>
          <w:sz w:val="22"/>
          <w:szCs w:val="22"/>
        </w:rPr>
      </w:pPr>
    </w:p>
    <w:p w14:paraId="40C4384A" w14:textId="77777777" w:rsidR="006143EB" w:rsidRDefault="006143EB" w:rsidP="00231384">
      <w:pPr>
        <w:widowControl w:val="0"/>
        <w:autoSpaceDE w:val="0"/>
        <w:autoSpaceDN w:val="0"/>
        <w:adjustRightInd w:val="0"/>
        <w:rPr>
          <w:rFonts w:ascii="Times" w:hAnsi="Times" w:cs="Times"/>
          <w:color w:val="1E1E1E"/>
          <w:sz w:val="22"/>
          <w:szCs w:val="22"/>
        </w:rPr>
      </w:pPr>
    </w:p>
    <w:p w14:paraId="42B04161" w14:textId="77777777" w:rsidR="006143EB" w:rsidRDefault="006143EB" w:rsidP="00231384">
      <w:pPr>
        <w:widowControl w:val="0"/>
        <w:autoSpaceDE w:val="0"/>
        <w:autoSpaceDN w:val="0"/>
        <w:adjustRightInd w:val="0"/>
        <w:rPr>
          <w:rFonts w:ascii="Times" w:hAnsi="Times" w:cs="Times"/>
          <w:color w:val="1E1E1E"/>
          <w:sz w:val="22"/>
          <w:szCs w:val="22"/>
        </w:rPr>
      </w:pPr>
    </w:p>
    <w:p w14:paraId="7EC8FF8D" w14:textId="77777777" w:rsidR="006143EB" w:rsidRPr="0083436C" w:rsidRDefault="006143EB" w:rsidP="00231384">
      <w:pPr>
        <w:widowControl w:val="0"/>
        <w:autoSpaceDE w:val="0"/>
        <w:autoSpaceDN w:val="0"/>
        <w:adjustRightInd w:val="0"/>
        <w:rPr>
          <w:rFonts w:ascii="Times" w:hAnsi="Times" w:cs="Times"/>
          <w:color w:val="1E1E1E"/>
          <w:sz w:val="22"/>
          <w:szCs w:val="22"/>
        </w:rPr>
      </w:pPr>
    </w:p>
    <w:p w14:paraId="0000B1D9" w14:textId="77777777" w:rsidR="006143EB" w:rsidRPr="0083436C" w:rsidRDefault="006143EB" w:rsidP="006143EB">
      <w:pPr>
        <w:widowControl w:val="0"/>
        <w:autoSpaceDE w:val="0"/>
        <w:autoSpaceDN w:val="0"/>
        <w:adjustRightInd w:val="0"/>
        <w:rPr>
          <w:rFonts w:ascii="Times" w:hAnsi="Times" w:cs="Times"/>
          <w:color w:val="1E1E1E"/>
          <w:sz w:val="22"/>
          <w:szCs w:val="22"/>
        </w:rPr>
      </w:pPr>
      <w:r w:rsidRPr="0083436C">
        <w:rPr>
          <w:rFonts w:ascii="Times" w:hAnsi="Times" w:cs="Times"/>
          <w:color w:val="1E1E1E"/>
          <w:sz w:val="22"/>
          <w:szCs w:val="22"/>
        </w:rPr>
        <w:t xml:space="preserve">124.5 milligrams of Magnesium Sulfate is mixed with 231.2 milligrams of Barium Nitrate.   What and how much precipitate would be formed?  Approximately how many </w:t>
      </w:r>
      <w:proofErr w:type="gramStart"/>
      <w:r w:rsidRPr="0083436C">
        <w:rPr>
          <w:rFonts w:ascii="Times" w:hAnsi="Times" w:cs="Times"/>
          <w:color w:val="1E1E1E"/>
          <w:sz w:val="22"/>
          <w:szCs w:val="22"/>
        </w:rPr>
        <w:t>ppm</w:t>
      </w:r>
      <w:proofErr w:type="gramEnd"/>
      <w:r w:rsidRPr="0083436C">
        <w:rPr>
          <w:rFonts w:ascii="Times" w:hAnsi="Times" w:cs="Times"/>
          <w:color w:val="1E1E1E"/>
          <w:sz w:val="22"/>
          <w:szCs w:val="22"/>
        </w:rPr>
        <w:t xml:space="preserve"> of Magnesium and Barium would then remain in solution if the total volume is 1.000 liter (assume at this junction in the class that precipitate(s) are totally insoluble)</w:t>
      </w:r>
    </w:p>
    <w:p w14:paraId="35B37B6B" w14:textId="77777777" w:rsidR="00231384" w:rsidRPr="0083436C" w:rsidRDefault="00231384" w:rsidP="00231384">
      <w:pPr>
        <w:widowControl w:val="0"/>
        <w:autoSpaceDE w:val="0"/>
        <w:autoSpaceDN w:val="0"/>
        <w:adjustRightInd w:val="0"/>
        <w:rPr>
          <w:rFonts w:ascii="Times" w:hAnsi="Times" w:cs="Times"/>
          <w:color w:val="1E1E1E"/>
          <w:sz w:val="22"/>
          <w:szCs w:val="22"/>
        </w:rPr>
      </w:pPr>
    </w:p>
    <w:p w14:paraId="41928A72" w14:textId="77777777" w:rsidR="006143EB" w:rsidRDefault="006143EB">
      <w:pPr>
        <w:rPr>
          <w:rFonts w:ascii="Times" w:hAnsi="Times" w:cs="Times"/>
          <w:color w:val="1E1E1E"/>
          <w:sz w:val="22"/>
          <w:szCs w:val="22"/>
        </w:rPr>
      </w:pPr>
      <w:r>
        <w:rPr>
          <w:rFonts w:ascii="Times" w:hAnsi="Times" w:cs="Times"/>
          <w:color w:val="1E1E1E"/>
          <w:sz w:val="22"/>
          <w:szCs w:val="22"/>
        </w:rPr>
        <w:br w:type="page"/>
      </w:r>
    </w:p>
    <w:p w14:paraId="2DD5FF1F" w14:textId="77777777" w:rsidR="00231384" w:rsidRPr="0083436C" w:rsidRDefault="00231384" w:rsidP="00231384">
      <w:pPr>
        <w:widowControl w:val="0"/>
        <w:autoSpaceDE w:val="0"/>
        <w:autoSpaceDN w:val="0"/>
        <w:adjustRightInd w:val="0"/>
        <w:rPr>
          <w:rFonts w:ascii="Times" w:hAnsi="Times" w:cs="Times"/>
          <w:color w:val="1E1E1E"/>
          <w:sz w:val="22"/>
          <w:szCs w:val="22"/>
        </w:rPr>
      </w:pPr>
      <w:r w:rsidRPr="0083436C">
        <w:rPr>
          <w:rFonts w:ascii="Times" w:hAnsi="Times" w:cs="Times"/>
          <w:color w:val="1E1E1E"/>
          <w:sz w:val="22"/>
          <w:szCs w:val="22"/>
        </w:rPr>
        <w:lastRenderedPageBreak/>
        <w:t xml:space="preserve">Patients were dosed with an antibiotic, azithromycin.   Blood samples were extracted at different time intervals and the concentration of the azithromycin was measured using HPLC.    Two hours after dosing the concentration of the antibiotic was determined and then at six hours it was determined again.   Data is shown in the below Table.   Can we say at the 95% confidence level that there was a statistical difference in elimination of the antibiotic from those patients over 4 hours between two blood drawings; that is between the two groups?   Don't worry much here about sig figs but always be reasonable. </w:t>
      </w:r>
    </w:p>
    <w:tbl>
      <w:tblPr>
        <w:tblW w:w="2600" w:type="dxa"/>
        <w:tblInd w:w="93" w:type="dxa"/>
        <w:tblLook w:val="04A0" w:firstRow="1" w:lastRow="0" w:firstColumn="1" w:lastColumn="0" w:noHBand="0" w:noVBand="1"/>
      </w:tblPr>
      <w:tblGrid>
        <w:gridCol w:w="1300"/>
        <w:gridCol w:w="1300"/>
      </w:tblGrid>
      <w:tr w:rsidR="00AE7F04" w:rsidRPr="00AE7F04" w14:paraId="4393FC5E" w14:textId="77777777" w:rsidTr="00AE7F04">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000000" w:fill="FDE9D9"/>
            <w:vAlign w:val="bottom"/>
            <w:hideMark/>
          </w:tcPr>
          <w:p w14:paraId="05A91B96"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Concentration of Azithromycin (ppm)</w:t>
            </w:r>
          </w:p>
        </w:tc>
      </w:tr>
      <w:tr w:rsidR="00AE7F04" w:rsidRPr="00AE7F04" w14:paraId="4BB86AD2"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1F4588CD"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2 hours</w:t>
            </w:r>
          </w:p>
        </w:tc>
        <w:tc>
          <w:tcPr>
            <w:tcW w:w="1300" w:type="dxa"/>
            <w:tcBorders>
              <w:top w:val="nil"/>
              <w:left w:val="nil"/>
              <w:bottom w:val="single" w:sz="4" w:space="0" w:color="auto"/>
              <w:right w:val="single" w:sz="4" w:space="0" w:color="auto"/>
            </w:tcBorders>
            <w:shd w:val="clear" w:color="000000" w:fill="FDE9D9"/>
            <w:noWrap/>
            <w:vAlign w:val="bottom"/>
            <w:hideMark/>
          </w:tcPr>
          <w:p w14:paraId="499DF478"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6 hours</w:t>
            </w:r>
          </w:p>
        </w:tc>
      </w:tr>
      <w:tr w:rsidR="00AE7F04" w:rsidRPr="00AE7F04" w14:paraId="37023B61"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7CE6E236"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541</w:t>
            </w:r>
          </w:p>
        </w:tc>
        <w:tc>
          <w:tcPr>
            <w:tcW w:w="1300" w:type="dxa"/>
            <w:tcBorders>
              <w:top w:val="nil"/>
              <w:left w:val="nil"/>
              <w:bottom w:val="single" w:sz="4" w:space="0" w:color="auto"/>
              <w:right w:val="single" w:sz="4" w:space="0" w:color="auto"/>
            </w:tcBorders>
            <w:shd w:val="clear" w:color="000000" w:fill="FDE9D9"/>
            <w:noWrap/>
            <w:vAlign w:val="bottom"/>
            <w:hideMark/>
          </w:tcPr>
          <w:p w14:paraId="40812F59"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529</w:t>
            </w:r>
          </w:p>
        </w:tc>
      </w:tr>
      <w:tr w:rsidR="00AE7F04" w:rsidRPr="00AE7F04" w14:paraId="43F65672"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6BACCE1B"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551</w:t>
            </w:r>
          </w:p>
        </w:tc>
        <w:tc>
          <w:tcPr>
            <w:tcW w:w="1300" w:type="dxa"/>
            <w:tcBorders>
              <w:top w:val="nil"/>
              <w:left w:val="nil"/>
              <w:bottom w:val="single" w:sz="4" w:space="0" w:color="auto"/>
              <w:right w:val="single" w:sz="4" w:space="0" w:color="auto"/>
            </w:tcBorders>
            <w:shd w:val="clear" w:color="000000" w:fill="FDE9D9"/>
            <w:noWrap/>
            <w:vAlign w:val="bottom"/>
            <w:hideMark/>
          </w:tcPr>
          <w:p w14:paraId="5F6BC1CA"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509</w:t>
            </w:r>
          </w:p>
        </w:tc>
      </w:tr>
      <w:tr w:rsidR="00AE7F04" w:rsidRPr="00AE7F04" w14:paraId="5A5997AE"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5C5F3B1D"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531</w:t>
            </w:r>
          </w:p>
        </w:tc>
        <w:tc>
          <w:tcPr>
            <w:tcW w:w="1300" w:type="dxa"/>
            <w:tcBorders>
              <w:top w:val="nil"/>
              <w:left w:val="nil"/>
              <w:bottom w:val="single" w:sz="4" w:space="0" w:color="auto"/>
              <w:right w:val="single" w:sz="4" w:space="0" w:color="auto"/>
            </w:tcBorders>
            <w:shd w:val="clear" w:color="000000" w:fill="FDE9D9"/>
            <w:noWrap/>
            <w:vAlign w:val="bottom"/>
            <w:hideMark/>
          </w:tcPr>
          <w:p w14:paraId="4C6BB05C"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549</w:t>
            </w:r>
          </w:p>
        </w:tc>
      </w:tr>
      <w:tr w:rsidR="00AE7F04" w:rsidRPr="00AE7F04" w14:paraId="5BC8EFDF"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3A1CDB62"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541</w:t>
            </w:r>
          </w:p>
        </w:tc>
        <w:tc>
          <w:tcPr>
            <w:tcW w:w="1300" w:type="dxa"/>
            <w:tcBorders>
              <w:top w:val="nil"/>
              <w:left w:val="nil"/>
              <w:bottom w:val="single" w:sz="4" w:space="0" w:color="auto"/>
              <w:right w:val="single" w:sz="4" w:space="0" w:color="auto"/>
            </w:tcBorders>
            <w:shd w:val="clear" w:color="000000" w:fill="FDE9D9"/>
            <w:noWrap/>
            <w:vAlign w:val="bottom"/>
            <w:hideMark/>
          </w:tcPr>
          <w:p w14:paraId="00190B08"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559</w:t>
            </w:r>
          </w:p>
        </w:tc>
      </w:tr>
      <w:tr w:rsidR="00AE7F04" w:rsidRPr="00AE7F04" w14:paraId="0BDB4B5E"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46A7202B"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544</w:t>
            </w:r>
          </w:p>
        </w:tc>
        <w:tc>
          <w:tcPr>
            <w:tcW w:w="1300" w:type="dxa"/>
            <w:tcBorders>
              <w:top w:val="nil"/>
              <w:left w:val="nil"/>
              <w:bottom w:val="single" w:sz="4" w:space="0" w:color="auto"/>
              <w:right w:val="single" w:sz="4" w:space="0" w:color="auto"/>
            </w:tcBorders>
            <w:shd w:val="clear" w:color="000000" w:fill="FDE9D9"/>
            <w:noWrap/>
            <w:vAlign w:val="bottom"/>
            <w:hideMark/>
          </w:tcPr>
          <w:p w14:paraId="1489F727"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499</w:t>
            </w:r>
          </w:p>
        </w:tc>
      </w:tr>
      <w:tr w:rsidR="00AE7F04" w:rsidRPr="00AE7F04" w14:paraId="266D4199"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76E71176"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521</w:t>
            </w:r>
          </w:p>
        </w:tc>
        <w:tc>
          <w:tcPr>
            <w:tcW w:w="1300" w:type="dxa"/>
            <w:tcBorders>
              <w:top w:val="nil"/>
              <w:left w:val="nil"/>
              <w:bottom w:val="single" w:sz="4" w:space="0" w:color="auto"/>
              <w:right w:val="single" w:sz="4" w:space="0" w:color="auto"/>
            </w:tcBorders>
            <w:shd w:val="clear" w:color="000000" w:fill="FDE9D9"/>
            <w:noWrap/>
            <w:vAlign w:val="bottom"/>
            <w:hideMark/>
          </w:tcPr>
          <w:p w14:paraId="1995E48A"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529</w:t>
            </w:r>
          </w:p>
        </w:tc>
      </w:tr>
      <w:tr w:rsidR="00AE7F04" w:rsidRPr="00AE7F04" w14:paraId="77774816"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487A5EA7"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538</w:t>
            </w:r>
          </w:p>
        </w:tc>
        <w:tc>
          <w:tcPr>
            <w:tcW w:w="1300" w:type="dxa"/>
            <w:tcBorders>
              <w:top w:val="nil"/>
              <w:left w:val="nil"/>
              <w:bottom w:val="single" w:sz="4" w:space="0" w:color="auto"/>
              <w:right w:val="single" w:sz="4" w:space="0" w:color="auto"/>
            </w:tcBorders>
            <w:shd w:val="clear" w:color="000000" w:fill="FDE9D9"/>
            <w:noWrap/>
            <w:vAlign w:val="bottom"/>
            <w:hideMark/>
          </w:tcPr>
          <w:p w14:paraId="198DFEDE"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529</w:t>
            </w:r>
          </w:p>
        </w:tc>
      </w:tr>
      <w:tr w:rsidR="00AE7F04" w:rsidRPr="00AE7F04" w14:paraId="3F12FD10"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36157219"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541</w:t>
            </w:r>
          </w:p>
        </w:tc>
        <w:tc>
          <w:tcPr>
            <w:tcW w:w="1300" w:type="dxa"/>
            <w:tcBorders>
              <w:top w:val="nil"/>
              <w:left w:val="nil"/>
              <w:bottom w:val="single" w:sz="4" w:space="0" w:color="auto"/>
              <w:right w:val="single" w:sz="4" w:space="0" w:color="auto"/>
            </w:tcBorders>
            <w:shd w:val="clear" w:color="000000" w:fill="FDE9D9"/>
            <w:noWrap/>
            <w:vAlign w:val="bottom"/>
            <w:hideMark/>
          </w:tcPr>
          <w:p w14:paraId="6FC6F788"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530</w:t>
            </w:r>
          </w:p>
        </w:tc>
      </w:tr>
      <w:tr w:rsidR="00AE7F04" w:rsidRPr="00AE7F04" w14:paraId="54879910"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568334F0"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531</w:t>
            </w:r>
          </w:p>
        </w:tc>
        <w:tc>
          <w:tcPr>
            <w:tcW w:w="1300" w:type="dxa"/>
            <w:tcBorders>
              <w:top w:val="nil"/>
              <w:left w:val="nil"/>
              <w:bottom w:val="single" w:sz="4" w:space="0" w:color="auto"/>
              <w:right w:val="single" w:sz="4" w:space="0" w:color="auto"/>
            </w:tcBorders>
            <w:shd w:val="clear" w:color="000000" w:fill="FDE9D9"/>
            <w:noWrap/>
            <w:vAlign w:val="bottom"/>
            <w:hideMark/>
          </w:tcPr>
          <w:p w14:paraId="0292CB22"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528</w:t>
            </w:r>
          </w:p>
        </w:tc>
      </w:tr>
      <w:tr w:rsidR="00AE7F04" w:rsidRPr="00AE7F04" w14:paraId="341A90B7"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7107E01D"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551</w:t>
            </w:r>
          </w:p>
        </w:tc>
        <w:tc>
          <w:tcPr>
            <w:tcW w:w="1300" w:type="dxa"/>
            <w:tcBorders>
              <w:top w:val="nil"/>
              <w:left w:val="nil"/>
              <w:bottom w:val="single" w:sz="4" w:space="0" w:color="auto"/>
              <w:right w:val="single" w:sz="4" w:space="0" w:color="auto"/>
            </w:tcBorders>
            <w:shd w:val="clear" w:color="000000" w:fill="FDE9D9"/>
            <w:noWrap/>
            <w:vAlign w:val="bottom"/>
            <w:hideMark/>
          </w:tcPr>
          <w:p w14:paraId="562DBF8E"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529</w:t>
            </w:r>
          </w:p>
        </w:tc>
      </w:tr>
      <w:tr w:rsidR="00AE7F04" w:rsidRPr="00AE7F04" w14:paraId="70E15B0E"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7A2E860F"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541</w:t>
            </w:r>
          </w:p>
        </w:tc>
        <w:tc>
          <w:tcPr>
            <w:tcW w:w="1300" w:type="dxa"/>
            <w:tcBorders>
              <w:top w:val="nil"/>
              <w:left w:val="nil"/>
              <w:bottom w:val="single" w:sz="4" w:space="0" w:color="auto"/>
              <w:right w:val="single" w:sz="4" w:space="0" w:color="auto"/>
            </w:tcBorders>
            <w:shd w:val="clear" w:color="000000" w:fill="FDE9D9"/>
            <w:noWrap/>
            <w:vAlign w:val="bottom"/>
            <w:hideMark/>
          </w:tcPr>
          <w:p w14:paraId="65D9D586"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530</w:t>
            </w:r>
          </w:p>
        </w:tc>
      </w:tr>
      <w:tr w:rsidR="00AE7F04" w:rsidRPr="00AE7F04" w14:paraId="533AF06C" w14:textId="77777777" w:rsidTr="00AE7F04">
        <w:trPr>
          <w:trHeight w:val="300"/>
        </w:trPr>
        <w:tc>
          <w:tcPr>
            <w:tcW w:w="1300" w:type="dxa"/>
            <w:tcBorders>
              <w:top w:val="nil"/>
              <w:left w:val="single" w:sz="4" w:space="0" w:color="auto"/>
              <w:bottom w:val="single" w:sz="4" w:space="0" w:color="auto"/>
              <w:right w:val="single" w:sz="4" w:space="0" w:color="auto"/>
            </w:tcBorders>
            <w:shd w:val="clear" w:color="000000" w:fill="FDE9D9"/>
            <w:noWrap/>
            <w:vAlign w:val="bottom"/>
            <w:hideMark/>
          </w:tcPr>
          <w:p w14:paraId="106F1F13"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561</w:t>
            </w:r>
          </w:p>
        </w:tc>
        <w:tc>
          <w:tcPr>
            <w:tcW w:w="1300" w:type="dxa"/>
            <w:tcBorders>
              <w:top w:val="nil"/>
              <w:left w:val="nil"/>
              <w:bottom w:val="single" w:sz="4" w:space="0" w:color="auto"/>
              <w:right w:val="single" w:sz="4" w:space="0" w:color="auto"/>
            </w:tcBorders>
            <w:shd w:val="clear" w:color="000000" w:fill="FDE9D9"/>
            <w:noWrap/>
            <w:vAlign w:val="bottom"/>
            <w:hideMark/>
          </w:tcPr>
          <w:p w14:paraId="1207E077" w14:textId="77777777" w:rsidR="00AE7F04" w:rsidRPr="00AE7F04" w:rsidRDefault="00AE7F04" w:rsidP="00AE7F04">
            <w:pPr>
              <w:jc w:val="center"/>
              <w:rPr>
                <w:rFonts w:ascii="Calibri" w:eastAsia="Times New Roman" w:hAnsi="Calibri" w:cs="Times New Roman"/>
                <w:color w:val="000000"/>
                <w:sz w:val="22"/>
                <w:szCs w:val="22"/>
              </w:rPr>
            </w:pPr>
            <w:r w:rsidRPr="00AE7F04">
              <w:rPr>
                <w:rFonts w:ascii="Calibri" w:eastAsia="Times New Roman" w:hAnsi="Calibri" w:cs="Times New Roman"/>
                <w:color w:val="000000"/>
                <w:sz w:val="22"/>
                <w:szCs w:val="22"/>
              </w:rPr>
              <w:t>528</w:t>
            </w:r>
          </w:p>
        </w:tc>
      </w:tr>
    </w:tbl>
    <w:p w14:paraId="17264C1C" w14:textId="77777777" w:rsidR="006143EB" w:rsidRDefault="006143EB" w:rsidP="00231384">
      <w:pPr>
        <w:widowControl w:val="0"/>
        <w:autoSpaceDE w:val="0"/>
        <w:autoSpaceDN w:val="0"/>
        <w:adjustRightInd w:val="0"/>
        <w:rPr>
          <w:rFonts w:ascii="Times" w:hAnsi="Times" w:cs="Times"/>
          <w:color w:val="1E1E1E"/>
          <w:sz w:val="22"/>
          <w:szCs w:val="22"/>
        </w:rPr>
      </w:pPr>
    </w:p>
    <w:p w14:paraId="33427EBA" w14:textId="77777777" w:rsidR="00231384" w:rsidRPr="0083436C" w:rsidRDefault="00231384" w:rsidP="00231384">
      <w:pPr>
        <w:widowControl w:val="0"/>
        <w:autoSpaceDE w:val="0"/>
        <w:autoSpaceDN w:val="0"/>
        <w:adjustRightInd w:val="0"/>
        <w:rPr>
          <w:rFonts w:ascii="Times" w:hAnsi="Times" w:cs="Times"/>
          <w:color w:val="1E1E1E"/>
          <w:sz w:val="22"/>
          <w:szCs w:val="22"/>
        </w:rPr>
      </w:pPr>
      <w:r w:rsidRPr="0083436C">
        <w:rPr>
          <w:rFonts w:ascii="Times" w:hAnsi="Times" w:cs="Times"/>
          <w:color w:val="1E1E1E"/>
          <w:sz w:val="22"/>
          <w:szCs w:val="22"/>
        </w:rPr>
        <w:t>If one increased and/or decreased the number of patients by two patients, assuming as an approximation that the mean and standard deviation remain the same.  Would this influence the significance and illustrate how by numeric calculation to support?</w:t>
      </w:r>
    </w:p>
    <w:p w14:paraId="19047406" w14:textId="77777777" w:rsidR="00231384" w:rsidRPr="0083436C" w:rsidRDefault="00231384" w:rsidP="00231384">
      <w:pPr>
        <w:widowControl w:val="0"/>
        <w:autoSpaceDE w:val="0"/>
        <w:autoSpaceDN w:val="0"/>
        <w:adjustRightInd w:val="0"/>
        <w:rPr>
          <w:rFonts w:ascii="Times" w:hAnsi="Times" w:cs="Times"/>
          <w:color w:val="1E1E1E"/>
          <w:sz w:val="22"/>
          <w:szCs w:val="22"/>
        </w:rPr>
      </w:pPr>
    </w:p>
    <w:p w14:paraId="5AE3C479" w14:textId="77777777" w:rsidR="006143EB" w:rsidRDefault="006143EB" w:rsidP="00231384">
      <w:pPr>
        <w:rPr>
          <w:rFonts w:ascii="Times" w:hAnsi="Times" w:cs="Times"/>
          <w:color w:val="1E1E1E"/>
          <w:sz w:val="22"/>
          <w:szCs w:val="22"/>
        </w:rPr>
      </w:pPr>
    </w:p>
    <w:p w14:paraId="6EF53BEF" w14:textId="77777777" w:rsidR="006143EB" w:rsidRDefault="006143EB" w:rsidP="00231384">
      <w:pPr>
        <w:rPr>
          <w:rFonts w:ascii="Times" w:hAnsi="Times" w:cs="Times"/>
          <w:color w:val="1E1E1E"/>
          <w:sz w:val="22"/>
          <w:szCs w:val="22"/>
        </w:rPr>
      </w:pPr>
    </w:p>
    <w:p w14:paraId="510921D4" w14:textId="77777777" w:rsidR="006143EB" w:rsidRDefault="006143EB" w:rsidP="00231384">
      <w:pPr>
        <w:rPr>
          <w:rFonts w:ascii="Times" w:hAnsi="Times" w:cs="Times"/>
          <w:color w:val="1E1E1E"/>
          <w:sz w:val="22"/>
          <w:szCs w:val="22"/>
        </w:rPr>
      </w:pPr>
    </w:p>
    <w:p w14:paraId="6663B255" w14:textId="77777777" w:rsidR="006143EB" w:rsidRDefault="006143EB" w:rsidP="00231384">
      <w:pPr>
        <w:rPr>
          <w:rFonts w:ascii="Times" w:hAnsi="Times" w:cs="Times"/>
          <w:color w:val="1E1E1E"/>
          <w:sz w:val="22"/>
          <w:szCs w:val="22"/>
        </w:rPr>
      </w:pPr>
    </w:p>
    <w:p w14:paraId="19BD4B6F" w14:textId="77777777" w:rsidR="006143EB" w:rsidRDefault="006143EB" w:rsidP="00231384">
      <w:pPr>
        <w:rPr>
          <w:rFonts w:ascii="Times" w:hAnsi="Times" w:cs="Times"/>
          <w:color w:val="1E1E1E"/>
          <w:sz w:val="22"/>
          <w:szCs w:val="22"/>
        </w:rPr>
      </w:pPr>
    </w:p>
    <w:p w14:paraId="0E03B206" w14:textId="77777777" w:rsidR="006143EB" w:rsidRDefault="006143EB" w:rsidP="00231384">
      <w:pPr>
        <w:rPr>
          <w:rFonts w:ascii="Times" w:hAnsi="Times" w:cs="Times"/>
          <w:color w:val="1E1E1E"/>
          <w:sz w:val="22"/>
          <w:szCs w:val="22"/>
        </w:rPr>
      </w:pPr>
    </w:p>
    <w:p w14:paraId="3ED15BB5" w14:textId="77777777" w:rsidR="006143EB" w:rsidRDefault="006143EB" w:rsidP="00231384">
      <w:pPr>
        <w:rPr>
          <w:rFonts w:ascii="Times" w:hAnsi="Times" w:cs="Times"/>
          <w:color w:val="1E1E1E"/>
          <w:sz w:val="22"/>
          <w:szCs w:val="22"/>
        </w:rPr>
      </w:pPr>
    </w:p>
    <w:p w14:paraId="00B80C32" w14:textId="77777777" w:rsidR="003516D9" w:rsidRPr="006143EB" w:rsidRDefault="0083436C" w:rsidP="00231384">
      <w:pPr>
        <w:rPr>
          <w:rFonts w:ascii="Times" w:hAnsi="Times" w:cs="Times"/>
          <w:color w:val="1E1E1E"/>
          <w:sz w:val="22"/>
          <w:szCs w:val="22"/>
        </w:rPr>
      </w:pPr>
      <w:r w:rsidRPr="0083436C">
        <w:rPr>
          <w:rFonts w:ascii="Times" w:hAnsi="Times" w:cs="Times"/>
          <w:color w:val="1E1E1E"/>
          <w:sz w:val="22"/>
          <w:szCs w:val="22"/>
        </w:rPr>
        <w:t>25.4 milligrams of Aluminum Sulfate is</w:t>
      </w:r>
      <w:r w:rsidR="00231384" w:rsidRPr="0083436C">
        <w:rPr>
          <w:rFonts w:ascii="Times" w:hAnsi="Times" w:cs="Times"/>
          <w:color w:val="1E1E1E"/>
          <w:sz w:val="22"/>
          <w:szCs w:val="22"/>
        </w:rPr>
        <w:t xml:space="preserve"> dissolved insufficient v</w:t>
      </w:r>
      <w:r w:rsidRPr="0083436C">
        <w:rPr>
          <w:rFonts w:ascii="Times" w:hAnsi="Times" w:cs="Times"/>
          <w:color w:val="1E1E1E"/>
          <w:sz w:val="22"/>
          <w:szCs w:val="22"/>
        </w:rPr>
        <w:t>olume to fill a 500 mL V</w:t>
      </w:r>
      <w:r w:rsidR="00231384" w:rsidRPr="0083436C">
        <w:rPr>
          <w:rFonts w:ascii="Times" w:hAnsi="Times" w:cs="Times"/>
          <w:color w:val="1E1E1E"/>
          <w:sz w:val="22"/>
          <w:szCs w:val="22"/>
        </w:rPr>
        <w:t>olumetric to the mark</w:t>
      </w:r>
      <w:r w:rsidRPr="0083436C">
        <w:rPr>
          <w:rFonts w:ascii="Times" w:hAnsi="Times" w:cs="Times"/>
          <w:color w:val="1E1E1E"/>
          <w:sz w:val="22"/>
          <w:szCs w:val="22"/>
        </w:rPr>
        <w:t>.   W</w:t>
      </w:r>
      <w:r w:rsidR="00231384" w:rsidRPr="0083436C">
        <w:rPr>
          <w:rFonts w:ascii="Times" w:hAnsi="Times" w:cs="Times"/>
          <w:color w:val="1E1E1E"/>
          <w:sz w:val="22"/>
          <w:szCs w:val="22"/>
        </w:rPr>
        <w:t>hat</w:t>
      </w:r>
      <w:r w:rsidRPr="0083436C">
        <w:rPr>
          <w:rFonts w:ascii="Times" w:hAnsi="Times" w:cs="Times"/>
          <w:color w:val="1E1E1E"/>
          <w:sz w:val="22"/>
          <w:szCs w:val="22"/>
        </w:rPr>
        <w:t xml:space="preserve"> would be the concentration of A</w:t>
      </w:r>
      <w:r w:rsidR="00231384" w:rsidRPr="0083436C">
        <w:rPr>
          <w:rFonts w:ascii="Times" w:hAnsi="Times" w:cs="Times"/>
          <w:color w:val="1E1E1E"/>
          <w:sz w:val="22"/>
          <w:szCs w:val="22"/>
        </w:rPr>
        <w:t xml:space="preserve">luminum in </w:t>
      </w:r>
      <w:r w:rsidR="00231384" w:rsidRPr="0083436C">
        <w:rPr>
          <w:rFonts w:ascii="Times" w:hAnsi="Times" w:cs="Times"/>
          <w:b/>
          <w:color w:val="1E1E1E"/>
          <w:sz w:val="22"/>
          <w:szCs w:val="22"/>
        </w:rPr>
        <w:t xml:space="preserve">ppm and </w:t>
      </w:r>
      <w:r w:rsidRPr="0083436C">
        <w:rPr>
          <w:rFonts w:ascii="Times" w:hAnsi="Times" w:cs="Times"/>
          <w:b/>
          <w:color w:val="1E1E1E"/>
          <w:sz w:val="22"/>
          <w:szCs w:val="22"/>
        </w:rPr>
        <w:t>mM?</w:t>
      </w:r>
      <w:r w:rsidRPr="0083436C">
        <w:rPr>
          <w:rFonts w:ascii="Times" w:hAnsi="Times" w:cs="Times"/>
          <w:color w:val="1E1E1E"/>
          <w:sz w:val="22"/>
          <w:szCs w:val="22"/>
        </w:rPr>
        <w:t xml:space="preserve">  </w:t>
      </w:r>
    </w:p>
    <w:sectPr w:rsidR="003516D9" w:rsidRPr="006143EB" w:rsidSect="0083436C">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384"/>
    <w:rsid w:val="000754A8"/>
    <w:rsid w:val="00231384"/>
    <w:rsid w:val="003516D9"/>
    <w:rsid w:val="006143EB"/>
    <w:rsid w:val="0083436C"/>
    <w:rsid w:val="00AE7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75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80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314</Words>
  <Characters>1793</Characters>
  <Application>Microsoft Macintosh Word</Application>
  <DocSecurity>0</DocSecurity>
  <Lines>14</Lines>
  <Paragraphs>4</Paragraphs>
  <ScaleCrop>false</ScaleCrop>
  <Company>Loyola University</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Naleway</dc:creator>
  <cp:keywords/>
  <dc:description/>
  <cp:lastModifiedBy>Conrad Naleway</cp:lastModifiedBy>
  <cp:revision>2</cp:revision>
  <dcterms:created xsi:type="dcterms:W3CDTF">2015-01-29T20:34:00Z</dcterms:created>
  <dcterms:modified xsi:type="dcterms:W3CDTF">2015-01-29T21:09:00Z</dcterms:modified>
</cp:coreProperties>
</file>