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B68" w:rsidRPr="00142B68" w:rsidRDefault="00142B68" w:rsidP="00142B68">
      <w:pPr>
        <w:widowControl w:val="0"/>
        <w:autoSpaceDE w:val="0"/>
        <w:autoSpaceDN w:val="0"/>
        <w:adjustRightInd w:val="0"/>
        <w:rPr>
          <w:rFonts w:ascii="Times" w:hAnsi="Times" w:cs="Times"/>
          <w:b/>
          <w:sz w:val="36"/>
          <w:szCs w:val="36"/>
        </w:rPr>
      </w:pPr>
      <w:r w:rsidRPr="00142B68">
        <w:rPr>
          <w:rFonts w:ascii="Times" w:hAnsi="Times" w:cs="Times"/>
          <w:b/>
          <w:sz w:val="36"/>
          <w:szCs w:val="36"/>
        </w:rPr>
        <w:t>SEQUENTIAL COMPLEXATION BY SIMPLE LIGANDS</w:t>
      </w:r>
    </w:p>
    <w:p w:rsidR="00142B68" w:rsidRDefault="00142B68" w:rsidP="00142B68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</w:rPr>
      </w:pPr>
      <w:r w:rsidRPr="00142B68">
        <w:rPr>
          <w:rFonts w:ascii="Times" w:hAnsi="Times" w:cs="Times"/>
        </w:rPr>
        <w:t>These reactions are often viewed as Lewis Acid/Base reactions in whi</w:t>
      </w:r>
      <w:r>
        <w:rPr>
          <w:rFonts w:ascii="Times" w:hAnsi="Times" w:cs="Times"/>
        </w:rPr>
        <w:t xml:space="preserve">ch the ligand donates a pair of </w:t>
      </w:r>
      <w:r w:rsidRPr="00142B68">
        <w:rPr>
          <w:rFonts w:ascii="Times" w:hAnsi="Times" w:cs="Times"/>
        </w:rPr>
        <w:t xml:space="preserve">electrons to a </w:t>
      </w:r>
      <w:r w:rsidRPr="00142B68">
        <w:rPr>
          <w:rFonts w:ascii="Times" w:hAnsi="Times" w:cs="Times"/>
          <w:color w:val="FF6600"/>
        </w:rPr>
        <w:t xml:space="preserve">vacant </w:t>
      </w:r>
      <w:r w:rsidRPr="00142B68">
        <w:rPr>
          <w:rFonts w:ascii="Times" w:hAnsi="Times" w:cs="Times"/>
          <w:color w:val="FF6600"/>
        </w:rPr>
        <w:t>d-</w:t>
      </w:r>
      <w:r w:rsidRPr="00142B68">
        <w:rPr>
          <w:rFonts w:ascii="Times" w:hAnsi="Times" w:cs="Times"/>
          <w:color w:val="FF6600"/>
        </w:rPr>
        <w:t>orbital</w:t>
      </w:r>
      <w:r w:rsidRPr="00142B68">
        <w:rPr>
          <w:rFonts w:ascii="Times" w:hAnsi="Times" w:cs="Times"/>
        </w:rPr>
        <w:t xml:space="preserve"> of the metal</w:t>
      </w:r>
      <w:r>
        <w:rPr>
          <w:rFonts w:ascii="Times" w:hAnsi="Times" w:cs="Times"/>
        </w:rPr>
        <w:t xml:space="preserve">, consider the following example of </w:t>
      </w:r>
      <w:proofErr w:type="gramStart"/>
      <w:r>
        <w:rPr>
          <w:rFonts w:ascii="Times" w:hAnsi="Times" w:cs="Times"/>
        </w:rPr>
        <w:t>Ni(</w:t>
      </w:r>
      <w:proofErr w:type="gramEnd"/>
      <w:r>
        <w:rPr>
          <w:rFonts w:ascii="Times" w:hAnsi="Times" w:cs="Times"/>
        </w:rPr>
        <w:t>II)</w:t>
      </w:r>
      <w:r>
        <w:rPr>
          <w:rFonts w:ascii="Times" w:hAnsi="Times" w:cs="Times"/>
          <w:sz w:val="48"/>
          <w:szCs w:val="48"/>
        </w:rPr>
        <w:t xml:space="preserve"> </w:t>
      </w:r>
    </w:p>
    <w:p w:rsidR="00142B68" w:rsidRDefault="00142B68" w:rsidP="00142B68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:rsidR="00142B68" w:rsidRPr="00142B68" w:rsidRDefault="00142B68" w:rsidP="00142B68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0000FF"/>
          <w:sz w:val="32"/>
          <w:szCs w:val="32"/>
        </w:rPr>
      </w:pPr>
      <w:proofErr w:type="gramStart"/>
      <w:r w:rsidRPr="00142B68">
        <w:rPr>
          <w:rFonts w:ascii="Times" w:hAnsi="Times" w:cs="Times"/>
          <w:color w:val="0000FF"/>
          <w:sz w:val="32"/>
          <w:szCs w:val="32"/>
        </w:rPr>
        <w:t>Ni(</w:t>
      </w:r>
      <w:proofErr w:type="gramEnd"/>
      <w:r w:rsidRPr="00142B68">
        <w:rPr>
          <w:rFonts w:ascii="Times" w:hAnsi="Times" w:cs="Times"/>
          <w:color w:val="0000FF"/>
          <w:sz w:val="32"/>
          <w:szCs w:val="32"/>
        </w:rPr>
        <w:t>H</w:t>
      </w:r>
      <w:r w:rsidRPr="00142B68">
        <w:rPr>
          <w:rFonts w:ascii="Times" w:hAnsi="Times" w:cs="Times"/>
          <w:color w:val="0000FF"/>
          <w:sz w:val="32"/>
          <w:szCs w:val="32"/>
          <w:vertAlign w:val="subscript"/>
        </w:rPr>
        <w:t>2</w:t>
      </w:r>
      <w:r w:rsidRPr="00142B68">
        <w:rPr>
          <w:rFonts w:ascii="Times" w:hAnsi="Times" w:cs="Times"/>
          <w:color w:val="0000FF"/>
          <w:sz w:val="32"/>
          <w:szCs w:val="32"/>
        </w:rPr>
        <w:t>O)</w:t>
      </w:r>
      <w:r w:rsidRPr="00142B68">
        <w:rPr>
          <w:rFonts w:ascii="Times" w:hAnsi="Times" w:cs="Times"/>
          <w:color w:val="0000FF"/>
          <w:sz w:val="32"/>
          <w:szCs w:val="32"/>
          <w:vertAlign w:val="superscript"/>
        </w:rPr>
        <w:t>2+</w:t>
      </w:r>
      <w:r w:rsidRPr="00142B68">
        <w:rPr>
          <w:rFonts w:ascii="Times" w:hAnsi="Times" w:cs="Times"/>
          <w:color w:val="0000FF"/>
          <w:sz w:val="32"/>
          <w:szCs w:val="32"/>
        </w:rPr>
        <w:t xml:space="preserve"> + 4 </w:t>
      </w:r>
      <w:proofErr w:type="spellStart"/>
      <w:r w:rsidRPr="00142B68">
        <w:rPr>
          <w:rFonts w:ascii="Times" w:hAnsi="Times" w:cs="Times"/>
          <w:color w:val="0000FF"/>
          <w:sz w:val="32"/>
          <w:szCs w:val="32"/>
        </w:rPr>
        <w:t>Cl</w:t>
      </w:r>
      <w:proofErr w:type="spellEnd"/>
      <w:r w:rsidRPr="00142B68">
        <w:rPr>
          <w:rFonts w:ascii="Times" w:hAnsi="Times" w:cs="Times"/>
          <w:color w:val="0000FF"/>
          <w:sz w:val="32"/>
          <w:szCs w:val="32"/>
          <w:vertAlign w:val="superscript"/>
        </w:rPr>
        <w:t>-</w:t>
      </w:r>
      <w:r w:rsidRPr="00142B68">
        <w:rPr>
          <w:rFonts w:ascii="Times" w:hAnsi="Times" w:cs="Times"/>
          <w:color w:val="0000FF"/>
          <w:sz w:val="32"/>
          <w:szCs w:val="32"/>
        </w:rPr>
        <w:t xml:space="preserve"> &lt;===&gt; NiCl</w:t>
      </w:r>
      <w:r w:rsidRPr="00142B68">
        <w:rPr>
          <w:rFonts w:ascii="Times" w:hAnsi="Times" w:cs="Times"/>
          <w:color w:val="0000FF"/>
          <w:sz w:val="32"/>
          <w:szCs w:val="32"/>
          <w:vertAlign w:val="subscript"/>
        </w:rPr>
        <w:t>4</w:t>
      </w:r>
      <w:r w:rsidRPr="00142B68">
        <w:rPr>
          <w:rFonts w:ascii="Times" w:hAnsi="Times" w:cs="Times"/>
          <w:color w:val="0000FF"/>
          <w:sz w:val="32"/>
          <w:szCs w:val="32"/>
          <w:vertAlign w:val="superscript"/>
        </w:rPr>
        <w:t>2-</w:t>
      </w:r>
      <w:r w:rsidRPr="00142B68">
        <w:rPr>
          <w:rFonts w:ascii="Times" w:hAnsi="Times" w:cs="Times"/>
          <w:color w:val="0000FF"/>
          <w:sz w:val="32"/>
          <w:szCs w:val="32"/>
        </w:rPr>
        <w:t xml:space="preserve"> + 4H</w:t>
      </w:r>
      <w:r w:rsidRPr="00142B68">
        <w:rPr>
          <w:rFonts w:ascii="Times" w:hAnsi="Times" w:cs="Times"/>
          <w:color w:val="0000FF"/>
          <w:sz w:val="32"/>
          <w:szCs w:val="32"/>
          <w:vertAlign w:val="subscript"/>
        </w:rPr>
        <w:t>2</w:t>
      </w:r>
      <w:r w:rsidRPr="00142B68">
        <w:rPr>
          <w:rFonts w:ascii="Times" w:hAnsi="Times" w:cs="Times"/>
          <w:color w:val="0000FF"/>
          <w:sz w:val="32"/>
          <w:szCs w:val="32"/>
        </w:rPr>
        <w:t>O)</w:t>
      </w:r>
    </w:p>
    <w:p w:rsidR="00142B68" w:rsidRDefault="00142B68" w:rsidP="00142B68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32"/>
          <w:szCs w:val="32"/>
        </w:rPr>
      </w:pPr>
    </w:p>
    <w:p w:rsidR="00142B68" w:rsidRPr="00142B68" w:rsidRDefault="00142B68" w:rsidP="00142B68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</w:rPr>
      </w:pPr>
      <w:r>
        <w:rPr>
          <w:rFonts w:ascii="Times" w:hAnsi="Times" w:cs="Times"/>
        </w:rPr>
        <w:t>Reaction occurs in a number of steps!</w:t>
      </w:r>
    </w:p>
    <w:p w:rsidR="00142B68" w:rsidRDefault="00142B68" w:rsidP="00142B68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32"/>
          <w:szCs w:val="32"/>
        </w:rPr>
      </w:pPr>
    </w:p>
    <w:p w:rsidR="00142B68" w:rsidRPr="00142B68" w:rsidRDefault="00142B68" w:rsidP="00142B68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b/>
          <w:color w:val="0000FF"/>
          <w:sz w:val="28"/>
          <w:szCs w:val="28"/>
        </w:rPr>
      </w:pPr>
      <w:r w:rsidRPr="00142B68">
        <w:rPr>
          <w:rFonts w:ascii="Times" w:hAnsi="Times" w:cs="Times"/>
          <w:b/>
          <w:color w:val="0000FF"/>
          <w:sz w:val="28"/>
          <w:szCs w:val="28"/>
        </w:rPr>
        <w:t>Ni</w:t>
      </w:r>
      <w:r w:rsidRPr="00142B68">
        <w:rPr>
          <w:rFonts w:ascii="Times" w:hAnsi="Times" w:cs="Times"/>
          <w:b/>
          <w:color w:val="0000FF"/>
          <w:sz w:val="28"/>
          <w:szCs w:val="28"/>
          <w:vertAlign w:val="superscript"/>
        </w:rPr>
        <w:t>2+</w:t>
      </w:r>
      <w:r w:rsidRPr="00142B68">
        <w:rPr>
          <w:rFonts w:ascii="Times" w:hAnsi="Times" w:cs="Times"/>
          <w:b/>
          <w:color w:val="0000FF"/>
          <w:sz w:val="28"/>
          <w:szCs w:val="28"/>
        </w:rPr>
        <w:t xml:space="preserve"> + </w:t>
      </w:r>
      <w:proofErr w:type="spellStart"/>
      <w:r w:rsidRPr="00142B68">
        <w:rPr>
          <w:rFonts w:ascii="Times" w:hAnsi="Times" w:cs="Times"/>
          <w:b/>
          <w:color w:val="0000FF"/>
          <w:sz w:val="28"/>
          <w:szCs w:val="28"/>
        </w:rPr>
        <w:t>Cl</w:t>
      </w:r>
      <w:proofErr w:type="spellEnd"/>
      <w:r w:rsidRPr="00142B68">
        <w:rPr>
          <w:rFonts w:ascii="Times" w:hAnsi="Times" w:cs="Times"/>
          <w:b/>
          <w:color w:val="0000FF"/>
          <w:sz w:val="28"/>
          <w:szCs w:val="28"/>
          <w:vertAlign w:val="superscript"/>
        </w:rPr>
        <w:t>-</w:t>
      </w:r>
      <w:r w:rsidRPr="00142B68">
        <w:rPr>
          <w:rFonts w:ascii="Times" w:hAnsi="Times" w:cs="Times"/>
          <w:b/>
          <w:color w:val="0000FF"/>
          <w:sz w:val="28"/>
          <w:szCs w:val="28"/>
        </w:rPr>
        <w:t xml:space="preserve"> &lt;===&gt; </w:t>
      </w:r>
      <w:proofErr w:type="spellStart"/>
      <w:r w:rsidRPr="00142B68">
        <w:rPr>
          <w:rFonts w:ascii="Times" w:hAnsi="Times" w:cs="Times"/>
          <w:b/>
          <w:color w:val="0000FF"/>
          <w:sz w:val="28"/>
          <w:szCs w:val="28"/>
        </w:rPr>
        <w:t>NiCl</w:t>
      </w:r>
      <w:proofErr w:type="spellEnd"/>
      <w:r w:rsidRPr="00142B68">
        <w:rPr>
          <w:rFonts w:ascii="Times" w:hAnsi="Times" w:cs="Times"/>
          <w:b/>
          <w:color w:val="0000FF"/>
          <w:sz w:val="28"/>
          <w:szCs w:val="28"/>
          <w:vertAlign w:val="superscript"/>
        </w:rPr>
        <w:t>+</w:t>
      </w:r>
    </w:p>
    <w:p w:rsidR="00142B68" w:rsidRPr="00142B68" w:rsidRDefault="00142B68" w:rsidP="00142B68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b/>
          <w:color w:val="0000FF"/>
          <w:sz w:val="28"/>
          <w:szCs w:val="28"/>
        </w:rPr>
      </w:pPr>
      <w:r w:rsidRPr="00142B68">
        <w:rPr>
          <w:rFonts w:ascii="Times" w:hAnsi="Times" w:cs="Times"/>
          <w:b/>
          <w:noProof/>
          <w:color w:val="0000FF"/>
          <w:sz w:val="28"/>
          <w:szCs w:val="28"/>
        </w:rPr>
        <w:drawing>
          <wp:inline distT="0" distB="0" distL="0" distR="0" wp14:anchorId="78D52814" wp14:editId="246F6D05">
            <wp:extent cx="1816100" cy="6096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B68" w:rsidRPr="00142B68" w:rsidRDefault="00142B68" w:rsidP="00142B68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b/>
          <w:color w:val="0000FF"/>
          <w:sz w:val="28"/>
          <w:szCs w:val="28"/>
        </w:rPr>
      </w:pPr>
      <w:proofErr w:type="spellStart"/>
      <w:r w:rsidRPr="00142B68">
        <w:rPr>
          <w:rFonts w:ascii="Times" w:hAnsi="Times" w:cs="Times"/>
          <w:b/>
          <w:color w:val="0000FF"/>
          <w:sz w:val="28"/>
          <w:szCs w:val="28"/>
        </w:rPr>
        <w:t>NiCl</w:t>
      </w:r>
      <w:proofErr w:type="spellEnd"/>
      <w:r w:rsidRPr="00142B68">
        <w:rPr>
          <w:rFonts w:ascii="Times" w:hAnsi="Times" w:cs="Times"/>
          <w:b/>
          <w:color w:val="0000FF"/>
          <w:sz w:val="28"/>
          <w:szCs w:val="28"/>
          <w:vertAlign w:val="superscript"/>
        </w:rPr>
        <w:t>+</w:t>
      </w:r>
      <w:r w:rsidRPr="00142B68">
        <w:rPr>
          <w:rFonts w:ascii="Times" w:hAnsi="Times" w:cs="Times"/>
          <w:b/>
          <w:color w:val="0000FF"/>
          <w:sz w:val="28"/>
          <w:szCs w:val="28"/>
        </w:rPr>
        <w:t xml:space="preserve"> + </w:t>
      </w:r>
      <w:proofErr w:type="spellStart"/>
      <w:r w:rsidRPr="00142B68">
        <w:rPr>
          <w:rFonts w:ascii="Times" w:hAnsi="Times" w:cs="Times"/>
          <w:b/>
          <w:color w:val="0000FF"/>
          <w:sz w:val="28"/>
          <w:szCs w:val="28"/>
        </w:rPr>
        <w:t>Cl</w:t>
      </w:r>
      <w:proofErr w:type="spellEnd"/>
      <w:r w:rsidRPr="00142B68">
        <w:rPr>
          <w:rFonts w:ascii="Times" w:hAnsi="Times" w:cs="Times"/>
          <w:b/>
          <w:color w:val="0000FF"/>
          <w:sz w:val="28"/>
          <w:szCs w:val="28"/>
          <w:vertAlign w:val="superscript"/>
        </w:rPr>
        <w:t>-</w:t>
      </w:r>
      <w:r w:rsidRPr="00142B68">
        <w:rPr>
          <w:rFonts w:ascii="Times" w:hAnsi="Times" w:cs="Times"/>
          <w:b/>
          <w:color w:val="0000FF"/>
          <w:sz w:val="28"/>
          <w:szCs w:val="28"/>
        </w:rPr>
        <w:t xml:space="preserve"> &lt;===&gt; NiCl</w:t>
      </w:r>
      <w:r w:rsidRPr="00142B68">
        <w:rPr>
          <w:rFonts w:ascii="Times" w:hAnsi="Times" w:cs="Times"/>
          <w:b/>
          <w:color w:val="0000FF"/>
          <w:sz w:val="28"/>
          <w:szCs w:val="28"/>
          <w:vertAlign w:val="subscript"/>
        </w:rPr>
        <w:t>2</w:t>
      </w:r>
      <w:r w:rsidRPr="00142B68">
        <w:rPr>
          <w:rFonts w:ascii="Times" w:hAnsi="Times" w:cs="Times"/>
          <w:b/>
          <w:color w:val="0000FF"/>
          <w:sz w:val="28"/>
          <w:szCs w:val="28"/>
        </w:rPr>
        <w:t xml:space="preserve"> -</w:t>
      </w:r>
    </w:p>
    <w:p w:rsidR="00142B68" w:rsidRPr="00142B68" w:rsidRDefault="00142B68" w:rsidP="00142B68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b/>
          <w:color w:val="0000FF"/>
          <w:sz w:val="28"/>
          <w:szCs w:val="28"/>
        </w:rPr>
      </w:pPr>
      <w:r w:rsidRPr="00142B68">
        <w:rPr>
          <w:rFonts w:ascii="Times" w:hAnsi="Times" w:cs="Times"/>
          <w:b/>
          <w:noProof/>
          <w:color w:val="0000FF"/>
          <w:sz w:val="28"/>
          <w:szCs w:val="28"/>
        </w:rPr>
        <w:drawing>
          <wp:inline distT="0" distB="0" distL="0" distR="0" wp14:anchorId="61B62611" wp14:editId="23DF3E6F">
            <wp:extent cx="1854200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B68" w:rsidRPr="00142B68" w:rsidRDefault="00142B68" w:rsidP="00142B68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b/>
          <w:color w:val="0000FF"/>
          <w:sz w:val="28"/>
          <w:szCs w:val="28"/>
        </w:rPr>
      </w:pPr>
      <w:r w:rsidRPr="00142B68">
        <w:rPr>
          <w:rFonts w:ascii="Times" w:hAnsi="Times" w:cs="Times"/>
          <w:b/>
          <w:color w:val="0000FF"/>
          <w:sz w:val="28"/>
          <w:szCs w:val="28"/>
        </w:rPr>
        <w:t>NiCl</w:t>
      </w:r>
      <w:r w:rsidRPr="00142B68">
        <w:rPr>
          <w:rFonts w:ascii="Times" w:hAnsi="Times" w:cs="Times"/>
          <w:b/>
          <w:color w:val="0000FF"/>
          <w:sz w:val="28"/>
          <w:szCs w:val="28"/>
          <w:vertAlign w:val="subscript"/>
        </w:rPr>
        <w:t>2</w:t>
      </w:r>
      <w:r w:rsidRPr="00142B68">
        <w:rPr>
          <w:rFonts w:ascii="Times" w:hAnsi="Times" w:cs="Times"/>
          <w:b/>
          <w:color w:val="0000FF"/>
          <w:sz w:val="28"/>
          <w:szCs w:val="28"/>
        </w:rPr>
        <w:t xml:space="preserve"> + </w:t>
      </w:r>
      <w:proofErr w:type="spellStart"/>
      <w:r w:rsidRPr="00142B68">
        <w:rPr>
          <w:rFonts w:ascii="Times" w:hAnsi="Times" w:cs="Times"/>
          <w:b/>
          <w:color w:val="0000FF"/>
          <w:sz w:val="28"/>
          <w:szCs w:val="28"/>
        </w:rPr>
        <w:t>Cl</w:t>
      </w:r>
      <w:proofErr w:type="spellEnd"/>
      <w:r w:rsidRPr="00142B68">
        <w:rPr>
          <w:rFonts w:ascii="Times" w:hAnsi="Times" w:cs="Times"/>
          <w:b/>
          <w:color w:val="0000FF"/>
          <w:sz w:val="28"/>
          <w:szCs w:val="28"/>
          <w:vertAlign w:val="superscript"/>
        </w:rPr>
        <w:t>-</w:t>
      </w:r>
      <w:r w:rsidRPr="00142B68">
        <w:rPr>
          <w:rFonts w:ascii="Times" w:hAnsi="Times" w:cs="Times"/>
          <w:b/>
          <w:color w:val="0000FF"/>
          <w:sz w:val="28"/>
          <w:szCs w:val="28"/>
        </w:rPr>
        <w:t xml:space="preserve"> &lt;===&gt; NiCl</w:t>
      </w:r>
      <w:r w:rsidRPr="00142B68">
        <w:rPr>
          <w:rFonts w:ascii="Times" w:hAnsi="Times" w:cs="Times"/>
          <w:b/>
          <w:color w:val="0000FF"/>
          <w:sz w:val="28"/>
          <w:szCs w:val="28"/>
          <w:vertAlign w:val="subscript"/>
        </w:rPr>
        <w:t>3</w:t>
      </w:r>
      <w:r w:rsidRPr="00142B68">
        <w:rPr>
          <w:rFonts w:ascii="Times" w:hAnsi="Times" w:cs="Times"/>
          <w:b/>
          <w:color w:val="0000FF"/>
          <w:sz w:val="28"/>
          <w:szCs w:val="28"/>
          <w:vertAlign w:val="superscript"/>
        </w:rPr>
        <w:t>-</w:t>
      </w:r>
    </w:p>
    <w:p w:rsidR="00142B68" w:rsidRPr="00142B68" w:rsidRDefault="00142B68" w:rsidP="00142B68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b/>
          <w:color w:val="0000FF"/>
          <w:sz w:val="28"/>
          <w:szCs w:val="28"/>
        </w:rPr>
      </w:pPr>
      <w:r w:rsidRPr="00142B68">
        <w:rPr>
          <w:rFonts w:ascii="Times" w:hAnsi="Times" w:cs="Times"/>
          <w:b/>
          <w:noProof/>
          <w:color w:val="0000FF"/>
          <w:sz w:val="28"/>
          <w:szCs w:val="28"/>
        </w:rPr>
        <w:drawing>
          <wp:inline distT="0" distB="0" distL="0" distR="0" wp14:anchorId="466ADD26" wp14:editId="0CB2D6D2">
            <wp:extent cx="1854200" cy="68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2B68" w:rsidRPr="00142B68" w:rsidRDefault="00142B68" w:rsidP="00142B68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b/>
          <w:color w:val="0000FF"/>
          <w:sz w:val="28"/>
          <w:szCs w:val="28"/>
          <w:vertAlign w:val="superscript"/>
        </w:rPr>
      </w:pPr>
      <w:r w:rsidRPr="00142B68">
        <w:rPr>
          <w:rFonts w:ascii="Times" w:hAnsi="Times" w:cs="Times"/>
          <w:b/>
          <w:color w:val="0000FF"/>
          <w:sz w:val="28"/>
          <w:szCs w:val="28"/>
        </w:rPr>
        <w:t>NiCl</w:t>
      </w:r>
      <w:r w:rsidRPr="00142B68">
        <w:rPr>
          <w:rFonts w:ascii="Times" w:hAnsi="Times" w:cs="Times"/>
          <w:b/>
          <w:color w:val="0000FF"/>
          <w:sz w:val="28"/>
          <w:szCs w:val="28"/>
          <w:vertAlign w:val="subscript"/>
        </w:rPr>
        <w:t>3</w:t>
      </w:r>
      <w:r w:rsidRPr="00142B68">
        <w:rPr>
          <w:rFonts w:ascii="Times" w:hAnsi="Times" w:cs="Times"/>
          <w:b/>
          <w:color w:val="0000FF"/>
          <w:sz w:val="28"/>
          <w:szCs w:val="28"/>
          <w:vertAlign w:val="superscript"/>
        </w:rPr>
        <w:t>-</w:t>
      </w:r>
      <w:r w:rsidRPr="00142B68">
        <w:rPr>
          <w:rFonts w:ascii="Times" w:hAnsi="Times" w:cs="Times"/>
          <w:b/>
          <w:color w:val="0000FF"/>
          <w:sz w:val="28"/>
          <w:szCs w:val="28"/>
        </w:rPr>
        <w:t xml:space="preserve"> + </w:t>
      </w:r>
      <w:proofErr w:type="spellStart"/>
      <w:r w:rsidRPr="00142B68">
        <w:rPr>
          <w:rFonts w:ascii="Times" w:hAnsi="Times" w:cs="Times"/>
          <w:b/>
          <w:color w:val="0000FF"/>
          <w:sz w:val="28"/>
          <w:szCs w:val="28"/>
        </w:rPr>
        <w:t>Cl</w:t>
      </w:r>
      <w:proofErr w:type="spellEnd"/>
      <w:r w:rsidRPr="00142B68">
        <w:rPr>
          <w:rFonts w:ascii="Times" w:hAnsi="Times" w:cs="Times"/>
          <w:b/>
          <w:color w:val="0000FF"/>
          <w:sz w:val="28"/>
          <w:szCs w:val="28"/>
          <w:vertAlign w:val="superscript"/>
        </w:rPr>
        <w:t>-</w:t>
      </w:r>
      <w:r w:rsidRPr="00142B68">
        <w:rPr>
          <w:rFonts w:ascii="Times" w:hAnsi="Times" w:cs="Times"/>
          <w:b/>
          <w:color w:val="0000FF"/>
          <w:sz w:val="28"/>
          <w:szCs w:val="28"/>
        </w:rPr>
        <w:t xml:space="preserve"> &lt;===&gt; NiCl</w:t>
      </w:r>
      <w:r w:rsidRPr="00142B68">
        <w:rPr>
          <w:rFonts w:ascii="Times" w:hAnsi="Times" w:cs="Times"/>
          <w:b/>
          <w:color w:val="0000FF"/>
          <w:sz w:val="28"/>
          <w:szCs w:val="28"/>
          <w:vertAlign w:val="subscript"/>
        </w:rPr>
        <w:t>4</w:t>
      </w:r>
      <w:r w:rsidRPr="00142B68">
        <w:rPr>
          <w:rFonts w:ascii="Times" w:hAnsi="Times" w:cs="Times"/>
          <w:b/>
          <w:color w:val="0000FF"/>
          <w:sz w:val="28"/>
          <w:szCs w:val="28"/>
          <w:vertAlign w:val="superscript"/>
        </w:rPr>
        <w:t>-2</w:t>
      </w:r>
    </w:p>
    <w:p w:rsidR="00142B68" w:rsidRPr="00142B68" w:rsidRDefault="00142B68" w:rsidP="00142B68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</w:rPr>
      </w:pPr>
    </w:p>
    <w:p w:rsidR="00142B68" w:rsidRPr="00142B68" w:rsidRDefault="00142B68" w:rsidP="00142B68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</w:rPr>
      </w:pPr>
      <w:r w:rsidRPr="00142B68">
        <w:rPr>
          <w:rFonts w:ascii="Times" w:hAnsi="Times" w:cs="Times"/>
          <w:noProof/>
        </w:rPr>
        <w:drawing>
          <wp:inline distT="0" distB="0" distL="0" distR="0" wp14:anchorId="5E0D1D90" wp14:editId="38340517">
            <wp:extent cx="1555750" cy="5455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545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B68" w:rsidRDefault="00142B68" w:rsidP="00142B68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48"/>
          <w:szCs w:val="48"/>
        </w:rPr>
      </w:pPr>
      <w:r>
        <w:rPr>
          <w:rFonts w:ascii="Times" w:hAnsi="Times" w:cs="Times"/>
          <w:sz w:val="48"/>
          <w:szCs w:val="48"/>
        </w:rPr>
        <w:t>Formation constants are often expressed in terms of the overall reaction rather than the simple steps:</w:t>
      </w:r>
    </w:p>
    <w:p w:rsidR="00142B68" w:rsidRDefault="00142B68" w:rsidP="00142B68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0000FF"/>
          <w:sz w:val="40"/>
          <w:szCs w:val="40"/>
          <w:vertAlign w:val="subscript"/>
        </w:rPr>
      </w:pPr>
      <w:r w:rsidRPr="00142B68">
        <w:rPr>
          <w:rFonts w:ascii="Times" w:hAnsi="Times" w:cs="Times"/>
          <w:color w:val="0000FF"/>
          <w:sz w:val="48"/>
          <w:szCs w:val="48"/>
        </w:rPr>
        <w:t>ß</w:t>
      </w:r>
      <w:r w:rsidRPr="00142B68">
        <w:rPr>
          <w:rFonts w:ascii="Times" w:hAnsi="Times" w:cs="Times"/>
          <w:color w:val="0000FF"/>
          <w:sz w:val="40"/>
          <w:szCs w:val="40"/>
          <w:vertAlign w:val="subscript"/>
        </w:rPr>
        <w:t>1</w:t>
      </w:r>
      <w:r w:rsidRPr="00142B68">
        <w:rPr>
          <w:rFonts w:ascii="Times" w:hAnsi="Times" w:cs="Times"/>
          <w:color w:val="0000FF"/>
          <w:sz w:val="48"/>
          <w:szCs w:val="48"/>
        </w:rPr>
        <w:t xml:space="preserve">= </w:t>
      </w:r>
      <w:proofErr w:type="gramStart"/>
      <w:r w:rsidRPr="00142B68">
        <w:rPr>
          <w:rFonts w:ascii="Times" w:hAnsi="Times" w:cs="Times"/>
          <w:color w:val="0000FF"/>
          <w:sz w:val="48"/>
          <w:szCs w:val="48"/>
        </w:rPr>
        <w:t>K</w:t>
      </w:r>
      <w:r w:rsidRPr="00142B68">
        <w:rPr>
          <w:rFonts w:ascii="Times" w:hAnsi="Times" w:cs="Times"/>
          <w:color w:val="0000FF"/>
          <w:sz w:val="40"/>
          <w:szCs w:val="40"/>
          <w:vertAlign w:val="subscript"/>
        </w:rPr>
        <w:t>1</w:t>
      </w:r>
      <w:r w:rsidRPr="00142B68">
        <w:rPr>
          <w:rFonts w:ascii="Times" w:hAnsi="Times" w:cs="Times"/>
          <w:color w:val="0000FF"/>
          <w:sz w:val="48"/>
          <w:szCs w:val="48"/>
        </w:rPr>
        <w:t xml:space="preserve"> </w:t>
      </w:r>
      <w:r>
        <w:rPr>
          <w:rFonts w:ascii="Times" w:hAnsi="Times" w:cs="Times"/>
          <w:color w:val="0000FF"/>
          <w:sz w:val="48"/>
          <w:szCs w:val="48"/>
        </w:rPr>
        <w:t xml:space="preserve"> </w:t>
      </w:r>
      <w:r w:rsidRPr="00142B68">
        <w:rPr>
          <w:rFonts w:ascii="Times" w:hAnsi="Times" w:cs="Times"/>
          <w:color w:val="0000FF"/>
          <w:sz w:val="48"/>
          <w:szCs w:val="48"/>
        </w:rPr>
        <w:t>ß</w:t>
      </w:r>
      <w:r w:rsidRPr="00142B68">
        <w:rPr>
          <w:rFonts w:ascii="Times" w:hAnsi="Times" w:cs="Times"/>
          <w:color w:val="0000FF"/>
          <w:sz w:val="40"/>
          <w:szCs w:val="40"/>
          <w:vertAlign w:val="subscript"/>
        </w:rPr>
        <w:t>2</w:t>
      </w:r>
      <w:proofErr w:type="gramEnd"/>
      <w:r w:rsidRPr="00142B68">
        <w:rPr>
          <w:rFonts w:ascii="Times" w:hAnsi="Times" w:cs="Times"/>
          <w:color w:val="0000FF"/>
          <w:sz w:val="48"/>
          <w:szCs w:val="48"/>
        </w:rPr>
        <w:t>= K</w:t>
      </w:r>
      <w:r w:rsidRPr="00142B68">
        <w:rPr>
          <w:rFonts w:ascii="Times" w:hAnsi="Times" w:cs="Times"/>
          <w:color w:val="0000FF"/>
          <w:sz w:val="40"/>
          <w:szCs w:val="40"/>
          <w:vertAlign w:val="subscript"/>
        </w:rPr>
        <w:t>1</w:t>
      </w:r>
      <w:r w:rsidRPr="00142B68">
        <w:rPr>
          <w:rFonts w:ascii="Times" w:hAnsi="Times" w:cs="Times"/>
          <w:color w:val="0000FF"/>
          <w:sz w:val="48"/>
          <w:szCs w:val="48"/>
        </w:rPr>
        <w:t>K</w:t>
      </w:r>
      <w:r w:rsidRPr="00142B68">
        <w:rPr>
          <w:rFonts w:ascii="Times" w:hAnsi="Times" w:cs="Times"/>
          <w:color w:val="0000FF"/>
          <w:sz w:val="40"/>
          <w:szCs w:val="40"/>
          <w:vertAlign w:val="subscript"/>
        </w:rPr>
        <w:t>2</w:t>
      </w:r>
      <w:r w:rsidRPr="00142B68">
        <w:rPr>
          <w:rFonts w:ascii="Times" w:hAnsi="Times" w:cs="Times"/>
          <w:color w:val="0000FF"/>
          <w:sz w:val="48"/>
          <w:szCs w:val="48"/>
        </w:rPr>
        <w:t xml:space="preserve"> </w:t>
      </w:r>
      <w:r>
        <w:rPr>
          <w:rFonts w:ascii="Times" w:hAnsi="Times" w:cs="Times"/>
          <w:color w:val="0000FF"/>
          <w:sz w:val="48"/>
          <w:szCs w:val="48"/>
        </w:rPr>
        <w:t xml:space="preserve"> </w:t>
      </w:r>
      <w:r w:rsidRPr="00142B68">
        <w:rPr>
          <w:rFonts w:ascii="Times" w:hAnsi="Times" w:cs="Times"/>
          <w:color w:val="0000FF"/>
          <w:sz w:val="48"/>
          <w:szCs w:val="48"/>
        </w:rPr>
        <w:t>ß</w:t>
      </w:r>
      <w:r w:rsidRPr="00142B68">
        <w:rPr>
          <w:rFonts w:ascii="Times" w:hAnsi="Times" w:cs="Times"/>
          <w:color w:val="0000FF"/>
          <w:sz w:val="40"/>
          <w:szCs w:val="40"/>
          <w:vertAlign w:val="subscript"/>
        </w:rPr>
        <w:t>3</w:t>
      </w:r>
      <w:r w:rsidRPr="00142B68">
        <w:rPr>
          <w:rFonts w:ascii="Times" w:hAnsi="Times" w:cs="Times"/>
          <w:color w:val="0000FF"/>
          <w:sz w:val="48"/>
          <w:szCs w:val="48"/>
        </w:rPr>
        <w:t>= K</w:t>
      </w:r>
      <w:r w:rsidRPr="00142B68">
        <w:rPr>
          <w:rFonts w:ascii="Times" w:hAnsi="Times" w:cs="Times"/>
          <w:color w:val="0000FF"/>
          <w:sz w:val="40"/>
          <w:szCs w:val="40"/>
          <w:vertAlign w:val="subscript"/>
        </w:rPr>
        <w:t>1</w:t>
      </w:r>
      <w:r w:rsidRPr="00142B68">
        <w:rPr>
          <w:rFonts w:ascii="Times" w:hAnsi="Times" w:cs="Times"/>
          <w:color w:val="0000FF"/>
          <w:sz w:val="48"/>
          <w:szCs w:val="48"/>
        </w:rPr>
        <w:t>K</w:t>
      </w:r>
      <w:r w:rsidRPr="00142B68">
        <w:rPr>
          <w:rFonts w:ascii="Times" w:hAnsi="Times" w:cs="Times"/>
          <w:color w:val="0000FF"/>
          <w:sz w:val="40"/>
          <w:szCs w:val="40"/>
          <w:vertAlign w:val="subscript"/>
        </w:rPr>
        <w:t>2</w:t>
      </w:r>
      <w:r w:rsidRPr="00142B68">
        <w:rPr>
          <w:rFonts w:ascii="Times" w:hAnsi="Times" w:cs="Times"/>
          <w:color w:val="0000FF"/>
          <w:sz w:val="48"/>
          <w:szCs w:val="48"/>
        </w:rPr>
        <w:t>K</w:t>
      </w:r>
      <w:r w:rsidRPr="00142B68">
        <w:rPr>
          <w:rFonts w:ascii="Times" w:hAnsi="Times" w:cs="Times"/>
          <w:color w:val="0000FF"/>
          <w:sz w:val="40"/>
          <w:szCs w:val="40"/>
          <w:vertAlign w:val="subscript"/>
        </w:rPr>
        <w:t>3</w:t>
      </w:r>
      <w:r w:rsidRPr="00142B68">
        <w:rPr>
          <w:rFonts w:ascii="Times" w:hAnsi="Times" w:cs="Times"/>
          <w:color w:val="0000FF"/>
          <w:sz w:val="48"/>
          <w:szCs w:val="48"/>
        </w:rPr>
        <w:t xml:space="preserve"> </w:t>
      </w:r>
      <w:r>
        <w:rPr>
          <w:rFonts w:ascii="Times" w:hAnsi="Times" w:cs="Times"/>
          <w:color w:val="0000FF"/>
          <w:sz w:val="48"/>
          <w:szCs w:val="48"/>
        </w:rPr>
        <w:t xml:space="preserve"> </w:t>
      </w:r>
      <w:r w:rsidRPr="00142B68">
        <w:rPr>
          <w:rFonts w:ascii="Times" w:hAnsi="Times" w:cs="Times"/>
          <w:color w:val="0000FF"/>
          <w:sz w:val="48"/>
          <w:szCs w:val="48"/>
        </w:rPr>
        <w:t>ß</w:t>
      </w:r>
      <w:r w:rsidRPr="00142B68">
        <w:rPr>
          <w:rFonts w:ascii="Times" w:hAnsi="Times" w:cs="Times"/>
          <w:color w:val="0000FF"/>
          <w:sz w:val="40"/>
          <w:szCs w:val="40"/>
          <w:vertAlign w:val="subscript"/>
        </w:rPr>
        <w:t>4</w:t>
      </w:r>
      <w:r w:rsidRPr="00142B68">
        <w:rPr>
          <w:rFonts w:ascii="Times" w:hAnsi="Times" w:cs="Times"/>
          <w:color w:val="0000FF"/>
          <w:sz w:val="48"/>
          <w:szCs w:val="48"/>
        </w:rPr>
        <w:t>=K</w:t>
      </w:r>
      <w:r w:rsidRPr="00142B68">
        <w:rPr>
          <w:rFonts w:ascii="Times" w:hAnsi="Times" w:cs="Times"/>
          <w:color w:val="0000FF"/>
          <w:sz w:val="40"/>
          <w:szCs w:val="40"/>
          <w:vertAlign w:val="subscript"/>
        </w:rPr>
        <w:t>1</w:t>
      </w:r>
      <w:r w:rsidRPr="00142B68">
        <w:rPr>
          <w:rFonts w:ascii="Times" w:hAnsi="Times" w:cs="Times"/>
          <w:color w:val="0000FF"/>
          <w:sz w:val="48"/>
          <w:szCs w:val="48"/>
        </w:rPr>
        <w:t>K</w:t>
      </w:r>
      <w:r w:rsidRPr="00142B68">
        <w:rPr>
          <w:rFonts w:ascii="Times" w:hAnsi="Times" w:cs="Times"/>
          <w:color w:val="0000FF"/>
          <w:sz w:val="40"/>
          <w:szCs w:val="40"/>
          <w:vertAlign w:val="subscript"/>
        </w:rPr>
        <w:t>2</w:t>
      </w:r>
      <w:r w:rsidRPr="00142B68">
        <w:rPr>
          <w:rFonts w:ascii="Times" w:hAnsi="Times" w:cs="Times"/>
          <w:color w:val="0000FF"/>
          <w:sz w:val="48"/>
          <w:szCs w:val="48"/>
        </w:rPr>
        <w:t>K</w:t>
      </w:r>
      <w:r w:rsidRPr="00142B68">
        <w:rPr>
          <w:rFonts w:ascii="Times" w:hAnsi="Times" w:cs="Times"/>
          <w:color w:val="0000FF"/>
          <w:sz w:val="40"/>
          <w:szCs w:val="40"/>
          <w:vertAlign w:val="subscript"/>
        </w:rPr>
        <w:t>3</w:t>
      </w:r>
      <w:r w:rsidRPr="00142B68">
        <w:rPr>
          <w:rFonts w:ascii="Times" w:hAnsi="Times" w:cs="Times"/>
          <w:color w:val="0000FF"/>
          <w:sz w:val="48"/>
          <w:szCs w:val="48"/>
        </w:rPr>
        <w:t>K</w:t>
      </w:r>
      <w:r w:rsidRPr="00142B68">
        <w:rPr>
          <w:rFonts w:ascii="Times" w:hAnsi="Times" w:cs="Times"/>
          <w:color w:val="0000FF"/>
          <w:sz w:val="40"/>
          <w:szCs w:val="40"/>
          <w:vertAlign w:val="subscript"/>
        </w:rPr>
        <w:t>4</w:t>
      </w:r>
    </w:p>
    <w:p w:rsidR="00142B68" w:rsidRDefault="00142B68" w:rsidP="00142B68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40"/>
          <w:szCs w:val="40"/>
          <w:vertAlign w:val="subscript"/>
        </w:rPr>
      </w:pPr>
      <w:proofErr w:type="gramStart"/>
      <w:r w:rsidRPr="00142B68">
        <w:rPr>
          <w:rFonts w:ascii="Times" w:hAnsi="Times" w:cs="Times"/>
          <w:sz w:val="40"/>
          <w:szCs w:val="40"/>
          <w:vertAlign w:val="subscript"/>
        </w:rPr>
        <w:t>for</w:t>
      </w:r>
      <w:proofErr w:type="gramEnd"/>
      <w:r w:rsidRPr="00142B68">
        <w:rPr>
          <w:rFonts w:ascii="Times" w:hAnsi="Times" w:cs="Times"/>
          <w:sz w:val="40"/>
          <w:szCs w:val="40"/>
          <w:vertAlign w:val="subscript"/>
        </w:rPr>
        <w:t xml:space="preserve"> example </w:t>
      </w:r>
      <w:r>
        <w:rPr>
          <w:rFonts w:ascii="Times" w:hAnsi="Times" w:cs="Times"/>
          <w:sz w:val="40"/>
          <w:szCs w:val="40"/>
          <w:vertAlign w:val="subscript"/>
        </w:rPr>
        <w:t>:</w:t>
      </w:r>
    </w:p>
    <w:p w:rsidR="00142B68" w:rsidRPr="00142B68" w:rsidRDefault="00142B68" w:rsidP="00142B68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48"/>
          <w:szCs w:val="48"/>
        </w:rPr>
      </w:pPr>
    </w:p>
    <w:p w:rsidR="004F6CB9" w:rsidRDefault="00142B68" w:rsidP="00142B68">
      <w:pPr>
        <w:jc w:val="center"/>
      </w:pPr>
      <w:r>
        <w:rPr>
          <w:rFonts w:ascii="Times" w:hAnsi="Times" w:cs="Times"/>
          <w:noProof/>
          <w:sz w:val="48"/>
          <w:szCs w:val="48"/>
        </w:rPr>
        <w:drawing>
          <wp:inline distT="0" distB="0" distL="0" distR="0" wp14:anchorId="3EB40CC9" wp14:editId="1C5B5529">
            <wp:extent cx="1653117" cy="55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117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6CB9" w:rsidSect="00142B68"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B68"/>
    <w:rsid w:val="000754A8"/>
    <w:rsid w:val="00142B68"/>
    <w:rsid w:val="004F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F768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gif"/><Relationship Id="rId7" Type="http://schemas.openxmlformats.org/officeDocument/2006/relationships/image" Target="media/image3.gif"/><Relationship Id="rId8" Type="http://schemas.openxmlformats.org/officeDocument/2006/relationships/image" Target="media/image4.gif"/><Relationship Id="rId9" Type="http://schemas.openxmlformats.org/officeDocument/2006/relationships/image" Target="media/image5.gi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496</Characters>
  <Application>Microsoft Macintosh Word</Application>
  <DocSecurity>0</DocSecurity>
  <Lines>4</Lines>
  <Paragraphs>1</Paragraphs>
  <ScaleCrop>false</ScaleCrop>
  <Company>Loyola University</Company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Naleway</dc:creator>
  <cp:keywords/>
  <dc:description/>
  <cp:lastModifiedBy>Conrad Naleway</cp:lastModifiedBy>
  <cp:revision>1</cp:revision>
  <dcterms:created xsi:type="dcterms:W3CDTF">2015-03-29T13:42:00Z</dcterms:created>
  <dcterms:modified xsi:type="dcterms:W3CDTF">2015-03-29T13:52:00Z</dcterms:modified>
</cp:coreProperties>
</file>