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D00F" w14:textId="4FA92021" w:rsidR="3418A971" w:rsidRDefault="3418A971" w:rsidP="3418A971">
      <w:pPr>
        <w:pStyle w:val="Ttulo2"/>
        <w:spacing w:before="299" w:after="299" w:line="259" w:lineRule="auto"/>
        <w:ind w:left="708"/>
        <w:jc w:val="left"/>
        <w:rPr>
          <w:rFonts w:ascii="Aptos" w:eastAsia="Aptos" w:hAnsi="Aptos" w:cs="Aptos"/>
          <w:b w:val="0"/>
          <w:color w:val="000000" w:themeColor="text1"/>
          <w:sz w:val="24"/>
        </w:rPr>
      </w:pPr>
    </w:p>
    <w:p w14:paraId="391FAE3E" w14:textId="772F9430" w:rsidR="3418A971" w:rsidRDefault="3418A971" w:rsidP="004A114B">
      <w:pPr>
        <w:ind w:left="567" w:right="543"/>
        <w:jc w:val="both"/>
        <w:rPr>
          <w:rFonts w:ascii="Aptos" w:eastAsia="Aptos" w:hAnsi="Aptos" w:cs="Aptos"/>
          <w:sz w:val="24"/>
        </w:rPr>
      </w:pPr>
      <w:r w:rsidRPr="3418A971">
        <w:rPr>
          <w:rFonts w:ascii="Aptos" w:eastAsia="Aptos" w:hAnsi="Aptos" w:cs="Aptos"/>
          <w:b/>
          <w:bCs/>
          <w:sz w:val="28"/>
          <w:szCs w:val="28"/>
        </w:rPr>
        <w:t xml:space="preserve">1. </w:t>
      </w:r>
      <w:r w:rsidR="32EB2F5D" w:rsidRPr="3418A971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r w:rsidR="04EF7B8D" w:rsidRPr="3418A971">
        <w:rPr>
          <w:rFonts w:ascii="Aptos" w:eastAsia="Aptos" w:hAnsi="Aptos" w:cs="Aptos"/>
          <w:b/>
          <w:bCs/>
          <w:sz w:val="28"/>
          <w:szCs w:val="28"/>
        </w:rPr>
        <w:t>CIBERSEGURANÇA</w:t>
      </w:r>
    </w:p>
    <w:p w14:paraId="26E141B5" w14:textId="62900C88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</w:p>
    <w:p w14:paraId="54E87740" w14:textId="38AEC5D6" w:rsidR="03F132AB" w:rsidRDefault="03F132AB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  <w:r w:rsidRPr="3418A971">
        <w:rPr>
          <w:rFonts w:ascii="Aptos" w:eastAsia="Aptos" w:hAnsi="Aptos" w:cs="Aptos"/>
          <w:b/>
          <w:bCs/>
          <w:sz w:val="24"/>
        </w:rPr>
        <w:t>1.1</w:t>
      </w:r>
      <w:r w:rsidRPr="3418A971">
        <w:rPr>
          <w:rFonts w:ascii="Aptos" w:eastAsia="Aptos" w:hAnsi="Aptos" w:cs="Aptos"/>
          <w:sz w:val="24"/>
        </w:rPr>
        <w:t xml:space="preserve"> </w:t>
      </w:r>
      <w:r w:rsidR="04EF7B8D" w:rsidRPr="3418A971">
        <w:rPr>
          <w:rFonts w:ascii="Aptos" w:eastAsia="Aptos" w:hAnsi="Aptos" w:cs="Aptos"/>
          <w:sz w:val="24"/>
        </w:rPr>
        <w:t>Possui algum sistema certificado de Cibersegurança/Segurança da Informação e/ ou formação em Cibersegurança/Segurança da Informação (ISOs, NIST, SOC 2, etc.)?</w:t>
      </w:r>
    </w:p>
    <w:p w14:paraId="31CEB7FA" w14:textId="2508DA55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</w:p>
    <w:p w14:paraId="44F23308" w14:textId="4E2FFC27" w:rsidR="39C0D26B" w:rsidRDefault="39C0D26B" w:rsidP="004A114B">
      <w:pPr>
        <w:pStyle w:val="PargrafodaLista"/>
        <w:ind w:left="567" w:right="543"/>
        <w:jc w:val="both"/>
      </w:pPr>
      <w:r w:rsidRPr="3418A971">
        <w:rPr>
          <w:rFonts w:ascii="Aptos" w:eastAsia="Aptos" w:hAnsi="Aptos" w:cs="Aptos"/>
          <w:b/>
          <w:bCs/>
          <w:sz w:val="24"/>
        </w:rPr>
        <w:t xml:space="preserve">1.2 </w:t>
      </w:r>
      <w:r w:rsidRPr="3418A971">
        <w:rPr>
          <w:rFonts w:ascii="Aptos" w:eastAsia="Aptos" w:hAnsi="Aptos" w:cs="Aptos"/>
          <w:color w:val="000000" w:themeColor="text1"/>
          <w:sz w:val="24"/>
        </w:rPr>
        <w:t>Realiza auditorias periódicas de Cibersegurança/Segurança da Informação?</w:t>
      </w:r>
    </w:p>
    <w:p w14:paraId="4DDA6BF7" w14:textId="2F7C94AE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16F09F5A" w14:textId="01C68CE3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480EC99F" w14:textId="4B6DC210" w:rsidR="57DA80DF" w:rsidRDefault="57DA80DF" w:rsidP="004A114B">
      <w:pPr>
        <w:ind w:left="567" w:right="543"/>
        <w:jc w:val="both"/>
        <w:rPr>
          <w:rFonts w:ascii="Aptos" w:eastAsia="Aptos" w:hAnsi="Aptos" w:cs="Aptos"/>
          <w:sz w:val="24"/>
        </w:rPr>
      </w:pPr>
      <w:r w:rsidRPr="3418A971">
        <w:rPr>
          <w:rFonts w:ascii="Aptos" w:eastAsia="Aptos" w:hAnsi="Aptos" w:cs="Aptos"/>
          <w:b/>
          <w:bCs/>
          <w:sz w:val="28"/>
          <w:szCs w:val="28"/>
        </w:rPr>
        <w:t>2. MODELO DE GOVERNO</w:t>
      </w:r>
    </w:p>
    <w:p w14:paraId="2CD872B2" w14:textId="62900C88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</w:p>
    <w:p w14:paraId="13D203E1" w14:textId="4092BBE3" w:rsidR="57DA80DF" w:rsidRDefault="57DA80DF" w:rsidP="004A114B">
      <w:pPr>
        <w:pStyle w:val="PargrafodaLista"/>
        <w:ind w:left="567" w:right="543"/>
        <w:jc w:val="both"/>
      </w:pPr>
      <w:r w:rsidRPr="3418A971">
        <w:rPr>
          <w:rFonts w:ascii="Aptos" w:eastAsia="Aptos" w:hAnsi="Aptos" w:cs="Aptos"/>
          <w:b/>
          <w:bCs/>
          <w:sz w:val="24"/>
        </w:rPr>
        <w:t>2.1</w:t>
      </w:r>
      <w:r w:rsidRPr="3418A971">
        <w:rPr>
          <w:rFonts w:ascii="Aptos" w:eastAsia="Aptos" w:hAnsi="Aptos" w:cs="Aptos"/>
          <w:sz w:val="24"/>
        </w:rPr>
        <w:t xml:space="preserve"> </w:t>
      </w:r>
      <w:r w:rsidRPr="3418A971">
        <w:rPr>
          <w:rFonts w:ascii="Aptos" w:eastAsia="Aptos" w:hAnsi="Aptos" w:cs="Aptos"/>
          <w:color w:val="000000" w:themeColor="text1"/>
          <w:sz w:val="24"/>
        </w:rPr>
        <w:t>A sua empresa dispõe de um responsável de Cibersegurança/Segurança da Informação?</w:t>
      </w:r>
    </w:p>
    <w:p w14:paraId="233D3E29" w14:textId="5283C7AD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</w:p>
    <w:p w14:paraId="08173269" w14:textId="67046D37" w:rsidR="57DA80DF" w:rsidRDefault="57DA80DF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  <w:r w:rsidRPr="3418A971">
        <w:rPr>
          <w:rFonts w:ascii="Aptos" w:eastAsia="Aptos" w:hAnsi="Aptos" w:cs="Aptos"/>
          <w:sz w:val="24"/>
        </w:rPr>
        <w:t xml:space="preserve">Nome: </w:t>
      </w:r>
      <w:r w:rsidR="0018967B" w:rsidRPr="3418A971">
        <w:rPr>
          <w:rFonts w:ascii="Aptos" w:eastAsia="Aptos" w:hAnsi="Aptos" w:cs="Aptos"/>
          <w:sz w:val="24"/>
        </w:rPr>
        <w:t>_____________________</w:t>
      </w:r>
      <w:r w:rsidR="1CEB763A" w:rsidRPr="3418A971">
        <w:rPr>
          <w:rFonts w:ascii="Aptos" w:eastAsia="Aptos" w:hAnsi="Aptos" w:cs="Aptos"/>
          <w:sz w:val="24"/>
        </w:rPr>
        <w:t>______________</w:t>
      </w:r>
      <w:r w:rsidR="24271818" w:rsidRPr="3418A971">
        <w:rPr>
          <w:rFonts w:ascii="Aptos" w:eastAsia="Aptos" w:hAnsi="Aptos" w:cs="Aptos"/>
          <w:sz w:val="24"/>
        </w:rPr>
        <w:t>______________</w:t>
      </w:r>
    </w:p>
    <w:p w14:paraId="43A6F930" w14:textId="1DA7DDA9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</w:p>
    <w:p w14:paraId="24288A6B" w14:textId="3956C621" w:rsidR="57DA80DF" w:rsidRDefault="57DA80DF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  <w:r w:rsidRPr="3418A971">
        <w:rPr>
          <w:rFonts w:ascii="Aptos" w:eastAsia="Aptos" w:hAnsi="Aptos" w:cs="Aptos"/>
          <w:sz w:val="24"/>
        </w:rPr>
        <w:t xml:space="preserve">Email: </w:t>
      </w:r>
      <w:r w:rsidR="280CAE7E" w:rsidRPr="3418A971">
        <w:rPr>
          <w:rFonts w:ascii="Aptos" w:eastAsia="Aptos" w:hAnsi="Aptos" w:cs="Aptos"/>
          <w:sz w:val="24"/>
        </w:rPr>
        <w:t>_____________________</w:t>
      </w:r>
      <w:r w:rsidR="7F0754A0" w:rsidRPr="3418A971">
        <w:rPr>
          <w:rFonts w:ascii="Aptos" w:eastAsia="Aptos" w:hAnsi="Aptos" w:cs="Aptos"/>
          <w:sz w:val="24"/>
        </w:rPr>
        <w:t>____________________________</w:t>
      </w:r>
    </w:p>
    <w:p w14:paraId="096A5231" w14:textId="2508DA55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</w:p>
    <w:p w14:paraId="56721B07" w14:textId="05C8DC27" w:rsidR="57DA80DF" w:rsidRDefault="57DA80DF" w:rsidP="004A114B">
      <w:pPr>
        <w:pStyle w:val="PargrafodaLista"/>
        <w:ind w:left="567" w:right="543"/>
        <w:jc w:val="both"/>
      </w:pPr>
      <w:r w:rsidRPr="3418A971">
        <w:rPr>
          <w:rFonts w:ascii="Aptos" w:eastAsia="Aptos" w:hAnsi="Aptos" w:cs="Aptos"/>
          <w:b/>
          <w:bCs/>
          <w:sz w:val="24"/>
        </w:rPr>
        <w:t xml:space="preserve">2.2 </w:t>
      </w:r>
      <w:r w:rsidR="2C0063F9" w:rsidRPr="3418A971">
        <w:rPr>
          <w:rFonts w:ascii="Aptos" w:eastAsia="Aptos" w:hAnsi="Aptos" w:cs="Aptos"/>
          <w:color w:val="000000" w:themeColor="text1"/>
          <w:sz w:val="24"/>
        </w:rPr>
        <w:t>A empresa dispõe de uma equipa dedicada aos temas de Cibersegurança/Segurança da Informação?</w:t>
      </w:r>
    </w:p>
    <w:p w14:paraId="4FAFEAB8" w14:textId="5E046077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1643BB59" w14:textId="1F6C2248" w:rsidR="2C0063F9" w:rsidRDefault="2C0063F9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  <w:r w:rsidRPr="3418A971">
        <w:rPr>
          <w:rFonts w:ascii="Aptos" w:eastAsia="Aptos" w:hAnsi="Aptos" w:cs="Aptos"/>
          <w:b/>
          <w:bCs/>
          <w:color w:val="000000" w:themeColor="text1"/>
          <w:sz w:val="24"/>
        </w:rPr>
        <w:t xml:space="preserve">2.3 </w:t>
      </w:r>
      <w:r w:rsidRPr="3418A971">
        <w:rPr>
          <w:rFonts w:ascii="Aptos" w:eastAsia="Aptos" w:hAnsi="Aptos" w:cs="Aptos"/>
          <w:color w:val="000000" w:themeColor="text1"/>
          <w:sz w:val="24"/>
        </w:rPr>
        <w:t>A empresa dispõe de um programa de Cibersegurança/Segurança da Informação?</w:t>
      </w:r>
    </w:p>
    <w:p w14:paraId="1DEFEE57" w14:textId="68E7267D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1B166070" w14:textId="292AEE1B" w:rsidR="2C0063F9" w:rsidRDefault="2C0063F9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  <w:r w:rsidRPr="3418A971">
        <w:rPr>
          <w:rFonts w:ascii="Aptos" w:eastAsia="Aptos" w:hAnsi="Aptos" w:cs="Aptos"/>
          <w:b/>
          <w:bCs/>
          <w:color w:val="000000" w:themeColor="text1"/>
          <w:sz w:val="24"/>
        </w:rPr>
        <w:t xml:space="preserve">2.4 </w:t>
      </w:r>
      <w:r w:rsidRPr="3418A971">
        <w:rPr>
          <w:rFonts w:ascii="Aptos" w:eastAsia="Aptos" w:hAnsi="Aptos" w:cs="Aptos"/>
          <w:color w:val="000000" w:themeColor="text1"/>
          <w:sz w:val="24"/>
        </w:rPr>
        <w:t>A sua empresa dispõe de Políticas de Cibersegurança/Segurança da Informação?</w:t>
      </w:r>
    </w:p>
    <w:p w14:paraId="26B92A3C" w14:textId="2F4C3DA4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25E3DFE3" w14:textId="783B98E1" w:rsidR="2C0063F9" w:rsidRDefault="2C0063F9" w:rsidP="004A114B">
      <w:pPr>
        <w:pStyle w:val="PargrafodaLista"/>
        <w:ind w:left="567" w:right="543"/>
        <w:jc w:val="both"/>
        <w:rPr>
          <w:rFonts w:ascii="Aptos" w:eastAsia="Aptos" w:hAnsi="Aptos" w:cs="Aptos"/>
          <w:i/>
          <w:iCs/>
          <w:color w:val="000000" w:themeColor="text1"/>
          <w:sz w:val="24"/>
        </w:rPr>
      </w:pPr>
      <w:r w:rsidRPr="3418A971">
        <w:rPr>
          <w:rFonts w:ascii="Aptos" w:eastAsia="Aptos" w:hAnsi="Aptos" w:cs="Aptos"/>
          <w:color w:val="000000" w:themeColor="text1"/>
          <w:sz w:val="24"/>
        </w:rPr>
        <w:t>Anexe o(s) documento(s) aprovado(s), divulgado(s) e operacionalizado(s). Exemplos</w:t>
      </w:r>
      <w:r w:rsidR="71BCA625" w:rsidRPr="3418A971">
        <w:rPr>
          <w:rFonts w:ascii="Aptos" w:eastAsia="Aptos" w:hAnsi="Aptos" w:cs="Aptos"/>
          <w:color w:val="000000" w:themeColor="text1"/>
          <w:sz w:val="24"/>
        </w:rPr>
        <w:t xml:space="preserve">.: </w:t>
      </w:r>
      <w:r w:rsidRPr="3418A971">
        <w:rPr>
          <w:rFonts w:ascii="Aptos" w:eastAsia="Aptos" w:hAnsi="Aptos" w:cs="Aptos"/>
          <w:i/>
          <w:iCs/>
          <w:color w:val="000000" w:themeColor="text1"/>
          <w:sz w:val="24"/>
        </w:rPr>
        <w:t xml:space="preserve">Política de Segurança da Informação; Política de Controles de </w:t>
      </w:r>
    </w:p>
    <w:p w14:paraId="59559B73" w14:textId="2D68224D" w:rsidR="2C0063F9" w:rsidRDefault="2C0063F9" w:rsidP="004A114B">
      <w:pPr>
        <w:pStyle w:val="PargrafodaLista"/>
        <w:ind w:left="567" w:right="543"/>
        <w:jc w:val="both"/>
        <w:rPr>
          <w:rFonts w:ascii="Aptos" w:eastAsia="Aptos" w:hAnsi="Aptos" w:cs="Aptos"/>
          <w:i/>
          <w:iCs/>
          <w:color w:val="000000" w:themeColor="text1"/>
          <w:sz w:val="24"/>
        </w:rPr>
      </w:pPr>
      <w:r w:rsidRPr="3418A971">
        <w:rPr>
          <w:rFonts w:ascii="Aptos" w:eastAsia="Aptos" w:hAnsi="Aptos" w:cs="Aptos"/>
          <w:i/>
          <w:iCs/>
          <w:color w:val="000000" w:themeColor="text1"/>
          <w:sz w:val="24"/>
        </w:rPr>
        <w:t>Acessos Lógicos; Procedimento de Incidentes de Segurança da Informação</w:t>
      </w:r>
    </w:p>
    <w:p w14:paraId="403D2F2F" w14:textId="58281A1A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i/>
          <w:iCs/>
          <w:color w:val="000000" w:themeColor="text1"/>
          <w:sz w:val="24"/>
        </w:rPr>
      </w:pPr>
    </w:p>
    <w:p w14:paraId="781136A9" w14:textId="694D9B84" w:rsidR="2C0063F9" w:rsidRDefault="2C0063F9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  <w:r w:rsidRPr="3418A971">
        <w:rPr>
          <w:rFonts w:ascii="Aptos" w:eastAsia="Aptos" w:hAnsi="Aptos" w:cs="Aptos"/>
          <w:b/>
          <w:bCs/>
          <w:color w:val="000000" w:themeColor="text1"/>
          <w:sz w:val="24"/>
        </w:rPr>
        <w:t>2.</w:t>
      </w:r>
      <w:r w:rsidR="004A114B">
        <w:rPr>
          <w:rFonts w:ascii="Aptos" w:eastAsia="Aptos" w:hAnsi="Aptos" w:cs="Aptos"/>
          <w:b/>
          <w:bCs/>
          <w:color w:val="000000" w:themeColor="text1"/>
          <w:sz w:val="24"/>
        </w:rPr>
        <w:t>5</w:t>
      </w:r>
      <w:r w:rsidRPr="3418A971">
        <w:rPr>
          <w:rFonts w:ascii="Aptos" w:eastAsia="Aptos" w:hAnsi="Aptos" w:cs="Aptos"/>
          <w:b/>
          <w:bCs/>
          <w:color w:val="000000" w:themeColor="text1"/>
          <w:sz w:val="24"/>
        </w:rPr>
        <w:t xml:space="preserve"> </w:t>
      </w:r>
      <w:r w:rsidRPr="3418A971">
        <w:rPr>
          <w:rFonts w:ascii="Aptos" w:eastAsia="Aptos" w:hAnsi="Aptos" w:cs="Aptos"/>
          <w:color w:val="000000" w:themeColor="text1"/>
          <w:sz w:val="24"/>
        </w:rPr>
        <w:t>A empresa tem um programa de sensibilização/formação de Cibersegurança/Segurança da Informação?</w:t>
      </w:r>
    </w:p>
    <w:p w14:paraId="6A4E75AC" w14:textId="76FCE9F0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34C70757" w14:textId="6D887F0F" w:rsidR="2C0063F9" w:rsidRDefault="2C0063F9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  <w:r w:rsidRPr="3418A971">
        <w:rPr>
          <w:rFonts w:ascii="Aptos" w:eastAsia="Aptos" w:hAnsi="Aptos" w:cs="Aptos"/>
          <w:b/>
          <w:bCs/>
          <w:color w:val="000000" w:themeColor="text1"/>
          <w:sz w:val="24"/>
        </w:rPr>
        <w:t>2.</w:t>
      </w:r>
      <w:r w:rsidR="004A114B">
        <w:rPr>
          <w:rFonts w:ascii="Aptos" w:eastAsia="Aptos" w:hAnsi="Aptos" w:cs="Aptos"/>
          <w:b/>
          <w:bCs/>
          <w:color w:val="000000" w:themeColor="text1"/>
          <w:sz w:val="24"/>
        </w:rPr>
        <w:t>6</w:t>
      </w:r>
      <w:r w:rsidRPr="3418A971">
        <w:rPr>
          <w:rFonts w:ascii="Aptos" w:eastAsia="Aptos" w:hAnsi="Aptos" w:cs="Aptos"/>
          <w:color w:val="000000" w:themeColor="text1"/>
          <w:sz w:val="24"/>
        </w:rPr>
        <w:t xml:space="preserve"> A empresa dispõe de medidas de proteção e controlo de acesso físico nas suas instalações?</w:t>
      </w:r>
    </w:p>
    <w:p w14:paraId="3F21CA79" w14:textId="3821A5F0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7891F018" w14:textId="691B16FF" w:rsidR="119A83EB" w:rsidRDefault="119A83EB" w:rsidP="004A114B">
      <w:pPr>
        <w:ind w:left="567" w:right="543"/>
        <w:jc w:val="both"/>
        <w:rPr>
          <w:rFonts w:ascii="Aptos" w:eastAsia="Aptos" w:hAnsi="Aptos" w:cs="Aptos"/>
          <w:sz w:val="24"/>
        </w:rPr>
      </w:pPr>
      <w:r w:rsidRPr="3418A971">
        <w:rPr>
          <w:rFonts w:ascii="Aptos" w:eastAsia="Aptos" w:hAnsi="Aptos" w:cs="Aptos"/>
          <w:b/>
          <w:bCs/>
          <w:sz w:val="28"/>
          <w:szCs w:val="28"/>
        </w:rPr>
        <w:t>3. GESTÃO DE RISCO E CONTINUIDADE</w:t>
      </w:r>
    </w:p>
    <w:p w14:paraId="179A046E" w14:textId="62900C88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</w:p>
    <w:p w14:paraId="4D4C1FE4" w14:textId="48926BFF" w:rsidR="119A83EB" w:rsidRDefault="119A83EB" w:rsidP="004A114B">
      <w:pPr>
        <w:pStyle w:val="PargrafodaLista"/>
        <w:ind w:left="567" w:right="543"/>
        <w:jc w:val="both"/>
      </w:pPr>
      <w:r w:rsidRPr="3418A971">
        <w:rPr>
          <w:rFonts w:ascii="Aptos" w:eastAsia="Aptos" w:hAnsi="Aptos" w:cs="Aptos"/>
          <w:b/>
          <w:bCs/>
          <w:sz w:val="24"/>
        </w:rPr>
        <w:t>3.1</w:t>
      </w:r>
      <w:r w:rsidRPr="3418A971">
        <w:rPr>
          <w:rFonts w:ascii="Aptos" w:eastAsia="Aptos" w:hAnsi="Aptos" w:cs="Aptos"/>
          <w:sz w:val="24"/>
        </w:rPr>
        <w:t xml:space="preserve"> </w:t>
      </w:r>
      <w:r w:rsidRPr="3418A971">
        <w:rPr>
          <w:rFonts w:ascii="Aptos" w:eastAsia="Aptos" w:hAnsi="Aptos" w:cs="Aptos"/>
          <w:color w:val="000000" w:themeColor="text1"/>
          <w:sz w:val="24"/>
        </w:rPr>
        <w:t>A empresa dispõe de um plano de continuidade de negócio ou equivalente (ex: plano gestão crise, planos de contingência, planos de recuperação de desastres)?</w:t>
      </w:r>
    </w:p>
    <w:p w14:paraId="42724B02" w14:textId="0D7F0350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25CB9F20" w14:textId="6173FC94" w:rsidR="119A83EB" w:rsidRDefault="119A83EB" w:rsidP="004A114B">
      <w:pPr>
        <w:pStyle w:val="PargrafodaLista"/>
        <w:ind w:left="567" w:right="543"/>
        <w:jc w:val="both"/>
      </w:pPr>
      <w:r w:rsidRPr="3418A971">
        <w:rPr>
          <w:rFonts w:ascii="Aptos" w:eastAsia="Aptos" w:hAnsi="Aptos" w:cs="Aptos"/>
          <w:b/>
          <w:bCs/>
          <w:color w:val="000000" w:themeColor="text1"/>
          <w:sz w:val="24"/>
        </w:rPr>
        <w:t>3.2</w:t>
      </w:r>
      <w:r w:rsidRPr="3418A971">
        <w:rPr>
          <w:rFonts w:ascii="Aptos" w:eastAsia="Aptos" w:hAnsi="Aptos" w:cs="Aptos"/>
          <w:color w:val="000000" w:themeColor="text1"/>
          <w:sz w:val="24"/>
        </w:rPr>
        <w:t xml:space="preserve"> A empresa tem um programa de gestão de risco de Cibersegurança/Segurança da Informação?</w:t>
      </w:r>
    </w:p>
    <w:p w14:paraId="4FF75DA4" w14:textId="561BD630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21DE1033" w14:textId="0A5AA816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1D7B96B9" w14:textId="74D7DA75" w:rsidR="3418A971" w:rsidRDefault="3418A971" w:rsidP="004A114B">
      <w:pPr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1914D4D4" w14:textId="3637F78E" w:rsidR="119A83EB" w:rsidRDefault="004A114B" w:rsidP="004A114B">
      <w:pPr>
        <w:ind w:left="567" w:right="543"/>
        <w:jc w:val="both"/>
      </w:pPr>
      <w:r w:rsidRPr="004A114B">
        <w:rPr>
          <w:rFonts w:ascii="Aptos" w:eastAsia="Aptos" w:hAnsi="Aptos" w:cs="Aptos"/>
          <w:b/>
          <w:bCs/>
          <w:color w:val="000000" w:themeColor="text1"/>
          <w:sz w:val="24"/>
        </w:rPr>
        <w:t>3.3</w:t>
      </w:r>
      <w:r>
        <w:rPr>
          <w:rFonts w:ascii="Aptos" w:eastAsia="Aptos" w:hAnsi="Aptos" w:cs="Aptos"/>
          <w:color w:val="000000" w:themeColor="text1"/>
          <w:sz w:val="24"/>
        </w:rPr>
        <w:t xml:space="preserve"> </w:t>
      </w:r>
      <w:r w:rsidR="119A83EB" w:rsidRPr="3418A971">
        <w:rPr>
          <w:rFonts w:ascii="Aptos" w:eastAsia="Aptos" w:hAnsi="Aptos" w:cs="Aptos"/>
          <w:color w:val="000000" w:themeColor="text1"/>
          <w:sz w:val="24"/>
        </w:rPr>
        <w:t>Assinale as opções aplicáveis e anexe:</w:t>
      </w:r>
    </w:p>
    <w:p w14:paraId="190CAB47" w14:textId="0B73408F" w:rsidR="3418A971" w:rsidRDefault="3418A971" w:rsidP="004A114B">
      <w:pPr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7635B58F" w14:textId="62CB7728" w:rsidR="79B2A299" w:rsidRDefault="79B2A299" w:rsidP="004A114B">
      <w:pPr>
        <w:spacing w:line="259" w:lineRule="auto"/>
        <w:ind w:left="567" w:right="543"/>
        <w:jc w:val="both"/>
        <w:rPr>
          <w:rFonts w:ascii="Aptos" w:eastAsia="Aptos" w:hAnsi="Aptos" w:cs="Aptos"/>
          <w:color w:val="000000" w:themeColor="text1"/>
          <w:sz w:val="24"/>
          <w:u w:val="single"/>
        </w:rPr>
      </w:pPr>
      <w:proofErr w:type="gramStart"/>
      <w:r w:rsidRPr="3418A971">
        <w:rPr>
          <w:rFonts w:ascii="Aptos" w:eastAsia="Aptos" w:hAnsi="Aptos" w:cs="Aptos"/>
          <w:color w:val="000000" w:themeColor="text1"/>
          <w:sz w:val="24"/>
        </w:rPr>
        <w:t>(    )</w:t>
      </w:r>
      <w:proofErr w:type="gramEnd"/>
      <w:r w:rsidRPr="3418A971">
        <w:rPr>
          <w:rFonts w:ascii="Aptos" w:eastAsia="Aptos" w:hAnsi="Aptos" w:cs="Aptos"/>
          <w:color w:val="000000" w:themeColor="text1"/>
          <w:sz w:val="24"/>
        </w:rPr>
        <w:t xml:space="preserve">  E</w:t>
      </w:r>
      <w:r w:rsidR="119A83EB" w:rsidRPr="3418A971">
        <w:rPr>
          <w:rFonts w:ascii="Aptos" w:eastAsia="Aptos" w:hAnsi="Aptos" w:cs="Aptos"/>
          <w:color w:val="000000" w:themeColor="text1"/>
          <w:sz w:val="24"/>
        </w:rPr>
        <w:t>vidência da Metodologia de gestão de risco está documentada e aprovada;</w:t>
      </w:r>
    </w:p>
    <w:p w14:paraId="7B02DA34" w14:textId="1CCC63B3" w:rsidR="069272F6" w:rsidRDefault="069272F6" w:rsidP="004A114B">
      <w:pPr>
        <w:spacing w:line="259" w:lineRule="auto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  <w:proofErr w:type="gramStart"/>
      <w:r w:rsidRPr="3418A971">
        <w:rPr>
          <w:rFonts w:ascii="Aptos" w:eastAsia="Aptos" w:hAnsi="Aptos" w:cs="Aptos"/>
          <w:color w:val="000000" w:themeColor="text1"/>
          <w:sz w:val="24"/>
        </w:rPr>
        <w:t>(    )</w:t>
      </w:r>
      <w:proofErr w:type="gramEnd"/>
      <w:r w:rsidRPr="3418A971">
        <w:rPr>
          <w:rFonts w:ascii="Aptos" w:eastAsia="Aptos" w:hAnsi="Aptos" w:cs="Aptos"/>
          <w:color w:val="000000" w:themeColor="text1"/>
          <w:sz w:val="24"/>
        </w:rPr>
        <w:t xml:space="preserve">  </w:t>
      </w:r>
      <w:r w:rsidR="119A83EB" w:rsidRPr="3418A971">
        <w:rPr>
          <w:rFonts w:ascii="Aptos" w:eastAsia="Aptos" w:hAnsi="Aptos" w:cs="Aptos"/>
          <w:color w:val="000000" w:themeColor="text1"/>
          <w:sz w:val="24"/>
        </w:rPr>
        <w:t>Evidência dos exercícios anuais de avaliação e tratamento de risco</w:t>
      </w:r>
    </w:p>
    <w:p w14:paraId="144C8B00" w14:textId="00A00E46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392ADEAA" w14:textId="2D915F36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4DE041D9" w14:textId="2310E4E1" w:rsidR="119A83EB" w:rsidRDefault="119A83EB" w:rsidP="004A114B">
      <w:pPr>
        <w:ind w:left="567" w:right="543"/>
        <w:jc w:val="both"/>
        <w:rPr>
          <w:rFonts w:ascii="Aptos" w:eastAsia="Aptos" w:hAnsi="Aptos" w:cs="Aptos"/>
          <w:sz w:val="24"/>
        </w:rPr>
      </w:pPr>
      <w:r w:rsidRPr="3418A971">
        <w:rPr>
          <w:rFonts w:ascii="Aptos" w:eastAsia="Aptos" w:hAnsi="Aptos" w:cs="Aptos"/>
          <w:b/>
          <w:bCs/>
          <w:sz w:val="28"/>
          <w:szCs w:val="28"/>
        </w:rPr>
        <w:t>4. RECURSOS HUMANOS</w:t>
      </w:r>
    </w:p>
    <w:p w14:paraId="2DBEFC19" w14:textId="62900C88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</w:p>
    <w:p w14:paraId="6D7041EC" w14:textId="712BF957" w:rsidR="119A83EB" w:rsidRDefault="004A114B" w:rsidP="004A114B">
      <w:pPr>
        <w:pStyle w:val="PargrafodaLista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  <w:r>
        <w:rPr>
          <w:rFonts w:ascii="Aptos" w:eastAsia="Aptos" w:hAnsi="Aptos" w:cs="Aptos"/>
          <w:b/>
          <w:bCs/>
          <w:sz w:val="24"/>
        </w:rPr>
        <w:t>4</w:t>
      </w:r>
      <w:r w:rsidR="119A83EB" w:rsidRPr="3418A971">
        <w:rPr>
          <w:rFonts w:ascii="Aptos" w:eastAsia="Aptos" w:hAnsi="Aptos" w:cs="Aptos"/>
          <w:b/>
          <w:bCs/>
          <w:sz w:val="24"/>
        </w:rPr>
        <w:t>.1</w:t>
      </w:r>
      <w:r w:rsidR="119A83EB" w:rsidRPr="3418A971">
        <w:rPr>
          <w:rFonts w:ascii="Aptos" w:eastAsia="Aptos" w:hAnsi="Aptos" w:cs="Aptos"/>
          <w:sz w:val="24"/>
        </w:rPr>
        <w:t xml:space="preserve"> A empresa realiza verificações de credenciais e referências dos candidatos selecionados?</w:t>
      </w:r>
    </w:p>
    <w:p w14:paraId="3BDDCB15" w14:textId="040F89A7" w:rsidR="3418A971" w:rsidRDefault="3418A971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</w:p>
    <w:p w14:paraId="48DD5806" w14:textId="684A546D" w:rsidR="119A83EB" w:rsidRDefault="004A114B" w:rsidP="004A114B">
      <w:pPr>
        <w:pStyle w:val="PargrafodaLista"/>
        <w:ind w:left="567" w:right="543"/>
        <w:jc w:val="bot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b/>
          <w:bCs/>
          <w:sz w:val="24"/>
        </w:rPr>
        <w:t>4</w:t>
      </w:r>
      <w:r w:rsidR="119A83EB" w:rsidRPr="3418A971">
        <w:rPr>
          <w:rFonts w:ascii="Aptos" w:eastAsia="Aptos" w:hAnsi="Aptos" w:cs="Aptos"/>
          <w:b/>
          <w:bCs/>
          <w:sz w:val="24"/>
        </w:rPr>
        <w:t>.2</w:t>
      </w:r>
      <w:r w:rsidR="119A83EB" w:rsidRPr="3418A971">
        <w:rPr>
          <w:rFonts w:ascii="Aptos" w:eastAsia="Aptos" w:hAnsi="Aptos" w:cs="Aptos"/>
          <w:sz w:val="24"/>
        </w:rPr>
        <w:t xml:space="preserve"> Os colaboradores da empresa assinam acordos ou existem cláusulas de confidencialidade e/ou dever de sigilo profissional?</w:t>
      </w:r>
    </w:p>
    <w:p w14:paraId="1DF3D8ED" w14:textId="70D81B8C" w:rsidR="3418A971" w:rsidRDefault="3418A971" w:rsidP="004A114B">
      <w:pPr>
        <w:spacing w:line="259" w:lineRule="auto"/>
        <w:ind w:left="567" w:right="543"/>
        <w:jc w:val="both"/>
        <w:rPr>
          <w:rFonts w:ascii="Aptos" w:eastAsia="Aptos" w:hAnsi="Aptos" w:cs="Aptos"/>
          <w:b/>
          <w:bCs/>
          <w:sz w:val="28"/>
          <w:szCs w:val="28"/>
        </w:rPr>
      </w:pPr>
    </w:p>
    <w:p w14:paraId="72FB3578" w14:textId="5972F898" w:rsidR="119A83EB" w:rsidRDefault="119A83EB" w:rsidP="004A114B">
      <w:pPr>
        <w:spacing w:line="259" w:lineRule="auto"/>
        <w:ind w:left="567" w:right="543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3418A971">
        <w:rPr>
          <w:rFonts w:ascii="Aptos" w:eastAsia="Aptos" w:hAnsi="Aptos" w:cs="Aptos"/>
          <w:b/>
          <w:bCs/>
          <w:sz w:val="28"/>
          <w:szCs w:val="28"/>
        </w:rPr>
        <w:t>5. RECURSOS HUMANOS</w:t>
      </w:r>
    </w:p>
    <w:p w14:paraId="610652E7" w14:textId="7616CBE1" w:rsidR="3418A971" w:rsidRDefault="3418A971" w:rsidP="004A114B">
      <w:pPr>
        <w:spacing w:line="259" w:lineRule="auto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1991D3A3" w14:textId="3CA38CB9" w:rsidR="119A83EB" w:rsidRDefault="004A114B" w:rsidP="004A114B">
      <w:pPr>
        <w:spacing w:line="259" w:lineRule="auto"/>
        <w:ind w:left="567" w:right="543"/>
        <w:jc w:val="bot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</w:rPr>
        <w:t>5</w:t>
      </w:r>
      <w:r w:rsidR="119A83EB" w:rsidRPr="3418A971">
        <w:rPr>
          <w:rFonts w:ascii="Aptos" w:eastAsia="Aptos" w:hAnsi="Aptos" w:cs="Aptos"/>
          <w:b/>
          <w:bCs/>
          <w:color w:val="000000" w:themeColor="text1"/>
          <w:sz w:val="24"/>
        </w:rPr>
        <w:t>.1</w:t>
      </w:r>
      <w:r w:rsidR="119A83EB" w:rsidRPr="3418A971">
        <w:rPr>
          <w:rFonts w:ascii="Aptos" w:eastAsia="Aptos" w:hAnsi="Aptos" w:cs="Aptos"/>
          <w:color w:val="000000" w:themeColor="text1"/>
          <w:sz w:val="24"/>
        </w:rPr>
        <w:t xml:space="preserve"> A empresa realiza verificações de credenciais e referências dos candidatos selecionados? </w:t>
      </w:r>
    </w:p>
    <w:p w14:paraId="54D4CC8F" w14:textId="4EECBF50" w:rsidR="119A83EB" w:rsidRDefault="004A114B" w:rsidP="004A114B">
      <w:pPr>
        <w:spacing w:line="259" w:lineRule="auto"/>
        <w:ind w:left="567" w:right="543"/>
        <w:jc w:val="both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b/>
          <w:bCs/>
          <w:color w:val="000000" w:themeColor="text1"/>
          <w:sz w:val="24"/>
        </w:rPr>
        <w:t>5</w:t>
      </w:r>
      <w:r w:rsidR="119A83EB" w:rsidRPr="3418A971">
        <w:rPr>
          <w:rFonts w:ascii="Aptos" w:eastAsia="Aptos" w:hAnsi="Aptos" w:cs="Aptos"/>
          <w:b/>
          <w:bCs/>
          <w:color w:val="000000" w:themeColor="text1"/>
          <w:sz w:val="24"/>
        </w:rPr>
        <w:t>.2</w:t>
      </w:r>
      <w:r w:rsidR="119A83EB" w:rsidRPr="3418A971">
        <w:rPr>
          <w:rFonts w:ascii="Aptos" w:eastAsia="Aptos" w:hAnsi="Aptos" w:cs="Aptos"/>
          <w:color w:val="000000" w:themeColor="text1"/>
          <w:sz w:val="24"/>
        </w:rPr>
        <w:t xml:space="preserve"> Os colaboradores da empresa assinam acordos ou existem cláusulas de confidencialidade e/ou dever de sigilo profissional?</w:t>
      </w:r>
    </w:p>
    <w:p w14:paraId="7E5EBAF7" w14:textId="5C412C48" w:rsidR="3418A971" w:rsidRDefault="3418A971" w:rsidP="004A114B">
      <w:pPr>
        <w:spacing w:line="259" w:lineRule="auto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5673A32E" w14:textId="1BC3E7FB" w:rsidR="3418A971" w:rsidRDefault="3418A971" w:rsidP="004A114B">
      <w:pPr>
        <w:spacing w:line="259" w:lineRule="auto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</w:p>
    <w:p w14:paraId="7E29EBC2" w14:textId="7278A8E6" w:rsidR="119A83EB" w:rsidRDefault="119A83EB" w:rsidP="004A114B">
      <w:pPr>
        <w:spacing w:line="259" w:lineRule="auto"/>
        <w:ind w:left="567" w:right="543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3418A971">
        <w:rPr>
          <w:rFonts w:ascii="Aptos" w:eastAsia="Aptos" w:hAnsi="Aptos" w:cs="Aptos"/>
          <w:b/>
          <w:bCs/>
          <w:sz w:val="28"/>
          <w:szCs w:val="28"/>
        </w:rPr>
        <w:t xml:space="preserve">6. </w:t>
      </w:r>
      <w:r w:rsidR="161DC054" w:rsidRPr="3418A971">
        <w:rPr>
          <w:rFonts w:ascii="Aptos" w:eastAsia="Aptos" w:hAnsi="Aptos" w:cs="Aptos"/>
          <w:b/>
          <w:bCs/>
          <w:sz w:val="28"/>
          <w:szCs w:val="28"/>
        </w:rPr>
        <w:t xml:space="preserve">FORNECEDORES </w:t>
      </w:r>
    </w:p>
    <w:p w14:paraId="1EB67E71" w14:textId="7A052246" w:rsidR="3418A971" w:rsidRDefault="3418A971" w:rsidP="004A114B">
      <w:pPr>
        <w:spacing w:line="259" w:lineRule="auto"/>
        <w:ind w:left="567" w:right="543"/>
        <w:jc w:val="both"/>
        <w:rPr>
          <w:rFonts w:ascii="Aptos" w:eastAsia="Aptos" w:hAnsi="Aptos" w:cs="Aptos"/>
          <w:b/>
          <w:bCs/>
          <w:sz w:val="24"/>
        </w:rPr>
      </w:pPr>
    </w:p>
    <w:p w14:paraId="5756D615" w14:textId="7F4E3DF7" w:rsidR="119A83EB" w:rsidRDefault="119A83EB" w:rsidP="004A114B">
      <w:pPr>
        <w:spacing w:line="259" w:lineRule="auto"/>
        <w:ind w:left="567" w:right="543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3418A971">
        <w:rPr>
          <w:rFonts w:ascii="Aptos" w:eastAsia="Aptos" w:hAnsi="Aptos" w:cs="Aptos"/>
          <w:b/>
          <w:bCs/>
          <w:sz w:val="24"/>
        </w:rPr>
        <w:t>6.1</w:t>
      </w:r>
      <w:r w:rsidRPr="3418A971">
        <w:rPr>
          <w:rFonts w:ascii="Aptos" w:eastAsia="Aptos" w:hAnsi="Aptos" w:cs="Aptos"/>
          <w:sz w:val="24"/>
        </w:rPr>
        <w:t xml:space="preserve"> Efetuam a avaliação de risco na contratação de fornecedores relevantes para serviço prestado à EMPRESA?</w:t>
      </w:r>
    </w:p>
    <w:p w14:paraId="6BA82B42" w14:textId="3292CB38" w:rsidR="3418A971" w:rsidRDefault="3418A971" w:rsidP="004A114B">
      <w:pPr>
        <w:ind w:left="567" w:right="543"/>
        <w:jc w:val="both"/>
        <w:rPr>
          <w:rFonts w:ascii="Aptos" w:eastAsia="Aptos" w:hAnsi="Aptos" w:cs="Aptos"/>
          <w:sz w:val="24"/>
        </w:rPr>
      </w:pPr>
    </w:p>
    <w:p w14:paraId="31B42D54" w14:textId="1470DF15" w:rsidR="3418A971" w:rsidRDefault="3418A971" w:rsidP="004A114B">
      <w:pPr>
        <w:ind w:left="567" w:right="543"/>
        <w:jc w:val="both"/>
        <w:rPr>
          <w:rFonts w:ascii="Aptos" w:eastAsia="Aptos" w:hAnsi="Aptos" w:cs="Aptos"/>
          <w:sz w:val="24"/>
        </w:rPr>
      </w:pPr>
    </w:p>
    <w:p w14:paraId="5E10A837" w14:textId="31DC66C9" w:rsidR="251BF314" w:rsidRDefault="251BF314" w:rsidP="004A114B">
      <w:pPr>
        <w:spacing w:line="259" w:lineRule="auto"/>
        <w:ind w:left="567" w:right="543"/>
        <w:jc w:val="both"/>
        <w:rPr>
          <w:rFonts w:ascii="Aptos" w:eastAsia="Aptos" w:hAnsi="Aptos" w:cs="Aptos"/>
          <w:b/>
          <w:bCs/>
          <w:sz w:val="28"/>
          <w:szCs w:val="28"/>
        </w:rPr>
      </w:pPr>
      <w:r w:rsidRPr="3418A971">
        <w:rPr>
          <w:rFonts w:ascii="Aptos" w:eastAsia="Aptos" w:hAnsi="Aptos" w:cs="Aptos"/>
          <w:b/>
          <w:bCs/>
          <w:sz w:val="28"/>
          <w:szCs w:val="28"/>
        </w:rPr>
        <w:t xml:space="preserve">7. OBSERVAÇÃO </w:t>
      </w:r>
    </w:p>
    <w:p w14:paraId="72850E52" w14:textId="168E1601" w:rsidR="3418A971" w:rsidRDefault="3418A971" w:rsidP="004A114B">
      <w:pPr>
        <w:spacing w:line="259" w:lineRule="auto"/>
        <w:ind w:left="567" w:right="543"/>
        <w:jc w:val="both"/>
        <w:rPr>
          <w:rFonts w:ascii="Aptos" w:eastAsia="Aptos" w:hAnsi="Aptos" w:cs="Aptos"/>
          <w:b/>
          <w:bCs/>
          <w:sz w:val="28"/>
          <w:szCs w:val="28"/>
        </w:rPr>
      </w:pPr>
    </w:p>
    <w:p w14:paraId="3F0984A5" w14:textId="70C564CA" w:rsidR="251BF314" w:rsidRPr="004A114B" w:rsidRDefault="251BF314" w:rsidP="004A114B">
      <w:pPr>
        <w:spacing w:line="259" w:lineRule="auto"/>
        <w:ind w:left="567" w:right="543"/>
        <w:jc w:val="both"/>
        <w:rPr>
          <w:rFonts w:ascii="Aptos" w:eastAsia="Aptos" w:hAnsi="Aptos" w:cs="Aptos"/>
          <w:color w:val="000000" w:themeColor="text1"/>
          <w:sz w:val="24"/>
        </w:rPr>
      </w:pPr>
      <w:r w:rsidRPr="004A114B">
        <w:rPr>
          <w:rFonts w:ascii="Aptos" w:eastAsia="Aptos" w:hAnsi="Aptos" w:cs="Aptos"/>
          <w:color w:val="000000" w:themeColor="text1"/>
          <w:sz w:val="24"/>
        </w:rPr>
        <w:t>Anexar evid</w:t>
      </w:r>
      <w:r w:rsidR="65F526AA" w:rsidRPr="004A114B">
        <w:rPr>
          <w:rFonts w:ascii="Aptos" w:eastAsia="Aptos" w:hAnsi="Aptos" w:cs="Aptos"/>
          <w:color w:val="000000" w:themeColor="text1"/>
          <w:sz w:val="24"/>
        </w:rPr>
        <w:t>ê</w:t>
      </w:r>
      <w:r w:rsidRPr="004A114B">
        <w:rPr>
          <w:rFonts w:ascii="Aptos" w:eastAsia="Aptos" w:hAnsi="Aptos" w:cs="Aptos"/>
          <w:color w:val="000000" w:themeColor="text1"/>
          <w:sz w:val="24"/>
        </w:rPr>
        <w:t>ncias conforme solicitado no questionário</w:t>
      </w:r>
      <w:r w:rsidR="20689329" w:rsidRPr="004A114B">
        <w:rPr>
          <w:rFonts w:ascii="Aptos" w:eastAsia="Aptos" w:hAnsi="Aptos" w:cs="Aptos"/>
          <w:color w:val="000000" w:themeColor="text1"/>
          <w:sz w:val="24"/>
        </w:rPr>
        <w:t xml:space="preserve">. </w:t>
      </w:r>
    </w:p>
    <w:p w14:paraId="60E2E19D" w14:textId="2E7FF5D7" w:rsidR="3418A971" w:rsidRDefault="3418A971" w:rsidP="3418A971">
      <w:pPr>
        <w:pStyle w:val="PargrafodaLista"/>
        <w:rPr>
          <w:rFonts w:ascii="Aptos" w:eastAsia="Aptos" w:hAnsi="Aptos" w:cs="Aptos"/>
          <w:sz w:val="24"/>
        </w:rPr>
      </w:pPr>
    </w:p>
    <w:p w14:paraId="5C812521" w14:textId="1C6B48DC" w:rsidR="3418A971" w:rsidRDefault="3418A971" w:rsidP="3418A971">
      <w:pPr>
        <w:pStyle w:val="PargrafodaLista"/>
        <w:rPr>
          <w:rFonts w:ascii="Aptos" w:eastAsia="Aptos" w:hAnsi="Aptos" w:cs="Aptos"/>
          <w:sz w:val="24"/>
        </w:rPr>
      </w:pPr>
    </w:p>
    <w:p w14:paraId="1124EFDC" w14:textId="06C021A9" w:rsidR="3418A971" w:rsidRDefault="3418A971" w:rsidP="3418A971">
      <w:pPr>
        <w:pStyle w:val="PargrafodaLista"/>
        <w:rPr>
          <w:rFonts w:ascii="Aptos" w:eastAsia="Aptos" w:hAnsi="Aptos" w:cs="Aptos"/>
          <w:sz w:val="24"/>
        </w:rPr>
      </w:pPr>
    </w:p>
    <w:p w14:paraId="134EDAAC" w14:textId="1D6B8A44" w:rsidR="3418A971" w:rsidRDefault="3418A971" w:rsidP="3418A971">
      <w:pPr>
        <w:rPr>
          <w:rFonts w:ascii="Aptos" w:eastAsia="Aptos" w:hAnsi="Aptos" w:cs="Aptos"/>
          <w:color w:val="000000" w:themeColor="text1"/>
          <w:sz w:val="24"/>
        </w:rPr>
      </w:pPr>
    </w:p>
    <w:p w14:paraId="4D088678" w14:textId="66677618" w:rsidR="3418A971" w:rsidRDefault="3418A971" w:rsidP="3418A971">
      <w:pPr>
        <w:pStyle w:val="PargrafodaLista"/>
        <w:ind w:left="708"/>
        <w:rPr>
          <w:rFonts w:ascii="Aptos" w:eastAsia="Aptos" w:hAnsi="Aptos" w:cs="Aptos"/>
          <w:sz w:val="24"/>
        </w:rPr>
      </w:pPr>
    </w:p>
    <w:p w14:paraId="273D6942" w14:textId="7A9E0F90" w:rsidR="3418A971" w:rsidRDefault="3418A971" w:rsidP="3418A971">
      <w:pPr>
        <w:pStyle w:val="PargrafodaLista"/>
        <w:ind w:left="708"/>
        <w:rPr>
          <w:rFonts w:ascii="Aptos" w:eastAsia="Aptos" w:hAnsi="Aptos" w:cs="Aptos"/>
          <w:b/>
          <w:bCs/>
          <w:sz w:val="24"/>
        </w:rPr>
      </w:pPr>
    </w:p>
    <w:p w14:paraId="46154B8C" w14:textId="7CE67435" w:rsidR="3418A971" w:rsidRDefault="3418A971" w:rsidP="3418A971">
      <w:pPr>
        <w:pStyle w:val="PargrafodaLista"/>
        <w:ind w:left="708"/>
        <w:rPr>
          <w:rFonts w:ascii="Aptos" w:eastAsia="Aptos" w:hAnsi="Aptos" w:cs="Aptos"/>
          <w:color w:val="000000" w:themeColor="text1"/>
          <w:sz w:val="24"/>
        </w:rPr>
      </w:pPr>
    </w:p>
    <w:p w14:paraId="435DC43A" w14:textId="49C35D5E" w:rsidR="3418A971" w:rsidRDefault="3418A971" w:rsidP="3418A971">
      <w:pPr>
        <w:spacing w:after="160" w:line="278" w:lineRule="auto"/>
        <w:ind w:left="708"/>
        <w:rPr>
          <w:rFonts w:ascii="Aptos" w:eastAsia="Aptos" w:hAnsi="Aptos" w:cs="Aptos"/>
          <w:color w:val="000000" w:themeColor="text1"/>
          <w:sz w:val="24"/>
        </w:rPr>
      </w:pPr>
    </w:p>
    <w:sectPr w:rsidR="3418A971" w:rsidSect="00C059E7">
      <w:headerReference w:type="default" r:id="rId7"/>
      <w:footerReference w:type="default" r:id="rId8"/>
      <w:footnotePr>
        <w:pos w:val="beneathText"/>
      </w:footnotePr>
      <w:pgSz w:w="11906" w:h="16838"/>
      <w:pgMar w:top="720" w:right="720" w:bottom="720" w:left="720" w:header="860" w:footer="89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2CB0E" w14:textId="77777777" w:rsidR="00BE62B2" w:rsidRDefault="00BE62B2">
      <w:r>
        <w:separator/>
      </w:r>
    </w:p>
  </w:endnote>
  <w:endnote w:type="continuationSeparator" w:id="0">
    <w:p w14:paraId="34CE0A41" w14:textId="77777777" w:rsidR="00BE62B2" w:rsidRDefault="00BE6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Arial Unicode MS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G Mincho Light J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418A971" w14:paraId="5C9815AD" w14:textId="77777777" w:rsidTr="3418A971">
      <w:trPr>
        <w:trHeight w:val="300"/>
      </w:trPr>
      <w:tc>
        <w:tcPr>
          <w:tcW w:w="3485" w:type="dxa"/>
        </w:tcPr>
        <w:p w14:paraId="14D988A2" w14:textId="6A76DE44" w:rsidR="3418A971" w:rsidRDefault="3418A971" w:rsidP="3418A971">
          <w:pPr>
            <w:pStyle w:val="Cabealho"/>
            <w:ind w:left="-115"/>
          </w:pPr>
        </w:p>
      </w:tc>
      <w:tc>
        <w:tcPr>
          <w:tcW w:w="3485" w:type="dxa"/>
        </w:tcPr>
        <w:p w14:paraId="3C6A7040" w14:textId="6DE0D24F" w:rsidR="3418A971" w:rsidRDefault="3418A971" w:rsidP="3418A971">
          <w:pPr>
            <w:pStyle w:val="Cabealho"/>
            <w:jc w:val="center"/>
          </w:pPr>
        </w:p>
      </w:tc>
      <w:tc>
        <w:tcPr>
          <w:tcW w:w="3485" w:type="dxa"/>
        </w:tcPr>
        <w:p w14:paraId="5F499B0D" w14:textId="4842AD46" w:rsidR="3418A971" w:rsidRDefault="3418A971" w:rsidP="3418A971">
          <w:pPr>
            <w:pStyle w:val="Cabealho"/>
            <w:ind w:right="-115"/>
            <w:jc w:val="right"/>
          </w:pPr>
        </w:p>
      </w:tc>
    </w:tr>
  </w:tbl>
  <w:p w14:paraId="398074CC" w14:textId="05800358" w:rsidR="3418A971" w:rsidRDefault="3418A971" w:rsidP="3418A97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BF3C5" w14:textId="77777777" w:rsidR="00BE62B2" w:rsidRDefault="00BE62B2">
      <w:r>
        <w:separator/>
      </w:r>
    </w:p>
  </w:footnote>
  <w:footnote w:type="continuationSeparator" w:id="0">
    <w:p w14:paraId="6D98A12B" w14:textId="77777777" w:rsidR="00BE62B2" w:rsidRDefault="00BE6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14" w:type="dxa"/>
      <w:tblLayout w:type="fixed"/>
      <w:tblCellMar>
        <w:top w:w="28" w:type="dxa"/>
        <w:left w:w="28" w:type="dxa"/>
        <w:bottom w:w="28" w:type="dxa"/>
        <w:right w:w="28" w:type="dxa"/>
      </w:tblCellMar>
      <w:tblLook w:val="0000" w:firstRow="0" w:lastRow="0" w:firstColumn="0" w:lastColumn="0" w:noHBand="0" w:noVBand="0"/>
    </w:tblPr>
    <w:tblGrid>
      <w:gridCol w:w="2552"/>
      <w:gridCol w:w="5812"/>
      <w:gridCol w:w="1701"/>
    </w:tblGrid>
    <w:tr w:rsidR="00C059E7" w14:paraId="207120D8" w14:textId="77777777" w:rsidTr="3418A971">
      <w:trPr>
        <w:cantSplit/>
        <w:trHeight w:val="1244"/>
      </w:trPr>
      <w:tc>
        <w:tcPr>
          <w:tcW w:w="2552" w:type="dxa"/>
          <w:tcBorders>
            <w:top w:val="single" w:sz="1" w:space="0" w:color="000000" w:themeColor="text1"/>
            <w:left w:val="single" w:sz="1" w:space="0" w:color="000000" w:themeColor="text1"/>
            <w:bottom w:val="single" w:sz="1" w:space="0" w:color="000000" w:themeColor="text1"/>
          </w:tcBorders>
          <w:vAlign w:val="center"/>
        </w:tcPr>
        <w:p w14:paraId="0FB78278" w14:textId="77777777" w:rsidR="00C059E7" w:rsidRDefault="003A4BAA">
          <w:pPr>
            <w:pStyle w:val="Cabealho"/>
            <w:jc w:val="center"/>
            <w:rPr>
              <w:rFonts w:ascii="Arial" w:hAnsi="Arial"/>
              <w:b/>
              <w:sz w:val="32"/>
            </w:rPr>
          </w:pPr>
          <w:r w:rsidRPr="00CB6A31">
            <w:rPr>
              <w:noProof/>
              <w:sz w:val="40"/>
            </w:rPr>
            <w:drawing>
              <wp:inline distT="0" distB="0" distL="0" distR="0" wp14:anchorId="4B2BCA0E" wp14:editId="07777777">
                <wp:extent cx="781050" cy="74295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tcBorders>
            <w:top w:val="single" w:sz="1" w:space="0" w:color="000000" w:themeColor="text1"/>
            <w:left w:val="single" w:sz="1" w:space="0" w:color="000000" w:themeColor="text1"/>
            <w:bottom w:val="single" w:sz="1" w:space="0" w:color="000000" w:themeColor="text1"/>
          </w:tcBorders>
          <w:vAlign w:val="center"/>
        </w:tcPr>
        <w:p w14:paraId="5445CB59" w14:textId="7D33DEAE" w:rsidR="00C059E7" w:rsidRPr="008D48BC" w:rsidRDefault="3418A971" w:rsidP="3418A971">
          <w:pPr>
            <w:pStyle w:val="Cabealho"/>
            <w:jc w:val="center"/>
            <w:rPr>
              <w:rFonts w:ascii="Arial" w:hAnsi="Arial"/>
              <w:b/>
              <w:bCs/>
              <w:sz w:val="28"/>
              <w:szCs w:val="28"/>
            </w:rPr>
          </w:pPr>
          <w:r w:rsidRPr="3418A971">
            <w:rPr>
              <w:rFonts w:ascii="Arial" w:hAnsi="Arial"/>
              <w:b/>
              <w:bCs/>
              <w:sz w:val="28"/>
              <w:szCs w:val="28"/>
            </w:rPr>
            <w:t>QUESTIONÁRIO - CIBERSEGURANÇA</w:t>
          </w:r>
        </w:p>
      </w:tc>
      <w:tc>
        <w:tcPr>
          <w:tcW w:w="1701" w:type="dxa"/>
          <w:tcBorders>
            <w:top w:val="single" w:sz="1" w:space="0" w:color="000000" w:themeColor="text1"/>
            <w:left w:val="single" w:sz="1" w:space="0" w:color="000000" w:themeColor="text1"/>
            <w:bottom w:val="single" w:sz="1" w:space="0" w:color="000000" w:themeColor="text1"/>
            <w:right w:val="single" w:sz="1" w:space="0" w:color="000000" w:themeColor="text1"/>
          </w:tcBorders>
          <w:vAlign w:val="center"/>
        </w:tcPr>
        <w:p w14:paraId="3EB82CE7" w14:textId="6DDD75B9" w:rsidR="00C059E7" w:rsidRPr="008D48BC" w:rsidRDefault="3418A971" w:rsidP="3418A971">
          <w:pPr>
            <w:jc w:val="center"/>
            <w:rPr>
              <w:rFonts w:ascii="Arial" w:hAnsi="Arial" w:cs="Arial"/>
              <w:sz w:val="24"/>
            </w:rPr>
          </w:pPr>
          <w:r w:rsidRPr="3418A971">
            <w:rPr>
              <w:rFonts w:ascii="Arial" w:hAnsi="Arial" w:cs="Arial"/>
              <w:sz w:val="24"/>
            </w:rPr>
            <w:t>F-SINF-005</w:t>
          </w:r>
        </w:p>
        <w:p w14:paraId="69F09A0D" w14:textId="77777777" w:rsidR="00C059E7" w:rsidRDefault="3418A971" w:rsidP="3418A971">
          <w:pPr>
            <w:pStyle w:val="Cabealho"/>
            <w:jc w:val="center"/>
            <w:rPr>
              <w:rFonts w:ascii="Arial" w:hAnsi="Arial"/>
            </w:rPr>
          </w:pPr>
          <w:r w:rsidRPr="3418A971">
            <w:rPr>
              <w:rFonts w:ascii="Arial" w:hAnsi="Arial" w:cs="Arial"/>
              <w:sz w:val="24"/>
            </w:rPr>
            <w:t>Revisão: 00</w:t>
          </w:r>
        </w:p>
      </w:tc>
    </w:tr>
  </w:tbl>
  <w:p w14:paraId="1FC39945" w14:textId="77777777" w:rsidR="00C059E7" w:rsidRDefault="00C059E7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–"/>
      <w:lvlJc w:val="left"/>
      <w:pPr>
        <w:tabs>
          <w:tab w:val="num" w:pos="283"/>
        </w:tabs>
        <w:ind w:left="283" w:hanging="283"/>
      </w:pPr>
      <w:rPr>
        <w:rFonts w:ascii="StarSymbol" w:hAnsi="StarSymbol"/>
        <w:sz w:val="18"/>
      </w:rPr>
    </w:lvl>
    <w:lvl w:ilvl="1">
      <w:start w:val="1"/>
      <w:numFmt w:val="bullet"/>
      <w:lvlText w:val="–"/>
      <w:lvlJc w:val="left"/>
      <w:pPr>
        <w:tabs>
          <w:tab w:val="num" w:pos="566"/>
        </w:tabs>
        <w:ind w:left="566" w:hanging="283"/>
      </w:pPr>
      <w:rPr>
        <w:rFonts w:ascii="StarSymbol" w:hAnsi="StarSymbol"/>
        <w:sz w:val="18"/>
      </w:rPr>
    </w:lvl>
    <w:lvl w:ilvl="2">
      <w:start w:val="1"/>
      <w:numFmt w:val="bullet"/>
      <w:lvlText w:val="–"/>
      <w:lvlJc w:val="left"/>
      <w:pPr>
        <w:tabs>
          <w:tab w:val="num" w:pos="849"/>
        </w:tabs>
        <w:ind w:left="849" w:hanging="283"/>
      </w:pPr>
      <w:rPr>
        <w:rFonts w:ascii="StarSymbol" w:hAnsi="StarSymbol"/>
        <w:sz w:val="18"/>
      </w:rPr>
    </w:lvl>
    <w:lvl w:ilvl="3">
      <w:start w:val="1"/>
      <w:numFmt w:val="bullet"/>
      <w:lvlText w:val="–"/>
      <w:lvlJc w:val="left"/>
      <w:pPr>
        <w:tabs>
          <w:tab w:val="num" w:pos="1132"/>
        </w:tabs>
        <w:ind w:left="1132" w:hanging="283"/>
      </w:pPr>
      <w:rPr>
        <w:rFonts w:ascii="StarSymbol" w:hAnsi="StarSymbol"/>
        <w:sz w:val="18"/>
      </w:rPr>
    </w:lvl>
    <w:lvl w:ilvl="4">
      <w:start w:val="1"/>
      <w:numFmt w:val="bullet"/>
      <w:lvlText w:val="–"/>
      <w:lvlJc w:val="left"/>
      <w:pPr>
        <w:tabs>
          <w:tab w:val="num" w:pos="1415"/>
        </w:tabs>
        <w:ind w:left="1415" w:hanging="283"/>
      </w:pPr>
      <w:rPr>
        <w:rFonts w:ascii="StarSymbol" w:hAnsi="StarSymbol"/>
        <w:sz w:val="18"/>
      </w:rPr>
    </w:lvl>
    <w:lvl w:ilvl="5">
      <w:start w:val="1"/>
      <w:numFmt w:val="bullet"/>
      <w:lvlText w:val="–"/>
      <w:lvlJc w:val="left"/>
      <w:pPr>
        <w:tabs>
          <w:tab w:val="num" w:pos="1698"/>
        </w:tabs>
        <w:ind w:left="1698" w:hanging="283"/>
      </w:pPr>
      <w:rPr>
        <w:rFonts w:ascii="StarSymbol" w:hAnsi="StarSymbol"/>
        <w:sz w:val="18"/>
      </w:rPr>
    </w:lvl>
    <w:lvl w:ilvl="6">
      <w:start w:val="1"/>
      <w:numFmt w:val="bullet"/>
      <w:lvlText w:val="–"/>
      <w:lvlJc w:val="left"/>
      <w:pPr>
        <w:tabs>
          <w:tab w:val="num" w:pos="1981"/>
        </w:tabs>
        <w:ind w:left="1981" w:hanging="283"/>
      </w:pPr>
      <w:rPr>
        <w:rFonts w:ascii="StarSymbol" w:hAnsi="StarSymbol"/>
        <w:sz w:val="18"/>
      </w:rPr>
    </w:lvl>
    <w:lvl w:ilvl="7">
      <w:start w:val="1"/>
      <w:numFmt w:val="bullet"/>
      <w:lvlText w:val="–"/>
      <w:lvlJc w:val="left"/>
      <w:pPr>
        <w:tabs>
          <w:tab w:val="num" w:pos="2264"/>
        </w:tabs>
        <w:ind w:left="2264" w:hanging="283"/>
      </w:pPr>
      <w:rPr>
        <w:rFonts w:ascii="StarSymbol" w:hAnsi="StarSymbol"/>
        <w:sz w:val="18"/>
      </w:rPr>
    </w:lvl>
    <w:lvl w:ilvl="8">
      <w:start w:val="1"/>
      <w:numFmt w:val="bullet"/>
      <w:lvlText w:val="–"/>
      <w:lvlJc w:val="left"/>
      <w:pPr>
        <w:tabs>
          <w:tab w:val="num" w:pos="2547"/>
        </w:tabs>
        <w:ind w:left="2547" w:hanging="283"/>
      </w:pPr>
      <w:rPr>
        <w:rFonts w:ascii="StarSymbol" w:hAnsi="StarSymbol"/>
        <w:sz w:val="18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6BE4D4B"/>
    <w:multiLevelType w:val="hybridMultilevel"/>
    <w:tmpl w:val="3668BB1E"/>
    <w:lvl w:ilvl="0" w:tplc="25661A8E">
      <w:start w:val="1"/>
      <w:numFmt w:val="bullet"/>
      <w:lvlText w:val=""/>
      <w:lvlJc w:val="left"/>
      <w:pPr>
        <w:ind w:left="1776" w:hanging="360"/>
      </w:pPr>
      <w:rPr>
        <w:rFonts w:ascii="Wingdings" w:hAnsi="Wingdings" w:hint="default"/>
      </w:rPr>
    </w:lvl>
    <w:lvl w:ilvl="1" w:tplc="0C5A3480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58EE192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CC64A60A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630B5B6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B43853A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7A9878C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7814F5A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D6AE5958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EA3CABA"/>
    <w:multiLevelType w:val="hybridMultilevel"/>
    <w:tmpl w:val="2A4CF4E6"/>
    <w:lvl w:ilvl="0" w:tplc="B3A2C15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A872AC7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46549A3E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EAC41BD4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F36FA44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C7EC5892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B40BAB6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EF69D20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7A492D4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EC2E05A"/>
    <w:multiLevelType w:val="hybridMultilevel"/>
    <w:tmpl w:val="FBEEA4CA"/>
    <w:lvl w:ilvl="0" w:tplc="8B84D066">
      <w:start w:val="1"/>
      <w:numFmt w:val="bullet"/>
      <w:lvlText w:val=""/>
      <w:lvlJc w:val="left"/>
      <w:pPr>
        <w:ind w:left="1776" w:hanging="360"/>
      </w:pPr>
      <w:rPr>
        <w:rFonts w:ascii="Wingdings" w:hAnsi="Wingdings" w:hint="default"/>
      </w:rPr>
    </w:lvl>
    <w:lvl w:ilvl="1" w:tplc="4F502968">
      <w:start w:val="1"/>
      <w:numFmt w:val="bullet"/>
      <w:lvlText w:val=""/>
      <w:lvlJc w:val="left"/>
      <w:pPr>
        <w:ind w:left="2496" w:hanging="360"/>
      </w:pPr>
      <w:rPr>
        <w:rFonts w:ascii="Wingdings" w:hAnsi="Wingdings" w:hint="default"/>
      </w:rPr>
    </w:lvl>
    <w:lvl w:ilvl="2" w:tplc="FBCC76A0">
      <w:start w:val="1"/>
      <w:numFmt w:val="bullet"/>
      <w:lvlText w:val=""/>
      <w:lvlJc w:val="left"/>
      <w:pPr>
        <w:ind w:left="3216" w:hanging="360"/>
      </w:pPr>
      <w:rPr>
        <w:rFonts w:ascii="Wingdings" w:hAnsi="Wingdings" w:hint="default"/>
      </w:rPr>
    </w:lvl>
    <w:lvl w:ilvl="3" w:tplc="423412E4">
      <w:start w:val="1"/>
      <w:numFmt w:val="bullet"/>
      <w:lvlText w:val=""/>
      <w:lvlJc w:val="left"/>
      <w:pPr>
        <w:ind w:left="3936" w:hanging="360"/>
      </w:pPr>
      <w:rPr>
        <w:rFonts w:ascii="Wingdings" w:hAnsi="Wingdings" w:hint="default"/>
      </w:rPr>
    </w:lvl>
    <w:lvl w:ilvl="4" w:tplc="39D294C0">
      <w:start w:val="1"/>
      <w:numFmt w:val="bullet"/>
      <w:lvlText w:val=""/>
      <w:lvlJc w:val="left"/>
      <w:pPr>
        <w:ind w:left="4656" w:hanging="360"/>
      </w:pPr>
      <w:rPr>
        <w:rFonts w:ascii="Wingdings" w:hAnsi="Wingdings" w:hint="default"/>
      </w:rPr>
    </w:lvl>
    <w:lvl w:ilvl="5" w:tplc="18361220">
      <w:start w:val="1"/>
      <w:numFmt w:val="bullet"/>
      <w:lvlText w:val=""/>
      <w:lvlJc w:val="left"/>
      <w:pPr>
        <w:ind w:left="5376" w:hanging="360"/>
      </w:pPr>
      <w:rPr>
        <w:rFonts w:ascii="Wingdings" w:hAnsi="Wingdings" w:hint="default"/>
      </w:rPr>
    </w:lvl>
    <w:lvl w:ilvl="6" w:tplc="CB24C7EE">
      <w:start w:val="1"/>
      <w:numFmt w:val="bullet"/>
      <w:lvlText w:val=""/>
      <w:lvlJc w:val="left"/>
      <w:pPr>
        <w:ind w:left="6096" w:hanging="360"/>
      </w:pPr>
      <w:rPr>
        <w:rFonts w:ascii="Wingdings" w:hAnsi="Wingdings" w:hint="default"/>
      </w:rPr>
    </w:lvl>
    <w:lvl w:ilvl="7" w:tplc="9DDC8E0C">
      <w:start w:val="1"/>
      <w:numFmt w:val="bullet"/>
      <w:lvlText w:val=""/>
      <w:lvlJc w:val="left"/>
      <w:pPr>
        <w:ind w:left="6816" w:hanging="360"/>
      </w:pPr>
      <w:rPr>
        <w:rFonts w:ascii="Wingdings" w:hAnsi="Wingdings" w:hint="default"/>
      </w:rPr>
    </w:lvl>
    <w:lvl w:ilvl="8" w:tplc="FF8AD854">
      <w:start w:val="1"/>
      <w:numFmt w:val="bullet"/>
      <w:lvlText w:val="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8329227"/>
    <w:multiLevelType w:val="hybridMultilevel"/>
    <w:tmpl w:val="BCE2B65E"/>
    <w:lvl w:ilvl="0" w:tplc="E9C269A2">
      <w:start w:val="3"/>
      <w:numFmt w:val="decimal"/>
      <w:lvlText w:val="%1."/>
      <w:lvlJc w:val="left"/>
      <w:pPr>
        <w:ind w:left="720" w:hanging="360"/>
      </w:pPr>
    </w:lvl>
    <w:lvl w:ilvl="1" w:tplc="E35AAB42">
      <w:start w:val="1"/>
      <w:numFmt w:val="lowerLetter"/>
      <w:lvlText w:val="%2."/>
      <w:lvlJc w:val="left"/>
      <w:pPr>
        <w:ind w:left="1440" w:hanging="360"/>
      </w:pPr>
    </w:lvl>
    <w:lvl w:ilvl="2" w:tplc="7DA46A80">
      <w:start w:val="1"/>
      <w:numFmt w:val="lowerRoman"/>
      <w:lvlText w:val="%3."/>
      <w:lvlJc w:val="right"/>
      <w:pPr>
        <w:ind w:left="2160" w:hanging="180"/>
      </w:pPr>
    </w:lvl>
    <w:lvl w:ilvl="3" w:tplc="35066F78">
      <w:start w:val="1"/>
      <w:numFmt w:val="decimal"/>
      <w:lvlText w:val="%4."/>
      <w:lvlJc w:val="left"/>
      <w:pPr>
        <w:ind w:left="2880" w:hanging="360"/>
      </w:pPr>
    </w:lvl>
    <w:lvl w:ilvl="4" w:tplc="F11096D6">
      <w:start w:val="1"/>
      <w:numFmt w:val="lowerLetter"/>
      <w:lvlText w:val="%5."/>
      <w:lvlJc w:val="left"/>
      <w:pPr>
        <w:ind w:left="3600" w:hanging="360"/>
      </w:pPr>
    </w:lvl>
    <w:lvl w:ilvl="5" w:tplc="2E1A0292">
      <w:start w:val="1"/>
      <w:numFmt w:val="lowerRoman"/>
      <w:lvlText w:val="%6."/>
      <w:lvlJc w:val="right"/>
      <w:pPr>
        <w:ind w:left="4320" w:hanging="180"/>
      </w:pPr>
    </w:lvl>
    <w:lvl w:ilvl="6" w:tplc="D900799A">
      <w:start w:val="1"/>
      <w:numFmt w:val="decimal"/>
      <w:lvlText w:val="%7."/>
      <w:lvlJc w:val="left"/>
      <w:pPr>
        <w:ind w:left="5040" w:hanging="360"/>
      </w:pPr>
    </w:lvl>
    <w:lvl w:ilvl="7" w:tplc="67628264">
      <w:start w:val="1"/>
      <w:numFmt w:val="lowerLetter"/>
      <w:lvlText w:val="%8."/>
      <w:lvlJc w:val="left"/>
      <w:pPr>
        <w:ind w:left="5760" w:hanging="360"/>
      </w:pPr>
    </w:lvl>
    <w:lvl w:ilvl="8" w:tplc="DA384DE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EB50B"/>
    <w:multiLevelType w:val="hybridMultilevel"/>
    <w:tmpl w:val="15167378"/>
    <w:lvl w:ilvl="0" w:tplc="5B204904">
      <w:start w:val="5"/>
      <w:numFmt w:val="decimal"/>
      <w:lvlText w:val="%1."/>
      <w:lvlJc w:val="left"/>
      <w:pPr>
        <w:ind w:left="720" w:hanging="360"/>
      </w:pPr>
    </w:lvl>
    <w:lvl w:ilvl="1" w:tplc="A3B02624">
      <w:start w:val="1"/>
      <w:numFmt w:val="lowerLetter"/>
      <w:lvlText w:val="%2."/>
      <w:lvlJc w:val="left"/>
      <w:pPr>
        <w:ind w:left="1440" w:hanging="360"/>
      </w:pPr>
    </w:lvl>
    <w:lvl w:ilvl="2" w:tplc="7C80C330">
      <w:start w:val="1"/>
      <w:numFmt w:val="lowerRoman"/>
      <w:lvlText w:val="%3."/>
      <w:lvlJc w:val="right"/>
      <w:pPr>
        <w:ind w:left="2160" w:hanging="180"/>
      </w:pPr>
    </w:lvl>
    <w:lvl w:ilvl="3" w:tplc="A7865F9E">
      <w:start w:val="1"/>
      <w:numFmt w:val="decimal"/>
      <w:lvlText w:val="%4."/>
      <w:lvlJc w:val="left"/>
      <w:pPr>
        <w:ind w:left="2880" w:hanging="360"/>
      </w:pPr>
    </w:lvl>
    <w:lvl w:ilvl="4" w:tplc="B79433AA">
      <w:start w:val="1"/>
      <w:numFmt w:val="lowerLetter"/>
      <w:lvlText w:val="%5."/>
      <w:lvlJc w:val="left"/>
      <w:pPr>
        <w:ind w:left="3600" w:hanging="360"/>
      </w:pPr>
    </w:lvl>
    <w:lvl w:ilvl="5" w:tplc="76369402">
      <w:start w:val="1"/>
      <w:numFmt w:val="lowerRoman"/>
      <w:lvlText w:val="%6."/>
      <w:lvlJc w:val="right"/>
      <w:pPr>
        <w:ind w:left="4320" w:hanging="180"/>
      </w:pPr>
    </w:lvl>
    <w:lvl w:ilvl="6" w:tplc="B3D2ECF8">
      <w:start w:val="1"/>
      <w:numFmt w:val="decimal"/>
      <w:lvlText w:val="%7."/>
      <w:lvlJc w:val="left"/>
      <w:pPr>
        <w:ind w:left="5040" w:hanging="360"/>
      </w:pPr>
    </w:lvl>
    <w:lvl w:ilvl="7" w:tplc="690EAFE0">
      <w:start w:val="1"/>
      <w:numFmt w:val="lowerLetter"/>
      <w:lvlText w:val="%8."/>
      <w:lvlJc w:val="left"/>
      <w:pPr>
        <w:ind w:left="5760" w:hanging="360"/>
      </w:pPr>
    </w:lvl>
    <w:lvl w:ilvl="8" w:tplc="DB3C2B6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45835"/>
    <w:multiLevelType w:val="hybridMultilevel"/>
    <w:tmpl w:val="E952B2BC"/>
    <w:lvl w:ilvl="0" w:tplc="46E8C85E">
      <w:start w:val="1"/>
      <w:numFmt w:val="decimal"/>
      <w:lvlText w:val="%1."/>
      <w:lvlJc w:val="left"/>
      <w:pPr>
        <w:ind w:left="720" w:hanging="360"/>
      </w:pPr>
    </w:lvl>
    <w:lvl w:ilvl="1" w:tplc="65609F7A">
      <w:start w:val="1"/>
      <w:numFmt w:val="lowerLetter"/>
      <w:lvlText w:val="%2."/>
      <w:lvlJc w:val="left"/>
      <w:pPr>
        <w:ind w:left="1440" w:hanging="360"/>
      </w:pPr>
    </w:lvl>
    <w:lvl w:ilvl="2" w:tplc="903A7DEC">
      <w:start w:val="1"/>
      <w:numFmt w:val="lowerRoman"/>
      <w:lvlText w:val="%3."/>
      <w:lvlJc w:val="right"/>
      <w:pPr>
        <w:ind w:left="2160" w:hanging="180"/>
      </w:pPr>
    </w:lvl>
    <w:lvl w:ilvl="3" w:tplc="68BC5FDE">
      <w:start w:val="1"/>
      <w:numFmt w:val="decimal"/>
      <w:lvlText w:val="%4."/>
      <w:lvlJc w:val="left"/>
      <w:pPr>
        <w:ind w:left="2880" w:hanging="360"/>
      </w:pPr>
    </w:lvl>
    <w:lvl w:ilvl="4" w:tplc="45C2B242">
      <w:start w:val="1"/>
      <w:numFmt w:val="lowerLetter"/>
      <w:lvlText w:val="%5."/>
      <w:lvlJc w:val="left"/>
      <w:pPr>
        <w:ind w:left="3600" w:hanging="360"/>
      </w:pPr>
    </w:lvl>
    <w:lvl w:ilvl="5" w:tplc="19EE1E82">
      <w:start w:val="1"/>
      <w:numFmt w:val="lowerRoman"/>
      <w:lvlText w:val="%6."/>
      <w:lvlJc w:val="right"/>
      <w:pPr>
        <w:ind w:left="4320" w:hanging="180"/>
      </w:pPr>
    </w:lvl>
    <w:lvl w:ilvl="6" w:tplc="BC162BA6">
      <w:start w:val="1"/>
      <w:numFmt w:val="decimal"/>
      <w:lvlText w:val="%7."/>
      <w:lvlJc w:val="left"/>
      <w:pPr>
        <w:ind w:left="5040" w:hanging="360"/>
      </w:pPr>
    </w:lvl>
    <w:lvl w:ilvl="7" w:tplc="C4C443EC">
      <w:start w:val="1"/>
      <w:numFmt w:val="lowerLetter"/>
      <w:lvlText w:val="%8."/>
      <w:lvlJc w:val="left"/>
      <w:pPr>
        <w:ind w:left="5760" w:hanging="360"/>
      </w:pPr>
    </w:lvl>
    <w:lvl w:ilvl="8" w:tplc="2808202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EDA933"/>
    <w:multiLevelType w:val="hybridMultilevel"/>
    <w:tmpl w:val="2442639C"/>
    <w:lvl w:ilvl="0" w:tplc="C3CCFF4C">
      <w:start w:val="1"/>
      <w:numFmt w:val="bullet"/>
      <w:lvlText w:val=""/>
      <w:lvlJc w:val="left"/>
      <w:pPr>
        <w:ind w:left="1788" w:hanging="360"/>
      </w:pPr>
      <w:rPr>
        <w:rFonts w:ascii="Aptos" w:hAnsi="Aptos" w:hint="default"/>
      </w:rPr>
    </w:lvl>
    <w:lvl w:ilvl="1" w:tplc="BEA40CF2">
      <w:start w:val="1"/>
      <w:numFmt w:val="bullet"/>
      <w:lvlText w:val="o"/>
      <w:lvlJc w:val="left"/>
      <w:pPr>
        <w:ind w:left="2508" w:hanging="360"/>
      </w:pPr>
      <w:rPr>
        <w:rFonts w:ascii="Courier New" w:hAnsi="Courier New" w:hint="default"/>
      </w:rPr>
    </w:lvl>
    <w:lvl w:ilvl="2" w:tplc="F90E296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93E06992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817E54B4">
      <w:start w:val="1"/>
      <w:numFmt w:val="bullet"/>
      <w:lvlText w:val="o"/>
      <w:lvlJc w:val="left"/>
      <w:pPr>
        <w:ind w:left="4668" w:hanging="360"/>
      </w:pPr>
      <w:rPr>
        <w:rFonts w:ascii="Courier New" w:hAnsi="Courier New" w:hint="default"/>
      </w:rPr>
    </w:lvl>
    <w:lvl w:ilvl="5" w:tplc="DD6E46B0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655E4364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B65449E2">
      <w:start w:val="1"/>
      <w:numFmt w:val="bullet"/>
      <w:lvlText w:val="o"/>
      <w:lvlJc w:val="left"/>
      <w:pPr>
        <w:ind w:left="6828" w:hanging="360"/>
      </w:pPr>
      <w:rPr>
        <w:rFonts w:ascii="Courier New" w:hAnsi="Courier New" w:hint="default"/>
      </w:rPr>
    </w:lvl>
    <w:lvl w:ilvl="8" w:tplc="E022299A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 w15:restartNumberingAfterBreak="0">
    <w:nsid w:val="21F94C3A"/>
    <w:multiLevelType w:val="hybridMultilevel"/>
    <w:tmpl w:val="D72899CE"/>
    <w:lvl w:ilvl="0" w:tplc="ED02E8E8">
      <w:start w:val="1"/>
      <w:numFmt w:val="bullet"/>
      <w:lvlText w:val=""/>
      <w:lvlJc w:val="left"/>
      <w:pPr>
        <w:ind w:left="1428" w:hanging="360"/>
      </w:pPr>
      <w:rPr>
        <w:rFonts w:ascii="Wingdings" w:hAnsi="Wingdings" w:hint="default"/>
      </w:rPr>
    </w:lvl>
    <w:lvl w:ilvl="1" w:tplc="9F228328">
      <w:start w:val="1"/>
      <w:numFmt w:val="bullet"/>
      <w:lvlText w:val=""/>
      <w:lvlJc w:val="left"/>
      <w:pPr>
        <w:ind w:left="2148" w:hanging="360"/>
      </w:pPr>
      <w:rPr>
        <w:rFonts w:ascii="Wingdings" w:hAnsi="Wingdings" w:hint="default"/>
      </w:rPr>
    </w:lvl>
    <w:lvl w:ilvl="2" w:tplc="F4F87AE0">
      <w:start w:val="1"/>
      <w:numFmt w:val="bullet"/>
      <w:lvlText w:val=""/>
      <w:lvlJc w:val="left"/>
      <w:pPr>
        <w:ind w:left="2868" w:hanging="360"/>
      </w:pPr>
      <w:rPr>
        <w:rFonts w:ascii="Wingdings" w:hAnsi="Wingdings" w:hint="default"/>
      </w:rPr>
    </w:lvl>
    <w:lvl w:ilvl="3" w:tplc="7F42AE82">
      <w:start w:val="1"/>
      <w:numFmt w:val="bullet"/>
      <w:lvlText w:val=""/>
      <w:lvlJc w:val="left"/>
      <w:pPr>
        <w:ind w:left="3588" w:hanging="360"/>
      </w:pPr>
      <w:rPr>
        <w:rFonts w:ascii="Wingdings" w:hAnsi="Wingdings" w:hint="default"/>
      </w:rPr>
    </w:lvl>
    <w:lvl w:ilvl="4" w:tplc="376EF6B2">
      <w:start w:val="1"/>
      <w:numFmt w:val="bullet"/>
      <w:lvlText w:val=""/>
      <w:lvlJc w:val="left"/>
      <w:pPr>
        <w:ind w:left="4308" w:hanging="360"/>
      </w:pPr>
      <w:rPr>
        <w:rFonts w:ascii="Wingdings" w:hAnsi="Wingdings" w:hint="default"/>
      </w:rPr>
    </w:lvl>
    <w:lvl w:ilvl="5" w:tplc="A684BAC0">
      <w:start w:val="1"/>
      <w:numFmt w:val="bullet"/>
      <w:lvlText w:val=""/>
      <w:lvlJc w:val="left"/>
      <w:pPr>
        <w:ind w:left="5028" w:hanging="360"/>
      </w:pPr>
      <w:rPr>
        <w:rFonts w:ascii="Wingdings" w:hAnsi="Wingdings" w:hint="default"/>
      </w:rPr>
    </w:lvl>
    <w:lvl w:ilvl="6" w:tplc="01B02352">
      <w:start w:val="1"/>
      <w:numFmt w:val="bullet"/>
      <w:lvlText w:val=""/>
      <w:lvlJc w:val="left"/>
      <w:pPr>
        <w:ind w:left="5748" w:hanging="360"/>
      </w:pPr>
      <w:rPr>
        <w:rFonts w:ascii="Wingdings" w:hAnsi="Wingdings" w:hint="default"/>
      </w:rPr>
    </w:lvl>
    <w:lvl w:ilvl="7" w:tplc="88E8B80E">
      <w:start w:val="1"/>
      <w:numFmt w:val="bullet"/>
      <w:lvlText w:val=""/>
      <w:lvlJc w:val="left"/>
      <w:pPr>
        <w:ind w:left="6468" w:hanging="360"/>
      </w:pPr>
      <w:rPr>
        <w:rFonts w:ascii="Wingdings" w:hAnsi="Wingdings" w:hint="default"/>
      </w:rPr>
    </w:lvl>
    <w:lvl w:ilvl="8" w:tplc="68E809EA">
      <w:start w:val="1"/>
      <w:numFmt w:val="bullet"/>
      <w:lvlText w:val="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C24D5CA"/>
    <w:multiLevelType w:val="hybridMultilevel"/>
    <w:tmpl w:val="7578EEA0"/>
    <w:lvl w:ilvl="0" w:tplc="25685AF0">
      <w:start w:val="1"/>
      <w:numFmt w:val="decimal"/>
      <w:lvlText w:val="%1."/>
      <w:lvlJc w:val="left"/>
      <w:pPr>
        <w:ind w:left="720" w:hanging="360"/>
      </w:pPr>
    </w:lvl>
    <w:lvl w:ilvl="1" w:tplc="1F44E4D8">
      <w:start w:val="1"/>
      <w:numFmt w:val="lowerLetter"/>
      <w:lvlText w:val="%2."/>
      <w:lvlJc w:val="left"/>
      <w:pPr>
        <w:ind w:left="1440" w:hanging="360"/>
      </w:pPr>
    </w:lvl>
    <w:lvl w:ilvl="2" w:tplc="C73CE946">
      <w:start w:val="1"/>
      <w:numFmt w:val="lowerRoman"/>
      <w:lvlText w:val="%3."/>
      <w:lvlJc w:val="right"/>
      <w:pPr>
        <w:ind w:left="2160" w:hanging="180"/>
      </w:pPr>
    </w:lvl>
    <w:lvl w:ilvl="3" w:tplc="B552AA3C">
      <w:start w:val="1"/>
      <w:numFmt w:val="decimal"/>
      <w:lvlText w:val="%4."/>
      <w:lvlJc w:val="left"/>
      <w:pPr>
        <w:ind w:left="2880" w:hanging="360"/>
      </w:pPr>
    </w:lvl>
    <w:lvl w:ilvl="4" w:tplc="53AA0B3C">
      <w:start w:val="1"/>
      <w:numFmt w:val="lowerLetter"/>
      <w:lvlText w:val="%5."/>
      <w:lvlJc w:val="left"/>
      <w:pPr>
        <w:ind w:left="3600" w:hanging="360"/>
      </w:pPr>
    </w:lvl>
    <w:lvl w:ilvl="5" w:tplc="3F783BA0">
      <w:start w:val="1"/>
      <w:numFmt w:val="lowerRoman"/>
      <w:lvlText w:val="%6."/>
      <w:lvlJc w:val="right"/>
      <w:pPr>
        <w:ind w:left="4320" w:hanging="180"/>
      </w:pPr>
    </w:lvl>
    <w:lvl w:ilvl="6" w:tplc="C47A09E4">
      <w:start w:val="1"/>
      <w:numFmt w:val="decimal"/>
      <w:lvlText w:val="%7."/>
      <w:lvlJc w:val="left"/>
      <w:pPr>
        <w:ind w:left="5040" w:hanging="360"/>
      </w:pPr>
    </w:lvl>
    <w:lvl w:ilvl="7" w:tplc="DD823CFE">
      <w:start w:val="1"/>
      <w:numFmt w:val="lowerLetter"/>
      <w:lvlText w:val="%8."/>
      <w:lvlJc w:val="left"/>
      <w:pPr>
        <w:ind w:left="5760" w:hanging="360"/>
      </w:pPr>
    </w:lvl>
    <w:lvl w:ilvl="8" w:tplc="4C7CAB4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270C5"/>
    <w:multiLevelType w:val="hybridMultilevel"/>
    <w:tmpl w:val="DF86C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54FA5"/>
    <w:multiLevelType w:val="hybridMultilevel"/>
    <w:tmpl w:val="4C26C1B2"/>
    <w:lvl w:ilvl="0" w:tplc="67909F58">
      <w:start w:val="1"/>
      <w:numFmt w:val="decimal"/>
      <w:lvlText w:val="%1."/>
      <w:lvlJc w:val="left"/>
      <w:pPr>
        <w:ind w:left="720" w:hanging="360"/>
      </w:pPr>
    </w:lvl>
    <w:lvl w:ilvl="1" w:tplc="8B584F0E">
      <w:start w:val="1"/>
      <w:numFmt w:val="lowerLetter"/>
      <w:lvlText w:val="%2."/>
      <w:lvlJc w:val="left"/>
      <w:pPr>
        <w:ind w:left="1440" w:hanging="360"/>
      </w:pPr>
    </w:lvl>
    <w:lvl w:ilvl="2" w:tplc="66927206">
      <w:start w:val="1"/>
      <w:numFmt w:val="lowerRoman"/>
      <w:lvlText w:val="%3."/>
      <w:lvlJc w:val="right"/>
      <w:pPr>
        <w:ind w:left="2160" w:hanging="180"/>
      </w:pPr>
    </w:lvl>
    <w:lvl w:ilvl="3" w:tplc="BB8EC47C">
      <w:start w:val="1"/>
      <w:numFmt w:val="decimal"/>
      <w:lvlText w:val="%4."/>
      <w:lvlJc w:val="left"/>
      <w:pPr>
        <w:ind w:left="2880" w:hanging="360"/>
      </w:pPr>
    </w:lvl>
    <w:lvl w:ilvl="4" w:tplc="4814BC40">
      <w:start w:val="1"/>
      <w:numFmt w:val="lowerLetter"/>
      <w:lvlText w:val="%5."/>
      <w:lvlJc w:val="left"/>
      <w:pPr>
        <w:ind w:left="3600" w:hanging="360"/>
      </w:pPr>
    </w:lvl>
    <w:lvl w:ilvl="5" w:tplc="613EE678">
      <w:start w:val="1"/>
      <w:numFmt w:val="lowerRoman"/>
      <w:lvlText w:val="%6."/>
      <w:lvlJc w:val="right"/>
      <w:pPr>
        <w:ind w:left="4320" w:hanging="180"/>
      </w:pPr>
    </w:lvl>
    <w:lvl w:ilvl="6" w:tplc="2FB49614">
      <w:start w:val="1"/>
      <w:numFmt w:val="decimal"/>
      <w:lvlText w:val="%7."/>
      <w:lvlJc w:val="left"/>
      <w:pPr>
        <w:ind w:left="5040" w:hanging="360"/>
      </w:pPr>
    </w:lvl>
    <w:lvl w:ilvl="7" w:tplc="144644EE">
      <w:start w:val="1"/>
      <w:numFmt w:val="lowerLetter"/>
      <w:lvlText w:val="%8."/>
      <w:lvlJc w:val="left"/>
      <w:pPr>
        <w:ind w:left="5760" w:hanging="360"/>
      </w:pPr>
    </w:lvl>
    <w:lvl w:ilvl="8" w:tplc="F482DD0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95567"/>
    <w:multiLevelType w:val="hybridMultilevel"/>
    <w:tmpl w:val="ADE236B0"/>
    <w:lvl w:ilvl="0" w:tplc="8A42AC2E">
      <w:start w:val="1"/>
      <w:numFmt w:val="bullet"/>
      <w:lvlText w:val=""/>
      <w:lvlJc w:val="left"/>
      <w:pPr>
        <w:ind w:left="1776" w:hanging="360"/>
      </w:pPr>
      <w:rPr>
        <w:rFonts w:ascii="Wingdings" w:hAnsi="Wingdings" w:hint="default"/>
      </w:rPr>
    </w:lvl>
    <w:lvl w:ilvl="1" w:tplc="EDA0C434">
      <w:start w:val="1"/>
      <w:numFmt w:val="bullet"/>
      <w:lvlText w:val=""/>
      <w:lvlJc w:val="left"/>
      <w:pPr>
        <w:ind w:left="2496" w:hanging="360"/>
      </w:pPr>
      <w:rPr>
        <w:rFonts w:ascii="Wingdings" w:hAnsi="Wingdings" w:hint="default"/>
      </w:rPr>
    </w:lvl>
    <w:lvl w:ilvl="2" w:tplc="A51A6884">
      <w:start w:val="1"/>
      <w:numFmt w:val="bullet"/>
      <w:lvlText w:val=""/>
      <w:lvlJc w:val="left"/>
      <w:pPr>
        <w:ind w:left="3216" w:hanging="360"/>
      </w:pPr>
      <w:rPr>
        <w:rFonts w:ascii="Wingdings" w:hAnsi="Wingdings" w:hint="default"/>
      </w:rPr>
    </w:lvl>
    <w:lvl w:ilvl="3" w:tplc="13A0436A">
      <w:start w:val="1"/>
      <w:numFmt w:val="bullet"/>
      <w:lvlText w:val=""/>
      <w:lvlJc w:val="left"/>
      <w:pPr>
        <w:ind w:left="3936" w:hanging="360"/>
      </w:pPr>
      <w:rPr>
        <w:rFonts w:ascii="Wingdings" w:hAnsi="Wingdings" w:hint="default"/>
      </w:rPr>
    </w:lvl>
    <w:lvl w:ilvl="4" w:tplc="92FEC08E">
      <w:start w:val="1"/>
      <w:numFmt w:val="bullet"/>
      <w:lvlText w:val=""/>
      <w:lvlJc w:val="left"/>
      <w:pPr>
        <w:ind w:left="4656" w:hanging="360"/>
      </w:pPr>
      <w:rPr>
        <w:rFonts w:ascii="Wingdings" w:hAnsi="Wingdings" w:hint="default"/>
      </w:rPr>
    </w:lvl>
    <w:lvl w:ilvl="5" w:tplc="8EBC3972">
      <w:start w:val="1"/>
      <w:numFmt w:val="bullet"/>
      <w:lvlText w:val=""/>
      <w:lvlJc w:val="left"/>
      <w:pPr>
        <w:ind w:left="5376" w:hanging="360"/>
      </w:pPr>
      <w:rPr>
        <w:rFonts w:ascii="Wingdings" w:hAnsi="Wingdings" w:hint="default"/>
      </w:rPr>
    </w:lvl>
    <w:lvl w:ilvl="6" w:tplc="210E7BA8">
      <w:start w:val="1"/>
      <w:numFmt w:val="bullet"/>
      <w:lvlText w:val=""/>
      <w:lvlJc w:val="left"/>
      <w:pPr>
        <w:ind w:left="6096" w:hanging="360"/>
      </w:pPr>
      <w:rPr>
        <w:rFonts w:ascii="Wingdings" w:hAnsi="Wingdings" w:hint="default"/>
      </w:rPr>
    </w:lvl>
    <w:lvl w:ilvl="7" w:tplc="73E6DF5C">
      <w:start w:val="1"/>
      <w:numFmt w:val="bullet"/>
      <w:lvlText w:val=""/>
      <w:lvlJc w:val="left"/>
      <w:pPr>
        <w:ind w:left="6816" w:hanging="360"/>
      </w:pPr>
      <w:rPr>
        <w:rFonts w:ascii="Wingdings" w:hAnsi="Wingdings" w:hint="default"/>
      </w:rPr>
    </w:lvl>
    <w:lvl w:ilvl="8" w:tplc="6AA22572">
      <w:start w:val="1"/>
      <w:numFmt w:val="bullet"/>
      <w:lvlText w:val="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36E898C0"/>
    <w:multiLevelType w:val="hybridMultilevel"/>
    <w:tmpl w:val="C7B28DD8"/>
    <w:lvl w:ilvl="0" w:tplc="343A18E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5ED2019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6AF49F68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E6A861A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9B4E74E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8004B462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A942FD18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0E74F9C4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5EDA41E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75675"/>
    <w:multiLevelType w:val="multilevel"/>
    <w:tmpl w:val="5AE2ED7A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496" w:hanging="360"/>
      </w:pPr>
    </w:lvl>
    <w:lvl w:ilvl="2">
      <w:start w:val="1"/>
      <w:numFmt w:val="decimal"/>
      <w:lvlText w:val="%1.%2.%3."/>
      <w:lvlJc w:val="left"/>
      <w:pPr>
        <w:ind w:left="3216" w:hanging="180"/>
      </w:pPr>
    </w:lvl>
    <w:lvl w:ilvl="3">
      <w:start w:val="1"/>
      <w:numFmt w:val="decimal"/>
      <w:lvlText w:val="%1.%2.%3.%4."/>
      <w:lvlJc w:val="left"/>
      <w:pPr>
        <w:ind w:left="3936" w:hanging="360"/>
      </w:pPr>
    </w:lvl>
    <w:lvl w:ilvl="4">
      <w:start w:val="1"/>
      <w:numFmt w:val="decimal"/>
      <w:lvlText w:val="%1.%2.%3.%4.%5."/>
      <w:lvlJc w:val="left"/>
      <w:pPr>
        <w:ind w:left="4656" w:hanging="360"/>
      </w:pPr>
    </w:lvl>
    <w:lvl w:ilvl="5">
      <w:start w:val="1"/>
      <w:numFmt w:val="decimal"/>
      <w:lvlText w:val="%1.%2.%3.%4.%5.%6."/>
      <w:lvlJc w:val="left"/>
      <w:pPr>
        <w:ind w:left="5376" w:hanging="180"/>
      </w:pPr>
    </w:lvl>
    <w:lvl w:ilvl="6">
      <w:start w:val="1"/>
      <w:numFmt w:val="decimal"/>
      <w:lvlText w:val="%1.%2.%3.%4.%5.%6.%7."/>
      <w:lvlJc w:val="left"/>
      <w:pPr>
        <w:ind w:left="6096" w:hanging="360"/>
      </w:pPr>
    </w:lvl>
    <w:lvl w:ilvl="7">
      <w:start w:val="1"/>
      <w:numFmt w:val="decimal"/>
      <w:lvlText w:val="%1.%2.%3.%4.%5.%6.%7.%8."/>
      <w:lvlJc w:val="left"/>
      <w:pPr>
        <w:ind w:left="6816" w:hanging="360"/>
      </w:pPr>
    </w:lvl>
    <w:lvl w:ilvl="8">
      <w:start w:val="1"/>
      <w:numFmt w:val="decimal"/>
      <w:lvlText w:val="%1.%2.%3.%4.%5.%6.%7.%8.%9."/>
      <w:lvlJc w:val="left"/>
      <w:pPr>
        <w:ind w:left="7536" w:hanging="180"/>
      </w:pPr>
    </w:lvl>
  </w:abstractNum>
  <w:abstractNum w:abstractNumId="16" w15:restartNumberingAfterBreak="0">
    <w:nsid w:val="67BD35A1"/>
    <w:multiLevelType w:val="multilevel"/>
    <w:tmpl w:val="52F640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6BF6F5BA"/>
    <w:multiLevelType w:val="hybridMultilevel"/>
    <w:tmpl w:val="A5ECF60E"/>
    <w:lvl w:ilvl="0" w:tplc="FD10104C">
      <w:start w:val="1"/>
      <w:numFmt w:val="decimal"/>
      <w:lvlText w:val="%1."/>
      <w:lvlJc w:val="left"/>
      <w:pPr>
        <w:ind w:left="1080" w:hanging="360"/>
      </w:pPr>
    </w:lvl>
    <w:lvl w:ilvl="1" w:tplc="7556C9D6">
      <w:start w:val="1"/>
      <w:numFmt w:val="lowerLetter"/>
      <w:lvlText w:val="%2."/>
      <w:lvlJc w:val="left"/>
      <w:pPr>
        <w:ind w:left="1800" w:hanging="360"/>
      </w:pPr>
    </w:lvl>
    <w:lvl w:ilvl="2" w:tplc="C0F06440">
      <w:start w:val="1"/>
      <w:numFmt w:val="lowerRoman"/>
      <w:lvlText w:val="%3."/>
      <w:lvlJc w:val="right"/>
      <w:pPr>
        <w:ind w:left="2520" w:hanging="180"/>
      </w:pPr>
    </w:lvl>
    <w:lvl w:ilvl="3" w:tplc="52F01556">
      <w:start w:val="1"/>
      <w:numFmt w:val="decimal"/>
      <w:lvlText w:val="%4."/>
      <w:lvlJc w:val="left"/>
      <w:pPr>
        <w:ind w:left="3240" w:hanging="360"/>
      </w:pPr>
    </w:lvl>
    <w:lvl w:ilvl="4" w:tplc="F74CC312">
      <w:start w:val="1"/>
      <w:numFmt w:val="lowerLetter"/>
      <w:lvlText w:val="%5."/>
      <w:lvlJc w:val="left"/>
      <w:pPr>
        <w:ind w:left="3960" w:hanging="360"/>
      </w:pPr>
    </w:lvl>
    <w:lvl w:ilvl="5" w:tplc="2C2C0E24">
      <w:start w:val="1"/>
      <w:numFmt w:val="lowerRoman"/>
      <w:lvlText w:val="%6."/>
      <w:lvlJc w:val="right"/>
      <w:pPr>
        <w:ind w:left="4680" w:hanging="180"/>
      </w:pPr>
    </w:lvl>
    <w:lvl w:ilvl="6" w:tplc="DBC0E1EA">
      <w:start w:val="1"/>
      <w:numFmt w:val="decimal"/>
      <w:lvlText w:val="%7."/>
      <w:lvlJc w:val="left"/>
      <w:pPr>
        <w:ind w:left="5400" w:hanging="360"/>
      </w:pPr>
    </w:lvl>
    <w:lvl w:ilvl="7" w:tplc="73CA8DF2">
      <w:start w:val="1"/>
      <w:numFmt w:val="lowerLetter"/>
      <w:lvlText w:val="%8."/>
      <w:lvlJc w:val="left"/>
      <w:pPr>
        <w:ind w:left="6120" w:hanging="360"/>
      </w:pPr>
    </w:lvl>
    <w:lvl w:ilvl="8" w:tplc="17B4D410">
      <w:start w:val="1"/>
      <w:numFmt w:val="lowerRoman"/>
      <w:lvlText w:val="%9."/>
      <w:lvlJc w:val="right"/>
      <w:pPr>
        <w:ind w:left="6840" w:hanging="180"/>
      </w:pPr>
    </w:lvl>
  </w:abstractNum>
  <w:num w:numId="1" w16cid:durableId="1041596223">
    <w:abstractNumId w:val="2"/>
  </w:num>
  <w:num w:numId="2" w16cid:durableId="1397826313">
    <w:abstractNumId w:val="8"/>
  </w:num>
  <w:num w:numId="3" w16cid:durableId="1498113878">
    <w:abstractNumId w:val="6"/>
  </w:num>
  <w:num w:numId="4" w16cid:durableId="1572154487">
    <w:abstractNumId w:val="5"/>
  </w:num>
  <w:num w:numId="5" w16cid:durableId="275601306">
    <w:abstractNumId w:val="9"/>
  </w:num>
  <w:num w:numId="6" w16cid:durableId="697848984">
    <w:abstractNumId w:val="13"/>
  </w:num>
  <w:num w:numId="7" w16cid:durableId="711001697">
    <w:abstractNumId w:val="3"/>
  </w:num>
  <w:num w:numId="8" w16cid:durableId="1957248737">
    <w:abstractNumId w:val="14"/>
  </w:num>
  <w:num w:numId="9" w16cid:durableId="1419869809">
    <w:abstractNumId w:val="4"/>
  </w:num>
  <w:num w:numId="10" w16cid:durableId="1573001181">
    <w:abstractNumId w:val="10"/>
  </w:num>
  <w:num w:numId="11" w16cid:durableId="461310482">
    <w:abstractNumId w:val="17"/>
  </w:num>
  <w:num w:numId="12" w16cid:durableId="1305312793">
    <w:abstractNumId w:val="16"/>
  </w:num>
  <w:num w:numId="13" w16cid:durableId="2007203172">
    <w:abstractNumId w:val="7"/>
  </w:num>
  <w:num w:numId="14" w16cid:durableId="876428960">
    <w:abstractNumId w:val="12"/>
  </w:num>
  <w:num w:numId="15" w16cid:durableId="700664169">
    <w:abstractNumId w:val="15"/>
  </w:num>
  <w:num w:numId="16" w16cid:durableId="45568242">
    <w:abstractNumId w:val="0"/>
  </w:num>
  <w:num w:numId="17" w16cid:durableId="200677929">
    <w:abstractNumId w:val="1"/>
  </w:num>
  <w:num w:numId="18" w16cid:durableId="12088386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6A"/>
    <w:rsid w:val="0000342D"/>
    <w:rsid w:val="00006674"/>
    <w:rsid w:val="000155DE"/>
    <w:rsid w:val="00060918"/>
    <w:rsid w:val="00090818"/>
    <w:rsid w:val="000E6FA8"/>
    <w:rsid w:val="00163FEE"/>
    <w:rsid w:val="00180893"/>
    <w:rsid w:val="0018967B"/>
    <w:rsid w:val="001A34C0"/>
    <w:rsid w:val="001E572C"/>
    <w:rsid w:val="001F71D8"/>
    <w:rsid w:val="002031A2"/>
    <w:rsid w:val="00205C6C"/>
    <w:rsid w:val="00212D5F"/>
    <w:rsid w:val="002169E8"/>
    <w:rsid w:val="00227738"/>
    <w:rsid w:val="0023358D"/>
    <w:rsid w:val="00277C73"/>
    <w:rsid w:val="002A12FB"/>
    <w:rsid w:val="002C7F6A"/>
    <w:rsid w:val="00356C48"/>
    <w:rsid w:val="00356CC4"/>
    <w:rsid w:val="003839BF"/>
    <w:rsid w:val="00384A30"/>
    <w:rsid w:val="00391588"/>
    <w:rsid w:val="003A2CBE"/>
    <w:rsid w:val="003A4BAA"/>
    <w:rsid w:val="003B65B7"/>
    <w:rsid w:val="003C6DF8"/>
    <w:rsid w:val="003F32EC"/>
    <w:rsid w:val="004231C8"/>
    <w:rsid w:val="00457601"/>
    <w:rsid w:val="00477F59"/>
    <w:rsid w:val="004A114B"/>
    <w:rsid w:val="004B7507"/>
    <w:rsid w:val="00527064"/>
    <w:rsid w:val="0054217B"/>
    <w:rsid w:val="00557972"/>
    <w:rsid w:val="005828D2"/>
    <w:rsid w:val="005B7913"/>
    <w:rsid w:val="00615EF3"/>
    <w:rsid w:val="00625B56"/>
    <w:rsid w:val="00640F86"/>
    <w:rsid w:val="006670F9"/>
    <w:rsid w:val="00687288"/>
    <w:rsid w:val="006A597E"/>
    <w:rsid w:val="006C0447"/>
    <w:rsid w:val="006E3D07"/>
    <w:rsid w:val="00724368"/>
    <w:rsid w:val="00741A62"/>
    <w:rsid w:val="00760B30"/>
    <w:rsid w:val="00777FC3"/>
    <w:rsid w:val="00784A91"/>
    <w:rsid w:val="00847DD9"/>
    <w:rsid w:val="008564EB"/>
    <w:rsid w:val="008A2DE9"/>
    <w:rsid w:val="008D48BC"/>
    <w:rsid w:val="008F14F5"/>
    <w:rsid w:val="00904F4F"/>
    <w:rsid w:val="00905F6F"/>
    <w:rsid w:val="009164F8"/>
    <w:rsid w:val="00917E83"/>
    <w:rsid w:val="0092128B"/>
    <w:rsid w:val="009A6659"/>
    <w:rsid w:val="009A727A"/>
    <w:rsid w:val="00A62D7E"/>
    <w:rsid w:val="00A97DA5"/>
    <w:rsid w:val="00AE09D0"/>
    <w:rsid w:val="00B001D5"/>
    <w:rsid w:val="00B836C6"/>
    <w:rsid w:val="00BB7810"/>
    <w:rsid w:val="00BD5672"/>
    <w:rsid w:val="00BE62B2"/>
    <w:rsid w:val="00BF35D7"/>
    <w:rsid w:val="00C00D72"/>
    <w:rsid w:val="00C059E7"/>
    <w:rsid w:val="00C23DD0"/>
    <w:rsid w:val="00C27344"/>
    <w:rsid w:val="00C562DF"/>
    <w:rsid w:val="00C82E06"/>
    <w:rsid w:val="00C97198"/>
    <w:rsid w:val="00CB6A31"/>
    <w:rsid w:val="00CE2837"/>
    <w:rsid w:val="00D23657"/>
    <w:rsid w:val="00D2595D"/>
    <w:rsid w:val="00D355CD"/>
    <w:rsid w:val="00D44AF3"/>
    <w:rsid w:val="00D51071"/>
    <w:rsid w:val="00D7062B"/>
    <w:rsid w:val="00DD0572"/>
    <w:rsid w:val="00DF04AC"/>
    <w:rsid w:val="00DF2D1B"/>
    <w:rsid w:val="00E15B8B"/>
    <w:rsid w:val="00E1748B"/>
    <w:rsid w:val="00E5248B"/>
    <w:rsid w:val="00E626E0"/>
    <w:rsid w:val="00E83A5D"/>
    <w:rsid w:val="00E87C85"/>
    <w:rsid w:val="00EE5D4E"/>
    <w:rsid w:val="00F56EB4"/>
    <w:rsid w:val="00F6407C"/>
    <w:rsid w:val="00F96019"/>
    <w:rsid w:val="00FA78A4"/>
    <w:rsid w:val="00FB61EF"/>
    <w:rsid w:val="02D1A318"/>
    <w:rsid w:val="03F132AB"/>
    <w:rsid w:val="045A7BE6"/>
    <w:rsid w:val="04EF7B8D"/>
    <w:rsid w:val="069272F6"/>
    <w:rsid w:val="0700618E"/>
    <w:rsid w:val="084A4895"/>
    <w:rsid w:val="08C273AB"/>
    <w:rsid w:val="0ADE9C63"/>
    <w:rsid w:val="0D2D7D9B"/>
    <w:rsid w:val="0E733CEE"/>
    <w:rsid w:val="0ED040A1"/>
    <w:rsid w:val="119A83EB"/>
    <w:rsid w:val="14DC3DE7"/>
    <w:rsid w:val="161DC054"/>
    <w:rsid w:val="16C9C4F1"/>
    <w:rsid w:val="18C78A22"/>
    <w:rsid w:val="18D658D2"/>
    <w:rsid w:val="1960D6E6"/>
    <w:rsid w:val="1ABCA046"/>
    <w:rsid w:val="1CEB763A"/>
    <w:rsid w:val="1DC48704"/>
    <w:rsid w:val="1E023BA8"/>
    <w:rsid w:val="1EF87087"/>
    <w:rsid w:val="1EFFD631"/>
    <w:rsid w:val="1F84622A"/>
    <w:rsid w:val="20689329"/>
    <w:rsid w:val="23F003F7"/>
    <w:rsid w:val="24271818"/>
    <w:rsid w:val="251BF314"/>
    <w:rsid w:val="2785DFA4"/>
    <w:rsid w:val="27AD8394"/>
    <w:rsid w:val="280CAE7E"/>
    <w:rsid w:val="28A6670E"/>
    <w:rsid w:val="2985F076"/>
    <w:rsid w:val="2AA590AC"/>
    <w:rsid w:val="2C0063F9"/>
    <w:rsid w:val="2CB72584"/>
    <w:rsid w:val="2E1DA561"/>
    <w:rsid w:val="31554F53"/>
    <w:rsid w:val="32EB2F5D"/>
    <w:rsid w:val="3418A971"/>
    <w:rsid w:val="34AC2EF0"/>
    <w:rsid w:val="35276388"/>
    <w:rsid w:val="3706D2C2"/>
    <w:rsid w:val="3896A83D"/>
    <w:rsid w:val="39C0D26B"/>
    <w:rsid w:val="3B0AF19C"/>
    <w:rsid w:val="3B40EEF4"/>
    <w:rsid w:val="46CFA554"/>
    <w:rsid w:val="47F49747"/>
    <w:rsid w:val="4E2D96FF"/>
    <w:rsid w:val="510F075C"/>
    <w:rsid w:val="51443EF1"/>
    <w:rsid w:val="54792D2F"/>
    <w:rsid w:val="56D508A4"/>
    <w:rsid w:val="57DA80DF"/>
    <w:rsid w:val="58041053"/>
    <w:rsid w:val="5D59C54D"/>
    <w:rsid w:val="6087751C"/>
    <w:rsid w:val="65B4BEA9"/>
    <w:rsid w:val="65F526AA"/>
    <w:rsid w:val="667FD686"/>
    <w:rsid w:val="67680983"/>
    <w:rsid w:val="6C0CF5C0"/>
    <w:rsid w:val="6DACC403"/>
    <w:rsid w:val="71BCA625"/>
    <w:rsid w:val="72DA9FB5"/>
    <w:rsid w:val="73CE6B6B"/>
    <w:rsid w:val="7814AF2A"/>
    <w:rsid w:val="79B2A299"/>
    <w:rsid w:val="7C5A2FA0"/>
    <w:rsid w:val="7F07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A479B"/>
  <w15:chartTrackingRefBased/>
  <w15:docId w15:val="{638091C5-0419-4E58-B99B-DA9070B2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eastAsia="HG Mincho Light J"/>
      <w:color w:val="000000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5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sz w:val="24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7"/>
      </w:numPr>
      <w:jc w:val="center"/>
      <w:outlineLvl w:val="4"/>
    </w:pPr>
    <w:rPr>
      <w:b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1E572C"/>
    <w:pPr>
      <w:spacing w:before="240" w:after="60"/>
      <w:outlineLvl w:val="6"/>
    </w:pPr>
    <w:rPr>
      <w:rFonts w:ascii="Calibri" w:eastAsia="Times New Roman" w:hAnsi="Calibri"/>
      <w:sz w:val="24"/>
    </w:rPr>
  </w:style>
  <w:style w:type="paragraph" w:styleId="Ttulo9">
    <w:name w:val="heading 9"/>
    <w:basedOn w:val="Normal"/>
    <w:next w:val="Normal"/>
    <w:qFormat/>
    <w:rsid w:val="0023358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WW-Fontepargpadro"/>
  </w:style>
  <w:style w:type="character" w:customStyle="1" w:styleId="SmbolosdeNumerao">
    <w:name w:val="Símbolos de Numeração"/>
  </w:style>
  <w:style w:type="character" w:customStyle="1" w:styleId="Marcadores">
    <w:name w:val="Marcadores"/>
    <w:rPr>
      <w:rFonts w:ascii="StarSymbol" w:hAnsi="StarSymbol"/>
      <w:sz w:val="18"/>
    </w:rPr>
  </w:style>
  <w:style w:type="character" w:customStyle="1" w:styleId="WW-Fontepargpadro">
    <w:name w:val="WW-Fonte parág. padrão"/>
  </w:style>
  <w:style w:type="character" w:customStyle="1" w:styleId="WW8Num4z0">
    <w:name w:val="WW8Num4z0"/>
    <w:rPr>
      <w:rFonts w:ascii="Symbol" w:hAnsi="Symbol"/>
      <w:color w:val="0000FF"/>
    </w:rPr>
  </w:style>
  <w:style w:type="character" w:customStyle="1" w:styleId="WW8Num5z0">
    <w:name w:val="WW8Num5z0"/>
    <w:rPr>
      <w:rFonts w:ascii="Times New Roman" w:hAnsi="Times New Roman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paragraph" w:styleId="Corpodetexto">
    <w:name w:val="Body Text"/>
    <w:basedOn w:val="Normal"/>
    <w:pPr>
      <w:jc w:val="both"/>
    </w:pPr>
  </w:style>
  <w:style w:type="paragraph" w:customStyle="1" w:styleId="TtuloPrincipal">
    <w:name w:val="Título Principal"/>
    <w:basedOn w:val="Normal"/>
    <w:next w:val="Corpodetex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ContedodaTabela">
    <w:name w:val="Conteúdo da Tabela"/>
    <w:basedOn w:val="Corpodetexto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i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hAnsi="Arial" w:cs="Arial Unicode MS"/>
      <w:sz w:val="28"/>
      <w:szCs w:val="28"/>
    </w:rPr>
  </w:style>
  <w:style w:type="paragraph" w:styleId="Subttulo">
    <w:name w:val="Subtitle"/>
    <w:basedOn w:val="Ttulo"/>
    <w:next w:val="Corpodetexto"/>
    <w:qFormat/>
    <w:pPr>
      <w:jc w:val="center"/>
    </w:pPr>
    <w:rPr>
      <w:i/>
      <w:iCs/>
    </w:rPr>
  </w:style>
  <w:style w:type="paragraph" w:customStyle="1" w:styleId="WW-Corpodetexto2">
    <w:name w:val="WW-Corpo de texto 2"/>
    <w:basedOn w:val="Normal"/>
    <w:pPr>
      <w:jc w:val="center"/>
    </w:pPr>
    <w:rPr>
      <w:rFonts w:ascii="Arial" w:hAnsi="Arial"/>
    </w:rPr>
  </w:style>
  <w:style w:type="paragraph" w:customStyle="1" w:styleId="Ttulodatabela0">
    <w:name w:val="Título da tabela"/>
    <w:basedOn w:val="Normal"/>
    <w:rsid w:val="0023358D"/>
    <w:pPr>
      <w:widowControl w:val="0"/>
      <w:suppressLineNumbers/>
      <w:spacing w:after="120"/>
      <w:jc w:val="center"/>
    </w:pPr>
    <w:rPr>
      <w:rFonts w:ascii="Arial" w:eastAsia="Arial Unicode MS" w:hAnsi="Arial" w:cs="Tahoma"/>
      <w:b/>
      <w:bCs/>
      <w:i/>
      <w:iCs/>
      <w:color w:val="auto"/>
      <w:sz w:val="24"/>
      <w:lang w:eastAsia="pt-BR"/>
    </w:rPr>
  </w:style>
  <w:style w:type="paragraph" w:customStyle="1" w:styleId="Legenda1">
    <w:name w:val="Legenda1"/>
    <w:basedOn w:val="Normal"/>
    <w:rsid w:val="003F32EC"/>
    <w:pPr>
      <w:suppressLineNumbers/>
      <w:spacing w:before="120" w:after="120"/>
    </w:pPr>
    <w:rPr>
      <w:rFonts w:ascii="Arial" w:eastAsia="Times New Roman" w:hAnsi="Arial"/>
      <w:i/>
      <w:iCs/>
      <w:color w:val="auto"/>
      <w:szCs w:val="20"/>
      <w:lang w:val="pt-PT"/>
    </w:rPr>
  </w:style>
  <w:style w:type="character" w:customStyle="1" w:styleId="Ttulo7Char">
    <w:name w:val="Título 7 Char"/>
    <w:link w:val="Ttulo7"/>
    <w:semiHidden/>
    <w:rsid w:val="001E572C"/>
    <w:rPr>
      <w:rFonts w:ascii="Calibri" w:eastAsia="Times New Roman" w:hAnsi="Calibri" w:cs="Times New Roman"/>
      <w:color w:val="000000"/>
      <w:sz w:val="24"/>
      <w:szCs w:val="24"/>
    </w:rPr>
  </w:style>
  <w:style w:type="table" w:styleId="Tabelacomgrade">
    <w:name w:val="Table Grid"/>
    <w:basedOn w:val="Tabelanormal"/>
    <w:rsid w:val="00205C6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205C6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P.GQ.03 (Acoes corretivas).sxw</dc:title>
  <dc:subject/>
  <dc:creator>WALMIR PEDROSA AMORIM</dc:creator>
  <cp:keywords/>
  <dc:description/>
  <cp:lastModifiedBy>Natalia De Paula Taveira</cp:lastModifiedBy>
  <cp:revision>17</cp:revision>
  <cp:lastPrinted>2014-07-25T19:19:00Z</cp:lastPrinted>
  <dcterms:created xsi:type="dcterms:W3CDTF">2025-11-03T13:23:00Z</dcterms:created>
  <dcterms:modified xsi:type="dcterms:W3CDTF">2025-11-11T16:26:00Z</dcterms:modified>
</cp:coreProperties>
</file>