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943A9">
      <w:pPr>
        <w:ind w:firstLine="1566" w:firstLineChars="300"/>
        <w:jc w:val="left"/>
        <w:rPr>
          <w:rFonts w:hint="eastAsia"/>
          <w:b/>
          <w:bCs/>
          <w:color w:val="000000" w:themeColor="text1"/>
          <w:sz w:val="52"/>
          <w:szCs w:val="52"/>
          <w14:textFill>
            <w14:solidFill>
              <w14:schemeClr w14:val="tx1"/>
            </w14:solidFill>
          </w14:textFill>
        </w:rPr>
      </w:pPr>
      <w:r>
        <w:rPr>
          <w:b/>
          <w:bCs/>
          <w:color w:val="000000" w:themeColor="text1"/>
          <w:sz w:val="52"/>
          <w:szCs w:val="52"/>
          <w14:textFill>
            <w14:solidFill>
              <w14:schemeClr w14:val="tx1"/>
            </w14:solidFill>
          </w14:textFill>
        </w:rPr>
        <w:t>公用工程题库</w:t>
      </w:r>
      <w:r>
        <w:rPr>
          <w:rFonts w:hint="eastAsia"/>
          <w:b/>
          <w:bCs/>
          <w:color w:val="000000" w:themeColor="text1"/>
          <w:sz w:val="52"/>
          <w:szCs w:val="52"/>
          <w14:textFill>
            <w14:solidFill>
              <w14:schemeClr w14:val="tx1"/>
            </w14:solidFill>
          </w14:textFill>
        </w:rPr>
        <w:t>（内操版）</w:t>
      </w:r>
    </w:p>
    <w:p w14:paraId="150366C5">
      <w:pPr>
        <w:pStyle w:val="3"/>
        <w:bidi w:val="0"/>
        <w:jc w:val="center"/>
        <w:rPr>
          <w:rFonts w:hint="eastAsia"/>
          <w:color w:val="000000" w:themeColor="text1"/>
          <w:sz w:val="36"/>
          <w:szCs w:val="36"/>
          <w:lang w:val="en-US" w:eastAsia="zh-CN"/>
          <w14:textFill>
            <w14:solidFill>
              <w14:schemeClr w14:val="tx1"/>
            </w14:solidFill>
          </w14:textFill>
        </w:rPr>
      </w:pPr>
      <w:r>
        <w:rPr>
          <w:rFonts w:hint="eastAsia"/>
          <w:color w:val="000000" w:themeColor="text1"/>
          <w:sz w:val="36"/>
          <w:szCs w:val="36"/>
          <w:lang w:val="en-US" w:eastAsia="zh-CN"/>
          <w14:textFill>
            <w14:solidFill>
              <w14:schemeClr w14:val="tx1"/>
            </w14:solidFill>
          </w14:textFill>
        </w:rPr>
        <w:t>火炬</w:t>
      </w:r>
    </w:p>
    <w:p w14:paraId="08C266C0">
      <w:pPr>
        <w:bidi w:val="0"/>
      </w:pPr>
      <w:r>
        <w:t>一、选择题</w:t>
      </w:r>
    </w:p>
    <w:p w14:paraId="24EC9637">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地面火炬系统不能处理以下哪种气体？（ </w:t>
      </w: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w:t>
      </w:r>
    </w:p>
    <w:p w14:paraId="234B73E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装置正常生产排放的放空气</w:t>
      </w:r>
    </w:p>
    <w:p w14:paraId="20A9458C">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极度或高度危害的有毒气体</w:t>
      </w:r>
    </w:p>
    <w:p w14:paraId="18DDD84A">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装置开车排放的放空气</w:t>
      </w:r>
    </w:p>
    <w:p w14:paraId="11BF4CDA">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事故泄压排放的放空气</w:t>
      </w:r>
    </w:p>
    <w:p w14:paraId="16237BCE">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地面火炬系统中，用于分离和储存液体的设备是（</w:t>
      </w:r>
      <w:r>
        <w:rPr>
          <w:rFonts w:hint="eastAsia"/>
          <w:color w:val="000000" w:themeColor="text1"/>
          <w:sz w:val="24"/>
          <w:szCs w:val="24"/>
          <w14:textFill>
            <w14:solidFill>
              <w14:schemeClr w14:val="tx1"/>
            </w14:solidFill>
          </w14:textFill>
        </w:rPr>
        <w:t>C</w:t>
      </w:r>
      <w:r>
        <w:rPr>
          <w:color w:val="000000" w:themeColor="text1"/>
          <w:sz w:val="24"/>
          <w:szCs w:val="24"/>
          <w14:textFill>
            <w14:solidFill>
              <w14:schemeClr w14:val="tx1"/>
            </w14:solidFill>
          </w14:textFill>
        </w:rPr>
        <w:t xml:space="preserve"> ）。</w:t>
      </w:r>
    </w:p>
    <w:p w14:paraId="6A5143DB">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水封罐</w:t>
      </w:r>
    </w:p>
    <w:p w14:paraId="4AA52756">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燃烧炉本体</w:t>
      </w:r>
    </w:p>
    <w:p w14:paraId="3CE2F4F8">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分液罐</w:t>
      </w:r>
    </w:p>
    <w:p w14:paraId="69DCA90E">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阻火器</w:t>
      </w:r>
    </w:p>
    <w:p w14:paraId="48810EE3">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高能点火系统由（</w:t>
      </w:r>
      <w:r>
        <w:rPr>
          <w:rFonts w:hint="eastAsia"/>
          <w:color w:val="000000" w:themeColor="text1"/>
          <w:sz w:val="24"/>
          <w:szCs w:val="24"/>
          <w14:textFill>
            <w14:solidFill>
              <w14:schemeClr w14:val="tx1"/>
            </w14:solidFill>
          </w14:textFill>
        </w:rPr>
        <w:t>D</w:t>
      </w:r>
      <w:r>
        <w:rPr>
          <w:color w:val="000000" w:themeColor="text1"/>
          <w:sz w:val="24"/>
          <w:szCs w:val="24"/>
          <w14:textFill>
            <w14:solidFill>
              <w14:schemeClr w14:val="tx1"/>
            </w14:solidFill>
          </w14:textFill>
        </w:rPr>
        <w:t xml:space="preserve"> ）组成。</w:t>
      </w:r>
    </w:p>
    <w:p w14:paraId="1A24EE50">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点火器控制箱、防爆点火枪</w:t>
      </w:r>
    </w:p>
    <w:p w14:paraId="15D7305B">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点火器控制箱、至点火枪的高压电缆</w:t>
      </w:r>
    </w:p>
    <w:p w14:paraId="7B66DCDC">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防爆点火枪、至点火枪的高压电缆</w:t>
      </w:r>
    </w:p>
    <w:p w14:paraId="3433E0E7">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点火器控制箱、防爆点火枪和至点火枪的高压电缆</w:t>
      </w:r>
    </w:p>
    <w:p w14:paraId="700A80B3">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高能点火系统运行前，用摇表测量绝缘电阻后，还应进行（</w:t>
      </w: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 xml:space="preserve"> ）。</w:t>
      </w:r>
    </w:p>
    <w:p w14:paraId="5DF8378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接地电阻测试</w:t>
      </w:r>
    </w:p>
    <w:p w14:paraId="16764009">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耐压试验</w:t>
      </w:r>
    </w:p>
    <w:p w14:paraId="51834986">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短路试验</w:t>
      </w:r>
    </w:p>
    <w:p w14:paraId="34A8729F">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断路试验</w:t>
      </w:r>
    </w:p>
    <w:p w14:paraId="294E7A9D">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分级燃烧时，放空气第 1 级燃烧系统管线（ </w:t>
      </w:r>
      <w:r>
        <w:rPr>
          <w:rFonts w:hint="eastAsia"/>
          <w:color w:val="000000" w:themeColor="text1"/>
          <w:sz w:val="24"/>
          <w:szCs w:val="24"/>
          <w14:textFill>
            <w14:solidFill>
              <w14:schemeClr w14:val="tx1"/>
            </w14:solidFill>
          </w14:textFill>
        </w:rPr>
        <w:t>A</w:t>
      </w:r>
      <w:r>
        <w:rPr>
          <w:color w:val="000000" w:themeColor="text1"/>
          <w:sz w:val="24"/>
          <w:szCs w:val="24"/>
          <w14:textFill>
            <w14:solidFill>
              <w14:schemeClr w14:val="tx1"/>
            </w14:solidFill>
          </w14:textFill>
        </w:rPr>
        <w:t>）。</w:t>
      </w:r>
    </w:p>
    <w:p w14:paraId="42C2A2C4">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常开</w:t>
      </w:r>
    </w:p>
    <w:p w14:paraId="3FEB08DA">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常闭</w:t>
      </w:r>
    </w:p>
    <w:p w14:paraId="36BF7042">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根据压力自动开关</w:t>
      </w:r>
    </w:p>
    <w:p w14:paraId="69425E6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根据温度自动开关</w:t>
      </w:r>
    </w:p>
    <w:p w14:paraId="4D55DD7F">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当放空气总管压力 &gt; 快速开阀压力（全开压力）时，各级气动火炬阀（</w:t>
      </w: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 xml:space="preserve"> ）。</w:t>
      </w:r>
    </w:p>
    <w:p w14:paraId="721F1EE9">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依次打开</w:t>
      </w:r>
    </w:p>
    <w:p w14:paraId="2EF1BF5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同时打开</w:t>
      </w:r>
    </w:p>
    <w:p w14:paraId="0B4544D8">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跳级打开</w:t>
      </w:r>
    </w:p>
    <w:p w14:paraId="7B6ED1B4">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保持关闭</w:t>
      </w:r>
    </w:p>
    <w:p w14:paraId="12AE92CB">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分液罐凝液通过（ </w:t>
      </w:r>
      <w:r>
        <w:rPr>
          <w:rFonts w:hint="eastAsia"/>
          <w:color w:val="000000" w:themeColor="text1"/>
          <w:sz w:val="24"/>
          <w:szCs w:val="24"/>
          <w14:textFill>
            <w14:solidFill>
              <w14:schemeClr w14:val="tx1"/>
            </w14:solidFill>
          </w14:textFill>
        </w:rPr>
        <w:t>A</w:t>
      </w:r>
      <w:r>
        <w:rPr>
          <w:color w:val="000000" w:themeColor="text1"/>
          <w:sz w:val="24"/>
          <w:szCs w:val="24"/>
          <w14:textFill>
            <w14:solidFill>
              <w14:schemeClr w14:val="tx1"/>
            </w14:solidFill>
          </w14:textFill>
        </w:rPr>
        <w:t>）实现高液位手动启动泵排凝，低液位自动停泵功能。</w:t>
      </w:r>
    </w:p>
    <w:p w14:paraId="4E423908">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液位变送器</w:t>
      </w:r>
    </w:p>
    <w:p w14:paraId="5D92C617">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压力变送器</w:t>
      </w:r>
    </w:p>
    <w:p w14:paraId="62C6468E">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温度变送器</w:t>
      </w:r>
    </w:p>
    <w:p w14:paraId="6B8DAC7F">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流量变送器</w:t>
      </w:r>
    </w:p>
    <w:p w14:paraId="10E92030">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水封罐水封高度通过（</w:t>
      </w:r>
      <w:r>
        <w:rPr>
          <w:rFonts w:hint="eastAsia"/>
          <w:color w:val="000000" w:themeColor="text1"/>
          <w:sz w:val="24"/>
          <w:szCs w:val="24"/>
          <w14:textFill>
            <w14:solidFill>
              <w14:schemeClr w14:val="tx1"/>
            </w14:solidFill>
          </w14:textFill>
        </w:rPr>
        <w:t>C</w:t>
      </w:r>
      <w:r>
        <w:rPr>
          <w:color w:val="000000" w:themeColor="text1"/>
          <w:sz w:val="24"/>
          <w:szCs w:val="24"/>
          <w14:textFill>
            <w14:solidFill>
              <w14:schemeClr w14:val="tx1"/>
            </w14:solidFill>
          </w14:textFill>
        </w:rPr>
        <w:t xml:space="preserve"> ）来控制。</w:t>
      </w:r>
    </w:p>
    <w:p w14:paraId="5A847F24">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自动补水</w:t>
      </w:r>
    </w:p>
    <w:p w14:paraId="280E80A4">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高液位溢流</w:t>
      </w:r>
    </w:p>
    <w:p w14:paraId="4F69D105">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自动补水和高液位溢流</w:t>
      </w:r>
    </w:p>
    <w:p w14:paraId="2984848F">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人工补水和溢流</w:t>
      </w:r>
    </w:p>
    <w:p w14:paraId="75F0B9D7">
      <w:pPr>
        <w:numPr>
          <w:ilvl w:val="0"/>
          <w:numId w:val="4"/>
        </w:numPr>
        <w:tabs>
          <w:tab w:val="clear" w:pos="720"/>
        </w:tabs>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地面长明灯常燃时，燃料气操作压力一般为（ </w:t>
      </w: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w:t>
      </w:r>
    </w:p>
    <w:p w14:paraId="2F165735">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30 - 50kPa</w:t>
      </w:r>
    </w:p>
    <w:p w14:paraId="071C4787">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50 - 80kPa</w:t>
      </w:r>
    </w:p>
    <w:p w14:paraId="62F0AD27">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80 - 100kPa</w:t>
      </w:r>
    </w:p>
    <w:p w14:paraId="462FAA54">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100 - 120kPa</w:t>
      </w:r>
    </w:p>
    <w:p w14:paraId="5A4011BD">
      <w:pPr>
        <w:numPr>
          <w:ilvl w:val="0"/>
          <w:numId w:val="4"/>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火炬系统停氮气后，操作人员应（ </w:t>
      </w:r>
      <w:r>
        <w:rPr>
          <w:rFonts w:hint="eastAsia"/>
          <w:color w:val="000000" w:themeColor="text1"/>
          <w:sz w:val="24"/>
          <w:szCs w:val="24"/>
          <w14:textFill>
            <w14:solidFill>
              <w14:schemeClr w14:val="tx1"/>
            </w14:solidFill>
          </w14:textFill>
        </w:rPr>
        <w:t>A</w:t>
      </w:r>
      <w:r>
        <w:rPr>
          <w:color w:val="000000" w:themeColor="text1"/>
          <w:sz w:val="24"/>
          <w:szCs w:val="24"/>
          <w14:textFill>
            <w14:solidFill>
              <w14:schemeClr w14:val="tx1"/>
            </w14:solidFill>
          </w14:textFill>
        </w:rPr>
        <w:t>）。</w:t>
      </w:r>
    </w:p>
    <w:p w14:paraId="66F57765">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加强放空气管道压力监控</w:t>
      </w:r>
    </w:p>
    <w:p w14:paraId="71F2419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 立即关闭放空气管道阀门</w:t>
      </w:r>
    </w:p>
    <w:p w14:paraId="75CA5CBF">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启动备用氮气瓶</w:t>
      </w:r>
    </w:p>
    <w:p w14:paraId="6F54FC00">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停止火炬系统运行</w:t>
      </w:r>
    </w:p>
    <w:p w14:paraId="089EF820">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二、填空题</w:t>
      </w:r>
    </w:p>
    <w:p w14:paraId="55A18D22">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地面火炬系统一般包含分级燃烧系统、点火系统、氮气吹扫系统、</w:t>
      </w:r>
      <w:r>
        <w:rPr>
          <w:b/>
          <w:bCs/>
          <w:color w:val="000000" w:themeColor="text1"/>
          <w:sz w:val="24"/>
          <w:szCs w:val="24"/>
          <w14:textFill>
            <w14:solidFill>
              <w14:schemeClr w14:val="tx1"/>
            </w14:solidFill>
          </w14:textFill>
        </w:rPr>
        <w:t>蒸汽消烟系统</w:t>
      </w:r>
      <w:r>
        <w:rPr>
          <w:color w:val="000000" w:themeColor="text1"/>
          <w:sz w:val="24"/>
          <w:szCs w:val="24"/>
          <w14:textFill>
            <w14:solidFill>
              <w14:schemeClr w14:val="tx1"/>
            </w14:solidFill>
          </w14:textFill>
        </w:rPr>
        <w:t>等。</w:t>
      </w:r>
    </w:p>
    <w:p w14:paraId="31B04352">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仪表气用作各气动阀的仪表气源，由</w:t>
      </w:r>
      <w:r>
        <w:rPr>
          <w:b/>
          <w:bCs/>
          <w:color w:val="000000" w:themeColor="text1"/>
          <w:sz w:val="24"/>
          <w:szCs w:val="24"/>
          <w14:textFill>
            <w14:solidFill>
              <w14:schemeClr w14:val="tx1"/>
            </w14:solidFill>
          </w14:textFill>
        </w:rPr>
        <w:t>仪表气管网</w:t>
      </w:r>
      <w:r>
        <w:rPr>
          <w:color w:val="000000" w:themeColor="text1"/>
          <w:sz w:val="24"/>
          <w:szCs w:val="24"/>
          <w14:textFill>
            <w14:solidFill>
              <w14:schemeClr w14:val="tx1"/>
            </w14:solidFill>
          </w14:textFill>
        </w:rPr>
        <w:t>引入。</w:t>
      </w:r>
    </w:p>
    <w:p w14:paraId="52135ED4">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高能点火系统由点火器控制箱、防爆点火枪和</w:t>
      </w:r>
      <w:r>
        <w:rPr>
          <w:b/>
          <w:bCs/>
          <w:color w:val="000000" w:themeColor="text1"/>
          <w:sz w:val="24"/>
          <w:szCs w:val="24"/>
          <w14:textFill>
            <w14:solidFill>
              <w14:schemeClr w14:val="tx1"/>
            </w14:solidFill>
          </w14:textFill>
        </w:rPr>
        <w:t>至点火枪的高压电缆</w:t>
      </w:r>
      <w:r>
        <w:rPr>
          <w:color w:val="000000" w:themeColor="text1"/>
          <w:sz w:val="24"/>
          <w:szCs w:val="24"/>
          <w14:textFill>
            <w14:solidFill>
              <w14:schemeClr w14:val="tx1"/>
            </w14:solidFill>
          </w14:textFill>
        </w:rPr>
        <w:t>组成。</w:t>
      </w:r>
    </w:p>
    <w:p w14:paraId="4C29D424">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高能点火器控制箱为实现高能电打火所需的电气元件主要安装在该控制箱内，因控制箱安装在爆炸危险区域，控制箱为</w:t>
      </w:r>
      <w:r>
        <w:rPr>
          <w:b/>
          <w:bCs/>
          <w:color w:val="000000" w:themeColor="text1"/>
          <w:sz w:val="24"/>
          <w:szCs w:val="24"/>
          <w14:textFill>
            <w14:solidFill>
              <w14:schemeClr w14:val="tx1"/>
            </w14:solidFill>
          </w14:textFill>
        </w:rPr>
        <w:t>隔爆</w:t>
      </w:r>
      <w:r>
        <w:rPr>
          <w:color w:val="000000" w:themeColor="text1"/>
          <w:sz w:val="24"/>
          <w:szCs w:val="24"/>
          <w14:textFill>
            <w14:solidFill>
              <w14:schemeClr w14:val="tx1"/>
            </w14:solidFill>
          </w14:textFill>
        </w:rPr>
        <w:t>控制箱。</w:t>
      </w:r>
    </w:p>
    <w:p w14:paraId="7BBC3CD8">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分级燃烧时，若放空气总管压力 &gt; 开阀压力时，各级气动切断阀相应自动逐级打开，对应的各级燃烧器投入运行；当某一级气动阀切断阀故障无法打开，直接跳至下一级燃烧系统，打开下一级气动切断阀，每级气动切断阀均设有旁路</w:t>
      </w:r>
      <w:r>
        <w:rPr>
          <w:b/>
          <w:bCs/>
          <w:color w:val="000000" w:themeColor="text1"/>
          <w:sz w:val="24"/>
          <w:szCs w:val="24"/>
          <w14:textFill>
            <w14:solidFill>
              <w14:schemeClr w14:val="tx1"/>
            </w14:solidFill>
          </w14:textFill>
        </w:rPr>
        <w:t>爆破片（或爆破针型阀）</w:t>
      </w:r>
      <w:r>
        <w:rPr>
          <w:color w:val="000000" w:themeColor="text1"/>
          <w:sz w:val="24"/>
          <w:szCs w:val="24"/>
          <w14:textFill>
            <w14:solidFill>
              <w14:schemeClr w14:val="tx1"/>
            </w14:solidFill>
          </w14:textFill>
        </w:rPr>
        <w:t>以确保排放安全、及时。</w:t>
      </w:r>
    </w:p>
    <w:p w14:paraId="7F772D84">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一般放空气至界区的相对压力</w:t>
      </w:r>
      <w:r>
        <w:rPr>
          <w:b/>
          <w:bCs/>
          <w:color w:val="000000" w:themeColor="text1"/>
          <w:sz w:val="24"/>
          <w:szCs w:val="24"/>
          <w14:textFill>
            <w14:solidFill>
              <w14:schemeClr w14:val="tx1"/>
            </w14:solidFill>
          </w14:textFill>
        </w:rPr>
        <w:t>≤50kPa</w:t>
      </w:r>
      <w:r>
        <w:rPr>
          <w:color w:val="000000" w:themeColor="text1"/>
          <w:sz w:val="24"/>
          <w:szCs w:val="24"/>
          <w14:textFill>
            <w14:solidFill>
              <w14:schemeClr w14:val="tx1"/>
            </w14:solidFill>
          </w14:textFill>
        </w:rPr>
        <w:t>，原则上，分级燃烧系统的开阀压力应参考放空气到界区的相对压力，但是氢气组分的放空气开阀压力宜</w:t>
      </w:r>
      <w:r>
        <w:rPr>
          <w:b/>
          <w:bCs/>
          <w:color w:val="000000" w:themeColor="text1"/>
          <w:sz w:val="24"/>
          <w:szCs w:val="24"/>
          <w14:textFill>
            <w14:solidFill>
              <w14:schemeClr w14:val="tx1"/>
            </w14:solidFill>
          </w14:textFill>
        </w:rPr>
        <w:t>≤20kPa</w:t>
      </w:r>
      <w:r>
        <w:rPr>
          <w:color w:val="000000" w:themeColor="text1"/>
          <w:sz w:val="24"/>
          <w:szCs w:val="24"/>
          <w14:textFill>
            <w14:solidFill>
              <w14:schemeClr w14:val="tx1"/>
            </w14:solidFill>
          </w14:textFill>
        </w:rPr>
        <w:t>。</w:t>
      </w:r>
    </w:p>
    <w:p w14:paraId="1A1A1552">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分液罐设液位变送器，将分液罐的液位信号送至</w:t>
      </w:r>
      <w:r>
        <w:rPr>
          <w:b/>
          <w:bCs/>
          <w:color w:val="000000" w:themeColor="text1"/>
          <w:sz w:val="24"/>
          <w:szCs w:val="24"/>
          <w14:textFill>
            <w14:solidFill>
              <w14:schemeClr w14:val="tx1"/>
            </w14:solidFill>
          </w14:textFill>
        </w:rPr>
        <w:t>PLC</w:t>
      </w:r>
      <w:r>
        <w:rPr>
          <w:color w:val="000000" w:themeColor="text1"/>
          <w:sz w:val="24"/>
          <w:szCs w:val="24"/>
          <w14:textFill>
            <w14:solidFill>
              <w14:schemeClr w14:val="tx1"/>
            </w14:solidFill>
          </w14:textFill>
        </w:rPr>
        <w:t>，通过液位信号实现分液罐高液位手动启动泵排凝，低液位自动停泵功能。</w:t>
      </w:r>
    </w:p>
    <w:p w14:paraId="75B0A1B5">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水封罐上设液位变送器，液位信号送至</w:t>
      </w:r>
      <w:r>
        <w:rPr>
          <w:b/>
          <w:bCs/>
          <w:color w:val="000000" w:themeColor="text1"/>
          <w:sz w:val="24"/>
          <w:szCs w:val="24"/>
          <w14:textFill>
            <w14:solidFill>
              <w14:schemeClr w14:val="tx1"/>
            </w14:solidFill>
          </w14:textFill>
        </w:rPr>
        <w:t>DCS</w:t>
      </w:r>
      <w:r>
        <w:rPr>
          <w:color w:val="000000" w:themeColor="text1"/>
          <w:sz w:val="24"/>
          <w:szCs w:val="24"/>
          <w14:textFill>
            <w14:solidFill>
              <w14:schemeClr w14:val="tx1"/>
            </w14:solidFill>
          </w14:textFill>
        </w:rPr>
        <w:t>，通过液位信号控制新鲜水管线上气动切断阀（调节阀）的开关，使水封罐保持一定的液位。</w:t>
      </w:r>
    </w:p>
    <w:p w14:paraId="1438A26E">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如因长期无放空气，各气动阀将长期处于关闭状态，此时应对气动阀进行人为的强制开 / 关阀门操作，具体实施时可在无放空气排放时，</w:t>
      </w:r>
      <w:r>
        <w:rPr>
          <w:b/>
          <w:bCs/>
          <w:color w:val="000000" w:themeColor="text1"/>
          <w:sz w:val="24"/>
          <w:szCs w:val="24"/>
          <w14:textFill>
            <w14:solidFill>
              <w14:schemeClr w14:val="tx1"/>
            </w14:solidFill>
          </w14:textFill>
        </w:rPr>
        <w:t>每周一次</w:t>
      </w:r>
      <w:r>
        <w:rPr>
          <w:color w:val="000000" w:themeColor="text1"/>
          <w:sz w:val="24"/>
          <w:szCs w:val="24"/>
          <w14:textFill>
            <w14:solidFill>
              <w14:schemeClr w14:val="tx1"/>
            </w14:solidFill>
          </w14:textFill>
        </w:rPr>
        <w:t>通过控制柜进行开启、关闭动作一次，以检测阀门是否完好。</w:t>
      </w:r>
    </w:p>
    <w:p w14:paraId="5BBC0B3C">
      <w:pPr>
        <w:numPr>
          <w:ilvl w:val="0"/>
          <w:numId w:val="5"/>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消烟蒸汽的管道应加强脱水管理，并保持蒸汽控制阀后的管道处于</w:t>
      </w:r>
      <w:r>
        <w:rPr>
          <w:b/>
          <w:bCs/>
          <w:color w:val="000000" w:themeColor="text1"/>
          <w:sz w:val="24"/>
          <w:szCs w:val="24"/>
          <w14:textFill>
            <w14:solidFill>
              <w14:schemeClr w14:val="tx1"/>
            </w14:solidFill>
          </w14:textFill>
        </w:rPr>
        <w:t>热备</w:t>
      </w:r>
      <w:r>
        <w:rPr>
          <w:color w:val="000000" w:themeColor="text1"/>
          <w:sz w:val="24"/>
          <w:szCs w:val="24"/>
          <w14:textFill>
            <w14:solidFill>
              <w14:schemeClr w14:val="tx1"/>
            </w14:solidFill>
          </w14:textFill>
        </w:rPr>
        <w:t>状态，防止产生水击。</w:t>
      </w:r>
    </w:p>
    <w:p w14:paraId="5807DC41">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三、判断题</w:t>
      </w:r>
    </w:p>
    <w:p w14:paraId="40999330">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地面火炬系统可以处理所有工况下排放的放空气。（</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w:t>
      </w:r>
    </w:p>
    <w:p w14:paraId="5EB06FA7">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高能点火装置点火时，输出 2500V 高能电压至半导体电咀，产生高能量火花，引燃燃料气。（</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w:t>
      </w:r>
    </w:p>
    <w:p w14:paraId="31B843FE">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水封罐补水管道上的速断阀（或调节阀）可根据水封液位情况或放空气信号自动补水。（ </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w:t>
      </w:r>
    </w:p>
    <w:p w14:paraId="05153773">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分级燃烧时，当放空气总管压力 &gt; 开阀压力时，所有气动切断阀同时打开。（ </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w:t>
      </w:r>
      <w:r>
        <w:rPr>
          <w:b/>
          <w:bCs/>
          <w:color w:val="000000" w:themeColor="text1"/>
          <w:sz w:val="24"/>
          <w:szCs w:val="24"/>
          <w14:textFill>
            <w14:solidFill>
              <w14:schemeClr w14:val="tx1"/>
            </w14:solidFill>
          </w14:textFill>
        </w:rPr>
        <w:t>答案：×</w:t>
      </w:r>
    </w:p>
    <w:p w14:paraId="19FCF7E5">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分液罐凝液只能通过手动方式排出。（</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w:t>
      </w:r>
    </w:p>
    <w:p w14:paraId="18BEB9C0">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水封罐水封高度只需要通过自动补水控制即可。（ </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w:t>
      </w:r>
    </w:p>
    <w:p w14:paraId="67E8BF02">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长期无放空气时，无需对气动阀进行强制开 / 关阀门操作。（</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w:t>
      </w:r>
    </w:p>
    <w:p w14:paraId="66F49BC5">
      <w:pPr>
        <w:numPr>
          <w:ilvl w:val="0"/>
          <w:numId w:val="6"/>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火炬系统停风时，无需对水封罐气动补水调节阀进行操作。（ </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w:t>
      </w:r>
      <w:r>
        <w:rPr>
          <w:b/>
          <w:bCs/>
          <w:color w:val="000000" w:themeColor="text1"/>
          <w:sz w:val="24"/>
          <w:szCs w:val="24"/>
          <w14:textFill>
            <w14:solidFill>
              <w14:schemeClr w14:val="tx1"/>
            </w14:solidFill>
          </w14:textFill>
        </w:rPr>
        <w:t>×</w:t>
      </w:r>
    </w:p>
    <w:p w14:paraId="5108D1EC">
      <w:pPr>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四、简答题</w:t>
      </w:r>
    </w:p>
    <w:p w14:paraId="5A6A2027">
      <w:pPr>
        <w:numPr>
          <w:ilvl w:val="0"/>
          <w:numId w:val="7"/>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简述地面火炬系统的工作流程。</w:t>
      </w:r>
    </w:p>
    <w:p w14:paraId="346054B5">
      <w:pPr>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答案</w:t>
      </w:r>
      <w:r>
        <w:rPr>
          <w:color w:val="000000" w:themeColor="text1"/>
          <w:sz w:val="24"/>
          <w:szCs w:val="24"/>
          <w14:textFill>
            <w14:solidFill>
              <w14:schemeClr w14:val="tx1"/>
            </w14:solidFill>
          </w14:textFill>
        </w:rPr>
        <w:t>：放空气体经管道、阀门、分液罐、防回火装置（水封罐或阻火器）输送至地面火炬燃烧器。地面火炬燃烧器出口设有若干套地面长明灯，地面长明灯由相对稳定的供气源提供燃料气。地面长明灯经点火装置点燃后保持燃烧，放空气立即被地面长明灯点燃，从而实现放空气燃烧排放的目的。</w:t>
      </w:r>
    </w:p>
    <w:p w14:paraId="6E9E63BD">
      <w:pPr>
        <w:numPr>
          <w:ilvl w:val="0"/>
          <w:numId w:val="7"/>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请阐述分级燃烧的压力控制方式及注意事项。</w:t>
      </w:r>
    </w:p>
    <w:p w14:paraId="499B3E26">
      <w:pPr>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答案</w:t>
      </w:r>
      <w:r>
        <w:rPr>
          <w:color w:val="000000" w:themeColor="text1"/>
          <w:sz w:val="24"/>
          <w:szCs w:val="24"/>
          <w14:textFill>
            <w14:solidFill>
              <w14:schemeClr w14:val="tx1"/>
            </w14:solidFill>
          </w14:textFill>
        </w:rPr>
        <w:t>：压力控制方式：① 逐级开启状态：第 1 级燃烧器常开；第 2 级及以后，若放空气总管压力 &gt; 开阀压力时，相应级气动阀自动打开投入运行，当总管压力 &lt; 关阀压力且下一级切断阀已关闭超过 15s 后，该级气动阀自动关闭。② 全开状态：当放空气总管压力 &gt; 快速开阀压力（全开压力）时，各级气动火炬阀同时打开。③ 跳级开阀状态：当某一气动阀开阀故障，且放空气总管压力 &gt; 跳级开阀压力时，需直接跳至下一级气动阀。</w:t>
      </w:r>
      <w:r>
        <w:rPr>
          <w:rFonts w:hint="eastAsia"/>
          <w:color w:val="000000" w:themeColor="text1"/>
          <w:sz w:val="24"/>
          <w:szCs w:val="24"/>
          <w:lang w:val="en-US" w:eastAsia="zh-CN"/>
          <w14:textFill>
            <w14:solidFill>
              <w14:schemeClr w14:val="tx1"/>
            </w14:solidFill>
          </w14:textFill>
        </w:rPr>
        <w:t xml:space="preserve">     </w:t>
      </w:r>
      <w:r>
        <w:rPr>
          <w:color w:val="000000" w:themeColor="text1"/>
          <w:sz w:val="24"/>
          <w:szCs w:val="24"/>
          <w14:textFill>
            <w14:solidFill>
              <w14:schemeClr w14:val="tx1"/>
            </w14:solidFill>
          </w14:textFill>
        </w:rPr>
        <w:t>注意事项：① 爆破片爆破后应及时更换；② 操作人员应注意各阀门的操作控制要求与状态回讯是否一致，若不一致应及时检修故障阀门；③ 长期无放空气时，每周一次通过控制柜对气动阀进行开启、关闭动作检测；④ 长期有放空气排放时，每周一次在专人指挥下，先关闭气动阀前手动阀，再在控制柜上操作阀门开启、关闭动作检测，且不能在所有燃烧器均打开时进行；⑤ 对阀门的检测动作只能一台一台进行，且要快速完成，不影响火炬系统正常运行及安全。</w:t>
      </w:r>
    </w:p>
    <w:p w14:paraId="63AC2247">
      <w:pPr>
        <w:numPr>
          <w:ilvl w:val="0"/>
          <w:numId w:val="7"/>
        </w:numPr>
        <w:ind w:left="359" w:leftChars="171"/>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火炬系统停氮气后应采取哪些措施？</w:t>
      </w:r>
    </w:p>
    <w:p w14:paraId="5DABDBE7">
      <w:pPr>
        <w:jc w:val="left"/>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答案</w:t>
      </w:r>
      <w:r>
        <w:rPr>
          <w:color w:val="000000" w:themeColor="text1"/>
          <w:sz w:val="24"/>
          <w:szCs w:val="24"/>
          <w14:textFill>
            <w14:solidFill>
              <w14:schemeClr w14:val="tx1"/>
            </w14:solidFill>
          </w14:textFill>
        </w:rPr>
        <w:t>：火炬停氮气后，操作人员必须加强放空气管道压力监控。如若有停氮气的风险，应考虑增设氮气瓶作为备用。</w:t>
      </w:r>
    </w:p>
    <w:p w14:paraId="7326EF28">
      <w:pPr>
        <w:pStyle w:val="3"/>
        <w:bidi w:val="0"/>
        <w:jc w:val="center"/>
      </w:pPr>
      <w:r>
        <w:rPr>
          <w:rFonts w:hint="eastAsia"/>
        </w:rPr>
        <w:t>给水加压泵站</w:t>
      </w:r>
    </w:p>
    <w:p w14:paraId="018719CB">
      <w:pPr>
        <w:jc w:val="left"/>
        <w:rPr>
          <w:sz w:val="24"/>
          <w:szCs w:val="24"/>
        </w:rPr>
      </w:pPr>
      <w:r>
        <w:rPr>
          <w:sz w:val="24"/>
          <w:szCs w:val="24"/>
        </w:rPr>
        <w:t>一、选择题</w:t>
      </w:r>
    </w:p>
    <w:p w14:paraId="36F52430">
      <w:pPr>
        <w:numPr>
          <w:ilvl w:val="0"/>
          <w:numId w:val="8"/>
        </w:numPr>
        <w:ind w:left="359" w:leftChars="171"/>
        <w:jc w:val="left"/>
        <w:rPr>
          <w:sz w:val="24"/>
          <w:szCs w:val="24"/>
        </w:rPr>
      </w:pPr>
      <w:r>
        <w:rPr>
          <w:sz w:val="24"/>
          <w:szCs w:val="24"/>
        </w:rPr>
        <w:t>给水加压泵站的生产消防水罐总水量为（C）。</w:t>
      </w:r>
    </w:p>
    <w:p w14:paraId="757A1C0E">
      <w:pPr>
        <w:jc w:val="left"/>
        <w:rPr>
          <w:sz w:val="24"/>
          <w:szCs w:val="24"/>
        </w:rPr>
      </w:pPr>
      <w:r>
        <w:rPr>
          <w:sz w:val="24"/>
          <w:szCs w:val="24"/>
        </w:rPr>
        <w:t>A. 14580m³ B. 5040m³ C. 19620m³ D. 9923.3m³</w:t>
      </w:r>
    </w:p>
    <w:p w14:paraId="6893297D">
      <w:pPr>
        <w:numPr>
          <w:ilvl w:val="0"/>
          <w:numId w:val="8"/>
        </w:numPr>
        <w:ind w:left="359" w:leftChars="171"/>
        <w:jc w:val="left"/>
        <w:rPr>
          <w:sz w:val="24"/>
          <w:szCs w:val="24"/>
        </w:rPr>
      </w:pPr>
      <w:r>
        <w:rPr>
          <w:sz w:val="24"/>
          <w:szCs w:val="24"/>
        </w:rPr>
        <w:t>生产消防水罐单罐补水管管径为（B）。</w:t>
      </w:r>
    </w:p>
    <w:p w14:paraId="70AB8988">
      <w:pPr>
        <w:jc w:val="left"/>
        <w:rPr>
          <w:sz w:val="24"/>
          <w:szCs w:val="24"/>
        </w:rPr>
      </w:pPr>
      <w:r>
        <w:rPr>
          <w:sz w:val="24"/>
          <w:szCs w:val="24"/>
        </w:rPr>
        <w:t>A. DN500 B. DN400 C. DN300 D. DN150</w:t>
      </w:r>
    </w:p>
    <w:p w14:paraId="7FC82089">
      <w:pPr>
        <w:numPr>
          <w:ilvl w:val="0"/>
          <w:numId w:val="8"/>
        </w:numPr>
        <w:ind w:left="359" w:leftChars="171"/>
        <w:jc w:val="left"/>
        <w:rPr>
          <w:sz w:val="24"/>
          <w:szCs w:val="24"/>
        </w:rPr>
      </w:pPr>
      <w:r>
        <w:rPr>
          <w:sz w:val="24"/>
          <w:szCs w:val="24"/>
        </w:rPr>
        <w:t>低压生产水泵的流量为（A）。</w:t>
      </w:r>
    </w:p>
    <w:p w14:paraId="3B952AF8">
      <w:pPr>
        <w:jc w:val="left"/>
        <w:rPr>
          <w:sz w:val="24"/>
          <w:szCs w:val="24"/>
        </w:rPr>
      </w:pPr>
      <w:r>
        <w:rPr>
          <w:sz w:val="24"/>
          <w:szCs w:val="24"/>
        </w:rPr>
        <w:t>A. 550m³/h B. 80m³/h C. 25 - 50m³/h D. 675L/s</w:t>
      </w:r>
    </w:p>
    <w:p w14:paraId="649E4807">
      <w:pPr>
        <w:numPr>
          <w:ilvl w:val="0"/>
          <w:numId w:val="8"/>
        </w:numPr>
        <w:ind w:left="359" w:leftChars="171"/>
        <w:jc w:val="left"/>
        <w:rPr>
          <w:sz w:val="24"/>
          <w:szCs w:val="24"/>
        </w:rPr>
      </w:pPr>
      <w:r>
        <w:rPr>
          <w:sz w:val="24"/>
          <w:szCs w:val="24"/>
        </w:rPr>
        <w:t>生活水供水泵的扬程为（B）。</w:t>
      </w:r>
    </w:p>
    <w:p w14:paraId="273E2FE0">
      <w:pPr>
        <w:jc w:val="left"/>
        <w:rPr>
          <w:sz w:val="24"/>
          <w:szCs w:val="24"/>
        </w:rPr>
      </w:pPr>
      <w:r>
        <w:rPr>
          <w:sz w:val="24"/>
          <w:szCs w:val="24"/>
        </w:rPr>
        <w:t>A. 30 米 B. 55 米 C. 110 米 D. 50 米</w:t>
      </w:r>
    </w:p>
    <w:p w14:paraId="17BF7D78">
      <w:pPr>
        <w:numPr>
          <w:ilvl w:val="0"/>
          <w:numId w:val="8"/>
        </w:numPr>
        <w:ind w:left="359" w:leftChars="171"/>
        <w:jc w:val="left"/>
        <w:rPr>
          <w:sz w:val="24"/>
          <w:szCs w:val="24"/>
        </w:rPr>
      </w:pPr>
      <w:r>
        <w:rPr>
          <w:sz w:val="24"/>
          <w:szCs w:val="24"/>
        </w:rPr>
        <w:t>稳高压消防水系统设计规模为（D）。</w:t>
      </w:r>
    </w:p>
    <w:p w14:paraId="283D16F3">
      <w:pPr>
        <w:jc w:val="left"/>
        <w:rPr>
          <w:sz w:val="24"/>
          <w:szCs w:val="24"/>
        </w:rPr>
      </w:pPr>
      <w:r>
        <w:rPr>
          <w:sz w:val="24"/>
          <w:szCs w:val="24"/>
        </w:rPr>
        <w:t>A. 550m³/h B. 80m³/h C. 25 - 50m³/h D. 675L/s</w:t>
      </w:r>
    </w:p>
    <w:p w14:paraId="4AA61E27">
      <w:pPr>
        <w:numPr>
          <w:ilvl w:val="0"/>
          <w:numId w:val="8"/>
        </w:numPr>
        <w:ind w:left="359" w:leftChars="171"/>
        <w:jc w:val="left"/>
        <w:rPr>
          <w:sz w:val="24"/>
          <w:szCs w:val="24"/>
        </w:rPr>
      </w:pPr>
      <w:r>
        <w:rPr>
          <w:sz w:val="24"/>
          <w:szCs w:val="24"/>
        </w:rPr>
        <w:t>生活水水源来自（B）。</w:t>
      </w:r>
    </w:p>
    <w:p w14:paraId="61DF88A5">
      <w:pPr>
        <w:jc w:val="left"/>
        <w:rPr>
          <w:sz w:val="24"/>
          <w:szCs w:val="24"/>
        </w:rPr>
      </w:pPr>
      <w:r>
        <w:rPr>
          <w:sz w:val="24"/>
          <w:szCs w:val="24"/>
        </w:rPr>
        <w:t>A. 生产消防水罐 B. 园区供水管网 C. 厂区回用水 D. 市政供水</w:t>
      </w:r>
    </w:p>
    <w:p w14:paraId="578A10E9">
      <w:pPr>
        <w:numPr>
          <w:ilvl w:val="0"/>
          <w:numId w:val="8"/>
        </w:numPr>
        <w:ind w:left="359" w:leftChars="171"/>
        <w:jc w:val="left"/>
        <w:rPr>
          <w:sz w:val="24"/>
          <w:szCs w:val="24"/>
        </w:rPr>
      </w:pPr>
      <w:r>
        <w:rPr>
          <w:sz w:val="24"/>
          <w:szCs w:val="24"/>
        </w:rPr>
        <w:t>低压生产水平时由（A）直供。</w:t>
      </w:r>
    </w:p>
    <w:p w14:paraId="66B794DB">
      <w:pPr>
        <w:jc w:val="left"/>
        <w:rPr>
          <w:sz w:val="24"/>
          <w:szCs w:val="24"/>
        </w:rPr>
      </w:pPr>
      <w:r>
        <w:rPr>
          <w:sz w:val="24"/>
          <w:szCs w:val="24"/>
        </w:rPr>
        <w:t>A. 市政供水利用余压和厂区回用水 B. 生产消防水罐 C. 园区供水管网 D. 给水加压泵站</w:t>
      </w:r>
    </w:p>
    <w:p w14:paraId="2BD68A13">
      <w:pPr>
        <w:numPr>
          <w:ilvl w:val="0"/>
          <w:numId w:val="8"/>
        </w:numPr>
        <w:ind w:left="359" w:leftChars="171"/>
        <w:jc w:val="left"/>
        <w:rPr>
          <w:sz w:val="24"/>
          <w:szCs w:val="24"/>
        </w:rPr>
      </w:pPr>
      <w:r>
        <w:rPr>
          <w:sz w:val="24"/>
          <w:szCs w:val="24"/>
        </w:rPr>
        <w:t>高压生产水是将储存于（B）内的生产水经高压生产水泵加压。</w:t>
      </w:r>
    </w:p>
    <w:p w14:paraId="607BBFAF">
      <w:pPr>
        <w:jc w:val="left"/>
        <w:rPr>
          <w:sz w:val="24"/>
          <w:szCs w:val="24"/>
        </w:rPr>
      </w:pPr>
      <w:r>
        <w:rPr>
          <w:sz w:val="24"/>
          <w:szCs w:val="24"/>
        </w:rPr>
        <w:t>A. 生活水箱 B. 生产消防水罐 C. 稳流罐 D. 循环水场</w:t>
      </w:r>
    </w:p>
    <w:p w14:paraId="0675930A">
      <w:pPr>
        <w:numPr>
          <w:ilvl w:val="0"/>
          <w:numId w:val="8"/>
        </w:numPr>
        <w:ind w:left="359" w:leftChars="171"/>
        <w:jc w:val="left"/>
        <w:rPr>
          <w:sz w:val="24"/>
          <w:szCs w:val="24"/>
        </w:rPr>
      </w:pPr>
      <w:r>
        <w:rPr>
          <w:sz w:val="24"/>
          <w:szCs w:val="24"/>
        </w:rPr>
        <w:t>稳高压消防给水系统工作压力为（B）。</w:t>
      </w:r>
    </w:p>
    <w:p w14:paraId="6796A0C6">
      <w:pPr>
        <w:jc w:val="left"/>
        <w:rPr>
          <w:sz w:val="24"/>
          <w:szCs w:val="24"/>
        </w:rPr>
      </w:pPr>
      <w:r>
        <w:rPr>
          <w:sz w:val="24"/>
          <w:szCs w:val="24"/>
        </w:rPr>
        <w:t>A. 0.45 - 0.55MPa（G） B. 0.8 - 1.1MPa（G） C. 0.3MPa（G） D. 0.5 - 0.6MPa（G）</w:t>
      </w:r>
    </w:p>
    <w:p w14:paraId="18A2CA56">
      <w:pPr>
        <w:numPr>
          <w:ilvl w:val="0"/>
          <w:numId w:val="8"/>
        </w:numPr>
        <w:ind w:left="359" w:leftChars="171"/>
        <w:jc w:val="left"/>
        <w:rPr>
          <w:sz w:val="24"/>
          <w:szCs w:val="24"/>
        </w:rPr>
      </w:pPr>
      <w:r>
        <w:rPr>
          <w:sz w:val="24"/>
          <w:szCs w:val="24"/>
        </w:rPr>
        <w:t>消防稳压泵正常工作时将管网压力维持在（B）。</w:t>
      </w:r>
    </w:p>
    <w:p w14:paraId="38390921">
      <w:pPr>
        <w:jc w:val="left"/>
        <w:rPr>
          <w:sz w:val="24"/>
          <w:szCs w:val="24"/>
        </w:rPr>
      </w:pPr>
      <w:r>
        <w:rPr>
          <w:sz w:val="24"/>
          <w:szCs w:val="24"/>
        </w:rPr>
        <w:t>A. 0.75 - 0.85MPa（G） B. 0.80 - 0.90MPa（G） C. 0.90 - 1.0MPa（G） D. 1.0 - 1.1MPa（G）</w:t>
      </w:r>
    </w:p>
    <w:p w14:paraId="7F200031">
      <w:pPr>
        <w:numPr>
          <w:ilvl w:val="0"/>
          <w:numId w:val="8"/>
        </w:numPr>
        <w:ind w:left="359" w:leftChars="171"/>
        <w:jc w:val="left"/>
        <w:rPr>
          <w:sz w:val="24"/>
          <w:szCs w:val="24"/>
        </w:rPr>
      </w:pPr>
      <w:r>
        <w:rPr>
          <w:sz w:val="24"/>
          <w:szCs w:val="24"/>
        </w:rPr>
        <w:t>当消防管网上压力变送器监测到管网压力下降至（A）时启动消防电泵。</w:t>
      </w:r>
    </w:p>
    <w:p w14:paraId="09B44367">
      <w:pPr>
        <w:jc w:val="left"/>
        <w:rPr>
          <w:sz w:val="24"/>
          <w:szCs w:val="24"/>
        </w:rPr>
      </w:pPr>
      <w:r>
        <w:rPr>
          <w:sz w:val="24"/>
          <w:szCs w:val="24"/>
        </w:rPr>
        <w:t>A. 0.75MPa（G） B. 0.80MPa（G） C. 0.90MPa（G） D. 1.0MPa（G）</w:t>
      </w:r>
    </w:p>
    <w:p w14:paraId="638A7399">
      <w:pPr>
        <w:numPr>
          <w:ilvl w:val="0"/>
          <w:numId w:val="8"/>
        </w:numPr>
        <w:ind w:left="359" w:leftChars="171"/>
        <w:jc w:val="left"/>
        <w:rPr>
          <w:sz w:val="24"/>
          <w:szCs w:val="24"/>
        </w:rPr>
      </w:pPr>
      <w:r>
        <w:rPr>
          <w:sz w:val="24"/>
          <w:szCs w:val="24"/>
        </w:rPr>
        <w:t>消防柴油泵为消防电泵的备用泵，当 3 台电泵依次启动后但管网压力仍低于（B）时，自动启动第一台消防柴油泵。</w:t>
      </w:r>
    </w:p>
    <w:p w14:paraId="5181A2BA">
      <w:pPr>
        <w:jc w:val="left"/>
        <w:rPr>
          <w:sz w:val="24"/>
          <w:szCs w:val="24"/>
        </w:rPr>
      </w:pPr>
      <w:r>
        <w:rPr>
          <w:sz w:val="24"/>
          <w:szCs w:val="24"/>
        </w:rPr>
        <w:t>A. 0.75MPa（G） B. 1.0MPa（G） C. 1.1MPa（G） D. 1.35MPa（G）</w:t>
      </w:r>
    </w:p>
    <w:p w14:paraId="754C93DB">
      <w:pPr>
        <w:numPr>
          <w:ilvl w:val="0"/>
          <w:numId w:val="8"/>
        </w:numPr>
        <w:ind w:left="359" w:leftChars="171"/>
        <w:jc w:val="left"/>
        <w:rPr>
          <w:sz w:val="24"/>
          <w:szCs w:val="24"/>
        </w:rPr>
      </w:pPr>
      <w:r>
        <w:rPr>
          <w:sz w:val="24"/>
          <w:szCs w:val="24"/>
        </w:rPr>
        <w:t>消防水泵出水总管设安全泄压管路，当管网压力升至（B）时自动开启泄压阀泄压。</w:t>
      </w:r>
    </w:p>
    <w:p w14:paraId="15D1340B">
      <w:pPr>
        <w:jc w:val="left"/>
        <w:rPr>
          <w:sz w:val="24"/>
          <w:szCs w:val="24"/>
        </w:rPr>
      </w:pPr>
      <w:r>
        <w:rPr>
          <w:sz w:val="24"/>
          <w:szCs w:val="24"/>
        </w:rPr>
        <w:t>A. 1.2MPa B. 1.35MPa C. 1.0MPa D. 0.75MPa</w:t>
      </w:r>
    </w:p>
    <w:p w14:paraId="15C64AAA">
      <w:pPr>
        <w:numPr>
          <w:ilvl w:val="0"/>
          <w:numId w:val="8"/>
        </w:numPr>
        <w:ind w:left="359" w:leftChars="171"/>
        <w:jc w:val="left"/>
        <w:rPr>
          <w:sz w:val="24"/>
          <w:szCs w:val="24"/>
        </w:rPr>
      </w:pPr>
      <w:r>
        <w:rPr>
          <w:sz w:val="24"/>
          <w:szCs w:val="24"/>
        </w:rPr>
        <w:t>给水加压泵站消防泵稳压控制目标是确保消防水（C）运行。</w:t>
      </w:r>
    </w:p>
    <w:p w14:paraId="732B05DD">
      <w:pPr>
        <w:jc w:val="left"/>
        <w:rPr>
          <w:sz w:val="24"/>
          <w:szCs w:val="24"/>
        </w:rPr>
      </w:pPr>
      <w:r>
        <w:rPr>
          <w:sz w:val="24"/>
          <w:szCs w:val="24"/>
        </w:rPr>
        <w:t>A. 高压状态 B. 低压状态 C. 稳压状态 D. 常压状态</w:t>
      </w:r>
    </w:p>
    <w:p w14:paraId="548CF2A2">
      <w:pPr>
        <w:numPr>
          <w:ilvl w:val="0"/>
          <w:numId w:val="8"/>
        </w:numPr>
        <w:ind w:left="359" w:leftChars="171"/>
        <w:jc w:val="left"/>
        <w:rPr>
          <w:sz w:val="24"/>
          <w:szCs w:val="24"/>
        </w:rPr>
      </w:pPr>
      <w:r>
        <w:rPr>
          <w:sz w:val="24"/>
          <w:szCs w:val="24"/>
        </w:rPr>
        <w:t>低压生产水泵稳压控制是为了保证（C）液位处于较高位置。</w:t>
      </w:r>
    </w:p>
    <w:p w14:paraId="3E451ABA">
      <w:pPr>
        <w:jc w:val="left"/>
        <w:rPr>
          <w:sz w:val="24"/>
          <w:szCs w:val="24"/>
        </w:rPr>
      </w:pPr>
      <w:r>
        <w:rPr>
          <w:sz w:val="24"/>
          <w:szCs w:val="24"/>
        </w:rPr>
        <w:t>A. 生活水箱 B. 生产消防水罐 C. 循环水场 D. 稳流罐</w:t>
      </w:r>
    </w:p>
    <w:p w14:paraId="7C1F1E4B">
      <w:pPr>
        <w:jc w:val="left"/>
        <w:rPr>
          <w:sz w:val="24"/>
          <w:szCs w:val="24"/>
        </w:rPr>
      </w:pPr>
      <w:r>
        <w:rPr>
          <w:sz w:val="24"/>
          <w:szCs w:val="24"/>
        </w:rPr>
        <w:t>二、填空题</w:t>
      </w:r>
    </w:p>
    <w:p w14:paraId="50DA2373">
      <w:pPr>
        <w:numPr>
          <w:ilvl w:val="0"/>
          <w:numId w:val="9"/>
        </w:numPr>
        <w:ind w:left="359" w:leftChars="171"/>
        <w:jc w:val="left"/>
        <w:rPr>
          <w:sz w:val="24"/>
          <w:szCs w:val="24"/>
        </w:rPr>
      </w:pPr>
      <w:r>
        <w:rPr>
          <w:sz w:val="24"/>
          <w:szCs w:val="24"/>
        </w:rPr>
        <w:t>给水加压泵站设有生产用水及消防用水共用水罐，泵站内共设水罐</w:t>
      </w:r>
      <w:r>
        <w:rPr>
          <w:b/>
          <w:bCs/>
          <w:sz w:val="24"/>
          <w:szCs w:val="24"/>
        </w:rPr>
        <w:t>2</w:t>
      </w:r>
      <w:r>
        <w:rPr>
          <w:sz w:val="24"/>
          <w:szCs w:val="24"/>
        </w:rPr>
        <w:t>座，单座设计有效容积</w:t>
      </w:r>
      <w:r>
        <w:rPr>
          <w:b/>
          <w:bCs/>
          <w:sz w:val="24"/>
          <w:szCs w:val="24"/>
        </w:rPr>
        <w:t>9923.3</w:t>
      </w:r>
      <w:r>
        <w:rPr>
          <w:sz w:val="24"/>
          <w:szCs w:val="24"/>
        </w:rPr>
        <w:t>m³。</w:t>
      </w:r>
    </w:p>
    <w:p w14:paraId="5B8EC486">
      <w:pPr>
        <w:numPr>
          <w:ilvl w:val="0"/>
          <w:numId w:val="9"/>
        </w:numPr>
        <w:ind w:left="359" w:leftChars="171"/>
        <w:jc w:val="left"/>
        <w:rPr>
          <w:sz w:val="24"/>
          <w:szCs w:val="24"/>
        </w:rPr>
      </w:pPr>
      <w:r>
        <w:rPr>
          <w:sz w:val="24"/>
          <w:szCs w:val="24"/>
        </w:rPr>
        <w:t>生产消防水罐消防储水量为</w:t>
      </w:r>
      <w:r>
        <w:rPr>
          <w:b/>
          <w:bCs/>
          <w:sz w:val="24"/>
          <w:szCs w:val="24"/>
        </w:rPr>
        <w:t>14580</w:t>
      </w:r>
      <w:r>
        <w:rPr>
          <w:sz w:val="24"/>
          <w:szCs w:val="24"/>
        </w:rPr>
        <w:t>m³，生产给水储水量为</w:t>
      </w:r>
      <w:r>
        <w:rPr>
          <w:b/>
          <w:bCs/>
          <w:sz w:val="24"/>
          <w:szCs w:val="24"/>
        </w:rPr>
        <w:t>5040</w:t>
      </w:r>
      <w:r>
        <w:rPr>
          <w:sz w:val="24"/>
          <w:szCs w:val="24"/>
        </w:rPr>
        <w:t>m³。</w:t>
      </w:r>
    </w:p>
    <w:p w14:paraId="0F16290A">
      <w:pPr>
        <w:numPr>
          <w:ilvl w:val="0"/>
          <w:numId w:val="9"/>
        </w:numPr>
        <w:ind w:left="359" w:leftChars="171"/>
        <w:jc w:val="left"/>
        <w:rPr>
          <w:sz w:val="24"/>
          <w:szCs w:val="24"/>
        </w:rPr>
      </w:pPr>
      <w:r>
        <w:rPr>
          <w:sz w:val="24"/>
          <w:szCs w:val="24"/>
        </w:rPr>
        <w:t>生产水供水泵分为</w:t>
      </w:r>
      <w:r>
        <w:rPr>
          <w:b/>
          <w:bCs/>
          <w:sz w:val="24"/>
          <w:szCs w:val="24"/>
        </w:rPr>
        <w:t>低压生产水泵</w:t>
      </w:r>
      <w:r>
        <w:rPr>
          <w:sz w:val="24"/>
          <w:szCs w:val="24"/>
        </w:rPr>
        <w:t>和</w:t>
      </w:r>
      <w:r>
        <w:rPr>
          <w:b/>
          <w:bCs/>
          <w:sz w:val="24"/>
          <w:szCs w:val="24"/>
        </w:rPr>
        <w:t>高压生产水泵</w:t>
      </w:r>
      <w:r>
        <w:rPr>
          <w:sz w:val="24"/>
          <w:szCs w:val="24"/>
        </w:rPr>
        <w:t>，分别为全厂提供低压生产水和高压生产水。</w:t>
      </w:r>
    </w:p>
    <w:p w14:paraId="60312EBC">
      <w:pPr>
        <w:numPr>
          <w:ilvl w:val="0"/>
          <w:numId w:val="9"/>
        </w:numPr>
        <w:ind w:left="359" w:leftChars="171"/>
        <w:jc w:val="left"/>
        <w:rPr>
          <w:sz w:val="24"/>
          <w:szCs w:val="24"/>
        </w:rPr>
      </w:pPr>
      <w:r>
        <w:rPr>
          <w:sz w:val="24"/>
          <w:szCs w:val="24"/>
        </w:rPr>
        <w:t>生活水采用</w:t>
      </w:r>
      <w:r>
        <w:rPr>
          <w:b/>
          <w:bCs/>
          <w:sz w:val="24"/>
          <w:szCs w:val="24"/>
        </w:rPr>
        <w:t>水箱</w:t>
      </w:r>
      <w:r>
        <w:rPr>
          <w:sz w:val="24"/>
          <w:szCs w:val="24"/>
        </w:rPr>
        <w:t>式加压供水设备，供水能力为</w:t>
      </w:r>
      <w:r>
        <w:rPr>
          <w:b/>
          <w:bCs/>
          <w:sz w:val="24"/>
          <w:szCs w:val="24"/>
        </w:rPr>
        <w:t>25-50m³/h</w:t>
      </w:r>
      <w:r>
        <w:rPr>
          <w:sz w:val="24"/>
          <w:szCs w:val="24"/>
        </w:rPr>
        <w:t>。</w:t>
      </w:r>
    </w:p>
    <w:p w14:paraId="59DAD4C9">
      <w:pPr>
        <w:numPr>
          <w:ilvl w:val="0"/>
          <w:numId w:val="9"/>
        </w:numPr>
        <w:ind w:left="359" w:leftChars="171"/>
        <w:jc w:val="left"/>
        <w:rPr>
          <w:sz w:val="24"/>
          <w:szCs w:val="24"/>
        </w:rPr>
      </w:pPr>
      <w:r>
        <w:rPr>
          <w:sz w:val="24"/>
          <w:szCs w:val="24"/>
        </w:rPr>
        <w:t>稳高压消防水系统火灾延续时间为</w:t>
      </w:r>
      <w:r>
        <w:rPr>
          <w:b/>
          <w:bCs/>
          <w:sz w:val="24"/>
          <w:szCs w:val="24"/>
        </w:rPr>
        <w:t>6</w:t>
      </w:r>
      <w:r>
        <w:rPr>
          <w:sz w:val="24"/>
          <w:szCs w:val="24"/>
        </w:rPr>
        <w:t>h，每台柴油泵自带柴油箱，容积能满足机组连续运转</w:t>
      </w:r>
      <w:r>
        <w:rPr>
          <w:b/>
          <w:bCs/>
          <w:sz w:val="24"/>
          <w:szCs w:val="24"/>
        </w:rPr>
        <w:t>6</w:t>
      </w:r>
      <w:r>
        <w:rPr>
          <w:sz w:val="24"/>
          <w:szCs w:val="24"/>
        </w:rPr>
        <w:t>小时的要求。</w:t>
      </w:r>
    </w:p>
    <w:p w14:paraId="3B2211D7">
      <w:pPr>
        <w:numPr>
          <w:ilvl w:val="0"/>
          <w:numId w:val="9"/>
        </w:numPr>
        <w:ind w:left="359" w:leftChars="171"/>
        <w:jc w:val="left"/>
        <w:rPr>
          <w:sz w:val="24"/>
          <w:szCs w:val="24"/>
        </w:rPr>
      </w:pPr>
      <w:r>
        <w:rPr>
          <w:sz w:val="24"/>
          <w:szCs w:val="24"/>
        </w:rPr>
        <w:t>生活水水质需满足《生活饮用水卫生标准》</w:t>
      </w:r>
      <w:r>
        <w:rPr>
          <w:b/>
          <w:bCs/>
          <w:sz w:val="24"/>
          <w:szCs w:val="24"/>
        </w:rPr>
        <w:t>GB5749-2022</w:t>
      </w:r>
      <w:r>
        <w:rPr>
          <w:sz w:val="24"/>
          <w:szCs w:val="24"/>
        </w:rPr>
        <w:t>。</w:t>
      </w:r>
    </w:p>
    <w:p w14:paraId="25133162">
      <w:pPr>
        <w:numPr>
          <w:ilvl w:val="0"/>
          <w:numId w:val="9"/>
        </w:numPr>
        <w:ind w:left="359" w:leftChars="171"/>
        <w:jc w:val="left"/>
        <w:rPr>
          <w:sz w:val="24"/>
          <w:szCs w:val="24"/>
        </w:rPr>
      </w:pPr>
      <w:r>
        <w:rPr>
          <w:sz w:val="24"/>
          <w:szCs w:val="24"/>
        </w:rPr>
        <w:t>低压生产水供水管管径为</w:t>
      </w:r>
      <w:r>
        <w:rPr>
          <w:b/>
          <w:bCs/>
          <w:sz w:val="24"/>
          <w:szCs w:val="24"/>
        </w:rPr>
        <w:t>DN300</w:t>
      </w:r>
      <w:r>
        <w:rPr>
          <w:sz w:val="24"/>
          <w:szCs w:val="24"/>
        </w:rPr>
        <w:t>，从泵棚</w:t>
      </w:r>
      <w:r>
        <w:rPr>
          <w:b/>
          <w:bCs/>
          <w:sz w:val="24"/>
          <w:szCs w:val="24"/>
        </w:rPr>
        <w:t>南</w:t>
      </w:r>
      <w:r>
        <w:rPr>
          <w:sz w:val="24"/>
          <w:szCs w:val="24"/>
        </w:rPr>
        <w:t>侧送出界区并接至循环水场。</w:t>
      </w:r>
    </w:p>
    <w:p w14:paraId="6C5A52FE">
      <w:pPr>
        <w:numPr>
          <w:ilvl w:val="0"/>
          <w:numId w:val="9"/>
        </w:numPr>
        <w:ind w:left="359" w:leftChars="171"/>
        <w:jc w:val="left"/>
        <w:rPr>
          <w:sz w:val="24"/>
          <w:szCs w:val="24"/>
        </w:rPr>
      </w:pPr>
      <w:r>
        <w:rPr>
          <w:sz w:val="24"/>
          <w:szCs w:val="24"/>
        </w:rPr>
        <w:t>高压生产水泵从泵棚南侧送出</w:t>
      </w:r>
      <w:r>
        <w:rPr>
          <w:b/>
          <w:bCs/>
          <w:sz w:val="24"/>
          <w:szCs w:val="24"/>
        </w:rPr>
        <w:t>DN150</w:t>
      </w:r>
      <w:r>
        <w:rPr>
          <w:sz w:val="24"/>
          <w:szCs w:val="24"/>
        </w:rPr>
        <w:t>供水管，先上管廊，然后通过管廊送至各用水点。</w:t>
      </w:r>
    </w:p>
    <w:p w14:paraId="602EC4AC">
      <w:pPr>
        <w:numPr>
          <w:ilvl w:val="0"/>
          <w:numId w:val="9"/>
        </w:numPr>
        <w:ind w:left="359" w:leftChars="171"/>
        <w:jc w:val="left"/>
        <w:rPr>
          <w:sz w:val="24"/>
          <w:szCs w:val="24"/>
        </w:rPr>
      </w:pPr>
      <w:r>
        <w:rPr>
          <w:sz w:val="24"/>
          <w:szCs w:val="24"/>
        </w:rPr>
        <w:t>稳高压消防给水系统由生产消防水罐、消防水泵、消防水稳压泵、供水管网、</w:t>
      </w:r>
      <w:r>
        <w:rPr>
          <w:b/>
          <w:bCs/>
          <w:sz w:val="24"/>
          <w:szCs w:val="24"/>
        </w:rPr>
        <w:t>阀门</w:t>
      </w:r>
      <w:r>
        <w:rPr>
          <w:sz w:val="24"/>
          <w:szCs w:val="24"/>
        </w:rPr>
        <w:t>及其他有关设施组成。</w:t>
      </w:r>
    </w:p>
    <w:p w14:paraId="7D3BD19F">
      <w:pPr>
        <w:numPr>
          <w:ilvl w:val="0"/>
          <w:numId w:val="9"/>
        </w:numPr>
        <w:ind w:left="359" w:leftChars="171"/>
        <w:jc w:val="left"/>
        <w:rPr>
          <w:sz w:val="24"/>
          <w:szCs w:val="24"/>
        </w:rPr>
      </w:pPr>
      <w:r>
        <w:rPr>
          <w:sz w:val="24"/>
          <w:szCs w:val="24"/>
        </w:rPr>
        <w:t>低压生产水泵在市政供水压力不足或</w:t>
      </w:r>
      <w:r>
        <w:rPr>
          <w:b/>
          <w:bCs/>
          <w:sz w:val="24"/>
          <w:szCs w:val="24"/>
        </w:rPr>
        <w:t>循环水场</w:t>
      </w:r>
      <w:r>
        <w:rPr>
          <w:sz w:val="24"/>
          <w:szCs w:val="24"/>
        </w:rPr>
        <w:t>低液位报警时开启。</w:t>
      </w:r>
    </w:p>
    <w:p w14:paraId="7AE5CA7A">
      <w:pPr>
        <w:numPr>
          <w:ilvl w:val="0"/>
          <w:numId w:val="9"/>
        </w:numPr>
        <w:ind w:left="359" w:leftChars="171"/>
        <w:jc w:val="left"/>
        <w:rPr>
          <w:sz w:val="24"/>
          <w:szCs w:val="24"/>
        </w:rPr>
      </w:pPr>
      <w:r>
        <w:rPr>
          <w:sz w:val="24"/>
          <w:szCs w:val="24"/>
        </w:rPr>
        <w:t>高压生产水泵当管网压力降至≤</w:t>
      </w:r>
      <w:r>
        <w:rPr>
          <w:b/>
          <w:bCs/>
          <w:sz w:val="24"/>
          <w:szCs w:val="24"/>
        </w:rPr>
        <w:t>0.45</w:t>
      </w:r>
      <w:r>
        <w:rPr>
          <w:sz w:val="24"/>
          <w:szCs w:val="24"/>
        </w:rPr>
        <w:t>MPa 时，联锁启动。</w:t>
      </w:r>
    </w:p>
    <w:p w14:paraId="5C95A520">
      <w:pPr>
        <w:numPr>
          <w:ilvl w:val="0"/>
          <w:numId w:val="9"/>
        </w:numPr>
        <w:ind w:left="359" w:leftChars="171"/>
        <w:jc w:val="left"/>
        <w:rPr>
          <w:sz w:val="24"/>
          <w:szCs w:val="24"/>
        </w:rPr>
      </w:pPr>
      <w:r>
        <w:rPr>
          <w:sz w:val="24"/>
          <w:szCs w:val="24"/>
        </w:rPr>
        <w:t>消防稳压泵 A 泵为主泵，B 泵为备泵，当 A 泵故障时自动启动</w:t>
      </w:r>
      <w:r>
        <w:rPr>
          <w:b/>
          <w:bCs/>
          <w:sz w:val="24"/>
          <w:szCs w:val="24"/>
        </w:rPr>
        <w:t>B</w:t>
      </w:r>
      <w:r>
        <w:rPr>
          <w:sz w:val="24"/>
          <w:szCs w:val="24"/>
        </w:rPr>
        <w:t>泵；任意一台稳压泵运行</w:t>
      </w:r>
      <w:r>
        <w:rPr>
          <w:b/>
          <w:bCs/>
          <w:sz w:val="24"/>
          <w:szCs w:val="24"/>
        </w:rPr>
        <w:t>40</w:t>
      </w:r>
      <w:r>
        <w:rPr>
          <w:sz w:val="24"/>
          <w:szCs w:val="24"/>
        </w:rPr>
        <w:t>h，自动切换至另一台泵。</w:t>
      </w:r>
    </w:p>
    <w:p w14:paraId="73ECB1BC">
      <w:pPr>
        <w:numPr>
          <w:ilvl w:val="0"/>
          <w:numId w:val="9"/>
        </w:numPr>
        <w:ind w:left="359" w:leftChars="171"/>
        <w:jc w:val="left"/>
        <w:rPr>
          <w:sz w:val="24"/>
          <w:szCs w:val="24"/>
        </w:rPr>
      </w:pPr>
      <w:r>
        <w:rPr>
          <w:sz w:val="24"/>
          <w:szCs w:val="24"/>
        </w:rPr>
        <w:t>当第一台消防电泵启动 30S（可调）后，若管网压力仍低于</w:t>
      </w:r>
      <w:r>
        <w:rPr>
          <w:b/>
          <w:bCs/>
          <w:sz w:val="24"/>
          <w:szCs w:val="24"/>
        </w:rPr>
        <w:t>1.0</w:t>
      </w:r>
      <w:r>
        <w:rPr>
          <w:sz w:val="24"/>
          <w:szCs w:val="24"/>
        </w:rPr>
        <w:t>MPa（G）自动启动第二台消防电泵。</w:t>
      </w:r>
    </w:p>
    <w:p w14:paraId="5A6B75D4">
      <w:pPr>
        <w:numPr>
          <w:ilvl w:val="0"/>
          <w:numId w:val="9"/>
        </w:numPr>
        <w:ind w:left="359" w:leftChars="171"/>
        <w:jc w:val="left"/>
        <w:rPr>
          <w:sz w:val="24"/>
          <w:szCs w:val="24"/>
        </w:rPr>
      </w:pPr>
      <w:r>
        <w:rPr>
          <w:sz w:val="24"/>
          <w:szCs w:val="24"/>
        </w:rPr>
        <w:t>消防水泵进出口管道上的电动阀均为</w:t>
      </w:r>
      <w:r>
        <w:rPr>
          <w:b/>
          <w:bCs/>
          <w:sz w:val="24"/>
          <w:szCs w:val="24"/>
        </w:rPr>
        <w:t>常开</w:t>
      </w:r>
      <w:r>
        <w:rPr>
          <w:sz w:val="24"/>
          <w:szCs w:val="24"/>
        </w:rPr>
        <w:t>阀，电源故障时阀门应处于</w:t>
      </w:r>
      <w:r>
        <w:rPr>
          <w:b/>
          <w:bCs/>
          <w:sz w:val="24"/>
          <w:szCs w:val="24"/>
        </w:rPr>
        <w:t>全开</w:t>
      </w:r>
      <w:r>
        <w:rPr>
          <w:sz w:val="24"/>
          <w:szCs w:val="24"/>
        </w:rPr>
        <w:t>状态。</w:t>
      </w:r>
    </w:p>
    <w:p w14:paraId="67941BA8">
      <w:pPr>
        <w:numPr>
          <w:ilvl w:val="0"/>
          <w:numId w:val="9"/>
        </w:numPr>
        <w:ind w:left="359" w:leftChars="171"/>
        <w:jc w:val="left"/>
        <w:rPr>
          <w:sz w:val="24"/>
          <w:szCs w:val="24"/>
        </w:rPr>
      </w:pPr>
      <w:r>
        <w:rPr>
          <w:sz w:val="24"/>
          <w:szCs w:val="24"/>
        </w:rPr>
        <w:t>给水加压泵站消防泵稳压控制时，维持管网压力在</w:t>
      </w:r>
      <w:r>
        <w:rPr>
          <w:b/>
          <w:bCs/>
          <w:sz w:val="24"/>
          <w:szCs w:val="24"/>
        </w:rPr>
        <w:t>0.8-0.9</w:t>
      </w:r>
      <w:r>
        <w:rPr>
          <w:sz w:val="24"/>
          <w:szCs w:val="24"/>
        </w:rPr>
        <w:t>MPa 左右。</w:t>
      </w:r>
    </w:p>
    <w:p w14:paraId="37F5ED79">
      <w:pPr>
        <w:jc w:val="left"/>
        <w:rPr>
          <w:sz w:val="24"/>
          <w:szCs w:val="24"/>
        </w:rPr>
      </w:pPr>
      <w:r>
        <w:rPr>
          <w:sz w:val="24"/>
          <w:szCs w:val="24"/>
        </w:rPr>
        <w:t>三、判断题</w:t>
      </w:r>
    </w:p>
    <w:p w14:paraId="70A414F1">
      <w:pPr>
        <w:numPr>
          <w:ilvl w:val="0"/>
          <w:numId w:val="10"/>
        </w:numPr>
        <w:ind w:left="359" w:leftChars="171"/>
        <w:jc w:val="left"/>
        <w:rPr>
          <w:sz w:val="24"/>
          <w:szCs w:val="24"/>
        </w:rPr>
      </w:pPr>
      <w:r>
        <w:rPr>
          <w:sz w:val="24"/>
          <w:szCs w:val="24"/>
        </w:rPr>
        <w:t>给水加压泵站只负责提供生产水和消防水。（×）</w:t>
      </w:r>
    </w:p>
    <w:p w14:paraId="61C46785">
      <w:pPr>
        <w:numPr>
          <w:ilvl w:val="0"/>
          <w:numId w:val="10"/>
        </w:numPr>
        <w:ind w:left="359" w:leftChars="171"/>
        <w:jc w:val="left"/>
        <w:rPr>
          <w:sz w:val="24"/>
          <w:szCs w:val="24"/>
        </w:rPr>
      </w:pPr>
      <w:r>
        <w:rPr>
          <w:sz w:val="24"/>
          <w:szCs w:val="24"/>
        </w:rPr>
        <w:t>生产消防水罐两个水罐相互独立，不连通。（×）</w:t>
      </w:r>
    </w:p>
    <w:p w14:paraId="46C450D4">
      <w:pPr>
        <w:numPr>
          <w:ilvl w:val="0"/>
          <w:numId w:val="10"/>
        </w:numPr>
        <w:ind w:left="359" w:leftChars="171"/>
        <w:jc w:val="left"/>
        <w:rPr>
          <w:sz w:val="24"/>
          <w:szCs w:val="24"/>
        </w:rPr>
      </w:pPr>
      <w:r>
        <w:rPr>
          <w:sz w:val="24"/>
          <w:szCs w:val="24"/>
        </w:rPr>
        <w:t>生活水供水泵不是变频泵。（×）</w:t>
      </w:r>
    </w:p>
    <w:p w14:paraId="745DA3FD">
      <w:pPr>
        <w:numPr>
          <w:ilvl w:val="0"/>
          <w:numId w:val="10"/>
        </w:numPr>
        <w:ind w:left="359" w:leftChars="171"/>
        <w:jc w:val="left"/>
        <w:rPr>
          <w:sz w:val="24"/>
          <w:szCs w:val="24"/>
        </w:rPr>
      </w:pPr>
      <w:r>
        <w:rPr>
          <w:sz w:val="24"/>
          <w:szCs w:val="24"/>
        </w:rPr>
        <w:t>低压生产水任何时候都由给水加压泵站的低压生产水泵供应。（×）</w:t>
      </w:r>
    </w:p>
    <w:p w14:paraId="47690BFC">
      <w:pPr>
        <w:numPr>
          <w:ilvl w:val="0"/>
          <w:numId w:val="10"/>
        </w:numPr>
        <w:ind w:left="359" w:leftChars="171"/>
        <w:jc w:val="left"/>
        <w:rPr>
          <w:sz w:val="24"/>
          <w:szCs w:val="24"/>
        </w:rPr>
      </w:pPr>
      <w:r>
        <w:rPr>
          <w:sz w:val="24"/>
          <w:szCs w:val="24"/>
        </w:rPr>
        <w:t>高压生产水是由园区供水管网直接提供给各用水点。（×）</w:t>
      </w:r>
    </w:p>
    <w:p w14:paraId="23FD8BC1">
      <w:pPr>
        <w:numPr>
          <w:ilvl w:val="0"/>
          <w:numId w:val="10"/>
        </w:numPr>
        <w:ind w:left="359" w:leftChars="171"/>
        <w:jc w:val="left"/>
        <w:rPr>
          <w:sz w:val="24"/>
          <w:szCs w:val="24"/>
        </w:rPr>
      </w:pPr>
      <w:r>
        <w:rPr>
          <w:sz w:val="24"/>
          <w:szCs w:val="24"/>
        </w:rPr>
        <w:t>稳高压消防水系统不需要稳压泵。（×）</w:t>
      </w:r>
    </w:p>
    <w:p w14:paraId="50E73059">
      <w:pPr>
        <w:numPr>
          <w:ilvl w:val="0"/>
          <w:numId w:val="10"/>
        </w:numPr>
        <w:ind w:left="359" w:leftChars="171"/>
        <w:jc w:val="left"/>
        <w:rPr>
          <w:sz w:val="24"/>
          <w:szCs w:val="24"/>
        </w:rPr>
      </w:pPr>
      <w:r>
        <w:rPr>
          <w:sz w:val="24"/>
          <w:szCs w:val="24"/>
        </w:rPr>
        <w:t>生活水水源来自厂区回用水。（×）</w:t>
      </w:r>
    </w:p>
    <w:p w14:paraId="503699E0">
      <w:pPr>
        <w:numPr>
          <w:ilvl w:val="0"/>
          <w:numId w:val="10"/>
        </w:numPr>
        <w:ind w:left="359" w:leftChars="171"/>
        <w:jc w:val="left"/>
        <w:rPr>
          <w:sz w:val="24"/>
          <w:szCs w:val="24"/>
        </w:rPr>
      </w:pPr>
      <w:r>
        <w:rPr>
          <w:sz w:val="24"/>
          <w:szCs w:val="24"/>
        </w:rPr>
        <w:t>消防稳压泵正常工作时，A 泵和 B 泵同时运行。（×）</w:t>
      </w:r>
    </w:p>
    <w:p w14:paraId="59BA1485">
      <w:pPr>
        <w:numPr>
          <w:ilvl w:val="0"/>
          <w:numId w:val="10"/>
        </w:numPr>
        <w:ind w:left="359" w:leftChars="171"/>
        <w:jc w:val="left"/>
        <w:rPr>
          <w:sz w:val="24"/>
          <w:szCs w:val="24"/>
        </w:rPr>
      </w:pPr>
      <w:r>
        <w:rPr>
          <w:sz w:val="24"/>
          <w:szCs w:val="24"/>
        </w:rPr>
        <w:t>当消防管网上压力变送器监测到管网压力下降至 0.85MPa（G）时启动消防电泵。（×）</w:t>
      </w:r>
    </w:p>
    <w:p w14:paraId="52B20C9B">
      <w:pPr>
        <w:numPr>
          <w:ilvl w:val="0"/>
          <w:numId w:val="10"/>
        </w:numPr>
        <w:ind w:left="359" w:leftChars="171"/>
        <w:jc w:val="left"/>
        <w:rPr>
          <w:sz w:val="24"/>
          <w:szCs w:val="24"/>
        </w:rPr>
      </w:pPr>
      <w:r>
        <w:rPr>
          <w:sz w:val="24"/>
          <w:szCs w:val="24"/>
        </w:rPr>
        <w:t>消防柴油泵在任何情况下都不会自动启动。（×）</w:t>
      </w:r>
    </w:p>
    <w:p w14:paraId="139A6B6E">
      <w:pPr>
        <w:numPr>
          <w:ilvl w:val="0"/>
          <w:numId w:val="10"/>
        </w:numPr>
        <w:ind w:left="359" w:leftChars="171"/>
        <w:jc w:val="left"/>
        <w:rPr>
          <w:sz w:val="24"/>
          <w:szCs w:val="24"/>
        </w:rPr>
      </w:pPr>
      <w:r>
        <w:rPr>
          <w:sz w:val="24"/>
          <w:szCs w:val="24"/>
        </w:rPr>
        <w:t>消防水泵出水总管设安全泄压管路，当管网压力降至 1.35MPa 时自动关闭泄压阀。（×）</w:t>
      </w:r>
    </w:p>
    <w:p w14:paraId="26181BA0">
      <w:pPr>
        <w:numPr>
          <w:ilvl w:val="0"/>
          <w:numId w:val="10"/>
        </w:numPr>
        <w:ind w:left="359" w:leftChars="171"/>
        <w:jc w:val="left"/>
        <w:rPr>
          <w:sz w:val="24"/>
          <w:szCs w:val="24"/>
        </w:rPr>
      </w:pPr>
      <w:r>
        <w:rPr>
          <w:sz w:val="24"/>
          <w:szCs w:val="24"/>
        </w:rPr>
        <w:t>消防水系统中，当管网压力下降至 0.75MPaG 以下，自动控制柜接到信号，立即自动启动第 1 台电动消防泵。（√）</w:t>
      </w:r>
    </w:p>
    <w:p w14:paraId="05E8999A">
      <w:pPr>
        <w:numPr>
          <w:ilvl w:val="0"/>
          <w:numId w:val="10"/>
        </w:numPr>
        <w:ind w:left="359" w:leftChars="171"/>
        <w:jc w:val="left"/>
        <w:rPr>
          <w:sz w:val="24"/>
          <w:szCs w:val="24"/>
        </w:rPr>
      </w:pPr>
      <w:r>
        <w:rPr>
          <w:sz w:val="24"/>
          <w:szCs w:val="24"/>
        </w:rPr>
        <w:t>低压生产水泵稳压控制与循环水场液位无关。（×）</w:t>
      </w:r>
    </w:p>
    <w:p w14:paraId="47595F91">
      <w:pPr>
        <w:numPr>
          <w:ilvl w:val="0"/>
          <w:numId w:val="10"/>
        </w:numPr>
        <w:ind w:left="359" w:leftChars="171"/>
        <w:jc w:val="left"/>
        <w:rPr>
          <w:sz w:val="24"/>
          <w:szCs w:val="24"/>
        </w:rPr>
      </w:pPr>
      <w:r>
        <w:rPr>
          <w:sz w:val="24"/>
          <w:szCs w:val="24"/>
        </w:rPr>
        <w:t>高压生产水泵当水罐内液位下降到低液位（L）时，联锁停泵，是为了保证不动用消防水。（√）</w:t>
      </w:r>
    </w:p>
    <w:p w14:paraId="4AB42779">
      <w:pPr>
        <w:jc w:val="left"/>
        <w:rPr>
          <w:sz w:val="24"/>
          <w:szCs w:val="24"/>
        </w:rPr>
      </w:pPr>
      <w:r>
        <w:rPr>
          <w:sz w:val="24"/>
          <w:szCs w:val="24"/>
        </w:rPr>
        <w:t>四、简答题</w:t>
      </w:r>
    </w:p>
    <w:p w14:paraId="7C5B3913">
      <w:pPr>
        <w:numPr>
          <w:ilvl w:val="0"/>
          <w:numId w:val="11"/>
        </w:numPr>
        <w:ind w:left="359" w:leftChars="171"/>
        <w:jc w:val="left"/>
        <w:rPr>
          <w:sz w:val="24"/>
          <w:szCs w:val="24"/>
        </w:rPr>
      </w:pPr>
      <w:r>
        <w:rPr>
          <w:sz w:val="24"/>
          <w:szCs w:val="24"/>
        </w:rPr>
        <w:t>简述稳高压消防给水系统的核心组成部分。</w:t>
      </w:r>
    </w:p>
    <w:p w14:paraId="52A9923A">
      <w:pPr>
        <w:jc w:val="left"/>
        <w:rPr>
          <w:sz w:val="24"/>
          <w:szCs w:val="24"/>
        </w:rPr>
      </w:pPr>
      <w:r>
        <w:rPr>
          <w:b/>
          <w:bCs/>
          <w:sz w:val="24"/>
          <w:szCs w:val="24"/>
        </w:rPr>
        <w:t>答案</w:t>
      </w:r>
      <w:r>
        <w:rPr>
          <w:sz w:val="24"/>
          <w:szCs w:val="24"/>
        </w:rPr>
        <w:t>：由生产消防水罐、消防水泵、消防水稳压泵、供水管网、阀门及其他有关设施组成。</w:t>
      </w:r>
    </w:p>
    <w:p w14:paraId="4E5B8C84">
      <w:pPr>
        <w:numPr>
          <w:ilvl w:val="0"/>
          <w:numId w:val="11"/>
        </w:numPr>
        <w:ind w:left="359" w:leftChars="171"/>
        <w:jc w:val="left"/>
        <w:rPr>
          <w:sz w:val="24"/>
          <w:szCs w:val="24"/>
        </w:rPr>
      </w:pPr>
      <w:r>
        <w:rPr>
          <w:sz w:val="24"/>
          <w:szCs w:val="24"/>
        </w:rPr>
        <w:t>说出低压生产水泵的核心启动条件。</w:t>
      </w:r>
    </w:p>
    <w:p w14:paraId="292A8ECD">
      <w:pPr>
        <w:jc w:val="left"/>
        <w:rPr>
          <w:sz w:val="24"/>
          <w:szCs w:val="24"/>
        </w:rPr>
      </w:pPr>
      <w:r>
        <w:rPr>
          <w:b/>
          <w:bCs/>
          <w:sz w:val="24"/>
          <w:szCs w:val="24"/>
        </w:rPr>
        <w:t>答案</w:t>
      </w:r>
      <w:r>
        <w:rPr>
          <w:sz w:val="24"/>
          <w:szCs w:val="24"/>
        </w:rPr>
        <w:t>：市政供水压力不足或循环水场低液位报警时开启。</w:t>
      </w:r>
    </w:p>
    <w:p w14:paraId="60B5290F">
      <w:pPr>
        <w:numPr>
          <w:ilvl w:val="0"/>
          <w:numId w:val="11"/>
        </w:numPr>
        <w:ind w:left="359" w:leftChars="171"/>
        <w:jc w:val="left"/>
        <w:rPr>
          <w:sz w:val="24"/>
          <w:szCs w:val="24"/>
        </w:rPr>
      </w:pPr>
      <w:r>
        <w:rPr>
          <w:sz w:val="24"/>
          <w:szCs w:val="24"/>
        </w:rPr>
        <w:t>简述生活水的水源及水质要求。</w:t>
      </w:r>
    </w:p>
    <w:p w14:paraId="20F51571">
      <w:pPr>
        <w:jc w:val="left"/>
        <w:rPr>
          <w:sz w:val="24"/>
          <w:szCs w:val="24"/>
        </w:rPr>
      </w:pPr>
      <w:r>
        <w:rPr>
          <w:b/>
          <w:bCs/>
          <w:sz w:val="24"/>
          <w:szCs w:val="24"/>
        </w:rPr>
        <w:t>答案</w:t>
      </w:r>
      <w:r>
        <w:rPr>
          <w:sz w:val="24"/>
          <w:szCs w:val="24"/>
        </w:rPr>
        <w:t>：水源来自园区供水管网，水质需满足《生活饮用水卫生标准》GB5749-2022。</w:t>
      </w:r>
    </w:p>
    <w:p w14:paraId="22A11961">
      <w:pPr>
        <w:pStyle w:val="3"/>
        <w:bidi w:val="0"/>
        <w:jc w:val="center"/>
        <w:rPr>
          <w:rFonts w:hint="default"/>
          <w:lang w:val="en-US" w:eastAsia="zh-CN"/>
        </w:rPr>
      </w:pPr>
      <w:r>
        <w:rPr>
          <w:rFonts w:hint="eastAsia"/>
          <w:lang w:val="en-US" w:eastAsia="zh-CN"/>
        </w:rPr>
        <w:t>循环水站</w:t>
      </w:r>
    </w:p>
    <w:p w14:paraId="7BE3EFA2">
      <w:pPr>
        <w:jc w:val="left"/>
        <w:rPr>
          <w:sz w:val="24"/>
          <w:szCs w:val="24"/>
        </w:rPr>
      </w:pPr>
      <w:r>
        <w:rPr>
          <w:sz w:val="24"/>
          <w:szCs w:val="24"/>
        </w:rPr>
        <w:t>一、选择题</w:t>
      </w:r>
    </w:p>
    <w:p w14:paraId="726D2584">
      <w:pPr>
        <w:numPr>
          <w:ilvl w:val="0"/>
          <w:numId w:val="12"/>
        </w:numPr>
        <w:ind w:left="359" w:leftChars="171"/>
        <w:jc w:val="left"/>
        <w:rPr>
          <w:sz w:val="24"/>
          <w:szCs w:val="24"/>
        </w:rPr>
      </w:pPr>
      <w:r>
        <w:rPr>
          <w:sz w:val="24"/>
          <w:szCs w:val="24"/>
        </w:rPr>
        <w:t>生活水箱液位计（位号 LT - 00501）与（A）联锁。</w:t>
      </w:r>
    </w:p>
    <w:p w14:paraId="604528F8">
      <w:pPr>
        <w:jc w:val="left"/>
        <w:rPr>
          <w:sz w:val="24"/>
          <w:szCs w:val="24"/>
        </w:rPr>
      </w:pPr>
      <w:r>
        <w:rPr>
          <w:sz w:val="24"/>
          <w:szCs w:val="24"/>
        </w:rPr>
        <w:t>A. 补水电磁阀 B. 回流控制阀 C. 生活给水泵 D. 稳压泵</w:t>
      </w:r>
    </w:p>
    <w:p w14:paraId="5841A136">
      <w:pPr>
        <w:numPr>
          <w:ilvl w:val="0"/>
          <w:numId w:val="12"/>
        </w:numPr>
        <w:ind w:left="359" w:leftChars="171"/>
        <w:jc w:val="left"/>
        <w:rPr>
          <w:sz w:val="24"/>
          <w:szCs w:val="24"/>
        </w:rPr>
      </w:pPr>
      <w:r>
        <w:rPr>
          <w:sz w:val="24"/>
          <w:szCs w:val="24"/>
        </w:rPr>
        <w:t>当生活水管网压力 PIS00501 降至≤（A）时，联锁启动生活给水泵 31300 - PA001 - 1AX。</w:t>
      </w:r>
    </w:p>
    <w:p w14:paraId="68D27CC4">
      <w:pPr>
        <w:jc w:val="left"/>
        <w:rPr>
          <w:sz w:val="24"/>
          <w:szCs w:val="24"/>
        </w:rPr>
      </w:pPr>
      <w:r>
        <w:rPr>
          <w:sz w:val="24"/>
          <w:szCs w:val="24"/>
        </w:rPr>
        <w:t>A. 0.50MPa B. 0.40MPa C. 0.6MPa D. 0.7MPa</w:t>
      </w:r>
    </w:p>
    <w:p w14:paraId="6E095779">
      <w:pPr>
        <w:numPr>
          <w:ilvl w:val="0"/>
          <w:numId w:val="12"/>
        </w:numPr>
        <w:ind w:left="359" w:leftChars="171"/>
        <w:jc w:val="left"/>
        <w:rPr>
          <w:sz w:val="24"/>
          <w:szCs w:val="24"/>
        </w:rPr>
      </w:pPr>
      <w:r>
        <w:rPr>
          <w:sz w:val="24"/>
          <w:szCs w:val="24"/>
        </w:rPr>
        <w:t>生活给水泵 31300 - PA001 - 1CX 为（B）。</w:t>
      </w:r>
    </w:p>
    <w:p w14:paraId="776DA8DA">
      <w:pPr>
        <w:jc w:val="left"/>
        <w:rPr>
          <w:sz w:val="24"/>
          <w:szCs w:val="24"/>
        </w:rPr>
      </w:pPr>
      <w:r>
        <w:rPr>
          <w:sz w:val="24"/>
          <w:szCs w:val="24"/>
        </w:rPr>
        <w:t>A. 主泵 B. 备用泵 C. 与 1AX 同时启动 D. 与 1BX 同时启动</w:t>
      </w:r>
    </w:p>
    <w:p w14:paraId="44F3A29D">
      <w:pPr>
        <w:numPr>
          <w:ilvl w:val="0"/>
          <w:numId w:val="12"/>
        </w:numPr>
        <w:ind w:left="359" w:leftChars="171"/>
        <w:jc w:val="left"/>
        <w:rPr>
          <w:sz w:val="24"/>
          <w:szCs w:val="24"/>
        </w:rPr>
      </w:pPr>
      <w:r>
        <w:rPr>
          <w:sz w:val="24"/>
          <w:szCs w:val="24"/>
        </w:rPr>
        <w:t>消防水系统采用稳高压制，当管网压力下降至设定值（A）以下时，自动控制柜接到 “压力降低” 信号，启动稳压泵。</w:t>
      </w:r>
    </w:p>
    <w:p w14:paraId="51B23EC5">
      <w:pPr>
        <w:jc w:val="left"/>
        <w:rPr>
          <w:sz w:val="24"/>
          <w:szCs w:val="24"/>
        </w:rPr>
      </w:pPr>
      <w:r>
        <w:rPr>
          <w:sz w:val="24"/>
          <w:szCs w:val="24"/>
        </w:rPr>
        <w:t>A. 0.78MPaG B. 0.75MPaG C. 0.80MPaG D. 0.90MPaG</w:t>
      </w:r>
    </w:p>
    <w:p w14:paraId="3E1EEE53">
      <w:pPr>
        <w:jc w:val="left"/>
        <w:rPr>
          <w:sz w:val="24"/>
          <w:szCs w:val="24"/>
        </w:rPr>
      </w:pPr>
      <w:r>
        <w:rPr>
          <w:sz w:val="24"/>
          <w:szCs w:val="24"/>
        </w:rPr>
        <w:t>二、填空题</w:t>
      </w:r>
    </w:p>
    <w:p w14:paraId="43A9A910">
      <w:pPr>
        <w:numPr>
          <w:ilvl w:val="0"/>
          <w:numId w:val="13"/>
        </w:numPr>
        <w:ind w:left="359" w:leftChars="171"/>
        <w:jc w:val="left"/>
        <w:rPr>
          <w:sz w:val="24"/>
          <w:szCs w:val="24"/>
        </w:rPr>
      </w:pPr>
      <w:r>
        <w:rPr>
          <w:sz w:val="24"/>
          <w:szCs w:val="24"/>
        </w:rPr>
        <w:t>生活水箱液位达到 HH 时</w:t>
      </w:r>
      <w:r>
        <w:rPr>
          <w:b/>
          <w:bCs/>
          <w:sz w:val="24"/>
          <w:szCs w:val="24"/>
        </w:rPr>
        <w:t>关闭</w:t>
      </w:r>
      <w:r>
        <w:rPr>
          <w:sz w:val="24"/>
          <w:szCs w:val="24"/>
        </w:rPr>
        <w:t>补水电磁阀，水位下降至 H 时</w:t>
      </w:r>
      <w:r>
        <w:rPr>
          <w:b/>
          <w:bCs/>
          <w:sz w:val="24"/>
          <w:szCs w:val="24"/>
        </w:rPr>
        <w:t>打开</w:t>
      </w:r>
      <w:r>
        <w:rPr>
          <w:sz w:val="24"/>
          <w:szCs w:val="24"/>
        </w:rPr>
        <w:t>补水电磁阀。</w:t>
      </w:r>
    </w:p>
    <w:p w14:paraId="5EC7AC84">
      <w:pPr>
        <w:numPr>
          <w:ilvl w:val="0"/>
          <w:numId w:val="13"/>
        </w:numPr>
        <w:ind w:left="359" w:leftChars="171"/>
        <w:jc w:val="left"/>
        <w:rPr>
          <w:sz w:val="24"/>
          <w:szCs w:val="24"/>
        </w:rPr>
      </w:pPr>
      <w:r>
        <w:rPr>
          <w:sz w:val="24"/>
          <w:szCs w:val="24"/>
        </w:rPr>
        <w:t>当生活水管网压力 PIS00501 降至≤0.40MPa 时，联锁启动生活给水泵</w:t>
      </w:r>
      <w:r>
        <w:rPr>
          <w:b/>
          <w:bCs/>
          <w:sz w:val="24"/>
          <w:szCs w:val="24"/>
        </w:rPr>
        <w:t>31300-PA001-1BX</w:t>
      </w:r>
      <w:r>
        <w:rPr>
          <w:sz w:val="24"/>
          <w:szCs w:val="24"/>
        </w:rPr>
        <w:t>。</w:t>
      </w:r>
    </w:p>
    <w:p w14:paraId="2D323EC3">
      <w:pPr>
        <w:numPr>
          <w:ilvl w:val="0"/>
          <w:numId w:val="13"/>
        </w:numPr>
        <w:ind w:left="359" w:leftChars="171"/>
        <w:jc w:val="left"/>
        <w:rPr>
          <w:sz w:val="24"/>
          <w:szCs w:val="24"/>
        </w:rPr>
      </w:pPr>
      <w:r>
        <w:rPr>
          <w:sz w:val="24"/>
          <w:szCs w:val="24"/>
        </w:rPr>
        <w:t>生活给水泵 3 台泵可自动实现切换，切换时间不超过</w:t>
      </w:r>
      <w:r>
        <w:rPr>
          <w:b/>
          <w:bCs/>
          <w:sz w:val="24"/>
          <w:szCs w:val="24"/>
        </w:rPr>
        <w:t>10</w:t>
      </w:r>
      <w:r>
        <w:rPr>
          <w:sz w:val="24"/>
          <w:szCs w:val="24"/>
        </w:rPr>
        <w:t>s。</w:t>
      </w:r>
    </w:p>
    <w:p w14:paraId="7B9E8D83">
      <w:pPr>
        <w:numPr>
          <w:ilvl w:val="0"/>
          <w:numId w:val="13"/>
        </w:numPr>
        <w:ind w:left="359" w:leftChars="171"/>
        <w:jc w:val="left"/>
        <w:rPr>
          <w:sz w:val="24"/>
          <w:szCs w:val="24"/>
        </w:rPr>
      </w:pPr>
      <w:r>
        <w:rPr>
          <w:sz w:val="24"/>
          <w:szCs w:val="24"/>
        </w:rPr>
        <w:t>消防水系统中，当管网压力上升至 0.90MPaG 以上，延时</w:t>
      </w:r>
      <w:r>
        <w:rPr>
          <w:b/>
          <w:bCs/>
          <w:sz w:val="24"/>
          <w:szCs w:val="24"/>
        </w:rPr>
        <w:t>0-15</w:t>
      </w:r>
      <w:r>
        <w:rPr>
          <w:sz w:val="24"/>
          <w:szCs w:val="24"/>
        </w:rPr>
        <w:t>秒，稳压泵自动停止工作。</w:t>
      </w:r>
    </w:p>
    <w:p w14:paraId="0CA7D028">
      <w:pPr>
        <w:numPr>
          <w:ilvl w:val="0"/>
          <w:numId w:val="13"/>
        </w:numPr>
        <w:ind w:left="359" w:leftChars="171"/>
        <w:jc w:val="left"/>
        <w:rPr>
          <w:sz w:val="24"/>
          <w:szCs w:val="24"/>
        </w:rPr>
      </w:pPr>
      <w:r>
        <w:rPr>
          <w:sz w:val="24"/>
          <w:szCs w:val="24"/>
        </w:rPr>
        <w:t>电动消防泵开启后，停止电动泵或柴油泵后，管网压力≥</w:t>
      </w:r>
      <w:r>
        <w:rPr>
          <w:b/>
          <w:bCs/>
          <w:sz w:val="24"/>
          <w:szCs w:val="24"/>
        </w:rPr>
        <w:t>0.8</w:t>
      </w:r>
      <w:r>
        <w:rPr>
          <w:sz w:val="24"/>
          <w:szCs w:val="24"/>
        </w:rPr>
        <w:t>MPa 时，将电动泵或柴油泵投入自动状态。</w:t>
      </w:r>
    </w:p>
    <w:p w14:paraId="1CE941DC">
      <w:pPr>
        <w:numPr>
          <w:ilvl w:val="0"/>
          <w:numId w:val="13"/>
        </w:numPr>
        <w:ind w:left="359" w:leftChars="171"/>
        <w:jc w:val="left"/>
        <w:rPr>
          <w:sz w:val="24"/>
          <w:szCs w:val="24"/>
        </w:rPr>
      </w:pPr>
      <w:r>
        <w:rPr>
          <w:sz w:val="24"/>
          <w:szCs w:val="24"/>
        </w:rPr>
        <w:t>生活给水泵供水总管支管设超压回流管，当管道压力≥</w:t>
      </w:r>
      <w:r>
        <w:rPr>
          <w:b/>
          <w:bCs/>
          <w:sz w:val="24"/>
          <w:szCs w:val="24"/>
        </w:rPr>
        <w:t>0.7</w:t>
      </w:r>
      <w:r>
        <w:rPr>
          <w:sz w:val="24"/>
          <w:szCs w:val="24"/>
        </w:rPr>
        <w:t>MPa 时打开回流控制阀稳定管网压力。</w:t>
      </w:r>
    </w:p>
    <w:p w14:paraId="3B9058A8">
      <w:pPr>
        <w:jc w:val="left"/>
        <w:rPr>
          <w:sz w:val="24"/>
          <w:szCs w:val="24"/>
        </w:rPr>
      </w:pPr>
      <w:r>
        <w:rPr>
          <w:sz w:val="24"/>
          <w:szCs w:val="24"/>
        </w:rPr>
        <w:t>三、判断题</w:t>
      </w:r>
    </w:p>
    <w:p w14:paraId="2BA606AA">
      <w:pPr>
        <w:numPr>
          <w:ilvl w:val="0"/>
          <w:numId w:val="14"/>
        </w:numPr>
        <w:ind w:left="425" w:leftChars="0" w:hanging="425" w:firstLineChars="0"/>
        <w:jc w:val="left"/>
        <w:rPr>
          <w:sz w:val="24"/>
          <w:szCs w:val="24"/>
        </w:rPr>
      </w:pPr>
      <w:r>
        <w:rPr>
          <w:sz w:val="24"/>
          <w:szCs w:val="24"/>
        </w:rPr>
        <w:t>生活水箱液位信息不需要远传至 DCS。（×）</w:t>
      </w:r>
    </w:p>
    <w:p w14:paraId="1B5A753C">
      <w:pPr>
        <w:numPr>
          <w:ilvl w:val="0"/>
          <w:numId w:val="14"/>
        </w:numPr>
        <w:ind w:left="425" w:leftChars="0" w:hanging="425" w:firstLineChars="0"/>
        <w:jc w:val="left"/>
        <w:rPr>
          <w:sz w:val="24"/>
          <w:szCs w:val="24"/>
        </w:rPr>
      </w:pPr>
      <w:r>
        <w:rPr>
          <w:sz w:val="24"/>
          <w:szCs w:val="24"/>
        </w:rPr>
        <w:t>当生活水管网压力≥0.6MPa 时，生活给水泵停泵。（√）</w:t>
      </w:r>
    </w:p>
    <w:p w14:paraId="78505197">
      <w:pPr>
        <w:numPr>
          <w:ilvl w:val="0"/>
          <w:numId w:val="14"/>
        </w:numPr>
        <w:ind w:left="425" w:leftChars="0" w:hanging="425" w:firstLineChars="0"/>
        <w:jc w:val="left"/>
        <w:rPr>
          <w:sz w:val="24"/>
          <w:szCs w:val="24"/>
        </w:rPr>
      </w:pPr>
      <w:r>
        <w:rPr>
          <w:sz w:val="24"/>
          <w:szCs w:val="24"/>
        </w:rPr>
        <w:t>火灾结束后，消防水泵会自动停止。（×）</w:t>
      </w:r>
    </w:p>
    <w:p w14:paraId="3C57030B">
      <w:pPr>
        <w:numPr>
          <w:ilvl w:val="0"/>
          <w:numId w:val="14"/>
        </w:numPr>
        <w:ind w:left="425" w:leftChars="0" w:hanging="425" w:firstLineChars="0"/>
        <w:jc w:val="left"/>
        <w:rPr>
          <w:sz w:val="24"/>
          <w:szCs w:val="24"/>
        </w:rPr>
      </w:pPr>
      <w:r>
        <w:rPr>
          <w:sz w:val="24"/>
          <w:szCs w:val="24"/>
        </w:rPr>
        <w:t>DCS 控制室可远程手动控制生活给水泵的开关，泵运行状态可在 DCS 显示。（√）</w:t>
      </w:r>
    </w:p>
    <w:p w14:paraId="5EE98CFA">
      <w:pPr>
        <w:numPr>
          <w:ilvl w:val="0"/>
          <w:numId w:val="14"/>
        </w:numPr>
        <w:ind w:left="425" w:leftChars="0" w:hanging="425" w:firstLineChars="0"/>
        <w:jc w:val="left"/>
        <w:rPr>
          <w:sz w:val="24"/>
          <w:szCs w:val="24"/>
        </w:rPr>
      </w:pPr>
      <w:r>
        <w:rPr>
          <w:sz w:val="24"/>
          <w:szCs w:val="24"/>
          <w:lang w:val="en-US" w:eastAsia="zh-CN"/>
        </w:rPr>
        <w:t>循环水电导率反映水中溶解盐类总量，可间接控制浓缩倍数，电导率越高说明浓缩倍数越低。（</w:t>
      </w:r>
      <w:r>
        <w:rPr>
          <w:sz w:val="24"/>
          <w:szCs w:val="24"/>
        </w:rPr>
        <w:t>×</w:t>
      </w:r>
      <w:r>
        <w:rPr>
          <w:sz w:val="24"/>
          <w:szCs w:val="24"/>
          <w:lang w:val="en-US" w:eastAsia="zh-CN"/>
        </w:rPr>
        <w:t>）</w:t>
      </w:r>
    </w:p>
    <w:p w14:paraId="0441A177">
      <w:pPr>
        <w:numPr>
          <w:ilvl w:val="0"/>
          <w:numId w:val="14"/>
        </w:numPr>
        <w:ind w:left="425" w:leftChars="0" w:hanging="425" w:firstLineChars="0"/>
        <w:jc w:val="left"/>
        <w:rPr>
          <w:sz w:val="24"/>
          <w:szCs w:val="24"/>
        </w:rPr>
      </w:pPr>
      <w:r>
        <w:rPr>
          <w:sz w:val="24"/>
          <w:szCs w:val="24"/>
        </w:rPr>
        <w:t>中控室可对循环水泵进行远程开启和停止操作，现场仅能查看设备状态。（×）</w:t>
      </w:r>
    </w:p>
    <w:p w14:paraId="00837B5F">
      <w:pPr>
        <w:numPr>
          <w:ilvl w:val="0"/>
          <w:numId w:val="14"/>
        </w:numPr>
        <w:ind w:left="425" w:leftChars="0" w:hanging="425" w:firstLineChars="0"/>
        <w:jc w:val="left"/>
        <w:rPr>
          <w:sz w:val="24"/>
          <w:szCs w:val="24"/>
        </w:rPr>
      </w:pPr>
      <w:r>
        <w:rPr>
          <w:sz w:val="24"/>
          <w:szCs w:val="24"/>
        </w:rPr>
        <w:t>循环水总铁浓度＞1.0mg/L 时，可判定为系统设备出现腐蚀信号。（√）</w:t>
      </w:r>
    </w:p>
    <w:p w14:paraId="2C27CE99">
      <w:pPr>
        <w:numPr>
          <w:ilvl w:val="0"/>
          <w:numId w:val="14"/>
        </w:numPr>
        <w:ind w:left="425" w:leftChars="0" w:hanging="425" w:firstLineChars="0"/>
        <w:jc w:val="left"/>
        <w:rPr>
          <w:sz w:val="24"/>
          <w:szCs w:val="24"/>
        </w:rPr>
      </w:pPr>
      <w:r>
        <w:rPr>
          <w:sz w:val="24"/>
          <w:szCs w:val="24"/>
        </w:rPr>
        <w:t xml:space="preserve">为降低循环水氯离子浓度，可将杀菌剂由二氧化氯改为氯气，减少氯离子带入。（×） </w:t>
      </w:r>
    </w:p>
    <w:p w14:paraId="7915E420">
      <w:pPr>
        <w:numPr>
          <w:ilvl w:val="0"/>
          <w:numId w:val="14"/>
        </w:numPr>
        <w:ind w:left="425" w:leftChars="0" w:hanging="425" w:firstLineChars="0"/>
        <w:jc w:val="left"/>
        <w:rPr>
          <w:sz w:val="24"/>
          <w:szCs w:val="24"/>
        </w:rPr>
      </w:pPr>
      <w:r>
        <w:rPr>
          <w:sz w:val="24"/>
          <w:szCs w:val="24"/>
        </w:rPr>
        <w:t>循环水浓缩倍数越高越好，能最大程度节约水资源，无需刻意控制。（×）</w:t>
      </w:r>
    </w:p>
    <w:p w14:paraId="50F6D646">
      <w:pPr>
        <w:widowControl w:val="0"/>
        <w:numPr>
          <w:ilvl w:val="0"/>
          <w:numId w:val="0"/>
        </w:numPr>
        <w:tabs>
          <w:tab w:val="left" w:pos="720"/>
        </w:tabs>
        <w:jc w:val="left"/>
        <w:rPr>
          <w:rFonts w:hint="eastAsia" w:eastAsiaTheme="minorEastAsia"/>
          <w:sz w:val="24"/>
          <w:szCs w:val="24"/>
          <w:lang w:val="en-US" w:eastAsia="zh-CN"/>
        </w:rPr>
      </w:pPr>
    </w:p>
    <w:p w14:paraId="711C9A21">
      <w:pPr>
        <w:jc w:val="left"/>
        <w:rPr>
          <w:sz w:val="24"/>
          <w:szCs w:val="24"/>
        </w:rPr>
      </w:pPr>
      <w:r>
        <w:rPr>
          <w:sz w:val="24"/>
          <w:szCs w:val="24"/>
        </w:rPr>
        <w:t>四、简答题</w:t>
      </w:r>
    </w:p>
    <w:p w14:paraId="7151DBB9">
      <w:pPr>
        <w:numPr>
          <w:ilvl w:val="0"/>
          <w:numId w:val="15"/>
        </w:numPr>
        <w:ind w:left="359" w:leftChars="171"/>
        <w:jc w:val="left"/>
        <w:rPr>
          <w:sz w:val="24"/>
          <w:szCs w:val="24"/>
        </w:rPr>
      </w:pPr>
      <w:r>
        <w:rPr>
          <w:sz w:val="24"/>
          <w:szCs w:val="24"/>
        </w:rPr>
        <w:t>简述生活给水系统的完整工艺原理及供水流程（含 DCS 监控、联锁调控、压力稳定措施）。</w:t>
      </w:r>
    </w:p>
    <w:p w14:paraId="6C672C3C">
      <w:pPr>
        <w:jc w:val="left"/>
        <w:rPr>
          <w:sz w:val="24"/>
          <w:szCs w:val="24"/>
        </w:rPr>
      </w:pPr>
      <w:r>
        <w:rPr>
          <w:b/>
          <w:bCs/>
          <w:sz w:val="24"/>
          <w:szCs w:val="24"/>
        </w:rPr>
        <w:t>答案</w:t>
      </w:r>
      <w:r>
        <w:rPr>
          <w:sz w:val="24"/>
          <w:szCs w:val="24"/>
        </w:rPr>
        <w:t>：生活给水系统为工艺装置和公用工程及辅助设施操作人员提供生活用水，水质满足 GB5749-2022。水源由园区供水管网提供，采用水箱式加压供水设备；生活水先进入生活水箱，水箱液位计 LT-00501 与补水电磁阀联锁控制水位。当生活水管网压力下降，联锁启动生活给水泵，水泵从生活水箱吸水加压，经 DN100 管线从泵棚引出、经管廊送至各用水区域（用水区压力≥0.45MPa）。供水总管支管设超压回流管，压力≥0.7MPa 时回流控制阀打开稳定压力；管网压力、设备运行状态远传至 DCS，内操可远程手动控制水泵开关，泵运行状态在 DCS 实时显示。</w:t>
      </w:r>
    </w:p>
    <w:p w14:paraId="4D18E684">
      <w:pPr>
        <w:numPr>
          <w:ilvl w:val="0"/>
          <w:numId w:val="15"/>
        </w:numPr>
        <w:ind w:left="359" w:leftChars="171"/>
        <w:jc w:val="left"/>
        <w:rPr>
          <w:sz w:val="24"/>
          <w:szCs w:val="24"/>
        </w:rPr>
      </w:pPr>
      <w:r>
        <w:rPr>
          <w:sz w:val="24"/>
          <w:szCs w:val="24"/>
        </w:rPr>
        <w:t>详细说明稳高压消防给水系统的工作原理（含稳压、启泵、泄压全流程控制逻辑，及各设备联锁关系）。</w:t>
      </w:r>
    </w:p>
    <w:p w14:paraId="4F50455F">
      <w:pPr>
        <w:jc w:val="left"/>
        <w:rPr>
          <w:sz w:val="24"/>
          <w:szCs w:val="24"/>
        </w:rPr>
      </w:pPr>
      <w:r>
        <w:rPr>
          <w:b/>
          <w:bCs/>
          <w:sz w:val="24"/>
          <w:szCs w:val="24"/>
        </w:rPr>
        <w:t>答案</w:t>
      </w:r>
      <w:r>
        <w:rPr>
          <w:sz w:val="24"/>
          <w:szCs w:val="24"/>
        </w:rPr>
        <w:t>：系统由生产消防水罐、消防水泵、稳压泵、供水管网、阀门等组成，工作压力 0.8-1.1MPa（G）。正常时，消防稳压泵将管网压力维持在 0.80-0.90MPa（G），保证管网稳压；当火灾发生管网压力降至 0.75MPa（G）时，压力变送器触发联锁，启动消防电泵并关闭稳压泵。第一台电泵启动 30S 后压力仍低于 1.0MPa（G），自动启动第二台；第二台启动 30S 后压力仍低，启动第三台；3 台电泵启动后压力仍低于 1.0MPa（G），自动启动消防柴油泵。消防水泵出水总管设泄压管路，管网压力升至 1.35MPa 时泄压阀自动开启泄压，降至 1.2MPa 时自动关闭，保障管网安全。</w:t>
      </w:r>
    </w:p>
    <w:p w14:paraId="55822B2C">
      <w:pPr>
        <w:numPr>
          <w:ilvl w:val="0"/>
          <w:numId w:val="15"/>
        </w:numPr>
        <w:ind w:left="359" w:leftChars="171"/>
        <w:jc w:val="left"/>
        <w:rPr>
          <w:sz w:val="24"/>
          <w:szCs w:val="24"/>
        </w:rPr>
      </w:pPr>
      <w:r>
        <w:rPr>
          <w:sz w:val="24"/>
          <w:szCs w:val="24"/>
        </w:rPr>
        <w:t>简述低压生产水泵的完整启动条件及中控室控制过程（含联锁停泵条件、DCS 反馈信息监控）。</w:t>
      </w:r>
    </w:p>
    <w:p w14:paraId="7DBF12C5">
      <w:pPr>
        <w:jc w:val="left"/>
        <w:rPr>
          <w:sz w:val="24"/>
          <w:szCs w:val="24"/>
        </w:rPr>
      </w:pPr>
      <w:r>
        <w:rPr>
          <w:b/>
          <w:bCs/>
          <w:sz w:val="24"/>
          <w:szCs w:val="24"/>
        </w:rPr>
        <w:t>答案</w:t>
      </w:r>
      <w:r>
        <w:rPr>
          <w:sz w:val="24"/>
          <w:szCs w:val="24"/>
        </w:rPr>
        <w:t>：启动条件：市政供水压力不足或循环水场低液位报警。控制过程：平时循环水场低压生产水由市政供水余压 + 厂区回用水直供，触发启动条件时，内操在 DCS 启动低压生产水泵 31300-P004A（流量 550m³/h、扬程 30 米），水泵出水经 DN300 管道从泵棚南侧送至循环水场。DCS 实时监控水泵运行状态、出口压力、循环水场液位及生产消防水罐液位；当生产消防水罐液位降至低液位（L）时，联锁自动停泵，防止动用消防水，内操在 DCS 确认停泵信号并通知外操现场检查。</w:t>
      </w:r>
    </w:p>
    <w:p w14:paraId="263FFCF7">
      <w:pPr>
        <w:numPr>
          <w:ilvl w:val="0"/>
          <w:numId w:val="15"/>
        </w:numPr>
        <w:ind w:left="359" w:leftChars="171"/>
        <w:jc w:val="left"/>
        <w:rPr>
          <w:sz w:val="24"/>
          <w:szCs w:val="24"/>
        </w:rPr>
      </w:pPr>
      <w:r>
        <w:rPr>
          <w:sz w:val="24"/>
          <w:szCs w:val="24"/>
        </w:rPr>
        <w:t>当 DCS 显示消防管网压力持续下降至 0.75MPaG 时，内操应执行哪些操作步骤？如何与外操联动？</w:t>
      </w:r>
    </w:p>
    <w:p w14:paraId="7FD84AB2">
      <w:pPr>
        <w:jc w:val="left"/>
        <w:rPr>
          <w:sz w:val="24"/>
          <w:szCs w:val="24"/>
        </w:rPr>
      </w:pPr>
      <w:r>
        <w:rPr>
          <w:b/>
          <w:bCs/>
          <w:sz w:val="24"/>
          <w:szCs w:val="24"/>
        </w:rPr>
        <w:t>答案</w:t>
      </w:r>
      <w:r>
        <w:rPr>
          <w:sz w:val="24"/>
          <w:szCs w:val="24"/>
        </w:rPr>
        <w:t>：① 确认 DCS 上压力报警信号真实，查看稳压泵运行状态是否正常；② 确认消防电泵联锁自动启动，若未自动启动，立即在 DCS 手动启动第一台消防电泵；③ 通知外操现场检查消防管网是否有泄漏、消防电泵现场运行状态（泵体、阀门、仪表等）；④ 持续监控管网压力，若 30S 后压力仍低于 1.0MPa（G），确认第二台消防电泵自动启动，同时向外操确认现场泵组运行情况；⑤ 若多台泵启动后压力仍无回升，及时汇报并通知外操检查消防柴油泵备用状态。</w:t>
      </w:r>
    </w:p>
    <w:p w14:paraId="27B68CFF">
      <w:pPr>
        <w:numPr>
          <w:ilvl w:val="0"/>
          <w:numId w:val="15"/>
        </w:numPr>
        <w:ind w:left="359" w:leftChars="171"/>
        <w:jc w:val="left"/>
        <w:rPr>
          <w:sz w:val="24"/>
          <w:szCs w:val="24"/>
        </w:rPr>
      </w:pPr>
      <w:r>
        <w:rPr>
          <w:sz w:val="24"/>
          <w:szCs w:val="24"/>
        </w:rPr>
        <w:t>生活给水泵出现自动切换故障时，内操在 DCS 上应如何判断故障原因并采取应急调控措施？</w:t>
      </w:r>
    </w:p>
    <w:p w14:paraId="214BCFB5">
      <w:pPr>
        <w:jc w:val="left"/>
        <w:rPr>
          <w:sz w:val="24"/>
          <w:szCs w:val="24"/>
        </w:rPr>
      </w:pPr>
      <w:r>
        <w:rPr>
          <w:b/>
          <w:bCs/>
          <w:sz w:val="24"/>
          <w:szCs w:val="24"/>
        </w:rPr>
        <w:t>答案</w:t>
      </w:r>
      <w:r>
        <w:rPr>
          <w:sz w:val="24"/>
          <w:szCs w:val="24"/>
        </w:rPr>
        <w:t>：① 故障判断：查看 DCS 上生活给水泵各泵运行状态、管网压力 PIS00501 数值、生活水箱液位；若主泵停运后备泵未启动，先检查联锁参数是否触发（压力是否≤0.40/0.50MPa），再查看备泵是否处于 “自动” 状态、是否有故障报警（过载、低液位等）；② 应急措施：若为联锁参数未触发，手动调整压力定值或手动启动备泵；若为备泵未投自动，在 DCS 上切换至自动状态，若仍无法启动，立即手动启动备泵；若为设备故障，通知外操现场检查，同时密切监控管网压力，通过回流控制阀调节压力，保障用水区域压力≥0.45MPa。</w:t>
      </w:r>
    </w:p>
    <w:p w14:paraId="3B278EDA">
      <w:pPr>
        <w:jc w:val="left"/>
        <w:rPr>
          <w:sz w:val="24"/>
          <w:szCs w:val="24"/>
        </w:rPr>
      </w:pPr>
    </w:p>
    <w:p w14:paraId="6CB1DF0F">
      <w:pPr>
        <w:numPr>
          <w:ilvl w:val="0"/>
          <w:numId w:val="15"/>
        </w:numPr>
        <w:ind w:left="359" w:leftChars="171"/>
        <w:jc w:val="left"/>
        <w:rPr>
          <w:sz w:val="24"/>
          <w:szCs w:val="24"/>
        </w:rPr>
      </w:pPr>
      <w:r>
        <w:rPr>
          <w:sz w:val="24"/>
          <w:szCs w:val="24"/>
        </w:rPr>
        <w:t>循环水系统核心水质控制指标及标准值分别是什么？</w:t>
      </w:r>
    </w:p>
    <w:p w14:paraId="16539A22">
      <w:pPr>
        <w:jc w:val="left"/>
        <w:rPr>
          <w:sz w:val="24"/>
          <w:szCs w:val="24"/>
        </w:rPr>
      </w:pPr>
      <w:r>
        <w:rPr>
          <w:b/>
          <w:bCs/>
          <w:sz w:val="24"/>
          <w:szCs w:val="24"/>
        </w:rPr>
        <w:t>答案：</w:t>
      </w:r>
      <w:r>
        <w:rPr>
          <w:sz w:val="24"/>
          <w:szCs w:val="24"/>
        </w:rPr>
        <w:t xml:space="preserve">pH 值 7.0-9.0；浊度≤20NTU；电导率≤2000μS/cm；总硬度≤1000mg/L（以 CaCO₃计）；氯离子碳钢 &lt; 1000mg/L、不锈钢 &lt; 300mg/L；总铁＜2mg/L；浓缩倍数 5.0-8.0。 </w:t>
      </w:r>
    </w:p>
    <w:p w14:paraId="50E0F6DE">
      <w:pPr>
        <w:numPr>
          <w:ilvl w:val="0"/>
          <w:numId w:val="15"/>
        </w:numPr>
        <w:ind w:left="359" w:leftChars="171"/>
        <w:jc w:val="left"/>
        <w:rPr>
          <w:sz w:val="24"/>
          <w:szCs w:val="24"/>
        </w:rPr>
      </w:pPr>
      <w:r>
        <w:rPr>
          <w:sz w:val="24"/>
          <w:szCs w:val="24"/>
        </w:rPr>
        <w:t>浓缩倍数的定义是什么？影响浓缩倍数的因素有哪些？</w:t>
      </w:r>
    </w:p>
    <w:p w14:paraId="163DDF1E">
      <w:pPr>
        <w:jc w:val="left"/>
        <w:rPr>
          <w:sz w:val="24"/>
          <w:szCs w:val="24"/>
        </w:rPr>
      </w:pPr>
      <w:r>
        <w:rPr>
          <w:b/>
          <w:bCs/>
          <w:sz w:val="24"/>
          <w:szCs w:val="24"/>
        </w:rPr>
        <w:t>答案：</w:t>
      </w:r>
      <w:r>
        <w:rPr>
          <w:sz w:val="24"/>
          <w:szCs w:val="24"/>
        </w:rPr>
        <w:t xml:space="preserve">循环水中某离子浓度与补充水中某离子浓度之比称为浓缩倍数。影响因素：①蒸发水量；②排污量大小；③系统泄漏；④补水量大小。 </w:t>
      </w:r>
    </w:p>
    <w:p w14:paraId="14A11810">
      <w:pPr>
        <w:numPr>
          <w:ilvl w:val="0"/>
          <w:numId w:val="15"/>
        </w:numPr>
        <w:ind w:left="359" w:leftChars="171"/>
        <w:jc w:val="left"/>
        <w:rPr>
          <w:sz w:val="24"/>
          <w:szCs w:val="24"/>
        </w:rPr>
      </w:pPr>
      <w:r>
        <w:rPr>
          <w:sz w:val="24"/>
          <w:szCs w:val="24"/>
        </w:rPr>
        <w:t>循环水站一期循环水泵的关键参数及运行方式是什么？</w:t>
      </w:r>
    </w:p>
    <w:p w14:paraId="38DABE76">
      <w:pPr>
        <w:jc w:val="left"/>
        <w:rPr>
          <w:sz w:val="24"/>
          <w:szCs w:val="24"/>
        </w:rPr>
      </w:pPr>
      <w:r>
        <w:rPr>
          <w:b/>
          <w:bCs/>
          <w:sz w:val="24"/>
          <w:szCs w:val="24"/>
        </w:rPr>
        <w:t>答案：</w:t>
      </w:r>
      <w:r>
        <w:rPr>
          <w:sz w:val="24"/>
          <w:szCs w:val="24"/>
        </w:rPr>
        <w:t xml:space="preserve">一期共 3 台水泵；循环水泵 1：1 台，流量 4000m³/h，扬程 54m，变频运行；循环水泵 2：2 台，一用一备，流量 7000m³/h，扬程 54m，工频运行。 </w:t>
      </w:r>
    </w:p>
    <w:p w14:paraId="04BA21D4">
      <w:pPr>
        <w:numPr>
          <w:ilvl w:val="0"/>
          <w:numId w:val="15"/>
        </w:numPr>
        <w:ind w:left="359" w:leftChars="171"/>
        <w:jc w:val="left"/>
        <w:rPr>
          <w:rFonts w:ascii="黑体" w:hAnsi="黑体" w:eastAsia="黑体" w:cs="黑体"/>
          <w:sz w:val="24"/>
        </w:rPr>
      </w:pPr>
      <w:r>
        <w:rPr>
          <w:sz w:val="24"/>
          <w:szCs w:val="24"/>
        </w:rPr>
        <w:t>加药系统包含哪几类核心药剂？各自的作用是什么？</w:t>
      </w:r>
    </w:p>
    <w:p w14:paraId="4D260B32">
      <w:pPr>
        <w:jc w:val="left"/>
        <w:rPr>
          <w:sz w:val="24"/>
          <w:szCs w:val="24"/>
        </w:rPr>
      </w:pPr>
      <w:r>
        <w:rPr>
          <w:b/>
          <w:bCs/>
          <w:sz w:val="24"/>
          <w:szCs w:val="24"/>
        </w:rPr>
        <w:t>答案：</w:t>
      </w:r>
      <w:r>
        <w:rPr>
          <w:sz w:val="24"/>
          <w:szCs w:val="24"/>
        </w:rPr>
        <w:t xml:space="preserve">①缓蚀剂：防止金属设备腐蚀，延长设备使用寿命；②阻垢剂：防止水垢形成，保证热交换效率；③杀菌剂：控制微生物滋生，防止生物粘泥产生。 </w:t>
      </w:r>
    </w:p>
    <w:p w14:paraId="1459E275">
      <w:pPr>
        <w:numPr>
          <w:ilvl w:val="0"/>
          <w:numId w:val="15"/>
        </w:numPr>
        <w:ind w:left="359" w:leftChars="171"/>
        <w:jc w:val="left"/>
        <w:rPr>
          <w:rFonts w:ascii="黑体" w:hAnsi="黑体" w:eastAsia="黑体" w:cs="黑体"/>
          <w:sz w:val="24"/>
        </w:rPr>
      </w:pPr>
      <w:r>
        <w:rPr>
          <w:sz w:val="24"/>
          <w:szCs w:val="24"/>
        </w:rPr>
        <w:t>循环水 pH 值异常的主要影响因素有哪些？对应的控制措施是什么？</w:t>
      </w:r>
    </w:p>
    <w:p w14:paraId="0666AA4A">
      <w:pPr>
        <w:jc w:val="left"/>
        <w:rPr>
          <w:sz w:val="24"/>
          <w:szCs w:val="24"/>
        </w:rPr>
      </w:pPr>
      <w:r>
        <w:rPr>
          <w:b/>
          <w:bCs/>
          <w:sz w:val="24"/>
          <w:szCs w:val="24"/>
        </w:rPr>
        <w:t>答案：</w:t>
      </w:r>
      <w:r>
        <w:rPr>
          <w:sz w:val="24"/>
          <w:szCs w:val="24"/>
        </w:rPr>
        <w:t>影响因素：①加过量碱性杀菌剂，导致 pH 值上升；②取用的水源发生污染；③操作失误或其他原因。控制措施：①通过投加硫酸、碱液调节 pH 值至标准范围；②严格监控各水质指标参数；③规范操作流程，避免人为操作失误。</w:t>
      </w:r>
    </w:p>
    <w:p w14:paraId="452BAC47">
      <w:pPr>
        <w:numPr>
          <w:ilvl w:val="0"/>
          <w:numId w:val="15"/>
        </w:numPr>
        <w:ind w:left="359" w:leftChars="171"/>
        <w:jc w:val="left"/>
        <w:rPr>
          <w:sz w:val="24"/>
          <w:szCs w:val="24"/>
        </w:rPr>
      </w:pPr>
      <w:r>
        <w:rPr>
          <w:sz w:val="24"/>
          <w:szCs w:val="24"/>
        </w:rPr>
        <w:t>中控监测到换热器进出口温差明显减小、换热效率下降，分析可能原因并给出内操应对措施？</w:t>
      </w:r>
    </w:p>
    <w:p w14:paraId="5EA206FF">
      <w:pPr>
        <w:pStyle w:val="33"/>
        <w:spacing w:line="360" w:lineRule="auto"/>
        <w:ind w:left="0" w:leftChars="0" w:firstLine="0" w:firstLineChars="0"/>
        <w:rPr>
          <w:rFonts w:ascii="黑体" w:hAnsi="黑体" w:eastAsia="黑体" w:cs="黑体"/>
          <w:sz w:val="24"/>
        </w:rPr>
      </w:pPr>
      <w:r>
        <w:rPr>
          <w:rFonts w:asciiTheme="minorHAnsi" w:hAnsiTheme="minorHAnsi" w:eastAsiaTheme="minorEastAsia" w:cstheme="minorBidi"/>
          <w:b/>
          <w:bCs/>
          <w:kern w:val="2"/>
          <w:sz w:val="24"/>
          <w:szCs w:val="24"/>
          <w:lang w:val="en-US" w:eastAsia="zh-CN" w:bidi="ar-SA"/>
        </w:rPr>
        <w:t>答案：</w:t>
      </w:r>
      <w:r>
        <w:rPr>
          <w:rFonts w:asciiTheme="minorHAnsi" w:hAnsiTheme="minorHAnsi" w:eastAsiaTheme="minorEastAsia" w:cstheme="minorBidi"/>
          <w:kern w:val="2"/>
          <w:sz w:val="24"/>
          <w:szCs w:val="24"/>
          <w:lang w:val="en-US" w:eastAsia="zh-CN" w:bidi="ar-SA"/>
        </w:rPr>
        <w:t>可能原因：①水质控制不当，阻垢剂投加不足或失效；②浓缩倍数过高，导致水垢生成；③系统浊度过高，换热器管束堵塞。内操应对措施：①立即加强水质指标监测，重点查看浊度、总硬度、浓缩倍数等数据；②调整阻垢剂计量泵投加量，确保药剂浓度达标；③适当增大系统排污量，补充新鲜水，降低浓缩倍数至标准范围；④通知外操检查旁滤器运行状态，确认是否存在过滤效果差的情况；⑤若上述措施无效，制定换热器化学清洗计划，协调现场实施。</w:t>
      </w:r>
      <w:r>
        <w:rPr>
          <w:rFonts w:ascii="黑体" w:hAnsi="黑体" w:eastAsia="黑体" w:cs="黑体"/>
          <w:sz w:val="24"/>
        </w:rPr>
        <w:t xml:space="preserve"> </w:t>
      </w:r>
    </w:p>
    <w:p w14:paraId="75F5C146">
      <w:pPr>
        <w:numPr>
          <w:ilvl w:val="0"/>
          <w:numId w:val="15"/>
        </w:numPr>
        <w:ind w:left="359" w:leftChars="171"/>
        <w:jc w:val="left"/>
        <w:rPr>
          <w:sz w:val="24"/>
          <w:szCs w:val="24"/>
        </w:rPr>
      </w:pPr>
      <w:r>
        <w:rPr>
          <w:sz w:val="24"/>
          <w:szCs w:val="24"/>
        </w:rPr>
        <w:t>中控发现循环水 pH 值突然升至 9.5 以上，总铁浓度也超出标准，分析二者是否存在关联，并给出综合调节方案？</w:t>
      </w:r>
    </w:p>
    <w:p w14:paraId="1D89E44B">
      <w:pPr>
        <w:pStyle w:val="33"/>
        <w:spacing w:line="360" w:lineRule="auto"/>
        <w:ind w:left="0" w:leftChars="0" w:firstLine="0" w:firstLineChars="0"/>
        <w:rPr>
          <w:rFonts w:ascii="黑体" w:hAnsi="黑体" w:eastAsia="黑体" w:cs="黑体"/>
          <w:sz w:val="24"/>
        </w:rPr>
      </w:pPr>
      <w:r>
        <w:rPr>
          <w:rFonts w:asciiTheme="minorHAnsi" w:hAnsiTheme="minorHAnsi" w:eastAsiaTheme="minorEastAsia" w:cstheme="minorBidi"/>
          <w:b/>
          <w:bCs/>
          <w:kern w:val="2"/>
          <w:sz w:val="24"/>
          <w:szCs w:val="24"/>
          <w:lang w:val="en-US" w:eastAsia="zh-CN" w:bidi="ar-SA"/>
        </w:rPr>
        <w:t>答案：</w:t>
      </w:r>
      <w:r>
        <w:rPr>
          <w:rFonts w:asciiTheme="minorHAnsi" w:hAnsiTheme="minorHAnsi" w:eastAsiaTheme="minorEastAsia" w:cstheme="minorBidi"/>
          <w:kern w:val="2"/>
          <w:sz w:val="24"/>
          <w:szCs w:val="24"/>
          <w:lang w:val="en-US" w:eastAsia="zh-CN" w:bidi="ar-SA"/>
        </w:rPr>
        <w:t>二者存在关联：pH 值过高会导致水中钙、镁离子易结垢，同时过高的碱性环境会加速设备轻微腐蚀，使铁离子溶出增加，总铁浓度超标。综合调节方案：①立即投加硫酸调节 pH 值，逐步降至 7.0-9.0 的标准范围，投加过程中持续监测 pH 值，避免骤降；②监测总铁浓度变化，若仍偏高，通知外操检查旁滤器滤料是否需添加锰砂，同时调整缓蚀剂投加量；③检查杀菌剂投加系统，确认是否存在杀菌剂投加过量的情况，及时调整计量泵参数；④加强系统排污和补水，降低水中结垢离子和铁离子浓度；⑤持续跟踪 pH 值、总铁、浊度等指标，确保各项参数恢复正常并稳定。</w:t>
      </w:r>
      <w:r>
        <w:rPr>
          <w:rFonts w:ascii="黑体" w:hAnsi="黑体" w:eastAsia="黑体" w:cs="黑体"/>
          <w:sz w:val="24"/>
        </w:rPr>
        <w:t xml:space="preserve"> </w:t>
      </w:r>
    </w:p>
    <w:p w14:paraId="3252EE88">
      <w:pPr>
        <w:numPr>
          <w:ilvl w:val="0"/>
          <w:numId w:val="15"/>
        </w:numPr>
        <w:ind w:left="359" w:leftChars="171"/>
        <w:jc w:val="left"/>
        <w:rPr>
          <w:sz w:val="24"/>
          <w:szCs w:val="24"/>
        </w:rPr>
      </w:pPr>
      <w:r>
        <w:rPr>
          <w:sz w:val="24"/>
          <w:szCs w:val="24"/>
        </w:rPr>
        <w:t>清净废水池来水的最终去向是什么？内操在监控清净废水泵运行时，需重点关注哪些参数？</w:t>
      </w:r>
    </w:p>
    <w:p w14:paraId="15DBF4B5">
      <w:pPr>
        <w:jc w:val="left"/>
        <w:rPr>
          <w:rFonts w:hint="eastAsia"/>
          <w:sz w:val="24"/>
          <w:szCs w:val="24"/>
        </w:rPr>
      </w:pPr>
      <w:r>
        <w:rPr>
          <w:b/>
          <w:bCs/>
          <w:sz w:val="24"/>
          <w:szCs w:val="24"/>
        </w:rPr>
        <w:t>答案：</w:t>
      </w:r>
      <w:r>
        <w:rPr>
          <w:sz w:val="24"/>
          <w:szCs w:val="24"/>
        </w:rPr>
        <w:t>旁滤器反洗排污水排入清净废水池，清净废水池的水由清净废水泵输送处理（PPT 核心关联内容）。内操需重点关注清净废水泵的流量（50m³/h）、扬程（40m）、电机转速（2950r/min）、电机电流、出口压力，同时监控清净废水池的液位，防止液位过高或过低。</w:t>
      </w:r>
    </w:p>
    <w:p w14:paraId="56D0DABD">
      <w:pPr>
        <w:numPr>
          <w:ilvl w:val="0"/>
          <w:numId w:val="15"/>
        </w:numPr>
        <w:ind w:left="359" w:leftChars="171"/>
        <w:jc w:val="left"/>
        <w:rPr>
          <w:sz w:val="24"/>
          <w:szCs w:val="24"/>
        </w:rPr>
      </w:pPr>
      <w:r>
        <w:rPr>
          <w:sz w:val="24"/>
          <w:szCs w:val="24"/>
        </w:rPr>
        <w:t>给定一组循环水水质监测数据：pH=6.5、浊度 = 25NTU、电导率 = 2200μS/cm、总铁 = 2.5mg/L、浓缩倍数 = 8.5，要求内操制定一份参数调节方案，明确调节步骤、涉及设备、调节目标。</w:t>
      </w:r>
    </w:p>
    <w:p w14:paraId="14221488">
      <w:pPr>
        <w:jc w:val="left"/>
        <w:rPr>
          <w:rFonts w:hint="eastAsia"/>
          <w:sz w:val="24"/>
          <w:szCs w:val="24"/>
        </w:rPr>
      </w:pPr>
      <w:r>
        <w:rPr>
          <w:b/>
          <w:bCs/>
          <w:sz w:val="24"/>
          <w:szCs w:val="24"/>
        </w:rPr>
        <w:t>答案：</w:t>
      </w:r>
      <w:r>
        <w:rPr>
          <w:sz w:val="24"/>
          <w:szCs w:val="24"/>
        </w:rPr>
        <w:t>①调节 pH 值：操作加药系统的碱液计量泵，缓慢投加碱液，调节目标 pH=7.0-9.0，投加过程中每 10 分钟监测一次 pH 值，避免超调；②降低浊度：通知外操检查旁滤器反洗状态，内操监控旁滤器进出口压差，确保过滤效果，同时适当投加杀菌剂，抑制生物粘泥生成，调节目标浊度≤20NTU；③降低电导率和浓缩倍数：开启系统排污阀，增大排污量，同时启动补水系统补充新鲜水，调节目标电导率≤2000μS/cm、浓缩倍数 5.0-8.0；④控制总铁浓度：调整缓蚀剂投加量，同时通知外操检查旁滤器滤料是否添加锰砂，调节目标总铁＜2mg/L；⑤所有调节措施实施后，每小时监测一次各项水质指标，直至所有参数稳定在标准范围</w:t>
      </w:r>
    </w:p>
    <w:p w14:paraId="595B7826">
      <w:pPr>
        <w:jc w:val="left"/>
        <w:rPr>
          <w:sz w:val="24"/>
          <w:szCs w:val="24"/>
        </w:rPr>
      </w:pPr>
    </w:p>
    <w:p w14:paraId="746C07A7">
      <w:pPr>
        <w:jc w:val="left"/>
        <w:rPr>
          <w:sz w:val="24"/>
          <w:szCs w:val="24"/>
        </w:rPr>
      </w:pPr>
      <w:r>
        <w:rPr>
          <w:sz w:val="24"/>
          <w:szCs w:val="24"/>
        </w:rPr>
        <w:t>五、实操分析题</w:t>
      </w:r>
    </w:p>
    <w:p w14:paraId="6F6E74A5">
      <w:pPr>
        <w:numPr>
          <w:ilvl w:val="0"/>
          <w:numId w:val="16"/>
        </w:numPr>
        <w:ind w:left="359" w:leftChars="171"/>
        <w:jc w:val="left"/>
        <w:rPr>
          <w:sz w:val="24"/>
          <w:szCs w:val="24"/>
        </w:rPr>
      </w:pPr>
      <w:r>
        <w:rPr>
          <w:sz w:val="24"/>
          <w:szCs w:val="24"/>
        </w:rPr>
        <w:t>DCS 画面显示生活水箱液位持续低液位（L），补水电磁阀未动作，内操应如何排查联锁问题，并下达外操现场检查指令？</w:t>
      </w:r>
    </w:p>
    <w:p w14:paraId="7B7DDC31">
      <w:pPr>
        <w:jc w:val="left"/>
        <w:rPr>
          <w:sz w:val="24"/>
          <w:szCs w:val="24"/>
        </w:rPr>
      </w:pPr>
      <w:r>
        <w:rPr>
          <w:b/>
          <w:bCs/>
          <w:sz w:val="24"/>
          <w:szCs w:val="24"/>
        </w:rPr>
        <w:t>答案</w:t>
      </w:r>
      <w:r>
        <w:rPr>
          <w:sz w:val="24"/>
          <w:szCs w:val="24"/>
        </w:rPr>
        <w:t>：① DCS 排查：查看液位计 LT-00501 数值是否真实（无跳变、无故障报警），确认补水电磁阀联锁逻辑是否正常（液位 H/HH/L 联锁信号是否触发），查看电磁阀是否有远程 / 就地控制模式故障、是否有电源报警；② 下达外操指令：通知外操现场检查生活水箱实际液位，确认补水电磁阀现场状态（是否卡涩、关闭），检查电磁阀电源及阀门前后手动阀是否开启，检查园区供水管网至生活水箱的补水管道是否有堵塞、压力是否正常。</w:t>
      </w:r>
    </w:p>
    <w:p w14:paraId="2675468D">
      <w:pPr>
        <w:numPr>
          <w:ilvl w:val="0"/>
          <w:numId w:val="16"/>
        </w:numPr>
        <w:ind w:left="359" w:leftChars="171"/>
        <w:jc w:val="left"/>
        <w:rPr>
          <w:sz w:val="24"/>
          <w:szCs w:val="24"/>
        </w:rPr>
      </w:pPr>
      <w:r>
        <w:rPr>
          <w:sz w:val="24"/>
          <w:szCs w:val="24"/>
        </w:rPr>
        <w:t>中控接消防管网压力低报警，依次启动 3 台消防电泵后压力仍低于 1.0MPaG，内操应采取哪些操作，同时需向现场外操确认哪些信息？</w:t>
      </w:r>
    </w:p>
    <w:p w14:paraId="7C2067B6">
      <w:pPr>
        <w:jc w:val="left"/>
        <w:rPr>
          <w:sz w:val="24"/>
          <w:szCs w:val="24"/>
        </w:rPr>
      </w:pPr>
      <w:r>
        <w:rPr>
          <w:b/>
          <w:bCs/>
          <w:sz w:val="24"/>
          <w:szCs w:val="24"/>
        </w:rPr>
        <w:t>答案</w:t>
      </w:r>
      <w:r>
        <w:rPr>
          <w:sz w:val="24"/>
          <w:szCs w:val="24"/>
        </w:rPr>
        <w:t>：① 内操操作：确认消防柴油泵联锁自动启动，若未自动启动立即在 DCS 手动启动；监控消防水泵出水总管压力、泄压阀状态（是否误开）；记录各泵启动时间、压力变化趋势，及时向上级汇报；② 向外操确认信息：现场 3 台消防电泵及柴油泵的运行状态（是否正常出水、有无异响 / 振动 / 泄漏）；消防管网是否有明显泄漏点；消防水泵进出口电动阀是否全开、稳压泵是否已关闭；消防柴油泵柴油箱油位是否满足运行要求。</w:t>
      </w:r>
    </w:p>
    <w:p w14:paraId="02379ED1">
      <w:pPr>
        <w:numPr>
          <w:ilvl w:val="0"/>
          <w:numId w:val="16"/>
        </w:numPr>
        <w:ind w:left="359" w:leftChars="171"/>
        <w:jc w:val="left"/>
        <w:rPr>
          <w:sz w:val="24"/>
          <w:szCs w:val="24"/>
        </w:rPr>
      </w:pPr>
      <w:r>
        <w:rPr>
          <w:sz w:val="24"/>
          <w:szCs w:val="24"/>
        </w:rPr>
        <w:t>DCS 显示低压生产水泵启动后，循环水场液位仍持续下降，内操应如何分析原因并调整控制策略？</w:t>
      </w:r>
    </w:p>
    <w:p w14:paraId="2AD46868">
      <w:pPr>
        <w:jc w:val="left"/>
        <w:rPr>
          <w:sz w:val="24"/>
          <w:szCs w:val="24"/>
        </w:rPr>
      </w:pPr>
      <w:r>
        <w:rPr>
          <w:b/>
          <w:bCs/>
          <w:sz w:val="24"/>
          <w:szCs w:val="24"/>
        </w:rPr>
        <w:t>答案</w:t>
      </w:r>
      <w:r>
        <w:rPr>
          <w:sz w:val="24"/>
          <w:szCs w:val="24"/>
        </w:rPr>
        <w:t>：① 原因分析：查看 DCS 上低压生产水泵出口压力是否正常（是否存在泵不上量）；检查循环水场补水阀是否全开、循环水场是否有其他泄水 / 用水量大的情况；确认生产消防水罐液位是否正常，水泵是否因低液位限流；检查市政供水及厂区回用水是否完全中断，导致仅靠水泵补水无法满足需求；② 控制策略：若泵不上量，通知外操现场检查水泵，内操可尝试重启水泵；若循环水场用水量大，确认是否有非计划用水，协调相关岗位减少用水量；若市政 / 回用水中断，持续运行低压生产水泵，密切监控生产消防水罐液位，防止降至低液位联锁停泵，同时通知相关部门恢复供水。</w:t>
      </w:r>
    </w:p>
    <w:p w14:paraId="63FB0943">
      <w:pPr>
        <w:pStyle w:val="3"/>
        <w:bidi w:val="0"/>
        <w:jc w:val="center"/>
      </w:pPr>
      <w:r>
        <w:rPr>
          <w:rFonts w:hint="eastAsia"/>
        </w:rPr>
        <w:t>罐区</w:t>
      </w:r>
    </w:p>
    <w:p w14:paraId="5BC6B155">
      <w:pPr>
        <w:jc w:val="left"/>
        <w:rPr>
          <w:sz w:val="24"/>
          <w:szCs w:val="24"/>
        </w:rPr>
      </w:pPr>
      <w:r>
        <w:rPr>
          <w:sz w:val="24"/>
          <w:szCs w:val="24"/>
        </w:rPr>
        <w:t>一、选择题</w:t>
      </w:r>
    </w:p>
    <w:p w14:paraId="708DEFC7">
      <w:pPr>
        <w:numPr>
          <w:ilvl w:val="0"/>
          <w:numId w:val="17"/>
        </w:numPr>
        <w:jc w:val="left"/>
        <w:rPr>
          <w:sz w:val="24"/>
          <w:szCs w:val="24"/>
        </w:rPr>
      </w:pPr>
      <w:r>
        <w:rPr>
          <w:sz w:val="24"/>
          <w:szCs w:val="24"/>
        </w:rPr>
        <w:t>罐组一设置的 4000m³ 混合碳五储罐共有多少座？（B）</w:t>
      </w:r>
    </w:p>
    <w:p w14:paraId="1034A6B3">
      <w:pPr>
        <w:jc w:val="left"/>
        <w:rPr>
          <w:sz w:val="24"/>
          <w:szCs w:val="24"/>
        </w:rPr>
      </w:pPr>
      <w:r>
        <w:rPr>
          <w:sz w:val="24"/>
          <w:szCs w:val="24"/>
        </w:rPr>
        <w:t>A</w:t>
      </w:r>
      <w:r>
        <w:rPr>
          <w:rFonts w:hint="eastAsia"/>
          <w:sz w:val="24"/>
          <w:szCs w:val="24"/>
          <w:lang w:eastAsia="zh-CN"/>
        </w:rPr>
        <w:t>.</w:t>
      </w:r>
      <w:r>
        <w:rPr>
          <w:sz w:val="24"/>
          <w:szCs w:val="24"/>
        </w:rPr>
        <w:t xml:space="preserve"> 5 座 B</w:t>
      </w:r>
      <w:r>
        <w:rPr>
          <w:rFonts w:hint="eastAsia"/>
          <w:sz w:val="24"/>
          <w:szCs w:val="24"/>
          <w:lang w:eastAsia="zh-CN"/>
        </w:rPr>
        <w:t>.</w:t>
      </w:r>
      <w:r>
        <w:rPr>
          <w:sz w:val="24"/>
          <w:szCs w:val="24"/>
        </w:rPr>
        <w:t xml:space="preserve"> 7 座 C</w:t>
      </w:r>
      <w:r>
        <w:rPr>
          <w:rFonts w:hint="eastAsia"/>
          <w:sz w:val="24"/>
          <w:szCs w:val="24"/>
          <w:lang w:eastAsia="zh-CN"/>
        </w:rPr>
        <w:t>.</w:t>
      </w:r>
      <w:r>
        <w:rPr>
          <w:sz w:val="24"/>
          <w:szCs w:val="24"/>
        </w:rPr>
        <w:t xml:space="preserve"> 9 座 D</w:t>
      </w:r>
      <w:r>
        <w:rPr>
          <w:rFonts w:hint="eastAsia"/>
          <w:sz w:val="24"/>
          <w:szCs w:val="24"/>
          <w:lang w:eastAsia="zh-CN"/>
        </w:rPr>
        <w:t>.</w:t>
      </w:r>
      <w:r>
        <w:rPr>
          <w:sz w:val="24"/>
          <w:szCs w:val="24"/>
        </w:rPr>
        <w:t xml:space="preserve"> 10 座</w:t>
      </w:r>
    </w:p>
    <w:p w14:paraId="4EEBC8D0">
      <w:pPr>
        <w:numPr>
          <w:ilvl w:val="0"/>
          <w:numId w:val="17"/>
        </w:numPr>
        <w:jc w:val="left"/>
        <w:rPr>
          <w:sz w:val="24"/>
          <w:szCs w:val="24"/>
        </w:rPr>
      </w:pPr>
      <w:r>
        <w:rPr>
          <w:sz w:val="24"/>
          <w:szCs w:val="24"/>
        </w:rPr>
        <w:t>混合碳五储罐 TK103 储存的物料主要来自哪里？（A）</w:t>
      </w:r>
    </w:p>
    <w:p w14:paraId="4683BEB6">
      <w:pPr>
        <w:jc w:val="left"/>
        <w:rPr>
          <w:sz w:val="24"/>
          <w:szCs w:val="24"/>
        </w:rPr>
      </w:pPr>
      <w:r>
        <w:rPr>
          <w:sz w:val="24"/>
          <w:szCs w:val="24"/>
        </w:rPr>
        <w:t>A</w:t>
      </w:r>
      <w:r>
        <w:rPr>
          <w:rFonts w:hint="eastAsia"/>
          <w:sz w:val="24"/>
          <w:szCs w:val="24"/>
          <w:lang w:eastAsia="zh-CN"/>
        </w:rPr>
        <w:t>.</w:t>
      </w:r>
      <w:r>
        <w:rPr>
          <w:sz w:val="24"/>
          <w:szCs w:val="24"/>
        </w:rPr>
        <w:t xml:space="preserve"> 碳五分离装置 B</w:t>
      </w:r>
      <w:r>
        <w:rPr>
          <w:rFonts w:hint="eastAsia"/>
          <w:sz w:val="24"/>
          <w:szCs w:val="24"/>
          <w:lang w:eastAsia="zh-CN"/>
        </w:rPr>
        <w:t>.</w:t>
      </w:r>
      <w:r>
        <w:rPr>
          <w:sz w:val="24"/>
          <w:szCs w:val="24"/>
        </w:rPr>
        <w:t xml:space="preserve"> 汽车装卸站 C</w:t>
      </w:r>
      <w:r>
        <w:rPr>
          <w:rFonts w:hint="eastAsia"/>
          <w:sz w:val="24"/>
          <w:szCs w:val="24"/>
          <w:lang w:eastAsia="zh-CN"/>
        </w:rPr>
        <w:t>.</w:t>
      </w:r>
      <w:r>
        <w:rPr>
          <w:sz w:val="24"/>
          <w:szCs w:val="24"/>
        </w:rPr>
        <w:t xml:space="preserve"> 弹性体装置 D</w:t>
      </w:r>
      <w:r>
        <w:rPr>
          <w:rFonts w:hint="eastAsia"/>
          <w:sz w:val="24"/>
          <w:szCs w:val="24"/>
          <w:lang w:eastAsia="zh-CN"/>
        </w:rPr>
        <w:t>.</w:t>
      </w:r>
      <w:r>
        <w:rPr>
          <w:sz w:val="24"/>
          <w:szCs w:val="24"/>
        </w:rPr>
        <w:t xml:space="preserve"> 广东石化</w:t>
      </w:r>
    </w:p>
    <w:p w14:paraId="47381C37">
      <w:pPr>
        <w:numPr>
          <w:ilvl w:val="0"/>
          <w:numId w:val="17"/>
        </w:numPr>
        <w:jc w:val="left"/>
        <w:rPr>
          <w:sz w:val="24"/>
          <w:szCs w:val="24"/>
        </w:rPr>
      </w:pPr>
      <w:r>
        <w:rPr>
          <w:sz w:val="24"/>
          <w:szCs w:val="24"/>
        </w:rPr>
        <w:t>罐组二的地下污油储罐容量为多少？（A）</w:t>
      </w:r>
    </w:p>
    <w:p w14:paraId="4E9F4A7D">
      <w:pPr>
        <w:jc w:val="left"/>
        <w:rPr>
          <w:sz w:val="24"/>
          <w:szCs w:val="24"/>
        </w:rPr>
      </w:pPr>
      <w:r>
        <w:rPr>
          <w:sz w:val="24"/>
          <w:szCs w:val="24"/>
        </w:rPr>
        <w:t>A</w:t>
      </w:r>
      <w:r>
        <w:rPr>
          <w:rFonts w:hint="eastAsia"/>
          <w:sz w:val="24"/>
          <w:szCs w:val="24"/>
          <w:lang w:eastAsia="zh-CN"/>
        </w:rPr>
        <w:t>.</w:t>
      </w:r>
      <w:r>
        <w:rPr>
          <w:sz w:val="24"/>
          <w:szCs w:val="24"/>
        </w:rPr>
        <w:t xml:space="preserve"> 5m³ B</w:t>
      </w:r>
      <w:r>
        <w:rPr>
          <w:rFonts w:hint="eastAsia"/>
          <w:sz w:val="24"/>
          <w:szCs w:val="24"/>
          <w:lang w:eastAsia="zh-CN"/>
        </w:rPr>
        <w:t>.</w:t>
      </w:r>
      <w:r>
        <w:rPr>
          <w:sz w:val="24"/>
          <w:szCs w:val="24"/>
        </w:rPr>
        <w:t xml:space="preserve"> 10m³ C</w:t>
      </w:r>
      <w:r>
        <w:rPr>
          <w:rFonts w:hint="eastAsia"/>
          <w:sz w:val="24"/>
          <w:szCs w:val="24"/>
          <w:lang w:eastAsia="zh-CN"/>
        </w:rPr>
        <w:t>.</w:t>
      </w:r>
      <w:r>
        <w:rPr>
          <w:sz w:val="24"/>
          <w:szCs w:val="24"/>
        </w:rPr>
        <w:t xml:space="preserve"> 15m³ D</w:t>
      </w:r>
      <w:r>
        <w:rPr>
          <w:rFonts w:hint="eastAsia"/>
          <w:sz w:val="24"/>
          <w:szCs w:val="24"/>
          <w:lang w:eastAsia="zh-CN"/>
        </w:rPr>
        <w:t>.</w:t>
      </w:r>
      <w:r>
        <w:rPr>
          <w:sz w:val="24"/>
          <w:szCs w:val="24"/>
        </w:rPr>
        <w:t xml:space="preserve"> 20m³</w:t>
      </w:r>
    </w:p>
    <w:p w14:paraId="4FF97573">
      <w:pPr>
        <w:numPr>
          <w:ilvl w:val="0"/>
          <w:numId w:val="17"/>
        </w:numPr>
        <w:jc w:val="left"/>
        <w:rPr>
          <w:sz w:val="24"/>
          <w:szCs w:val="24"/>
        </w:rPr>
      </w:pPr>
      <w:r>
        <w:rPr>
          <w:sz w:val="24"/>
          <w:szCs w:val="24"/>
        </w:rPr>
        <w:t>罐组四的乙腈储罐类型为？（A）</w:t>
      </w:r>
    </w:p>
    <w:p w14:paraId="301BA707">
      <w:pPr>
        <w:jc w:val="left"/>
        <w:rPr>
          <w:sz w:val="24"/>
          <w:szCs w:val="24"/>
        </w:rPr>
      </w:pPr>
      <w:r>
        <w:rPr>
          <w:sz w:val="24"/>
          <w:szCs w:val="24"/>
        </w:rPr>
        <w:t>A</w:t>
      </w:r>
      <w:r>
        <w:rPr>
          <w:rFonts w:hint="eastAsia"/>
          <w:sz w:val="24"/>
          <w:szCs w:val="24"/>
          <w:lang w:eastAsia="zh-CN"/>
        </w:rPr>
        <w:t>.</w:t>
      </w:r>
      <w:r>
        <w:rPr>
          <w:sz w:val="24"/>
          <w:szCs w:val="24"/>
        </w:rPr>
        <w:t xml:space="preserve"> 内浮顶罐 B</w:t>
      </w:r>
      <w:r>
        <w:rPr>
          <w:rFonts w:hint="eastAsia"/>
          <w:sz w:val="24"/>
          <w:szCs w:val="24"/>
          <w:lang w:eastAsia="zh-CN"/>
        </w:rPr>
        <w:t>.</w:t>
      </w:r>
      <w:r>
        <w:rPr>
          <w:sz w:val="24"/>
          <w:szCs w:val="24"/>
        </w:rPr>
        <w:t xml:space="preserve"> 固定顶罐 C</w:t>
      </w:r>
      <w:r>
        <w:rPr>
          <w:rFonts w:hint="eastAsia"/>
          <w:sz w:val="24"/>
          <w:szCs w:val="24"/>
          <w:lang w:eastAsia="zh-CN"/>
        </w:rPr>
        <w:t>.</w:t>
      </w:r>
      <w:r>
        <w:rPr>
          <w:sz w:val="24"/>
          <w:szCs w:val="24"/>
        </w:rPr>
        <w:t xml:space="preserve"> 球罐 D</w:t>
      </w:r>
      <w:r>
        <w:rPr>
          <w:rFonts w:hint="eastAsia"/>
          <w:sz w:val="24"/>
          <w:szCs w:val="24"/>
          <w:lang w:eastAsia="zh-CN"/>
        </w:rPr>
        <w:t>.</w:t>
      </w:r>
      <w:r>
        <w:rPr>
          <w:sz w:val="24"/>
          <w:szCs w:val="24"/>
        </w:rPr>
        <w:t xml:space="preserve"> 卧罐</w:t>
      </w:r>
    </w:p>
    <w:p w14:paraId="2FE380C0">
      <w:pPr>
        <w:numPr>
          <w:ilvl w:val="0"/>
          <w:numId w:val="17"/>
        </w:numPr>
        <w:jc w:val="left"/>
        <w:rPr>
          <w:sz w:val="24"/>
          <w:szCs w:val="24"/>
        </w:rPr>
      </w:pPr>
      <w:r>
        <w:rPr>
          <w:sz w:val="24"/>
          <w:szCs w:val="24"/>
        </w:rPr>
        <w:t>丁二烯储罐 TK501A/B 的阻聚剂补充来源是？（A）</w:t>
      </w:r>
    </w:p>
    <w:p w14:paraId="45CF0AFC">
      <w:pPr>
        <w:jc w:val="left"/>
        <w:rPr>
          <w:sz w:val="24"/>
          <w:szCs w:val="24"/>
        </w:rPr>
      </w:pPr>
      <w:r>
        <w:rPr>
          <w:sz w:val="24"/>
          <w:szCs w:val="24"/>
        </w:rPr>
        <w:t>A</w:t>
      </w:r>
      <w:r>
        <w:rPr>
          <w:rFonts w:hint="eastAsia"/>
          <w:sz w:val="24"/>
          <w:szCs w:val="24"/>
          <w:lang w:eastAsia="zh-CN"/>
        </w:rPr>
        <w:t>.</w:t>
      </w:r>
      <w:r>
        <w:rPr>
          <w:sz w:val="24"/>
          <w:szCs w:val="24"/>
        </w:rPr>
        <w:t xml:space="preserve"> 弹性体装置 B</w:t>
      </w:r>
      <w:r>
        <w:rPr>
          <w:rFonts w:hint="eastAsia"/>
          <w:sz w:val="24"/>
          <w:szCs w:val="24"/>
          <w:lang w:eastAsia="zh-CN"/>
        </w:rPr>
        <w:t>.</w:t>
      </w:r>
      <w:r>
        <w:rPr>
          <w:sz w:val="24"/>
          <w:szCs w:val="24"/>
        </w:rPr>
        <w:t xml:space="preserve"> 广东石化 C</w:t>
      </w:r>
      <w:r>
        <w:rPr>
          <w:rFonts w:hint="eastAsia"/>
          <w:sz w:val="24"/>
          <w:szCs w:val="24"/>
          <w:lang w:eastAsia="zh-CN"/>
        </w:rPr>
        <w:t>.</w:t>
      </w:r>
      <w:r>
        <w:rPr>
          <w:sz w:val="24"/>
          <w:szCs w:val="24"/>
        </w:rPr>
        <w:t xml:space="preserve"> 汽车装卸站 D</w:t>
      </w:r>
      <w:r>
        <w:rPr>
          <w:rFonts w:hint="eastAsia"/>
          <w:sz w:val="24"/>
          <w:szCs w:val="24"/>
          <w:lang w:eastAsia="zh-CN"/>
        </w:rPr>
        <w:t>.</w:t>
      </w:r>
      <w:r>
        <w:rPr>
          <w:sz w:val="24"/>
          <w:szCs w:val="24"/>
        </w:rPr>
        <w:t xml:space="preserve"> 碳五分离装置</w:t>
      </w:r>
    </w:p>
    <w:p w14:paraId="32E53918">
      <w:pPr>
        <w:numPr>
          <w:ilvl w:val="0"/>
          <w:numId w:val="17"/>
        </w:numPr>
        <w:jc w:val="left"/>
        <w:rPr>
          <w:sz w:val="24"/>
          <w:szCs w:val="24"/>
        </w:rPr>
      </w:pPr>
      <w:r>
        <w:rPr>
          <w:sz w:val="24"/>
          <w:szCs w:val="24"/>
        </w:rPr>
        <w:t>倒罐操作中，收料罐的流程需打通至哪个设备？（A）</w:t>
      </w:r>
    </w:p>
    <w:p w14:paraId="1ECC1581">
      <w:pPr>
        <w:jc w:val="left"/>
        <w:rPr>
          <w:sz w:val="24"/>
          <w:szCs w:val="24"/>
        </w:rPr>
      </w:pPr>
      <w:r>
        <w:rPr>
          <w:sz w:val="24"/>
          <w:szCs w:val="24"/>
        </w:rPr>
        <w:t>A</w:t>
      </w:r>
      <w:r>
        <w:rPr>
          <w:rFonts w:hint="eastAsia"/>
          <w:sz w:val="24"/>
          <w:szCs w:val="24"/>
          <w:lang w:eastAsia="zh-CN"/>
        </w:rPr>
        <w:t>.</w:t>
      </w:r>
      <w:r>
        <w:rPr>
          <w:sz w:val="24"/>
          <w:szCs w:val="24"/>
        </w:rPr>
        <w:t xml:space="preserve"> 装车泵 B</w:t>
      </w:r>
      <w:r>
        <w:rPr>
          <w:rFonts w:hint="eastAsia"/>
          <w:sz w:val="24"/>
          <w:szCs w:val="24"/>
          <w:lang w:eastAsia="zh-CN"/>
        </w:rPr>
        <w:t>.</w:t>
      </w:r>
      <w:r>
        <w:rPr>
          <w:sz w:val="24"/>
          <w:szCs w:val="24"/>
        </w:rPr>
        <w:t xml:space="preserve"> 离心泵 C</w:t>
      </w:r>
      <w:r>
        <w:rPr>
          <w:rFonts w:hint="eastAsia"/>
          <w:sz w:val="24"/>
          <w:szCs w:val="24"/>
          <w:lang w:eastAsia="zh-CN"/>
        </w:rPr>
        <w:t>.</w:t>
      </w:r>
      <w:r>
        <w:rPr>
          <w:sz w:val="24"/>
          <w:szCs w:val="24"/>
        </w:rPr>
        <w:t xml:space="preserve"> 自吸泵 D</w:t>
      </w:r>
      <w:r>
        <w:rPr>
          <w:rFonts w:hint="eastAsia"/>
          <w:sz w:val="24"/>
          <w:szCs w:val="24"/>
          <w:lang w:eastAsia="zh-CN"/>
        </w:rPr>
        <w:t>.</w:t>
      </w:r>
      <w:r>
        <w:rPr>
          <w:sz w:val="24"/>
          <w:szCs w:val="24"/>
        </w:rPr>
        <w:t xml:space="preserve"> 齿轮泵</w:t>
      </w:r>
    </w:p>
    <w:p w14:paraId="1661A9CB">
      <w:pPr>
        <w:numPr>
          <w:ilvl w:val="0"/>
          <w:numId w:val="17"/>
        </w:numPr>
        <w:jc w:val="left"/>
        <w:rPr>
          <w:sz w:val="24"/>
          <w:szCs w:val="24"/>
        </w:rPr>
      </w:pPr>
      <w:r>
        <w:rPr>
          <w:sz w:val="24"/>
          <w:szCs w:val="24"/>
        </w:rPr>
        <w:t>停工检修时，球罐内可燃气体浓度需通过什么方式检测？（C）</w:t>
      </w:r>
    </w:p>
    <w:p w14:paraId="3BBB7F80">
      <w:pPr>
        <w:jc w:val="left"/>
        <w:rPr>
          <w:sz w:val="24"/>
          <w:szCs w:val="24"/>
        </w:rPr>
      </w:pPr>
      <w:r>
        <w:rPr>
          <w:sz w:val="24"/>
          <w:szCs w:val="24"/>
        </w:rPr>
        <w:t>A</w:t>
      </w:r>
      <w:r>
        <w:rPr>
          <w:rFonts w:hint="eastAsia"/>
          <w:sz w:val="24"/>
          <w:szCs w:val="24"/>
          <w:lang w:eastAsia="zh-CN"/>
        </w:rPr>
        <w:t>.</w:t>
      </w:r>
      <w:r>
        <w:rPr>
          <w:sz w:val="24"/>
          <w:szCs w:val="24"/>
        </w:rPr>
        <w:t xml:space="preserve"> 四合一报警仪 B</w:t>
      </w:r>
      <w:r>
        <w:rPr>
          <w:rFonts w:hint="eastAsia"/>
          <w:sz w:val="24"/>
          <w:szCs w:val="24"/>
          <w:lang w:eastAsia="zh-CN"/>
        </w:rPr>
        <w:t>.</w:t>
      </w:r>
      <w:r>
        <w:rPr>
          <w:sz w:val="24"/>
          <w:szCs w:val="24"/>
        </w:rPr>
        <w:t xml:space="preserve"> 白绸布擦拭 C</w:t>
      </w:r>
      <w:r>
        <w:rPr>
          <w:rFonts w:hint="eastAsia"/>
          <w:sz w:val="24"/>
          <w:szCs w:val="24"/>
          <w:lang w:eastAsia="zh-CN"/>
        </w:rPr>
        <w:t>.</w:t>
      </w:r>
      <w:r>
        <w:rPr>
          <w:sz w:val="24"/>
          <w:szCs w:val="24"/>
        </w:rPr>
        <w:t xml:space="preserve"> 气体分析 D</w:t>
      </w:r>
      <w:r>
        <w:rPr>
          <w:rFonts w:hint="eastAsia"/>
          <w:sz w:val="24"/>
          <w:szCs w:val="24"/>
          <w:lang w:eastAsia="zh-CN"/>
        </w:rPr>
        <w:t>.</w:t>
      </w:r>
      <w:r>
        <w:rPr>
          <w:sz w:val="24"/>
          <w:szCs w:val="24"/>
        </w:rPr>
        <w:t xml:space="preserve"> 压力表读数</w:t>
      </w:r>
    </w:p>
    <w:p w14:paraId="23173887">
      <w:pPr>
        <w:numPr>
          <w:ilvl w:val="0"/>
          <w:numId w:val="17"/>
        </w:numPr>
        <w:jc w:val="left"/>
        <w:rPr>
          <w:sz w:val="24"/>
          <w:szCs w:val="24"/>
        </w:rPr>
      </w:pPr>
      <w:r>
        <w:rPr>
          <w:sz w:val="24"/>
          <w:szCs w:val="24"/>
        </w:rPr>
        <w:t>苯乙烯储罐的切水操作通过哪个设备进行？（B）</w:t>
      </w:r>
    </w:p>
    <w:p w14:paraId="4CE06384">
      <w:pPr>
        <w:jc w:val="left"/>
        <w:rPr>
          <w:sz w:val="24"/>
          <w:szCs w:val="24"/>
        </w:rPr>
      </w:pPr>
      <w:r>
        <w:rPr>
          <w:sz w:val="24"/>
          <w:szCs w:val="24"/>
        </w:rPr>
        <w:t>A</w:t>
      </w:r>
      <w:r>
        <w:rPr>
          <w:rFonts w:hint="eastAsia"/>
          <w:sz w:val="24"/>
          <w:szCs w:val="24"/>
          <w:lang w:eastAsia="zh-CN"/>
        </w:rPr>
        <w:t>.</w:t>
      </w:r>
      <w:r>
        <w:rPr>
          <w:sz w:val="24"/>
          <w:szCs w:val="24"/>
        </w:rPr>
        <w:t xml:space="preserve"> 分液罐 B</w:t>
      </w:r>
      <w:r>
        <w:rPr>
          <w:rFonts w:hint="eastAsia"/>
          <w:sz w:val="24"/>
          <w:szCs w:val="24"/>
          <w:lang w:eastAsia="zh-CN"/>
        </w:rPr>
        <w:t>.</w:t>
      </w:r>
      <w:r>
        <w:rPr>
          <w:sz w:val="24"/>
          <w:szCs w:val="24"/>
        </w:rPr>
        <w:t xml:space="preserve"> 切水器 C</w:t>
      </w:r>
      <w:r>
        <w:rPr>
          <w:rFonts w:hint="eastAsia"/>
          <w:sz w:val="24"/>
          <w:szCs w:val="24"/>
          <w:lang w:eastAsia="zh-CN"/>
        </w:rPr>
        <w:t>.</w:t>
      </w:r>
      <w:r>
        <w:rPr>
          <w:sz w:val="24"/>
          <w:szCs w:val="24"/>
        </w:rPr>
        <w:t xml:space="preserve"> 冷却器 D</w:t>
      </w:r>
      <w:r>
        <w:rPr>
          <w:rFonts w:hint="eastAsia"/>
          <w:sz w:val="24"/>
          <w:szCs w:val="24"/>
          <w:lang w:eastAsia="zh-CN"/>
        </w:rPr>
        <w:t>.</w:t>
      </w:r>
      <w:r>
        <w:rPr>
          <w:sz w:val="24"/>
          <w:szCs w:val="24"/>
        </w:rPr>
        <w:t xml:space="preserve"> 阻聚剂添加系统</w:t>
      </w:r>
    </w:p>
    <w:p w14:paraId="57569BF0">
      <w:pPr>
        <w:numPr>
          <w:ilvl w:val="0"/>
          <w:numId w:val="17"/>
        </w:numPr>
        <w:jc w:val="left"/>
        <w:rPr>
          <w:sz w:val="24"/>
          <w:szCs w:val="24"/>
        </w:rPr>
      </w:pPr>
      <w:r>
        <w:rPr>
          <w:sz w:val="24"/>
          <w:szCs w:val="24"/>
        </w:rPr>
        <w:t>混合碳五储罐的容量不包括以下哪种？（D）</w:t>
      </w:r>
    </w:p>
    <w:p w14:paraId="30A92FFD">
      <w:pPr>
        <w:jc w:val="left"/>
        <w:rPr>
          <w:sz w:val="24"/>
          <w:szCs w:val="24"/>
        </w:rPr>
      </w:pPr>
      <w:r>
        <w:rPr>
          <w:sz w:val="24"/>
          <w:szCs w:val="24"/>
        </w:rPr>
        <w:t>A</w:t>
      </w:r>
      <w:r>
        <w:rPr>
          <w:rFonts w:hint="eastAsia"/>
          <w:sz w:val="24"/>
          <w:szCs w:val="24"/>
          <w:lang w:eastAsia="zh-CN"/>
        </w:rPr>
        <w:t>.</w:t>
      </w:r>
      <w:r>
        <w:rPr>
          <w:sz w:val="24"/>
          <w:szCs w:val="24"/>
        </w:rPr>
        <w:t xml:space="preserve"> 2000m³ B</w:t>
      </w:r>
      <w:r>
        <w:rPr>
          <w:rFonts w:hint="eastAsia"/>
          <w:sz w:val="24"/>
          <w:szCs w:val="24"/>
          <w:lang w:eastAsia="zh-CN"/>
        </w:rPr>
        <w:t>.</w:t>
      </w:r>
      <w:r>
        <w:rPr>
          <w:sz w:val="24"/>
          <w:szCs w:val="24"/>
        </w:rPr>
        <w:t xml:space="preserve"> 3000m³ C</w:t>
      </w:r>
      <w:r>
        <w:rPr>
          <w:rFonts w:hint="eastAsia"/>
          <w:sz w:val="24"/>
          <w:szCs w:val="24"/>
          <w:lang w:eastAsia="zh-CN"/>
        </w:rPr>
        <w:t>.</w:t>
      </w:r>
      <w:r>
        <w:rPr>
          <w:sz w:val="24"/>
          <w:szCs w:val="24"/>
        </w:rPr>
        <w:t xml:space="preserve"> 4000m³ D</w:t>
      </w:r>
      <w:r>
        <w:rPr>
          <w:rFonts w:hint="eastAsia"/>
          <w:sz w:val="24"/>
          <w:szCs w:val="24"/>
          <w:lang w:eastAsia="zh-CN"/>
        </w:rPr>
        <w:t>.</w:t>
      </w:r>
      <w:r>
        <w:rPr>
          <w:sz w:val="24"/>
          <w:szCs w:val="24"/>
        </w:rPr>
        <w:t xml:space="preserve"> 5000m³</w:t>
      </w:r>
    </w:p>
    <w:p w14:paraId="65A2C2AB">
      <w:pPr>
        <w:numPr>
          <w:ilvl w:val="0"/>
          <w:numId w:val="17"/>
        </w:numPr>
        <w:jc w:val="left"/>
        <w:rPr>
          <w:sz w:val="24"/>
          <w:szCs w:val="24"/>
        </w:rPr>
      </w:pPr>
      <w:r>
        <w:rPr>
          <w:sz w:val="24"/>
          <w:szCs w:val="24"/>
        </w:rPr>
        <w:t>混合碳五泵（P101A/B）的输送目的地是：（A）</w:t>
      </w:r>
    </w:p>
    <w:p w14:paraId="3012F815">
      <w:pPr>
        <w:jc w:val="left"/>
        <w:rPr>
          <w:sz w:val="24"/>
          <w:szCs w:val="24"/>
        </w:rPr>
      </w:pPr>
      <w:r>
        <w:rPr>
          <w:sz w:val="24"/>
          <w:szCs w:val="24"/>
        </w:rPr>
        <w:t>A</w:t>
      </w:r>
      <w:r>
        <w:rPr>
          <w:rFonts w:hint="eastAsia"/>
          <w:sz w:val="24"/>
          <w:szCs w:val="24"/>
          <w:lang w:eastAsia="zh-CN"/>
        </w:rPr>
        <w:t>.</w:t>
      </w:r>
      <w:r>
        <w:rPr>
          <w:sz w:val="24"/>
          <w:szCs w:val="24"/>
        </w:rPr>
        <w:t xml:space="preserve"> 碳五分离装置 B</w:t>
      </w:r>
      <w:r>
        <w:rPr>
          <w:rFonts w:hint="eastAsia"/>
          <w:sz w:val="24"/>
          <w:szCs w:val="24"/>
          <w:lang w:eastAsia="zh-CN"/>
        </w:rPr>
        <w:t>.</w:t>
      </w:r>
      <w:r>
        <w:rPr>
          <w:sz w:val="24"/>
          <w:szCs w:val="24"/>
        </w:rPr>
        <w:t xml:space="preserve"> 汽车装卸站 C</w:t>
      </w:r>
      <w:r>
        <w:rPr>
          <w:rFonts w:hint="eastAsia"/>
          <w:sz w:val="24"/>
          <w:szCs w:val="24"/>
          <w:lang w:eastAsia="zh-CN"/>
        </w:rPr>
        <w:t>.</w:t>
      </w:r>
      <w:r>
        <w:rPr>
          <w:sz w:val="24"/>
          <w:szCs w:val="24"/>
        </w:rPr>
        <w:t xml:space="preserve"> 罐组二 D</w:t>
      </w:r>
      <w:r>
        <w:rPr>
          <w:rFonts w:hint="eastAsia"/>
          <w:sz w:val="24"/>
          <w:szCs w:val="24"/>
          <w:lang w:eastAsia="zh-CN"/>
        </w:rPr>
        <w:t>.</w:t>
      </w:r>
      <w:r>
        <w:rPr>
          <w:sz w:val="24"/>
          <w:szCs w:val="24"/>
        </w:rPr>
        <w:t xml:space="preserve"> 弹性体装置</w:t>
      </w:r>
    </w:p>
    <w:p w14:paraId="62C40EED">
      <w:pPr>
        <w:numPr>
          <w:ilvl w:val="0"/>
          <w:numId w:val="17"/>
        </w:numPr>
        <w:jc w:val="left"/>
        <w:rPr>
          <w:sz w:val="24"/>
          <w:szCs w:val="24"/>
        </w:rPr>
      </w:pPr>
      <w:r>
        <w:rPr>
          <w:sz w:val="24"/>
          <w:szCs w:val="24"/>
        </w:rPr>
        <w:t>异戊二烯装车泵（P202）的功能不包括：（B）</w:t>
      </w:r>
    </w:p>
    <w:p w14:paraId="167D7703">
      <w:pPr>
        <w:jc w:val="left"/>
        <w:rPr>
          <w:sz w:val="24"/>
          <w:szCs w:val="24"/>
        </w:rPr>
      </w:pPr>
      <w:r>
        <w:rPr>
          <w:sz w:val="24"/>
          <w:szCs w:val="24"/>
        </w:rPr>
        <w:t>A</w:t>
      </w:r>
      <w:r>
        <w:rPr>
          <w:rFonts w:hint="eastAsia"/>
          <w:sz w:val="24"/>
          <w:szCs w:val="24"/>
          <w:lang w:eastAsia="zh-CN"/>
        </w:rPr>
        <w:t>.</w:t>
      </w:r>
      <w:r>
        <w:rPr>
          <w:sz w:val="24"/>
          <w:szCs w:val="24"/>
        </w:rPr>
        <w:t xml:space="preserve"> 输送至汽车装卸站 B</w:t>
      </w:r>
      <w:r>
        <w:rPr>
          <w:rFonts w:hint="eastAsia"/>
          <w:sz w:val="24"/>
          <w:szCs w:val="24"/>
          <w:lang w:eastAsia="zh-CN"/>
        </w:rPr>
        <w:t>.</w:t>
      </w:r>
      <w:r>
        <w:rPr>
          <w:sz w:val="24"/>
          <w:szCs w:val="24"/>
        </w:rPr>
        <w:t xml:space="preserve"> 输送至弹性体装置 C</w:t>
      </w:r>
      <w:r>
        <w:rPr>
          <w:rFonts w:hint="eastAsia"/>
          <w:sz w:val="24"/>
          <w:szCs w:val="24"/>
          <w:lang w:eastAsia="zh-CN"/>
        </w:rPr>
        <w:t>.</w:t>
      </w:r>
      <w:r>
        <w:rPr>
          <w:sz w:val="24"/>
          <w:szCs w:val="24"/>
        </w:rPr>
        <w:t xml:space="preserve"> 进行储罐倒罐 D</w:t>
      </w:r>
      <w:r>
        <w:rPr>
          <w:rFonts w:hint="eastAsia"/>
          <w:sz w:val="24"/>
          <w:szCs w:val="24"/>
          <w:lang w:eastAsia="zh-CN"/>
        </w:rPr>
        <w:t>.</w:t>
      </w:r>
      <w:r>
        <w:rPr>
          <w:sz w:val="24"/>
          <w:szCs w:val="24"/>
        </w:rPr>
        <w:t xml:space="preserve"> 输送不合格物料至混合碳五储罐</w:t>
      </w:r>
    </w:p>
    <w:p w14:paraId="664B6A8E">
      <w:pPr>
        <w:numPr>
          <w:ilvl w:val="0"/>
          <w:numId w:val="17"/>
        </w:numPr>
        <w:jc w:val="left"/>
        <w:rPr>
          <w:sz w:val="24"/>
          <w:szCs w:val="24"/>
        </w:rPr>
      </w:pPr>
      <w:r>
        <w:rPr>
          <w:sz w:val="24"/>
          <w:szCs w:val="24"/>
        </w:rPr>
        <w:t>乙腈储罐（TK405A/B）的容量为：（B）</w:t>
      </w:r>
    </w:p>
    <w:p w14:paraId="7643B9D3">
      <w:pPr>
        <w:jc w:val="left"/>
        <w:rPr>
          <w:sz w:val="24"/>
          <w:szCs w:val="24"/>
        </w:rPr>
      </w:pPr>
      <w:r>
        <w:rPr>
          <w:sz w:val="24"/>
          <w:szCs w:val="24"/>
        </w:rPr>
        <w:t>A</w:t>
      </w:r>
      <w:r>
        <w:rPr>
          <w:rFonts w:hint="eastAsia"/>
          <w:sz w:val="24"/>
          <w:szCs w:val="24"/>
          <w:lang w:eastAsia="zh-CN"/>
        </w:rPr>
        <w:t>.</w:t>
      </w:r>
      <w:r>
        <w:rPr>
          <w:sz w:val="24"/>
          <w:szCs w:val="24"/>
        </w:rPr>
        <w:t xml:space="preserve"> 400m³ B</w:t>
      </w:r>
      <w:r>
        <w:rPr>
          <w:rFonts w:hint="eastAsia"/>
          <w:sz w:val="24"/>
          <w:szCs w:val="24"/>
          <w:lang w:eastAsia="zh-CN"/>
        </w:rPr>
        <w:t>.</w:t>
      </w:r>
      <w:r>
        <w:rPr>
          <w:sz w:val="24"/>
          <w:szCs w:val="24"/>
        </w:rPr>
        <w:t xml:space="preserve"> 480m³ C</w:t>
      </w:r>
      <w:r>
        <w:rPr>
          <w:rFonts w:hint="eastAsia"/>
          <w:sz w:val="24"/>
          <w:szCs w:val="24"/>
          <w:lang w:eastAsia="zh-CN"/>
        </w:rPr>
        <w:t>.</w:t>
      </w:r>
      <w:r>
        <w:rPr>
          <w:sz w:val="24"/>
          <w:szCs w:val="24"/>
        </w:rPr>
        <w:t xml:space="preserve"> 500m³ D</w:t>
      </w:r>
      <w:r>
        <w:rPr>
          <w:rFonts w:hint="eastAsia"/>
          <w:sz w:val="24"/>
          <w:szCs w:val="24"/>
          <w:lang w:eastAsia="zh-CN"/>
        </w:rPr>
        <w:t>.</w:t>
      </w:r>
      <w:r>
        <w:rPr>
          <w:sz w:val="24"/>
          <w:szCs w:val="24"/>
        </w:rPr>
        <w:t xml:space="preserve"> 1000m³</w:t>
      </w:r>
    </w:p>
    <w:p w14:paraId="1F3CD79A">
      <w:pPr>
        <w:numPr>
          <w:ilvl w:val="0"/>
          <w:numId w:val="17"/>
        </w:numPr>
        <w:jc w:val="left"/>
        <w:rPr>
          <w:sz w:val="24"/>
          <w:szCs w:val="24"/>
        </w:rPr>
      </w:pPr>
      <w:r>
        <w:rPr>
          <w:sz w:val="24"/>
          <w:szCs w:val="24"/>
        </w:rPr>
        <w:t>苯乙烯储罐（TK403A/B）的罐体类型是：（C）</w:t>
      </w:r>
    </w:p>
    <w:p w14:paraId="7C2803D6">
      <w:pPr>
        <w:jc w:val="left"/>
        <w:rPr>
          <w:sz w:val="24"/>
          <w:szCs w:val="24"/>
        </w:rPr>
      </w:pPr>
      <w:r>
        <w:rPr>
          <w:sz w:val="24"/>
          <w:szCs w:val="24"/>
        </w:rPr>
        <w:t>A</w:t>
      </w:r>
      <w:r>
        <w:rPr>
          <w:rFonts w:hint="eastAsia"/>
          <w:sz w:val="24"/>
          <w:szCs w:val="24"/>
          <w:lang w:eastAsia="zh-CN"/>
        </w:rPr>
        <w:t>.</w:t>
      </w:r>
      <w:r>
        <w:rPr>
          <w:sz w:val="24"/>
          <w:szCs w:val="24"/>
        </w:rPr>
        <w:t xml:space="preserve"> 球罐 B</w:t>
      </w:r>
      <w:r>
        <w:rPr>
          <w:rFonts w:hint="eastAsia"/>
          <w:sz w:val="24"/>
          <w:szCs w:val="24"/>
          <w:lang w:eastAsia="zh-CN"/>
        </w:rPr>
        <w:t>.</w:t>
      </w:r>
      <w:r>
        <w:rPr>
          <w:sz w:val="24"/>
          <w:szCs w:val="24"/>
        </w:rPr>
        <w:t xml:space="preserve"> 内浮顶罐 C</w:t>
      </w:r>
      <w:r>
        <w:rPr>
          <w:rFonts w:hint="eastAsia"/>
          <w:sz w:val="24"/>
          <w:szCs w:val="24"/>
          <w:lang w:eastAsia="zh-CN"/>
        </w:rPr>
        <w:t>.</w:t>
      </w:r>
      <w:r>
        <w:rPr>
          <w:sz w:val="24"/>
          <w:szCs w:val="24"/>
        </w:rPr>
        <w:t xml:space="preserve"> 固定顶罐 D</w:t>
      </w:r>
      <w:r>
        <w:rPr>
          <w:rFonts w:hint="eastAsia"/>
          <w:sz w:val="24"/>
          <w:szCs w:val="24"/>
          <w:lang w:eastAsia="zh-CN"/>
        </w:rPr>
        <w:t>.</w:t>
      </w:r>
      <w:r>
        <w:rPr>
          <w:sz w:val="24"/>
          <w:szCs w:val="24"/>
        </w:rPr>
        <w:t xml:space="preserve"> 卧罐</w:t>
      </w:r>
    </w:p>
    <w:p w14:paraId="2628213B">
      <w:pPr>
        <w:numPr>
          <w:ilvl w:val="0"/>
          <w:numId w:val="17"/>
        </w:numPr>
        <w:jc w:val="left"/>
        <w:rPr>
          <w:sz w:val="24"/>
          <w:szCs w:val="24"/>
        </w:rPr>
      </w:pPr>
      <w:r>
        <w:rPr>
          <w:sz w:val="24"/>
          <w:szCs w:val="24"/>
        </w:rPr>
        <w:t>丁二烯储罐储存的丁二烯通过丁二烯弹性体泵（P501A/B）输送至哪个装置：（C）</w:t>
      </w:r>
    </w:p>
    <w:p w14:paraId="6C8F8AE7">
      <w:pPr>
        <w:jc w:val="left"/>
        <w:rPr>
          <w:sz w:val="24"/>
          <w:szCs w:val="24"/>
        </w:rPr>
      </w:pPr>
      <w:r>
        <w:rPr>
          <w:sz w:val="24"/>
          <w:szCs w:val="24"/>
        </w:rPr>
        <w:t>A</w:t>
      </w:r>
      <w:r>
        <w:rPr>
          <w:rFonts w:hint="eastAsia"/>
          <w:sz w:val="24"/>
          <w:szCs w:val="24"/>
          <w:lang w:eastAsia="zh-CN"/>
        </w:rPr>
        <w:t>.</w:t>
      </w:r>
      <w:r>
        <w:rPr>
          <w:sz w:val="24"/>
          <w:szCs w:val="24"/>
        </w:rPr>
        <w:t xml:space="preserve"> 分离装置 B</w:t>
      </w:r>
      <w:r>
        <w:rPr>
          <w:rFonts w:hint="eastAsia"/>
          <w:sz w:val="24"/>
          <w:szCs w:val="24"/>
          <w:lang w:eastAsia="zh-CN"/>
        </w:rPr>
        <w:t>.</w:t>
      </w:r>
      <w:r>
        <w:rPr>
          <w:sz w:val="24"/>
          <w:szCs w:val="24"/>
        </w:rPr>
        <w:t xml:space="preserve"> 加氢装置 C</w:t>
      </w:r>
      <w:r>
        <w:rPr>
          <w:rFonts w:hint="eastAsia"/>
          <w:sz w:val="24"/>
          <w:szCs w:val="24"/>
          <w:lang w:eastAsia="zh-CN"/>
        </w:rPr>
        <w:t>.</w:t>
      </w:r>
      <w:r>
        <w:rPr>
          <w:sz w:val="24"/>
          <w:szCs w:val="24"/>
        </w:rPr>
        <w:t xml:space="preserve"> 弹性体装置 D</w:t>
      </w:r>
      <w:r>
        <w:rPr>
          <w:rFonts w:hint="eastAsia"/>
          <w:sz w:val="24"/>
          <w:szCs w:val="24"/>
          <w:lang w:eastAsia="zh-CN"/>
        </w:rPr>
        <w:t>.</w:t>
      </w:r>
      <w:r>
        <w:rPr>
          <w:sz w:val="24"/>
          <w:szCs w:val="24"/>
        </w:rPr>
        <w:t xml:space="preserve"> TO 装置</w:t>
      </w:r>
    </w:p>
    <w:p w14:paraId="59D0C224">
      <w:pPr>
        <w:jc w:val="left"/>
        <w:rPr>
          <w:sz w:val="24"/>
          <w:szCs w:val="24"/>
        </w:rPr>
      </w:pPr>
      <w:r>
        <w:rPr>
          <w:sz w:val="24"/>
          <w:szCs w:val="24"/>
        </w:rPr>
        <w:t>二、填空题</w:t>
      </w:r>
    </w:p>
    <w:p w14:paraId="38B4D398">
      <w:pPr>
        <w:numPr>
          <w:ilvl w:val="0"/>
          <w:numId w:val="18"/>
        </w:numPr>
        <w:jc w:val="left"/>
        <w:rPr>
          <w:sz w:val="24"/>
          <w:szCs w:val="24"/>
        </w:rPr>
      </w:pPr>
      <w:r>
        <w:rPr>
          <w:sz w:val="24"/>
          <w:szCs w:val="24"/>
        </w:rPr>
        <w:t>罐组一的混合碳五输送泵共有</w:t>
      </w:r>
      <w:r>
        <w:rPr>
          <w:b/>
          <w:bCs/>
          <w:sz w:val="24"/>
          <w:szCs w:val="24"/>
        </w:rPr>
        <w:t>4</w:t>
      </w:r>
      <w:r>
        <w:rPr>
          <w:sz w:val="24"/>
          <w:szCs w:val="24"/>
        </w:rPr>
        <w:t>台。</w:t>
      </w:r>
    </w:p>
    <w:p w14:paraId="0C263302">
      <w:pPr>
        <w:numPr>
          <w:ilvl w:val="0"/>
          <w:numId w:val="18"/>
        </w:numPr>
        <w:jc w:val="left"/>
        <w:rPr>
          <w:sz w:val="24"/>
          <w:szCs w:val="24"/>
        </w:rPr>
      </w:pPr>
      <w:r>
        <w:rPr>
          <w:sz w:val="24"/>
          <w:szCs w:val="24"/>
        </w:rPr>
        <w:t>混合碳五储罐 TK102AB 储存的物料来自</w:t>
      </w:r>
      <w:r>
        <w:rPr>
          <w:b/>
          <w:bCs/>
          <w:sz w:val="24"/>
          <w:szCs w:val="24"/>
        </w:rPr>
        <w:t>混合碳五加氢</w:t>
      </w:r>
      <w:r>
        <w:rPr>
          <w:sz w:val="24"/>
          <w:szCs w:val="24"/>
        </w:rPr>
        <w:t>部分。</w:t>
      </w:r>
    </w:p>
    <w:p w14:paraId="307F7D77">
      <w:pPr>
        <w:numPr>
          <w:ilvl w:val="0"/>
          <w:numId w:val="18"/>
        </w:numPr>
        <w:jc w:val="left"/>
        <w:rPr>
          <w:sz w:val="24"/>
          <w:szCs w:val="24"/>
        </w:rPr>
      </w:pPr>
      <w:r>
        <w:rPr>
          <w:sz w:val="24"/>
          <w:szCs w:val="24"/>
        </w:rPr>
        <w:t>初聚碳五储罐 TK206ABC 的物料来源包括</w:t>
      </w:r>
      <w:r>
        <w:rPr>
          <w:b/>
          <w:bCs/>
          <w:sz w:val="24"/>
          <w:szCs w:val="24"/>
        </w:rPr>
        <w:t>碳五分离装置</w:t>
      </w:r>
      <w:r>
        <w:rPr>
          <w:sz w:val="24"/>
          <w:szCs w:val="24"/>
        </w:rPr>
        <w:t>和</w:t>
      </w:r>
      <w:r>
        <w:rPr>
          <w:b/>
          <w:bCs/>
          <w:sz w:val="24"/>
          <w:szCs w:val="24"/>
        </w:rPr>
        <w:t>碳五分离装置地下罐 I</w:t>
      </w:r>
      <w:r>
        <w:rPr>
          <w:sz w:val="24"/>
          <w:szCs w:val="24"/>
        </w:rPr>
        <w:t>。</w:t>
      </w:r>
    </w:p>
    <w:p w14:paraId="25FCF860">
      <w:pPr>
        <w:numPr>
          <w:ilvl w:val="0"/>
          <w:numId w:val="18"/>
        </w:numPr>
        <w:jc w:val="left"/>
        <w:rPr>
          <w:sz w:val="24"/>
          <w:szCs w:val="24"/>
        </w:rPr>
      </w:pPr>
      <w:r>
        <w:rPr>
          <w:sz w:val="24"/>
          <w:szCs w:val="24"/>
        </w:rPr>
        <w:t>苯乙烯储罐的切水通过</w:t>
      </w:r>
      <w:r>
        <w:rPr>
          <w:b/>
          <w:bCs/>
          <w:sz w:val="24"/>
          <w:szCs w:val="24"/>
        </w:rPr>
        <w:t>切水器 V403A/B</w:t>
      </w:r>
      <w:r>
        <w:rPr>
          <w:sz w:val="24"/>
          <w:szCs w:val="24"/>
        </w:rPr>
        <w:t>（设备名称）排放。</w:t>
      </w:r>
    </w:p>
    <w:p w14:paraId="74D152EA">
      <w:pPr>
        <w:numPr>
          <w:ilvl w:val="0"/>
          <w:numId w:val="18"/>
        </w:numPr>
        <w:jc w:val="left"/>
        <w:rPr>
          <w:sz w:val="24"/>
          <w:szCs w:val="24"/>
        </w:rPr>
      </w:pPr>
      <w:r>
        <w:rPr>
          <w:sz w:val="24"/>
          <w:szCs w:val="24"/>
        </w:rPr>
        <w:t>丁二烯储罐的阻聚剂是</w:t>
      </w:r>
      <w:r>
        <w:rPr>
          <w:b/>
          <w:bCs/>
          <w:sz w:val="24"/>
          <w:szCs w:val="24"/>
        </w:rPr>
        <w:t>TBC</w:t>
      </w:r>
      <w:r>
        <w:rPr>
          <w:sz w:val="24"/>
          <w:szCs w:val="24"/>
        </w:rPr>
        <w:t>。</w:t>
      </w:r>
    </w:p>
    <w:p w14:paraId="1D66C542">
      <w:pPr>
        <w:numPr>
          <w:ilvl w:val="0"/>
          <w:numId w:val="18"/>
        </w:numPr>
        <w:jc w:val="left"/>
        <w:rPr>
          <w:sz w:val="24"/>
          <w:szCs w:val="24"/>
        </w:rPr>
      </w:pPr>
      <w:r>
        <w:rPr>
          <w:sz w:val="24"/>
          <w:szCs w:val="24"/>
        </w:rPr>
        <w:t>停工检修时，球罐需依次进行倒空、</w:t>
      </w:r>
      <w:r>
        <w:rPr>
          <w:b/>
          <w:bCs/>
          <w:sz w:val="24"/>
          <w:szCs w:val="24"/>
        </w:rPr>
        <w:t>氮气置换</w:t>
      </w:r>
      <w:r>
        <w:rPr>
          <w:sz w:val="24"/>
          <w:szCs w:val="24"/>
        </w:rPr>
        <w:t>、</w:t>
      </w:r>
      <w:r>
        <w:rPr>
          <w:b/>
          <w:bCs/>
          <w:sz w:val="24"/>
          <w:szCs w:val="24"/>
        </w:rPr>
        <w:t>排空介质</w:t>
      </w:r>
      <w:r>
        <w:rPr>
          <w:sz w:val="24"/>
          <w:szCs w:val="24"/>
        </w:rPr>
        <w:t>、蒸煮等步骤。</w:t>
      </w:r>
    </w:p>
    <w:p w14:paraId="0AAA3E56">
      <w:pPr>
        <w:numPr>
          <w:ilvl w:val="0"/>
          <w:numId w:val="18"/>
        </w:numPr>
        <w:jc w:val="left"/>
        <w:rPr>
          <w:sz w:val="24"/>
          <w:szCs w:val="24"/>
        </w:rPr>
      </w:pPr>
      <w:r>
        <w:rPr>
          <w:sz w:val="24"/>
          <w:szCs w:val="24"/>
        </w:rPr>
        <w:t>混合碳五储罐（TK101A/B/C/D）总共有</w:t>
      </w:r>
      <w:r>
        <w:rPr>
          <w:b/>
          <w:bCs/>
          <w:sz w:val="24"/>
          <w:szCs w:val="24"/>
        </w:rPr>
        <w:t>7</w:t>
      </w:r>
      <w:r>
        <w:rPr>
          <w:sz w:val="24"/>
          <w:szCs w:val="24"/>
        </w:rPr>
        <w:t>个。</w:t>
      </w:r>
    </w:p>
    <w:p w14:paraId="4026160D">
      <w:pPr>
        <w:numPr>
          <w:ilvl w:val="0"/>
          <w:numId w:val="18"/>
        </w:numPr>
        <w:jc w:val="left"/>
        <w:rPr>
          <w:sz w:val="24"/>
          <w:szCs w:val="24"/>
        </w:rPr>
      </w:pPr>
      <w:r>
        <w:rPr>
          <w:sz w:val="24"/>
          <w:szCs w:val="24"/>
        </w:rPr>
        <w:t>切水器（52110-V101A/B/C/D）的设计压力为</w:t>
      </w:r>
      <w:r>
        <w:rPr>
          <w:b/>
          <w:bCs/>
          <w:sz w:val="24"/>
          <w:szCs w:val="24"/>
        </w:rPr>
        <w:t>0.7</w:t>
      </w:r>
      <w:r>
        <w:rPr>
          <w:sz w:val="24"/>
          <w:szCs w:val="24"/>
        </w:rPr>
        <w:t xml:space="preserve"> MPa(G)。</w:t>
      </w:r>
    </w:p>
    <w:p w14:paraId="1028BC07">
      <w:pPr>
        <w:numPr>
          <w:ilvl w:val="0"/>
          <w:numId w:val="18"/>
        </w:numPr>
        <w:jc w:val="left"/>
        <w:rPr>
          <w:sz w:val="24"/>
          <w:szCs w:val="24"/>
        </w:rPr>
      </w:pPr>
      <w:r>
        <w:rPr>
          <w:sz w:val="24"/>
          <w:szCs w:val="24"/>
        </w:rPr>
        <w:t>异戊二烯储罐（TK201A/B）的容量为</w:t>
      </w:r>
      <w:r>
        <w:rPr>
          <w:b/>
          <w:bCs/>
          <w:sz w:val="24"/>
          <w:szCs w:val="24"/>
        </w:rPr>
        <w:t>4000</w:t>
      </w:r>
      <w:r>
        <w:rPr>
          <w:sz w:val="24"/>
          <w:szCs w:val="24"/>
        </w:rPr>
        <w:t xml:space="preserve"> m³。</w:t>
      </w:r>
    </w:p>
    <w:p w14:paraId="05C22114">
      <w:pPr>
        <w:numPr>
          <w:ilvl w:val="0"/>
          <w:numId w:val="18"/>
        </w:numPr>
        <w:jc w:val="left"/>
        <w:rPr>
          <w:sz w:val="24"/>
          <w:szCs w:val="24"/>
        </w:rPr>
      </w:pPr>
      <w:r>
        <w:rPr>
          <w:sz w:val="24"/>
          <w:szCs w:val="24"/>
        </w:rPr>
        <w:t>丁二烯储罐（TK501A/B）的材质是</w:t>
      </w:r>
      <w:r>
        <w:rPr>
          <w:b/>
          <w:bCs/>
          <w:sz w:val="24"/>
          <w:szCs w:val="24"/>
        </w:rPr>
        <w:t>Q345R</w:t>
      </w:r>
      <w:r>
        <w:rPr>
          <w:sz w:val="24"/>
          <w:szCs w:val="24"/>
        </w:rPr>
        <w:t>。</w:t>
      </w:r>
    </w:p>
    <w:p w14:paraId="037BA927">
      <w:pPr>
        <w:jc w:val="left"/>
        <w:rPr>
          <w:sz w:val="24"/>
          <w:szCs w:val="24"/>
        </w:rPr>
      </w:pPr>
      <w:r>
        <w:rPr>
          <w:sz w:val="24"/>
          <w:szCs w:val="24"/>
        </w:rPr>
        <w:t>三、判断题</w:t>
      </w:r>
    </w:p>
    <w:p w14:paraId="3A14E914">
      <w:pPr>
        <w:numPr>
          <w:ilvl w:val="0"/>
          <w:numId w:val="19"/>
        </w:numPr>
        <w:jc w:val="left"/>
        <w:rPr>
          <w:sz w:val="24"/>
          <w:szCs w:val="24"/>
        </w:rPr>
      </w:pPr>
      <w:r>
        <w:rPr>
          <w:sz w:val="24"/>
          <w:szCs w:val="24"/>
        </w:rPr>
        <w:t>罐组一的所有储罐均可通过 P104/P106 泵与罐组二的储罐倒罐。（√）</w:t>
      </w:r>
    </w:p>
    <w:p w14:paraId="4F3E68AD">
      <w:pPr>
        <w:numPr>
          <w:ilvl w:val="0"/>
          <w:numId w:val="19"/>
        </w:numPr>
        <w:jc w:val="left"/>
        <w:rPr>
          <w:sz w:val="24"/>
          <w:szCs w:val="24"/>
        </w:rPr>
      </w:pPr>
      <w:r>
        <w:rPr>
          <w:sz w:val="24"/>
          <w:szCs w:val="24"/>
        </w:rPr>
        <w:t>异戊二烯储罐之间可通过异戊二烯装车泵直接倒罐。（√）</w:t>
      </w:r>
    </w:p>
    <w:p w14:paraId="28428878">
      <w:pPr>
        <w:numPr>
          <w:ilvl w:val="0"/>
          <w:numId w:val="19"/>
        </w:numPr>
        <w:jc w:val="left"/>
        <w:rPr>
          <w:sz w:val="24"/>
          <w:szCs w:val="24"/>
        </w:rPr>
      </w:pPr>
      <w:r>
        <w:rPr>
          <w:sz w:val="24"/>
          <w:szCs w:val="24"/>
        </w:rPr>
        <w:t>停工检修时，球罐蒸煮的目的是去除氧气。（×）</w:t>
      </w:r>
    </w:p>
    <w:p w14:paraId="1B7A3259">
      <w:pPr>
        <w:numPr>
          <w:ilvl w:val="0"/>
          <w:numId w:val="19"/>
        </w:numPr>
        <w:jc w:val="left"/>
        <w:rPr>
          <w:sz w:val="24"/>
          <w:szCs w:val="24"/>
        </w:rPr>
      </w:pPr>
      <w:r>
        <w:rPr>
          <w:sz w:val="24"/>
          <w:szCs w:val="24"/>
        </w:rPr>
        <w:t>苯乙烯储罐的阻聚剂添加系统位于泵区。（√）</w:t>
      </w:r>
    </w:p>
    <w:p w14:paraId="39EA3023">
      <w:pPr>
        <w:numPr>
          <w:ilvl w:val="0"/>
          <w:numId w:val="19"/>
        </w:numPr>
        <w:jc w:val="left"/>
        <w:rPr>
          <w:sz w:val="24"/>
          <w:szCs w:val="24"/>
        </w:rPr>
      </w:pPr>
      <w:r>
        <w:rPr>
          <w:sz w:val="24"/>
          <w:szCs w:val="24"/>
        </w:rPr>
        <w:t>乙腈储罐的物料来源包括汽车装卸站和碳五分离装置。（√）</w:t>
      </w:r>
    </w:p>
    <w:p w14:paraId="68458435">
      <w:pPr>
        <w:numPr>
          <w:ilvl w:val="0"/>
          <w:numId w:val="19"/>
        </w:numPr>
        <w:jc w:val="left"/>
        <w:rPr>
          <w:sz w:val="24"/>
          <w:szCs w:val="24"/>
        </w:rPr>
      </w:pPr>
      <w:r>
        <w:rPr>
          <w:sz w:val="24"/>
          <w:szCs w:val="24"/>
        </w:rPr>
        <w:t>混合碳五储罐（TK205A/B）的材质是 Q245R。（×）</w:t>
      </w:r>
    </w:p>
    <w:p w14:paraId="4DEDC8C2">
      <w:pPr>
        <w:numPr>
          <w:ilvl w:val="0"/>
          <w:numId w:val="19"/>
        </w:numPr>
        <w:jc w:val="left"/>
        <w:rPr>
          <w:sz w:val="24"/>
          <w:szCs w:val="24"/>
        </w:rPr>
      </w:pPr>
      <w:r>
        <w:rPr>
          <w:sz w:val="24"/>
          <w:szCs w:val="24"/>
        </w:rPr>
        <w:t>丁二烯储罐（TK501A/B）的操作压力为 0.25 MPa (G)。（√）</w:t>
      </w:r>
    </w:p>
    <w:p w14:paraId="363B9CB5">
      <w:pPr>
        <w:numPr>
          <w:ilvl w:val="0"/>
          <w:numId w:val="19"/>
        </w:numPr>
        <w:jc w:val="left"/>
        <w:rPr>
          <w:sz w:val="24"/>
          <w:szCs w:val="24"/>
        </w:rPr>
      </w:pPr>
      <w:r>
        <w:rPr>
          <w:sz w:val="24"/>
          <w:szCs w:val="24"/>
        </w:rPr>
        <w:t>罐组五未设置地下污油储罐。（√）</w:t>
      </w:r>
    </w:p>
    <w:p w14:paraId="27F7AA9D">
      <w:pPr>
        <w:jc w:val="left"/>
        <w:rPr>
          <w:sz w:val="24"/>
          <w:szCs w:val="24"/>
        </w:rPr>
      </w:pPr>
      <w:r>
        <w:rPr>
          <w:sz w:val="24"/>
          <w:szCs w:val="24"/>
        </w:rPr>
        <w:t>四、简答题</w:t>
      </w:r>
    </w:p>
    <w:p w14:paraId="63592139">
      <w:pPr>
        <w:numPr>
          <w:ilvl w:val="0"/>
          <w:numId w:val="20"/>
        </w:numPr>
        <w:jc w:val="left"/>
        <w:rPr>
          <w:sz w:val="24"/>
          <w:szCs w:val="24"/>
        </w:rPr>
      </w:pPr>
      <w:r>
        <w:rPr>
          <w:sz w:val="24"/>
          <w:szCs w:val="24"/>
        </w:rPr>
        <w:t>简述罐组一混合碳五储罐的工艺流程（至少列出 3 个物料来源和去向）。</w:t>
      </w:r>
    </w:p>
    <w:p w14:paraId="6D5C7FE4">
      <w:pPr>
        <w:jc w:val="left"/>
        <w:rPr>
          <w:sz w:val="24"/>
          <w:szCs w:val="24"/>
        </w:rPr>
      </w:pPr>
      <w:r>
        <w:rPr>
          <w:sz w:val="24"/>
          <w:szCs w:val="24"/>
        </w:rPr>
        <w:t>答：来源：广东石化、厂区外码头、汽车装卸站、碳五分离装置、罐组二污油（任选 3 个即可）；去向：碳五分离装置、汽车装卸站外卖、抽余油加氢部分、其他储罐倒罐（任选 3 个即可）。</w:t>
      </w:r>
    </w:p>
    <w:p w14:paraId="10A33528">
      <w:pPr>
        <w:numPr>
          <w:ilvl w:val="0"/>
          <w:numId w:val="20"/>
        </w:numPr>
        <w:jc w:val="left"/>
        <w:rPr>
          <w:sz w:val="24"/>
          <w:szCs w:val="24"/>
        </w:rPr>
      </w:pPr>
      <w:r>
        <w:rPr>
          <w:sz w:val="24"/>
          <w:szCs w:val="24"/>
        </w:rPr>
        <w:t>倒罐操作的安全注意事项包括哪些？</w:t>
      </w:r>
    </w:p>
    <w:p w14:paraId="603B0596">
      <w:pPr>
        <w:jc w:val="left"/>
        <w:rPr>
          <w:sz w:val="24"/>
          <w:szCs w:val="24"/>
        </w:rPr>
      </w:pPr>
      <w:r>
        <w:rPr>
          <w:sz w:val="24"/>
          <w:szCs w:val="24"/>
        </w:rPr>
        <w:t>答：①获得生产中心批准；②佩戴劳保用品，内操监控液位；③打通流程后启动泵，达到计划量停泵；④记录最终倒料量并上报。</w:t>
      </w:r>
    </w:p>
    <w:p w14:paraId="53524553">
      <w:pPr>
        <w:numPr>
          <w:ilvl w:val="0"/>
          <w:numId w:val="20"/>
        </w:numPr>
        <w:jc w:val="left"/>
        <w:rPr>
          <w:sz w:val="24"/>
          <w:szCs w:val="24"/>
        </w:rPr>
      </w:pPr>
      <w:r>
        <w:rPr>
          <w:sz w:val="24"/>
          <w:szCs w:val="24"/>
        </w:rPr>
        <w:t xml:space="preserve">简述罐组 </w:t>
      </w:r>
      <w:r>
        <w:rPr>
          <w:rFonts w:hint="eastAsia" w:ascii="宋体" w:hAnsi="宋体" w:eastAsia="宋体" w:cs="宋体"/>
          <w:sz w:val="24"/>
          <w:szCs w:val="24"/>
        </w:rPr>
        <w:t>Ⅰ</w:t>
      </w:r>
      <w:r>
        <w:rPr>
          <w:sz w:val="24"/>
          <w:szCs w:val="24"/>
        </w:rPr>
        <w:t xml:space="preserve"> 中混合碳五储罐的物料来源及输送路径。</w:t>
      </w:r>
    </w:p>
    <w:p w14:paraId="163A6855">
      <w:pPr>
        <w:jc w:val="left"/>
        <w:rPr>
          <w:sz w:val="24"/>
          <w:szCs w:val="24"/>
        </w:rPr>
      </w:pPr>
      <w:r>
        <w:rPr>
          <w:sz w:val="24"/>
          <w:szCs w:val="24"/>
        </w:rPr>
        <w:t>答：来源：广东石化、厂区外码头、汽车装卸站的裂解碳五，以及罐组二的污油；路径：储存后通过混合碳五泵（P101A/B）输送至碳五分离装置，或通过 P102、P103A/B 等泵输送至汽车装卸站或其他装置。</w:t>
      </w:r>
    </w:p>
    <w:p w14:paraId="59C13CED">
      <w:pPr>
        <w:numPr>
          <w:ilvl w:val="0"/>
          <w:numId w:val="20"/>
        </w:numPr>
        <w:jc w:val="left"/>
        <w:rPr>
          <w:sz w:val="24"/>
          <w:szCs w:val="24"/>
        </w:rPr>
      </w:pPr>
      <w:r>
        <w:rPr>
          <w:sz w:val="24"/>
          <w:szCs w:val="24"/>
        </w:rPr>
        <w:t xml:space="preserve">说明罐组 </w:t>
      </w:r>
      <w:r>
        <w:rPr>
          <w:rFonts w:hint="eastAsia" w:ascii="宋体" w:hAnsi="宋体" w:eastAsia="宋体" w:cs="宋体"/>
          <w:sz w:val="24"/>
          <w:szCs w:val="24"/>
        </w:rPr>
        <w:t>Ⅳ</w:t>
      </w:r>
      <w:r>
        <w:rPr>
          <w:sz w:val="24"/>
          <w:szCs w:val="24"/>
        </w:rPr>
        <w:t xml:space="preserve"> 中苯乙烯储罐的工艺流程及附属设备功能。</w:t>
      </w:r>
    </w:p>
    <w:p w14:paraId="654B24D7">
      <w:pPr>
        <w:jc w:val="left"/>
        <w:rPr>
          <w:sz w:val="24"/>
          <w:szCs w:val="24"/>
        </w:rPr>
      </w:pPr>
      <w:r>
        <w:rPr>
          <w:sz w:val="24"/>
          <w:szCs w:val="24"/>
        </w:rPr>
        <w:t>答：流程：苯乙烯来自汽车装卸站和弹性体装置的不合格物料，储存在 TK403A/B 中，通过苯乙烯泵（P403A/B）输送至弹性体装置；附属设备：罐底切水器（V403A/B）用于分离水分，切出的水接入污水管线。</w:t>
      </w:r>
    </w:p>
    <w:p w14:paraId="43C3606C">
      <w:pPr>
        <w:pStyle w:val="3"/>
        <w:bidi w:val="0"/>
        <w:jc w:val="center"/>
      </w:pPr>
      <w:r>
        <w:rPr>
          <w:rFonts w:hint="eastAsia"/>
        </w:rPr>
        <w:t>锅炉</w:t>
      </w:r>
    </w:p>
    <w:p w14:paraId="18574A9A">
      <w:pPr>
        <w:jc w:val="left"/>
        <w:rPr>
          <w:sz w:val="24"/>
          <w:szCs w:val="24"/>
        </w:rPr>
      </w:pPr>
      <w:r>
        <w:rPr>
          <w:sz w:val="24"/>
          <w:szCs w:val="24"/>
        </w:rPr>
        <w:t>一、选择题</w:t>
      </w:r>
    </w:p>
    <w:p w14:paraId="67D5BE79">
      <w:pPr>
        <w:numPr>
          <w:ilvl w:val="0"/>
          <w:numId w:val="21"/>
        </w:numPr>
        <w:jc w:val="left"/>
        <w:rPr>
          <w:sz w:val="24"/>
          <w:szCs w:val="24"/>
        </w:rPr>
      </w:pPr>
      <w:r>
        <w:rPr>
          <w:sz w:val="24"/>
          <w:szCs w:val="24"/>
        </w:rPr>
        <w:t>锅炉的用途是（B）</w:t>
      </w:r>
    </w:p>
    <w:p w14:paraId="0DF92192">
      <w:pPr>
        <w:jc w:val="left"/>
        <w:rPr>
          <w:sz w:val="24"/>
          <w:szCs w:val="24"/>
        </w:rPr>
      </w:pPr>
      <w:r>
        <w:rPr>
          <w:sz w:val="24"/>
          <w:szCs w:val="24"/>
        </w:rPr>
        <w:t>A. 生产热水 B. 焚烧化工废液及废气并产生蒸汽 C. 供暖 D. 发电</w:t>
      </w:r>
    </w:p>
    <w:p w14:paraId="298989F3">
      <w:pPr>
        <w:numPr>
          <w:ilvl w:val="0"/>
          <w:numId w:val="21"/>
        </w:numPr>
        <w:jc w:val="left"/>
        <w:rPr>
          <w:sz w:val="24"/>
          <w:szCs w:val="24"/>
        </w:rPr>
      </w:pPr>
      <w:r>
        <w:rPr>
          <w:sz w:val="24"/>
          <w:szCs w:val="24"/>
        </w:rPr>
        <w:t>锅炉的型式是（B）</w:t>
      </w:r>
    </w:p>
    <w:p w14:paraId="1C7DF3B0">
      <w:pPr>
        <w:jc w:val="left"/>
        <w:rPr>
          <w:sz w:val="24"/>
          <w:szCs w:val="24"/>
        </w:rPr>
      </w:pPr>
      <w:r>
        <w:rPr>
          <w:sz w:val="24"/>
          <w:szCs w:val="24"/>
        </w:rPr>
        <w:t>A. 双汽包、强制循环 B. 单汽包、自然循环 C. 双汽包、自然循环 D. 单汽包、强制循环</w:t>
      </w:r>
    </w:p>
    <w:p w14:paraId="26FA7A8F">
      <w:pPr>
        <w:numPr>
          <w:ilvl w:val="0"/>
          <w:numId w:val="21"/>
        </w:numPr>
        <w:jc w:val="left"/>
        <w:rPr>
          <w:sz w:val="24"/>
          <w:szCs w:val="24"/>
        </w:rPr>
      </w:pPr>
      <w:r>
        <w:rPr>
          <w:sz w:val="24"/>
          <w:szCs w:val="24"/>
        </w:rPr>
        <w:t>锅炉的布置形式为（C）</w:t>
      </w:r>
    </w:p>
    <w:p w14:paraId="723C8EB2">
      <w:pPr>
        <w:jc w:val="left"/>
        <w:rPr>
          <w:sz w:val="24"/>
          <w:szCs w:val="24"/>
        </w:rPr>
      </w:pPr>
      <w:r>
        <w:rPr>
          <w:sz w:val="24"/>
          <w:szCs w:val="24"/>
        </w:rPr>
        <w:t>A. 室内布置 B. 室外布置 C. 半露天布置 D. 露天布置</w:t>
      </w:r>
    </w:p>
    <w:p w14:paraId="183B3F33">
      <w:pPr>
        <w:numPr>
          <w:ilvl w:val="0"/>
          <w:numId w:val="21"/>
        </w:numPr>
        <w:jc w:val="left"/>
        <w:rPr>
          <w:sz w:val="24"/>
          <w:szCs w:val="24"/>
        </w:rPr>
      </w:pPr>
      <w:r>
        <w:rPr>
          <w:sz w:val="24"/>
          <w:szCs w:val="24"/>
        </w:rPr>
        <w:t>锅炉型号 GG - 80/4 - Y + Q 中，“80” 表示（B）</w:t>
      </w:r>
    </w:p>
    <w:p w14:paraId="33F436CF">
      <w:pPr>
        <w:jc w:val="left"/>
        <w:rPr>
          <w:sz w:val="24"/>
          <w:szCs w:val="24"/>
        </w:rPr>
      </w:pPr>
      <w:r>
        <w:rPr>
          <w:sz w:val="24"/>
          <w:szCs w:val="24"/>
        </w:rPr>
        <w:t>A. 额定蒸汽压力 80MPa B. 额定蒸发量 80t/h C. 给水温度 80</w:t>
      </w:r>
      <w:r>
        <w:rPr>
          <w:rFonts w:ascii="Cambria Math" w:hAnsi="Cambria Math" w:cs="Cambria Math"/>
          <w:sz w:val="24"/>
          <w:szCs w:val="24"/>
        </w:rPr>
        <w:t>℃</w:t>
      </w:r>
      <w:r>
        <w:rPr>
          <w:sz w:val="24"/>
          <w:szCs w:val="24"/>
        </w:rPr>
        <w:t xml:space="preserve"> D. 排烟温度 80</w:t>
      </w:r>
      <w:r>
        <w:rPr>
          <w:rFonts w:ascii="Cambria Math" w:hAnsi="Cambria Math" w:cs="Cambria Math"/>
          <w:sz w:val="24"/>
          <w:szCs w:val="24"/>
        </w:rPr>
        <w:t>℃</w:t>
      </w:r>
    </w:p>
    <w:p w14:paraId="3AE76E47">
      <w:pPr>
        <w:numPr>
          <w:ilvl w:val="0"/>
          <w:numId w:val="21"/>
        </w:numPr>
        <w:jc w:val="left"/>
        <w:rPr>
          <w:sz w:val="24"/>
          <w:szCs w:val="24"/>
        </w:rPr>
      </w:pPr>
      <w:r>
        <w:rPr>
          <w:sz w:val="24"/>
          <w:szCs w:val="24"/>
        </w:rPr>
        <w:t>锅炉设计工况下，额定蒸汽温度为（A）</w:t>
      </w:r>
    </w:p>
    <w:p w14:paraId="5B7E73C8">
      <w:pPr>
        <w:jc w:val="left"/>
        <w:rPr>
          <w:sz w:val="24"/>
          <w:szCs w:val="24"/>
        </w:rPr>
      </w:pPr>
      <w:r>
        <w:rPr>
          <w:sz w:val="24"/>
          <w:szCs w:val="24"/>
        </w:rPr>
        <w:t>A. 400</w:t>
      </w:r>
      <w:r>
        <w:rPr>
          <w:rFonts w:ascii="Cambria Math" w:hAnsi="Cambria Math" w:cs="Cambria Math"/>
          <w:sz w:val="24"/>
          <w:szCs w:val="24"/>
        </w:rPr>
        <w:t>℃</w:t>
      </w:r>
      <w:r>
        <w:rPr>
          <w:sz w:val="24"/>
          <w:szCs w:val="24"/>
        </w:rPr>
        <w:t xml:space="preserve"> B. 420</w:t>
      </w:r>
      <w:r>
        <w:rPr>
          <w:rFonts w:ascii="Cambria Math" w:hAnsi="Cambria Math" w:cs="Cambria Math"/>
          <w:sz w:val="24"/>
          <w:szCs w:val="24"/>
        </w:rPr>
        <w:t>℃</w:t>
      </w:r>
      <w:r>
        <w:rPr>
          <w:sz w:val="24"/>
          <w:szCs w:val="24"/>
        </w:rPr>
        <w:t xml:space="preserve"> C. 380</w:t>
      </w:r>
      <w:r>
        <w:rPr>
          <w:rFonts w:ascii="Cambria Math" w:hAnsi="Cambria Math" w:cs="Cambria Math"/>
          <w:sz w:val="24"/>
          <w:szCs w:val="24"/>
        </w:rPr>
        <w:t>℃</w:t>
      </w:r>
      <w:r>
        <w:rPr>
          <w:sz w:val="24"/>
          <w:szCs w:val="24"/>
        </w:rPr>
        <w:t xml:space="preserve"> D. 350</w:t>
      </w:r>
      <w:r>
        <w:rPr>
          <w:rFonts w:ascii="Cambria Math" w:hAnsi="Cambria Math" w:cs="Cambria Math"/>
          <w:sz w:val="24"/>
          <w:szCs w:val="24"/>
        </w:rPr>
        <w:t>℃</w:t>
      </w:r>
    </w:p>
    <w:p w14:paraId="1D2C9F44">
      <w:pPr>
        <w:numPr>
          <w:ilvl w:val="0"/>
          <w:numId w:val="21"/>
        </w:numPr>
        <w:jc w:val="left"/>
        <w:rPr>
          <w:sz w:val="24"/>
          <w:szCs w:val="24"/>
        </w:rPr>
      </w:pPr>
      <w:r>
        <w:rPr>
          <w:sz w:val="24"/>
          <w:szCs w:val="24"/>
        </w:rPr>
        <w:t>锅筒内正常水位在锅筒中心线（A）</w:t>
      </w:r>
    </w:p>
    <w:p w14:paraId="53E6C4D9">
      <w:pPr>
        <w:jc w:val="left"/>
        <w:rPr>
          <w:sz w:val="24"/>
          <w:szCs w:val="24"/>
        </w:rPr>
      </w:pPr>
      <w:r>
        <w:rPr>
          <w:sz w:val="24"/>
          <w:szCs w:val="24"/>
        </w:rPr>
        <w:t>A. 下 100mm 处 B. 上 100mm 处 C. 下 75mm 处 D. 上 75mm 处</w:t>
      </w:r>
    </w:p>
    <w:p w14:paraId="571AAE2B">
      <w:pPr>
        <w:numPr>
          <w:ilvl w:val="0"/>
          <w:numId w:val="21"/>
        </w:numPr>
        <w:jc w:val="left"/>
        <w:rPr>
          <w:sz w:val="24"/>
          <w:szCs w:val="24"/>
        </w:rPr>
      </w:pPr>
      <w:r>
        <w:rPr>
          <w:sz w:val="24"/>
          <w:szCs w:val="24"/>
        </w:rPr>
        <w:t>为保证汽水品质合格，锅筒内装有（B）进行汽水粗分离。</w:t>
      </w:r>
    </w:p>
    <w:p w14:paraId="359892B2">
      <w:pPr>
        <w:jc w:val="left"/>
        <w:rPr>
          <w:sz w:val="24"/>
          <w:szCs w:val="24"/>
        </w:rPr>
      </w:pPr>
      <w:r>
        <w:rPr>
          <w:sz w:val="24"/>
          <w:szCs w:val="24"/>
        </w:rPr>
        <w:t>A. 波形板汽水分离器 B. 旋风分离器 C. 疏水管 D. 连续排污管</w:t>
      </w:r>
    </w:p>
    <w:p w14:paraId="39407FCB">
      <w:pPr>
        <w:numPr>
          <w:ilvl w:val="0"/>
          <w:numId w:val="21"/>
        </w:numPr>
        <w:jc w:val="left"/>
        <w:rPr>
          <w:sz w:val="24"/>
          <w:szCs w:val="24"/>
        </w:rPr>
      </w:pPr>
      <w:r>
        <w:rPr>
          <w:sz w:val="24"/>
          <w:szCs w:val="24"/>
        </w:rPr>
        <w:t>炉膛四周由（B）组成。</w:t>
      </w:r>
    </w:p>
    <w:p w14:paraId="7A73735F">
      <w:pPr>
        <w:jc w:val="left"/>
        <w:rPr>
          <w:sz w:val="24"/>
          <w:szCs w:val="24"/>
        </w:rPr>
      </w:pPr>
      <w:r>
        <w:rPr>
          <w:sz w:val="24"/>
          <w:szCs w:val="24"/>
        </w:rPr>
        <w:t>A. 光管水冷壁 B. 膜式水冷壁 C. 鳍片管水冷壁 D. 屏式水冷壁</w:t>
      </w:r>
    </w:p>
    <w:p w14:paraId="3A1E018B">
      <w:pPr>
        <w:numPr>
          <w:ilvl w:val="0"/>
          <w:numId w:val="21"/>
        </w:numPr>
        <w:jc w:val="left"/>
        <w:rPr>
          <w:sz w:val="24"/>
          <w:szCs w:val="24"/>
        </w:rPr>
      </w:pPr>
      <w:r>
        <w:rPr>
          <w:sz w:val="24"/>
          <w:szCs w:val="24"/>
        </w:rPr>
        <w:t>SCR 脱硝装置位于（B）之间。</w:t>
      </w:r>
    </w:p>
    <w:p w14:paraId="2C2DF90E">
      <w:pPr>
        <w:jc w:val="left"/>
        <w:rPr>
          <w:sz w:val="24"/>
          <w:szCs w:val="24"/>
        </w:rPr>
      </w:pPr>
      <w:r>
        <w:rPr>
          <w:sz w:val="24"/>
          <w:szCs w:val="24"/>
        </w:rPr>
        <w:t>A. 低温过热器和高温过热器 B. 上级省煤器和下级省煤器 C. 高温省煤器和低温省煤器 D. 转向室包墙管和高温省煤器</w:t>
      </w:r>
    </w:p>
    <w:p w14:paraId="7AB85377">
      <w:pPr>
        <w:numPr>
          <w:ilvl w:val="0"/>
          <w:numId w:val="21"/>
        </w:numPr>
        <w:jc w:val="left"/>
        <w:rPr>
          <w:sz w:val="24"/>
          <w:szCs w:val="24"/>
        </w:rPr>
      </w:pPr>
      <w:r>
        <w:rPr>
          <w:sz w:val="24"/>
          <w:szCs w:val="24"/>
        </w:rPr>
        <w:t>锅炉采用的密封结构是（B）</w:t>
      </w:r>
    </w:p>
    <w:p w14:paraId="0C670414">
      <w:pPr>
        <w:jc w:val="left"/>
        <w:rPr>
          <w:sz w:val="24"/>
          <w:szCs w:val="24"/>
        </w:rPr>
      </w:pPr>
      <w:r>
        <w:rPr>
          <w:sz w:val="24"/>
          <w:szCs w:val="24"/>
        </w:rPr>
        <w:t>A. 部分密封式 B. 全密封式 C. 半密封式 D. 无密封要求</w:t>
      </w:r>
    </w:p>
    <w:p w14:paraId="671432E1">
      <w:pPr>
        <w:numPr>
          <w:ilvl w:val="0"/>
          <w:numId w:val="21"/>
        </w:numPr>
        <w:jc w:val="left"/>
        <w:rPr>
          <w:sz w:val="24"/>
          <w:szCs w:val="24"/>
        </w:rPr>
      </w:pPr>
      <w:r>
        <w:rPr>
          <w:sz w:val="24"/>
          <w:szCs w:val="24"/>
        </w:rPr>
        <w:t>烟气流经低温省煤器后，由（A）引出至烟囱。</w:t>
      </w:r>
    </w:p>
    <w:p w14:paraId="0CF0C3BF">
      <w:pPr>
        <w:jc w:val="left"/>
        <w:rPr>
          <w:sz w:val="24"/>
          <w:szCs w:val="24"/>
        </w:rPr>
      </w:pPr>
      <w:r>
        <w:rPr>
          <w:sz w:val="24"/>
          <w:szCs w:val="24"/>
        </w:rPr>
        <w:t>A. 引风机 B. 送风机 C. 排风机 D. 鼓风机</w:t>
      </w:r>
    </w:p>
    <w:p w14:paraId="0B924058">
      <w:pPr>
        <w:numPr>
          <w:ilvl w:val="0"/>
          <w:numId w:val="21"/>
        </w:numPr>
        <w:jc w:val="left"/>
        <w:rPr>
          <w:sz w:val="24"/>
          <w:szCs w:val="24"/>
        </w:rPr>
      </w:pPr>
      <w:r>
        <w:rPr>
          <w:sz w:val="24"/>
          <w:szCs w:val="24"/>
        </w:rPr>
        <w:t>锅炉的水循环方式是（C）</w:t>
      </w:r>
    </w:p>
    <w:p w14:paraId="04BB2E2A">
      <w:pPr>
        <w:jc w:val="left"/>
        <w:rPr>
          <w:sz w:val="24"/>
          <w:szCs w:val="24"/>
        </w:rPr>
      </w:pPr>
      <w:r>
        <w:rPr>
          <w:sz w:val="24"/>
          <w:szCs w:val="24"/>
        </w:rPr>
        <w:t>A. 集中供水、集中引入、引出 B. 分散供水、分散引入、引出 C. 集中供水、分散引入、引出 D. 分散供水、集中引入、引出</w:t>
      </w:r>
    </w:p>
    <w:p w14:paraId="1BE6AB98">
      <w:pPr>
        <w:numPr>
          <w:ilvl w:val="0"/>
          <w:numId w:val="21"/>
        </w:numPr>
        <w:jc w:val="left"/>
        <w:rPr>
          <w:sz w:val="24"/>
          <w:szCs w:val="24"/>
        </w:rPr>
      </w:pPr>
      <w:r>
        <w:rPr>
          <w:sz w:val="24"/>
          <w:szCs w:val="24"/>
        </w:rPr>
        <w:t>高温过热器、低温过热器烟气与工质流向为（B）</w:t>
      </w:r>
    </w:p>
    <w:p w14:paraId="7B51B1BE">
      <w:pPr>
        <w:jc w:val="left"/>
        <w:rPr>
          <w:sz w:val="24"/>
          <w:szCs w:val="24"/>
        </w:rPr>
      </w:pPr>
      <w:r>
        <w:rPr>
          <w:sz w:val="24"/>
          <w:szCs w:val="24"/>
        </w:rPr>
        <w:t>A. 逆流 B. 顺流 C. 混流 D. 交叉流</w:t>
      </w:r>
    </w:p>
    <w:p w14:paraId="081CC9D3">
      <w:pPr>
        <w:numPr>
          <w:ilvl w:val="0"/>
          <w:numId w:val="21"/>
        </w:numPr>
        <w:jc w:val="left"/>
        <w:rPr>
          <w:sz w:val="24"/>
          <w:szCs w:val="24"/>
        </w:rPr>
      </w:pPr>
      <w:r>
        <w:rPr>
          <w:sz w:val="24"/>
          <w:szCs w:val="24"/>
        </w:rPr>
        <w:t>锅炉保温材料外层护板由（C）包覆。</w:t>
      </w:r>
    </w:p>
    <w:p w14:paraId="53776A9C">
      <w:pPr>
        <w:jc w:val="left"/>
        <w:rPr>
          <w:sz w:val="24"/>
          <w:szCs w:val="24"/>
        </w:rPr>
      </w:pPr>
      <w:r>
        <w:rPr>
          <w:sz w:val="24"/>
          <w:szCs w:val="24"/>
        </w:rPr>
        <w:t>A. 普通钢板 B. 不锈钢板 C. 压型钢板 D. 铝板</w:t>
      </w:r>
    </w:p>
    <w:p w14:paraId="2741BD0A">
      <w:pPr>
        <w:jc w:val="left"/>
        <w:rPr>
          <w:sz w:val="24"/>
          <w:szCs w:val="24"/>
        </w:rPr>
      </w:pPr>
      <w:r>
        <w:rPr>
          <w:sz w:val="24"/>
          <w:szCs w:val="24"/>
        </w:rPr>
        <w:t>二、填空题</w:t>
      </w:r>
    </w:p>
    <w:p w14:paraId="1FFDDE5C">
      <w:pPr>
        <w:numPr>
          <w:ilvl w:val="0"/>
          <w:numId w:val="22"/>
        </w:numPr>
        <w:jc w:val="left"/>
        <w:rPr>
          <w:sz w:val="24"/>
          <w:szCs w:val="24"/>
        </w:rPr>
      </w:pPr>
      <w:r>
        <w:rPr>
          <w:sz w:val="24"/>
          <w:szCs w:val="24"/>
        </w:rPr>
        <w:t>锅炉设计工况燃料为</w:t>
      </w:r>
      <w:r>
        <w:rPr>
          <w:b/>
          <w:bCs/>
          <w:sz w:val="24"/>
          <w:szCs w:val="24"/>
        </w:rPr>
        <w:t>废液和废气</w:t>
      </w:r>
      <w:r>
        <w:rPr>
          <w:sz w:val="24"/>
          <w:szCs w:val="24"/>
        </w:rPr>
        <w:t>，校核工况当无轻柴油组分燃料时，</w:t>
      </w:r>
      <w:r>
        <w:rPr>
          <w:b/>
          <w:bCs/>
          <w:sz w:val="24"/>
          <w:szCs w:val="24"/>
        </w:rPr>
        <w:t>天然气</w:t>
      </w:r>
      <w:r>
        <w:rPr>
          <w:sz w:val="24"/>
          <w:szCs w:val="24"/>
        </w:rPr>
        <w:t>作为补充燃料。</w:t>
      </w:r>
    </w:p>
    <w:p w14:paraId="69482BF6">
      <w:pPr>
        <w:numPr>
          <w:ilvl w:val="0"/>
          <w:numId w:val="22"/>
        </w:numPr>
        <w:jc w:val="left"/>
        <w:rPr>
          <w:sz w:val="24"/>
          <w:szCs w:val="24"/>
        </w:rPr>
      </w:pPr>
      <w:r>
        <w:rPr>
          <w:sz w:val="24"/>
          <w:szCs w:val="24"/>
        </w:rPr>
        <w:t>锅炉额定蒸汽压力为</w:t>
      </w:r>
      <w:r>
        <w:rPr>
          <w:b/>
          <w:bCs/>
          <w:sz w:val="24"/>
          <w:szCs w:val="24"/>
        </w:rPr>
        <w:t>4</w:t>
      </w:r>
      <w:r>
        <w:rPr>
          <w:sz w:val="24"/>
          <w:szCs w:val="24"/>
        </w:rPr>
        <w:t>MPaG，额定蒸发量为</w:t>
      </w:r>
      <w:r>
        <w:rPr>
          <w:b/>
          <w:bCs/>
          <w:sz w:val="24"/>
          <w:szCs w:val="24"/>
        </w:rPr>
        <w:t>80</w:t>
      </w:r>
      <w:r>
        <w:rPr>
          <w:sz w:val="24"/>
          <w:szCs w:val="24"/>
        </w:rPr>
        <w:t>t/h。</w:t>
      </w:r>
    </w:p>
    <w:p w14:paraId="10CB7395">
      <w:pPr>
        <w:numPr>
          <w:ilvl w:val="0"/>
          <w:numId w:val="22"/>
        </w:numPr>
        <w:jc w:val="left"/>
        <w:rPr>
          <w:sz w:val="24"/>
          <w:szCs w:val="24"/>
        </w:rPr>
      </w:pPr>
      <w:r>
        <w:rPr>
          <w:sz w:val="24"/>
          <w:szCs w:val="24"/>
        </w:rPr>
        <w:t>低温过热器受热面由 Φ38×4mm 的光管管子顺列布置，双管圈，横向排数</w:t>
      </w:r>
      <w:r>
        <w:rPr>
          <w:b/>
          <w:bCs/>
          <w:sz w:val="24"/>
          <w:szCs w:val="24"/>
        </w:rPr>
        <w:t>51</w:t>
      </w:r>
      <w:r>
        <w:rPr>
          <w:sz w:val="24"/>
          <w:szCs w:val="24"/>
        </w:rPr>
        <w:t>排，纵向排数</w:t>
      </w:r>
      <w:r>
        <w:rPr>
          <w:b/>
          <w:bCs/>
          <w:sz w:val="24"/>
          <w:szCs w:val="24"/>
        </w:rPr>
        <w:t>12</w:t>
      </w:r>
      <w:r>
        <w:rPr>
          <w:sz w:val="24"/>
          <w:szCs w:val="24"/>
        </w:rPr>
        <w:t>排。</w:t>
      </w:r>
    </w:p>
    <w:p w14:paraId="681DCE3A">
      <w:pPr>
        <w:numPr>
          <w:ilvl w:val="0"/>
          <w:numId w:val="22"/>
        </w:numPr>
        <w:jc w:val="left"/>
        <w:rPr>
          <w:sz w:val="24"/>
          <w:szCs w:val="24"/>
        </w:rPr>
      </w:pPr>
      <w:r>
        <w:rPr>
          <w:sz w:val="24"/>
          <w:szCs w:val="24"/>
        </w:rPr>
        <w:t>上级省煤器采用 Φ32×4mm 的螺旋翅片管结构，单管圈错列布置，横向排数</w:t>
      </w:r>
      <w:r>
        <w:rPr>
          <w:b/>
          <w:bCs/>
          <w:sz w:val="24"/>
          <w:szCs w:val="24"/>
        </w:rPr>
        <w:t>27.5</w:t>
      </w:r>
      <w:r>
        <w:rPr>
          <w:sz w:val="24"/>
          <w:szCs w:val="24"/>
        </w:rPr>
        <w:t>排，纵向排数</w:t>
      </w:r>
      <w:r>
        <w:rPr>
          <w:b/>
          <w:bCs/>
          <w:sz w:val="24"/>
          <w:szCs w:val="24"/>
        </w:rPr>
        <w:t>12</w:t>
      </w:r>
      <w:r>
        <w:rPr>
          <w:sz w:val="24"/>
          <w:szCs w:val="24"/>
        </w:rPr>
        <w:t>排。</w:t>
      </w:r>
    </w:p>
    <w:p w14:paraId="5A7D82A0">
      <w:pPr>
        <w:numPr>
          <w:ilvl w:val="0"/>
          <w:numId w:val="22"/>
        </w:numPr>
        <w:jc w:val="left"/>
        <w:rPr>
          <w:sz w:val="24"/>
          <w:szCs w:val="24"/>
        </w:rPr>
      </w:pPr>
      <w:r>
        <w:rPr>
          <w:sz w:val="24"/>
          <w:szCs w:val="24"/>
        </w:rPr>
        <w:t>SCR 脱硝装置共设有</w:t>
      </w:r>
      <w:r>
        <w:rPr>
          <w:b/>
          <w:bCs/>
          <w:sz w:val="24"/>
          <w:szCs w:val="24"/>
        </w:rPr>
        <w:t>两</w:t>
      </w:r>
      <w:r>
        <w:rPr>
          <w:sz w:val="24"/>
          <w:szCs w:val="24"/>
        </w:rPr>
        <w:t>层催化剂装置。</w:t>
      </w:r>
    </w:p>
    <w:p w14:paraId="1C09221F">
      <w:pPr>
        <w:numPr>
          <w:ilvl w:val="0"/>
          <w:numId w:val="22"/>
        </w:numPr>
        <w:jc w:val="left"/>
        <w:rPr>
          <w:sz w:val="24"/>
          <w:szCs w:val="24"/>
        </w:rPr>
      </w:pPr>
      <w:r>
        <w:rPr>
          <w:sz w:val="24"/>
          <w:szCs w:val="24"/>
        </w:rPr>
        <w:t>锅炉本体钢架截面为</w:t>
      </w:r>
      <w:r>
        <w:rPr>
          <w:b/>
          <w:bCs/>
          <w:sz w:val="24"/>
          <w:szCs w:val="24"/>
        </w:rPr>
        <w:t>焊接箱型</w:t>
      </w:r>
      <w:r>
        <w:rPr>
          <w:sz w:val="24"/>
          <w:szCs w:val="24"/>
        </w:rPr>
        <w:t>，上下由横梁相连，组成整体构架。</w:t>
      </w:r>
    </w:p>
    <w:p w14:paraId="256ECB9E">
      <w:pPr>
        <w:numPr>
          <w:ilvl w:val="0"/>
          <w:numId w:val="22"/>
        </w:numPr>
        <w:jc w:val="left"/>
        <w:rPr>
          <w:sz w:val="24"/>
          <w:szCs w:val="24"/>
        </w:rPr>
      </w:pPr>
      <w:r>
        <w:rPr>
          <w:sz w:val="24"/>
          <w:szCs w:val="24"/>
        </w:rPr>
        <w:t>锅炉给水送至省煤器前的温度为</w:t>
      </w:r>
      <w:r>
        <w:rPr>
          <w:b/>
          <w:bCs/>
          <w:sz w:val="24"/>
          <w:szCs w:val="24"/>
        </w:rPr>
        <w:t>104</w:t>
      </w:r>
      <w:r>
        <w:rPr>
          <w:rFonts w:ascii="Cambria Math" w:hAnsi="Cambria Math" w:cs="Cambria Math"/>
          <w:sz w:val="24"/>
          <w:szCs w:val="24"/>
        </w:rPr>
        <w:t>℃</w:t>
      </w:r>
      <w:r>
        <w:rPr>
          <w:sz w:val="24"/>
          <w:szCs w:val="24"/>
        </w:rPr>
        <w:t>。</w:t>
      </w:r>
    </w:p>
    <w:p w14:paraId="26862366">
      <w:pPr>
        <w:numPr>
          <w:ilvl w:val="0"/>
          <w:numId w:val="22"/>
        </w:numPr>
        <w:jc w:val="left"/>
        <w:rPr>
          <w:sz w:val="24"/>
          <w:szCs w:val="24"/>
        </w:rPr>
      </w:pPr>
      <w:r>
        <w:rPr>
          <w:sz w:val="24"/>
          <w:szCs w:val="24"/>
        </w:rPr>
        <w:t>汽水混合物经炉膛水冷壁与水冷包墙的上部出口集箱通过汽水引出管引入锅筒进行汽水分离，被分离出来的水重新进入锅筒水空间进行再循环，被分离出来的蒸汽进入</w:t>
      </w:r>
      <w:r>
        <w:rPr>
          <w:b/>
          <w:bCs/>
          <w:sz w:val="24"/>
          <w:szCs w:val="24"/>
        </w:rPr>
        <w:t>过热器</w:t>
      </w:r>
      <w:r>
        <w:rPr>
          <w:sz w:val="24"/>
          <w:szCs w:val="24"/>
        </w:rPr>
        <w:t>区。</w:t>
      </w:r>
    </w:p>
    <w:p w14:paraId="0308BFF9">
      <w:pPr>
        <w:numPr>
          <w:ilvl w:val="0"/>
          <w:numId w:val="22"/>
        </w:numPr>
        <w:jc w:val="left"/>
        <w:rPr>
          <w:sz w:val="24"/>
          <w:szCs w:val="24"/>
        </w:rPr>
      </w:pPr>
      <w:r>
        <w:rPr>
          <w:sz w:val="24"/>
          <w:szCs w:val="24"/>
        </w:rPr>
        <w:t xml:space="preserve">汽包水位高 </w:t>
      </w:r>
      <w:r>
        <w:rPr>
          <w:rFonts w:hint="eastAsia" w:ascii="宋体" w:hAnsi="宋体" w:eastAsia="宋体" w:cs="宋体"/>
          <w:sz w:val="24"/>
          <w:szCs w:val="24"/>
        </w:rPr>
        <w:t>Ⅱ</w:t>
      </w:r>
      <w:r>
        <w:rPr>
          <w:sz w:val="24"/>
          <w:szCs w:val="24"/>
        </w:rPr>
        <w:t xml:space="preserve"> 值为</w:t>
      </w:r>
      <w:r>
        <w:rPr>
          <w:b/>
          <w:bCs/>
          <w:sz w:val="24"/>
          <w:szCs w:val="24"/>
        </w:rPr>
        <w:t>75</w:t>
      </w:r>
      <w:r>
        <w:rPr>
          <w:sz w:val="24"/>
          <w:szCs w:val="24"/>
        </w:rPr>
        <w:t>mm，此时应</w:t>
      </w:r>
      <w:r>
        <w:rPr>
          <w:b/>
          <w:bCs/>
          <w:sz w:val="24"/>
          <w:szCs w:val="24"/>
        </w:rPr>
        <w:t>开紧急放水门</w:t>
      </w:r>
      <w:r>
        <w:rPr>
          <w:sz w:val="24"/>
          <w:szCs w:val="24"/>
        </w:rPr>
        <w:t>。</w:t>
      </w:r>
    </w:p>
    <w:p w14:paraId="01B9649D">
      <w:pPr>
        <w:numPr>
          <w:ilvl w:val="0"/>
          <w:numId w:val="22"/>
        </w:numPr>
        <w:jc w:val="left"/>
        <w:rPr>
          <w:sz w:val="24"/>
          <w:szCs w:val="24"/>
        </w:rPr>
      </w:pPr>
      <w:r>
        <w:rPr>
          <w:sz w:val="24"/>
          <w:szCs w:val="24"/>
        </w:rPr>
        <w:t>锅筒安全阀整定压力为</w:t>
      </w:r>
      <w:r>
        <w:rPr>
          <w:b/>
          <w:bCs/>
          <w:sz w:val="24"/>
          <w:szCs w:val="24"/>
        </w:rPr>
        <w:t>4.664</w:t>
      </w:r>
      <w:r>
        <w:rPr>
          <w:sz w:val="24"/>
          <w:szCs w:val="24"/>
        </w:rPr>
        <w:t>MPa，过热器安全阀整定压力为</w:t>
      </w:r>
      <w:r>
        <w:rPr>
          <w:b/>
          <w:bCs/>
          <w:sz w:val="24"/>
          <w:szCs w:val="24"/>
        </w:rPr>
        <w:t>4.16</w:t>
      </w:r>
      <w:r>
        <w:rPr>
          <w:sz w:val="24"/>
          <w:szCs w:val="24"/>
        </w:rPr>
        <w:t>MPa。</w:t>
      </w:r>
    </w:p>
    <w:p w14:paraId="40559482">
      <w:pPr>
        <w:numPr>
          <w:ilvl w:val="0"/>
          <w:numId w:val="22"/>
        </w:numPr>
        <w:jc w:val="left"/>
        <w:rPr>
          <w:sz w:val="24"/>
          <w:szCs w:val="24"/>
        </w:rPr>
      </w:pPr>
      <w:r>
        <w:rPr>
          <w:sz w:val="24"/>
          <w:szCs w:val="24"/>
        </w:rPr>
        <w:t>煮炉的目的是清除在制造、安装过程中留在锅筒、集箱、管子内部等处的</w:t>
      </w:r>
      <w:r>
        <w:rPr>
          <w:b/>
          <w:bCs/>
          <w:sz w:val="24"/>
          <w:szCs w:val="24"/>
        </w:rPr>
        <w:t>铁锈</w:t>
      </w:r>
      <w:r>
        <w:rPr>
          <w:sz w:val="24"/>
          <w:szCs w:val="24"/>
        </w:rPr>
        <w:t>、油脂、污垢等。</w:t>
      </w:r>
    </w:p>
    <w:p w14:paraId="2E2F15EA">
      <w:pPr>
        <w:jc w:val="left"/>
        <w:rPr>
          <w:sz w:val="24"/>
          <w:szCs w:val="24"/>
        </w:rPr>
      </w:pPr>
      <w:r>
        <w:rPr>
          <w:sz w:val="24"/>
          <w:szCs w:val="24"/>
        </w:rPr>
        <w:t>三、判断题</w:t>
      </w:r>
    </w:p>
    <w:p w14:paraId="5F688A46">
      <w:pPr>
        <w:numPr>
          <w:ilvl w:val="0"/>
          <w:numId w:val="23"/>
        </w:numPr>
        <w:jc w:val="left"/>
        <w:rPr>
          <w:sz w:val="24"/>
          <w:szCs w:val="24"/>
        </w:rPr>
      </w:pPr>
      <w:r>
        <w:rPr>
          <w:sz w:val="24"/>
          <w:szCs w:val="24"/>
        </w:rPr>
        <w:t>高温过热器布置在辐射冷却室低温过热器下方。（×）</w:t>
      </w:r>
    </w:p>
    <w:p w14:paraId="488D7838">
      <w:pPr>
        <w:numPr>
          <w:ilvl w:val="0"/>
          <w:numId w:val="23"/>
        </w:numPr>
        <w:jc w:val="left"/>
        <w:rPr>
          <w:sz w:val="24"/>
          <w:szCs w:val="24"/>
        </w:rPr>
      </w:pPr>
      <w:r>
        <w:rPr>
          <w:sz w:val="24"/>
          <w:szCs w:val="24"/>
        </w:rPr>
        <w:t>下级省煤器位于转向室尾部烟道下方。（×）</w:t>
      </w:r>
    </w:p>
    <w:p w14:paraId="7649DF8C">
      <w:pPr>
        <w:numPr>
          <w:ilvl w:val="0"/>
          <w:numId w:val="23"/>
        </w:numPr>
        <w:jc w:val="left"/>
        <w:rPr>
          <w:sz w:val="24"/>
          <w:szCs w:val="24"/>
        </w:rPr>
      </w:pPr>
      <w:r>
        <w:rPr>
          <w:sz w:val="24"/>
          <w:szCs w:val="24"/>
        </w:rPr>
        <w:t>锅炉采用全悬吊、全密封式结构，密封性能好。（√）</w:t>
      </w:r>
    </w:p>
    <w:p w14:paraId="0B11EA95">
      <w:pPr>
        <w:numPr>
          <w:ilvl w:val="0"/>
          <w:numId w:val="23"/>
        </w:numPr>
        <w:jc w:val="left"/>
        <w:rPr>
          <w:sz w:val="24"/>
          <w:szCs w:val="24"/>
        </w:rPr>
      </w:pPr>
      <w:r>
        <w:rPr>
          <w:sz w:val="24"/>
          <w:szCs w:val="24"/>
        </w:rPr>
        <w:t>锅炉的烟风系统流程中，废气从锅炉底部进入炉膛燃烧。（×）</w:t>
      </w:r>
    </w:p>
    <w:p w14:paraId="49611F2F">
      <w:pPr>
        <w:numPr>
          <w:ilvl w:val="0"/>
          <w:numId w:val="23"/>
        </w:numPr>
        <w:jc w:val="left"/>
        <w:rPr>
          <w:sz w:val="24"/>
          <w:szCs w:val="24"/>
        </w:rPr>
      </w:pPr>
      <w:r>
        <w:rPr>
          <w:sz w:val="24"/>
          <w:szCs w:val="24"/>
        </w:rPr>
        <w:t>汽水流程中，给水先进入锅筒，再流经省煤器。（×）</w:t>
      </w:r>
    </w:p>
    <w:p w14:paraId="2DF62BBC">
      <w:pPr>
        <w:numPr>
          <w:ilvl w:val="0"/>
          <w:numId w:val="23"/>
        </w:numPr>
        <w:jc w:val="left"/>
        <w:rPr>
          <w:sz w:val="24"/>
          <w:szCs w:val="24"/>
        </w:rPr>
      </w:pPr>
      <w:r>
        <w:rPr>
          <w:sz w:val="24"/>
          <w:szCs w:val="24"/>
        </w:rPr>
        <w:t>高温过热器、低温过热器烟气与工质流向为逆流。（×）</w:t>
      </w:r>
    </w:p>
    <w:p w14:paraId="57F8A715">
      <w:pPr>
        <w:numPr>
          <w:ilvl w:val="0"/>
          <w:numId w:val="23"/>
        </w:numPr>
        <w:jc w:val="left"/>
        <w:rPr>
          <w:sz w:val="24"/>
          <w:szCs w:val="24"/>
        </w:rPr>
      </w:pPr>
      <w:r>
        <w:rPr>
          <w:sz w:val="24"/>
          <w:szCs w:val="24"/>
        </w:rPr>
        <w:t>烘炉分低温烘炉和高温烘炉两个阶段，低温烘炉采用微正压燃烧方法。（√）</w:t>
      </w:r>
    </w:p>
    <w:p w14:paraId="792EBE05">
      <w:pPr>
        <w:numPr>
          <w:ilvl w:val="0"/>
          <w:numId w:val="23"/>
        </w:numPr>
        <w:jc w:val="left"/>
        <w:rPr>
          <w:sz w:val="24"/>
          <w:szCs w:val="24"/>
        </w:rPr>
      </w:pPr>
      <w:r>
        <w:rPr>
          <w:sz w:val="24"/>
          <w:szCs w:val="24"/>
        </w:rPr>
        <w:t>煮炉时，为防止水进入过热器，应保持较低的水位。（×）</w:t>
      </w:r>
    </w:p>
    <w:p w14:paraId="113CCD84">
      <w:pPr>
        <w:numPr>
          <w:ilvl w:val="0"/>
          <w:numId w:val="23"/>
        </w:numPr>
        <w:jc w:val="left"/>
        <w:rPr>
          <w:sz w:val="24"/>
          <w:szCs w:val="24"/>
        </w:rPr>
      </w:pPr>
      <w:r>
        <w:rPr>
          <w:sz w:val="24"/>
          <w:szCs w:val="24"/>
        </w:rPr>
        <w:t>锅炉正常运行时，锅内水位应保持在正常水位 ±50mm 范围内，并有轻微晃动。（√）</w:t>
      </w:r>
    </w:p>
    <w:p w14:paraId="64A4F2A1">
      <w:pPr>
        <w:numPr>
          <w:ilvl w:val="0"/>
          <w:numId w:val="23"/>
        </w:numPr>
        <w:jc w:val="left"/>
        <w:rPr>
          <w:sz w:val="24"/>
          <w:szCs w:val="24"/>
        </w:rPr>
      </w:pPr>
      <w:r>
        <w:rPr>
          <w:sz w:val="24"/>
          <w:szCs w:val="24"/>
        </w:rPr>
        <w:t>安全阀调整或校验完毕后应加锁或铅封。（√）</w:t>
      </w:r>
    </w:p>
    <w:p w14:paraId="26FCF4BD">
      <w:pPr>
        <w:numPr>
          <w:ilvl w:val="0"/>
          <w:numId w:val="23"/>
        </w:numPr>
        <w:jc w:val="left"/>
        <w:rPr>
          <w:sz w:val="24"/>
          <w:szCs w:val="24"/>
        </w:rPr>
      </w:pPr>
      <w:r>
        <w:rPr>
          <w:sz w:val="24"/>
          <w:szCs w:val="24"/>
        </w:rPr>
        <w:t>锅炉运行五至六个月以后，应停炉检修。（√）</w:t>
      </w:r>
    </w:p>
    <w:p w14:paraId="5145BFDD">
      <w:pPr>
        <w:numPr>
          <w:ilvl w:val="0"/>
          <w:numId w:val="23"/>
        </w:numPr>
        <w:jc w:val="left"/>
        <w:rPr>
          <w:sz w:val="24"/>
          <w:szCs w:val="24"/>
        </w:rPr>
      </w:pPr>
      <w:r>
        <w:rPr>
          <w:sz w:val="24"/>
          <w:szCs w:val="24"/>
        </w:rPr>
        <w:t>锅炉电控系统应与燃烧炉控制系统连锁，超压时切断燃烧系统或关闭锅炉烟气进口阀门。（√）</w:t>
      </w:r>
    </w:p>
    <w:p w14:paraId="7BDE6CE1">
      <w:pPr>
        <w:jc w:val="left"/>
        <w:rPr>
          <w:sz w:val="24"/>
          <w:szCs w:val="24"/>
        </w:rPr>
      </w:pPr>
      <w:r>
        <w:rPr>
          <w:sz w:val="24"/>
          <w:szCs w:val="24"/>
        </w:rPr>
        <w:t>四、简答题</w:t>
      </w:r>
    </w:p>
    <w:p w14:paraId="1F03EDA6">
      <w:pPr>
        <w:numPr>
          <w:ilvl w:val="0"/>
          <w:numId w:val="24"/>
        </w:numPr>
        <w:ind w:left="425" w:leftChars="0" w:hanging="425" w:firstLineChars="0"/>
        <w:jc w:val="left"/>
        <w:rPr>
          <w:sz w:val="24"/>
          <w:szCs w:val="24"/>
        </w:rPr>
      </w:pPr>
      <w:r>
        <w:rPr>
          <w:sz w:val="24"/>
          <w:szCs w:val="24"/>
        </w:rPr>
        <w:t>简述本锅炉的结构特点。</w:t>
      </w:r>
    </w:p>
    <w:p w14:paraId="5C7F781E">
      <w:pPr>
        <w:jc w:val="left"/>
        <w:rPr>
          <w:sz w:val="24"/>
          <w:szCs w:val="24"/>
        </w:rPr>
      </w:pPr>
      <w:r>
        <w:rPr>
          <w:sz w:val="24"/>
          <w:szCs w:val="24"/>
        </w:rPr>
        <w:t>答：本锅炉为单汽包、自然循环废液、废气焚烧锅炉，室外半露天布置；采用全悬吊、全密封式结构；炉膛四周由膜式水冷壁组成，部分区域焊有销钉以保证燃烧室温度；第一级冷却室为辐射冷却室，内依次布置低温过热器、高温过热器，烟气依次经过转向室包墙管、高温省煤器、SCR 脱硝装置、低温省煤器；锅筒采用支撑结构，通过活动支座搁置在钢架梁上，内部装有完善的汽水分离装置；锅炉架构采用全钢架全焊接结构，沿炉膛及炉体上部四周设置刚性梁，加强水冷壁和包墙管的刚性，保证炉墙密封性。</w:t>
      </w:r>
    </w:p>
    <w:p w14:paraId="21BF2327">
      <w:pPr>
        <w:numPr>
          <w:ilvl w:val="0"/>
          <w:numId w:val="24"/>
        </w:numPr>
        <w:ind w:left="425" w:leftChars="0" w:hanging="425" w:firstLineChars="0"/>
        <w:jc w:val="left"/>
        <w:rPr>
          <w:sz w:val="24"/>
          <w:szCs w:val="24"/>
        </w:rPr>
      </w:pPr>
      <w:r>
        <w:rPr>
          <w:sz w:val="24"/>
          <w:szCs w:val="24"/>
        </w:rPr>
        <w:t>请描述锅炉的汽水流程。</w:t>
      </w:r>
    </w:p>
    <w:p w14:paraId="68603E9D">
      <w:pPr>
        <w:jc w:val="left"/>
        <w:rPr>
          <w:sz w:val="24"/>
          <w:szCs w:val="24"/>
        </w:rPr>
      </w:pPr>
      <w:r>
        <w:rPr>
          <w:sz w:val="24"/>
          <w:szCs w:val="24"/>
        </w:rPr>
        <w:t>答：锅炉的水循环采用集中供水、分散引入、引出的方式。104</w:t>
      </w:r>
      <w:r>
        <w:rPr>
          <w:rFonts w:ascii="Cambria Math" w:hAnsi="Cambria Math" w:cs="Cambria Math"/>
          <w:sz w:val="24"/>
          <w:szCs w:val="24"/>
        </w:rPr>
        <w:t>℃</w:t>
      </w:r>
      <w:r>
        <w:rPr>
          <w:sz w:val="24"/>
          <w:szCs w:val="24"/>
        </w:rPr>
        <w:t>的锅炉给水先送至省煤器，流经省煤器后进入锅筒；锅筒中的饱和水沿下降管和下水连接管进入炉膛水冷壁下集箱与水冷包墙下集箱，在向上流经炉膛水冷壁与水冷包墙的过程中被加热成为汽水混合物，经各自的上部出口集箱通过汽水引出管引入锅筒进行汽水分离；被分离出来的水重新进入锅筒水空间并进行再循环，被分离出来的蒸汽进入过热器区，过热器出口蒸汽经喷水减温后产生4MPaG、400</w:t>
      </w:r>
      <w:r>
        <w:rPr>
          <w:rFonts w:ascii="Cambria Math" w:hAnsi="Cambria Math" w:cs="Cambria Math"/>
          <w:sz w:val="24"/>
          <w:szCs w:val="24"/>
        </w:rPr>
        <w:t>℃</w:t>
      </w:r>
      <w:r>
        <w:rPr>
          <w:sz w:val="24"/>
          <w:szCs w:val="24"/>
        </w:rPr>
        <w:t>的过热蒸汽送入界区；</w:t>
      </w:r>
      <w:r>
        <w:rPr>
          <w:rFonts w:hint="eastAsia"/>
          <w:sz w:val="24"/>
          <w:szCs w:val="24"/>
          <w:lang w:val="en-US" w:eastAsia="zh-CN"/>
        </w:rPr>
        <w:t xml:space="preserve"> </w:t>
      </w:r>
      <w:r>
        <w:rPr>
          <w:sz w:val="24"/>
          <w:szCs w:val="24"/>
        </w:rPr>
        <w:t>低温过热器与高温过热器之间设置过热器减温器调节汽温，高温过热器、低温过热器烟气与工质流向为顺流、省煤器烟气流向与工质流向为顺流。</w:t>
      </w:r>
    </w:p>
    <w:p w14:paraId="1C475975">
      <w:pPr>
        <w:numPr>
          <w:ilvl w:val="0"/>
          <w:numId w:val="24"/>
        </w:numPr>
        <w:ind w:left="425" w:leftChars="0" w:hanging="425" w:firstLineChars="0"/>
        <w:jc w:val="left"/>
        <w:rPr>
          <w:sz w:val="24"/>
          <w:szCs w:val="24"/>
        </w:rPr>
      </w:pPr>
      <w:r>
        <w:rPr>
          <w:sz w:val="24"/>
          <w:szCs w:val="24"/>
        </w:rPr>
        <w:t>简述锅炉煮炉的步骤及注意事项。</w:t>
      </w:r>
    </w:p>
    <w:p w14:paraId="0C6E2931">
      <w:pPr>
        <w:numPr>
          <w:numId w:val="0"/>
        </w:numPr>
        <w:jc w:val="left"/>
        <w:rPr>
          <w:sz w:val="24"/>
          <w:szCs w:val="24"/>
        </w:rPr>
      </w:pPr>
      <w:r>
        <w:rPr>
          <w:sz w:val="24"/>
          <w:szCs w:val="24"/>
        </w:rPr>
        <w:t>答：煮炉步骤（1）将药液注入锅水使其成为浓度适当的碱水，并使之保持适当水位（保持锅筒内最高水位），通知化学分析人员化验炉水磷酸根及总碱度值</w:t>
      </w:r>
      <w:r>
        <w:rPr>
          <w:rFonts w:hint="eastAsia"/>
          <w:sz w:val="24"/>
          <w:szCs w:val="24"/>
          <w:lang w:eastAsia="zh-CN"/>
        </w:rPr>
        <w:t>。</w:t>
      </w:r>
      <w:r>
        <w:rPr>
          <w:sz w:val="24"/>
          <w:szCs w:val="24"/>
        </w:rPr>
        <w:t>（2）关闭汽包放气阀，加热升温升压，当锅炉压力升至 0.1MPaG 时，冲洗水位计，缓慢升至 0.2MPaG，对所有管道、阀门作全面检查。（3）压力升到 0.3 - 0.4MPaG 时，紧闭所有阀门。在 1.0 - 1.</w:t>
      </w:r>
      <w:bookmarkStart w:id="0" w:name="_GoBack"/>
      <w:bookmarkEnd w:id="0"/>
      <w:r>
        <w:rPr>
          <w:sz w:val="24"/>
          <w:szCs w:val="24"/>
        </w:rPr>
        <w:t>5MPaG 压力下煮炉 12 小时，期间将蒸汽排空，监视锅水水位，化验炉水，必要时补加药剂和排污。（4）使压力升至 3MPaG，控制水位，保持压力 8 - 12 小时，期间定时取样分析，当磷酸根连续三次取样无变化后，开启排污阀换水，直至炉水碱度达到规定范围，结束煮炉并记录。</w:t>
      </w:r>
      <w:r>
        <w:rPr>
          <w:rFonts w:hint="eastAsia"/>
          <w:sz w:val="24"/>
          <w:szCs w:val="24"/>
          <w:lang w:val="en-US" w:eastAsia="zh-CN"/>
        </w:rPr>
        <w:t xml:space="preserve">   </w:t>
      </w:r>
      <w:r>
        <w:rPr>
          <w:sz w:val="24"/>
          <w:szCs w:val="24"/>
        </w:rPr>
        <w:t>注意事项（1）煮炉期从锅筒、各部受热面下集箱等处取样，分析监测锅水碱度及磷酸根变化。（2）按规定时间取样，排污时严密监视水位，控制排污时间和方式。（3）制作并参照煮炉汽压温升曲线，做好记录。（4）煮炉后检查锅筒、集箱、管子内壁，判断煮炉是否合格。（5）保持取样管路阀门开启，防止堵塞。（6）运行人员及化验人员严格按操作规程操作并记录。（7）药品搬运及配制由化学监督人员监护，防止伤人或配错药。（8）煮炉时部分热工仪表不使用。（9）煮炉现场具备安全条件，有充足照明、冲洗水源、急救药品和劳保用品。</w:t>
      </w:r>
    </w:p>
    <w:p w14:paraId="2116BAF1">
      <w:pPr>
        <w:numPr>
          <w:ilvl w:val="0"/>
          <w:numId w:val="24"/>
        </w:numPr>
        <w:ind w:left="425" w:leftChars="0" w:hanging="425" w:firstLineChars="0"/>
        <w:jc w:val="left"/>
        <w:rPr>
          <w:sz w:val="24"/>
          <w:szCs w:val="24"/>
        </w:rPr>
      </w:pPr>
      <w:r>
        <w:rPr>
          <w:sz w:val="24"/>
          <w:szCs w:val="24"/>
        </w:rPr>
        <w:t>锅炉超压时内操的应急处置要点有哪些？</w:t>
      </w:r>
    </w:p>
    <w:p w14:paraId="000E796F">
      <w:pPr>
        <w:jc w:val="left"/>
        <w:rPr>
          <w:sz w:val="24"/>
          <w:szCs w:val="24"/>
        </w:rPr>
      </w:pPr>
      <w:r>
        <w:rPr>
          <w:sz w:val="24"/>
          <w:szCs w:val="24"/>
        </w:rPr>
        <w:t>答：（1）立即查看锅炉压力参数，确认超压后，检查锅炉电控系统与燃烧炉控制系统的连锁是否启动；（2）若连锁未自动启动，手动切断燃烧系统或关闭锅炉烟气进口阀门，减少热源输入；（3）密切监控安全阀状态，若安全阀未起跳，确认整定压力无误后做好手动泄压准备；（4）监控锅筒水位、蒸汽温度等关联参数，防止超压引发汽水共腾等问题；（5）及时通知外操现场检查设备，记录超压时间、压力数值及处置措施，上报相关管理部门。</w:t>
      </w:r>
    </w:p>
    <w:p w14:paraId="26CF6FAE">
      <w:pPr>
        <w:pStyle w:val="3"/>
        <w:bidi w:val="0"/>
        <w:jc w:val="center"/>
      </w:pPr>
      <w:r>
        <w:rPr>
          <w:rFonts w:hint="eastAsia"/>
        </w:rPr>
        <w:t>空压站</w:t>
      </w:r>
    </w:p>
    <w:p w14:paraId="739B58FC">
      <w:pPr>
        <w:jc w:val="left"/>
        <w:rPr>
          <w:sz w:val="24"/>
          <w:szCs w:val="24"/>
        </w:rPr>
      </w:pPr>
      <w:r>
        <w:rPr>
          <w:sz w:val="24"/>
          <w:szCs w:val="24"/>
        </w:rPr>
        <w:t>一、选择题</w:t>
      </w:r>
    </w:p>
    <w:p w14:paraId="29B1C38B">
      <w:pPr>
        <w:numPr>
          <w:ilvl w:val="0"/>
          <w:numId w:val="25"/>
        </w:numPr>
        <w:jc w:val="left"/>
        <w:rPr>
          <w:sz w:val="24"/>
          <w:szCs w:val="24"/>
        </w:rPr>
      </w:pPr>
      <w:r>
        <w:rPr>
          <w:sz w:val="24"/>
          <w:szCs w:val="24"/>
        </w:rPr>
        <w:t>空压系统中，螺杆式空气压缩机的数量及运行模式是（B）</w:t>
      </w:r>
    </w:p>
    <w:p w14:paraId="23A7790D">
      <w:pPr>
        <w:jc w:val="left"/>
        <w:rPr>
          <w:sz w:val="24"/>
          <w:szCs w:val="24"/>
        </w:rPr>
      </w:pPr>
      <w:r>
        <w:rPr>
          <w:sz w:val="24"/>
          <w:szCs w:val="24"/>
        </w:rPr>
        <w:t>A. 2 套，一开一备 B. 3 套，两开一备 C. 4 套，三开一备 D. 3 套，全开</w:t>
      </w:r>
    </w:p>
    <w:p w14:paraId="6ADB9B1F">
      <w:pPr>
        <w:numPr>
          <w:ilvl w:val="0"/>
          <w:numId w:val="25"/>
        </w:numPr>
        <w:jc w:val="left"/>
        <w:rPr>
          <w:sz w:val="24"/>
          <w:szCs w:val="24"/>
        </w:rPr>
      </w:pPr>
      <w:r>
        <w:rPr>
          <w:sz w:val="24"/>
          <w:szCs w:val="24"/>
        </w:rPr>
        <w:t>微热再生吸附式干燥器采用的吸附剂是（C）</w:t>
      </w:r>
    </w:p>
    <w:p w14:paraId="05DAE555">
      <w:pPr>
        <w:jc w:val="left"/>
        <w:rPr>
          <w:sz w:val="24"/>
          <w:szCs w:val="24"/>
        </w:rPr>
      </w:pPr>
      <w:r>
        <w:rPr>
          <w:sz w:val="24"/>
          <w:szCs w:val="24"/>
        </w:rPr>
        <w:t>A. 活性炭 B. 分子筛 C. 活性氧化铝 D. 硅胶</w:t>
      </w:r>
    </w:p>
    <w:p w14:paraId="399CA51A">
      <w:pPr>
        <w:numPr>
          <w:ilvl w:val="0"/>
          <w:numId w:val="25"/>
        </w:numPr>
        <w:jc w:val="left"/>
        <w:rPr>
          <w:sz w:val="24"/>
          <w:szCs w:val="24"/>
        </w:rPr>
      </w:pPr>
      <w:r>
        <w:rPr>
          <w:sz w:val="24"/>
          <w:szCs w:val="24"/>
        </w:rPr>
        <w:t>仪表空气增压机的流量是（C）</w:t>
      </w:r>
    </w:p>
    <w:p w14:paraId="4976AB44">
      <w:pPr>
        <w:jc w:val="left"/>
        <w:rPr>
          <w:sz w:val="24"/>
          <w:szCs w:val="24"/>
        </w:rPr>
      </w:pPr>
      <w:r>
        <w:rPr>
          <w:sz w:val="24"/>
          <w:szCs w:val="24"/>
        </w:rPr>
        <w:t>A. 24.8Nm³/min B. 38.33Nm³/min C. 2.67Nm³/min D. 15m³/min</w:t>
      </w:r>
    </w:p>
    <w:p w14:paraId="68951ADB">
      <w:pPr>
        <w:numPr>
          <w:ilvl w:val="0"/>
          <w:numId w:val="25"/>
        </w:numPr>
        <w:jc w:val="left"/>
        <w:rPr>
          <w:sz w:val="24"/>
          <w:szCs w:val="24"/>
        </w:rPr>
      </w:pPr>
      <w:r>
        <w:rPr>
          <w:sz w:val="24"/>
          <w:szCs w:val="24"/>
        </w:rPr>
        <w:t>螺杆式压缩机工作时，气体被压缩的过程是（B）</w:t>
      </w:r>
    </w:p>
    <w:p w14:paraId="3B342484">
      <w:pPr>
        <w:jc w:val="left"/>
        <w:rPr>
          <w:sz w:val="24"/>
          <w:szCs w:val="24"/>
        </w:rPr>
      </w:pPr>
      <w:r>
        <w:rPr>
          <w:sz w:val="24"/>
          <w:szCs w:val="24"/>
        </w:rPr>
        <w:t>A. 工作室扩大，气体膨胀 B. 工作室关闭及缩小，气体被压缩 C. 工作室不变，气体压力升高 D. 以上都不对</w:t>
      </w:r>
    </w:p>
    <w:p w14:paraId="5A69B770">
      <w:pPr>
        <w:numPr>
          <w:ilvl w:val="0"/>
          <w:numId w:val="25"/>
        </w:numPr>
        <w:jc w:val="left"/>
        <w:rPr>
          <w:sz w:val="24"/>
          <w:szCs w:val="24"/>
        </w:rPr>
      </w:pPr>
      <w:r>
        <w:rPr>
          <w:sz w:val="24"/>
          <w:szCs w:val="24"/>
        </w:rPr>
        <w:t>微热再生吸附式干燥器再生时，加热的干燥空气比例约为（A）</w:t>
      </w:r>
    </w:p>
    <w:p w14:paraId="24AF3B93">
      <w:pPr>
        <w:jc w:val="left"/>
        <w:rPr>
          <w:sz w:val="24"/>
          <w:szCs w:val="24"/>
        </w:rPr>
      </w:pPr>
      <w:r>
        <w:rPr>
          <w:sz w:val="24"/>
          <w:szCs w:val="24"/>
        </w:rPr>
        <w:t>A. 5% B. 10% C. 15% D. 20%</w:t>
      </w:r>
    </w:p>
    <w:p w14:paraId="718D41DA">
      <w:pPr>
        <w:numPr>
          <w:ilvl w:val="0"/>
          <w:numId w:val="25"/>
        </w:numPr>
        <w:jc w:val="left"/>
        <w:rPr>
          <w:sz w:val="24"/>
          <w:szCs w:val="24"/>
        </w:rPr>
      </w:pPr>
      <w:r>
        <w:rPr>
          <w:sz w:val="24"/>
          <w:szCs w:val="24"/>
        </w:rPr>
        <w:t>空气增压装置中，驱动室 B 活塞左移时，哪个增压室增压（B）</w:t>
      </w:r>
    </w:p>
    <w:p w14:paraId="53244506">
      <w:pPr>
        <w:jc w:val="left"/>
        <w:rPr>
          <w:sz w:val="24"/>
          <w:szCs w:val="24"/>
        </w:rPr>
      </w:pPr>
      <w:r>
        <w:rPr>
          <w:sz w:val="24"/>
          <w:szCs w:val="24"/>
        </w:rPr>
        <w:t>A. 增压室 A B. 增压室 B C. 增压室 A 和 B D. 都不增压</w:t>
      </w:r>
    </w:p>
    <w:p w14:paraId="3178E8B2">
      <w:pPr>
        <w:numPr>
          <w:ilvl w:val="0"/>
          <w:numId w:val="25"/>
        </w:numPr>
        <w:jc w:val="left"/>
        <w:rPr>
          <w:sz w:val="24"/>
          <w:szCs w:val="24"/>
        </w:rPr>
      </w:pPr>
      <w:r>
        <w:rPr>
          <w:sz w:val="24"/>
          <w:szCs w:val="24"/>
        </w:rPr>
        <w:t>来自大气的空气进入空气压缩机前，首先经过（B）</w:t>
      </w:r>
    </w:p>
    <w:p w14:paraId="0683D5A0">
      <w:pPr>
        <w:jc w:val="left"/>
        <w:rPr>
          <w:sz w:val="24"/>
          <w:szCs w:val="24"/>
        </w:rPr>
      </w:pPr>
      <w:r>
        <w:rPr>
          <w:sz w:val="24"/>
          <w:szCs w:val="24"/>
        </w:rPr>
        <w:t>A. 储气罐 B. 过滤器 C. 干燥器 D. 缓冲罐</w:t>
      </w:r>
    </w:p>
    <w:p w14:paraId="0AA71041">
      <w:pPr>
        <w:numPr>
          <w:ilvl w:val="0"/>
          <w:numId w:val="25"/>
        </w:numPr>
        <w:jc w:val="left"/>
        <w:rPr>
          <w:sz w:val="24"/>
          <w:szCs w:val="24"/>
        </w:rPr>
      </w:pPr>
      <w:r>
        <w:rPr>
          <w:sz w:val="24"/>
          <w:szCs w:val="24"/>
        </w:rPr>
        <w:t>压缩后的空气进入储气罐后，一部分作为工厂空气，另一部分经（A）进行除油、干燥及除尘。</w:t>
      </w:r>
    </w:p>
    <w:p w14:paraId="462738C6">
      <w:pPr>
        <w:jc w:val="left"/>
        <w:rPr>
          <w:sz w:val="24"/>
          <w:szCs w:val="24"/>
        </w:rPr>
      </w:pPr>
      <w:r>
        <w:rPr>
          <w:sz w:val="24"/>
          <w:szCs w:val="24"/>
        </w:rPr>
        <w:t>A. 微热再生吸附式干燥机 B. 仪表空气增压机 C. 精密过滤器 D. 高压仪表空气储罐</w:t>
      </w:r>
    </w:p>
    <w:p w14:paraId="69B9CF61">
      <w:pPr>
        <w:numPr>
          <w:ilvl w:val="0"/>
          <w:numId w:val="25"/>
        </w:numPr>
        <w:jc w:val="left"/>
        <w:rPr>
          <w:sz w:val="24"/>
          <w:szCs w:val="24"/>
        </w:rPr>
      </w:pPr>
      <w:r>
        <w:rPr>
          <w:sz w:val="24"/>
          <w:szCs w:val="24"/>
        </w:rPr>
        <w:t>仪表风的露点控制指标是（A）</w:t>
      </w:r>
    </w:p>
    <w:p w14:paraId="1855B912">
      <w:pPr>
        <w:jc w:val="left"/>
        <w:rPr>
          <w:sz w:val="24"/>
          <w:szCs w:val="24"/>
        </w:rPr>
      </w:pPr>
      <w:r>
        <w:rPr>
          <w:sz w:val="24"/>
          <w:szCs w:val="24"/>
        </w:rPr>
        <w:t>A. ≤-40</w:t>
      </w:r>
      <w:r>
        <w:rPr>
          <w:rFonts w:ascii="Cambria Math" w:hAnsi="Cambria Math" w:cs="Cambria Math"/>
          <w:sz w:val="24"/>
          <w:szCs w:val="24"/>
        </w:rPr>
        <w:t>℃</w:t>
      </w:r>
      <w:r>
        <w:rPr>
          <w:sz w:val="24"/>
          <w:szCs w:val="24"/>
        </w:rPr>
        <w:t xml:space="preserve"> B. </w:t>
      </w:r>
      <w:r>
        <w:rPr>
          <w:rFonts w:ascii="Calibri" w:hAnsi="Calibri" w:cs="Calibri"/>
          <w:sz w:val="24"/>
          <w:szCs w:val="24"/>
        </w:rPr>
        <w:t>≤</w:t>
      </w:r>
      <w:r>
        <w:rPr>
          <w:sz w:val="24"/>
          <w:szCs w:val="24"/>
        </w:rPr>
        <w:t>-30</w:t>
      </w:r>
      <w:r>
        <w:rPr>
          <w:rFonts w:ascii="Cambria Math" w:hAnsi="Cambria Math" w:cs="Cambria Math"/>
          <w:sz w:val="24"/>
          <w:szCs w:val="24"/>
        </w:rPr>
        <w:t>℃</w:t>
      </w:r>
      <w:r>
        <w:rPr>
          <w:sz w:val="24"/>
          <w:szCs w:val="24"/>
        </w:rPr>
        <w:t xml:space="preserve"> C. </w:t>
      </w:r>
      <w:r>
        <w:rPr>
          <w:rFonts w:ascii="Calibri" w:hAnsi="Calibri" w:cs="Calibri"/>
          <w:sz w:val="24"/>
          <w:szCs w:val="24"/>
        </w:rPr>
        <w:t>≤</w:t>
      </w:r>
      <w:r>
        <w:rPr>
          <w:sz w:val="24"/>
          <w:szCs w:val="24"/>
        </w:rPr>
        <w:t>-20</w:t>
      </w:r>
      <w:r>
        <w:rPr>
          <w:rFonts w:ascii="Cambria Math" w:hAnsi="Cambria Math" w:cs="Cambria Math"/>
          <w:sz w:val="24"/>
          <w:szCs w:val="24"/>
        </w:rPr>
        <w:t>℃</w:t>
      </w:r>
      <w:r>
        <w:rPr>
          <w:sz w:val="24"/>
          <w:szCs w:val="24"/>
        </w:rPr>
        <w:t xml:space="preserve"> D. </w:t>
      </w:r>
      <w:r>
        <w:rPr>
          <w:rFonts w:ascii="Calibri" w:hAnsi="Calibri" w:cs="Calibri"/>
          <w:sz w:val="24"/>
          <w:szCs w:val="24"/>
        </w:rPr>
        <w:t>≤</w:t>
      </w:r>
      <w:r>
        <w:rPr>
          <w:sz w:val="24"/>
          <w:szCs w:val="24"/>
        </w:rPr>
        <w:t>-10</w:t>
      </w:r>
      <w:r>
        <w:rPr>
          <w:rFonts w:ascii="Cambria Math" w:hAnsi="Cambria Math" w:cs="Cambria Math"/>
          <w:sz w:val="24"/>
          <w:szCs w:val="24"/>
        </w:rPr>
        <w:t>℃</w:t>
      </w:r>
    </w:p>
    <w:p w14:paraId="2BA9B28B">
      <w:pPr>
        <w:numPr>
          <w:ilvl w:val="0"/>
          <w:numId w:val="25"/>
        </w:numPr>
        <w:jc w:val="left"/>
        <w:rPr>
          <w:sz w:val="24"/>
          <w:szCs w:val="24"/>
        </w:rPr>
      </w:pPr>
      <w:r>
        <w:rPr>
          <w:sz w:val="24"/>
          <w:szCs w:val="24"/>
        </w:rPr>
        <w:t>工厂风的压力控制范围是（B）</w:t>
      </w:r>
    </w:p>
    <w:p w14:paraId="28335185">
      <w:pPr>
        <w:jc w:val="left"/>
        <w:rPr>
          <w:sz w:val="24"/>
          <w:szCs w:val="24"/>
        </w:rPr>
      </w:pPr>
      <w:r>
        <w:rPr>
          <w:sz w:val="24"/>
          <w:szCs w:val="24"/>
        </w:rPr>
        <w:t>A. 0.50～0.80MPaG B. 0.60～0.80MPaG C. 0.8-0.85MPa D. 1.2MPa～1.7MPa</w:t>
      </w:r>
    </w:p>
    <w:p w14:paraId="53CB18AF">
      <w:pPr>
        <w:numPr>
          <w:ilvl w:val="0"/>
          <w:numId w:val="25"/>
        </w:numPr>
        <w:jc w:val="left"/>
        <w:rPr>
          <w:sz w:val="24"/>
          <w:szCs w:val="24"/>
        </w:rPr>
      </w:pPr>
      <w:r>
        <w:rPr>
          <w:sz w:val="24"/>
          <w:szCs w:val="24"/>
        </w:rPr>
        <w:t>空压机出口压力控制方式是（B）</w:t>
      </w:r>
    </w:p>
    <w:p w14:paraId="317EC259">
      <w:pPr>
        <w:jc w:val="left"/>
        <w:rPr>
          <w:sz w:val="24"/>
          <w:szCs w:val="24"/>
        </w:rPr>
      </w:pPr>
      <w:r>
        <w:rPr>
          <w:sz w:val="24"/>
          <w:szCs w:val="24"/>
        </w:rPr>
        <w:t>A. 通过调整阀门开度 B. 通过调整操作界面设定加卸载压力 C. 通过调整电机转速 D. 通过调整冷却水量</w:t>
      </w:r>
    </w:p>
    <w:p w14:paraId="66F2A2D3">
      <w:pPr>
        <w:numPr>
          <w:ilvl w:val="0"/>
          <w:numId w:val="25"/>
        </w:numPr>
        <w:jc w:val="left"/>
        <w:rPr>
          <w:sz w:val="24"/>
          <w:szCs w:val="24"/>
        </w:rPr>
      </w:pPr>
      <w:r>
        <w:rPr>
          <w:sz w:val="24"/>
          <w:szCs w:val="24"/>
        </w:rPr>
        <w:t>当空压机排气温度高时，可能的原因不包括（B）</w:t>
      </w:r>
    </w:p>
    <w:p w14:paraId="055D7856">
      <w:pPr>
        <w:jc w:val="left"/>
        <w:rPr>
          <w:sz w:val="24"/>
          <w:szCs w:val="24"/>
        </w:rPr>
      </w:pPr>
      <w:r>
        <w:rPr>
          <w:sz w:val="24"/>
          <w:szCs w:val="24"/>
        </w:rPr>
        <w:t>A. 冷却水压力不够 B. 冷却水温度低 C. 机组温控阀异常 D. 加卸载过于频繁</w:t>
      </w:r>
    </w:p>
    <w:p w14:paraId="6DDE1C22">
      <w:pPr>
        <w:numPr>
          <w:ilvl w:val="0"/>
          <w:numId w:val="25"/>
        </w:numPr>
        <w:jc w:val="left"/>
        <w:rPr>
          <w:sz w:val="24"/>
          <w:szCs w:val="24"/>
        </w:rPr>
      </w:pPr>
      <w:r>
        <w:rPr>
          <w:sz w:val="24"/>
          <w:szCs w:val="24"/>
        </w:rPr>
        <w:t>微热再生干燥机出口露点高的原因可能是（C）</w:t>
      </w:r>
    </w:p>
    <w:p w14:paraId="7CEA3A96">
      <w:pPr>
        <w:jc w:val="left"/>
        <w:rPr>
          <w:sz w:val="24"/>
          <w:szCs w:val="24"/>
        </w:rPr>
      </w:pPr>
      <w:r>
        <w:rPr>
          <w:sz w:val="24"/>
          <w:szCs w:val="24"/>
        </w:rPr>
        <w:t>A. 吸附时间过短 B. 加热温度过高 C. 加热时间不够 D. 进出口过滤器干燥</w:t>
      </w:r>
    </w:p>
    <w:p w14:paraId="40D67E9C">
      <w:pPr>
        <w:numPr>
          <w:ilvl w:val="0"/>
          <w:numId w:val="25"/>
        </w:numPr>
        <w:jc w:val="left"/>
        <w:rPr>
          <w:sz w:val="24"/>
          <w:szCs w:val="24"/>
        </w:rPr>
      </w:pPr>
      <w:r>
        <w:rPr>
          <w:sz w:val="24"/>
          <w:szCs w:val="24"/>
        </w:rPr>
        <w:t>空压系统开工时，启动微热再生干燥器前需要确认（B）</w:t>
      </w:r>
    </w:p>
    <w:p w14:paraId="7FC3F2B8">
      <w:pPr>
        <w:jc w:val="left"/>
        <w:rPr>
          <w:sz w:val="24"/>
          <w:szCs w:val="24"/>
        </w:rPr>
      </w:pPr>
      <w:r>
        <w:rPr>
          <w:sz w:val="24"/>
          <w:szCs w:val="24"/>
        </w:rPr>
        <w:t>A. 装置有外送仪表气 B. 空压机运行正常，压力 0.8-0.85MPa C. 干燥器进出口阀关闭 D. 仪表风缓冲罐进出口阀关闭</w:t>
      </w:r>
    </w:p>
    <w:p w14:paraId="1B438B0F">
      <w:pPr>
        <w:numPr>
          <w:ilvl w:val="0"/>
          <w:numId w:val="25"/>
        </w:numPr>
        <w:jc w:val="left"/>
        <w:rPr>
          <w:sz w:val="24"/>
          <w:szCs w:val="24"/>
        </w:rPr>
      </w:pPr>
      <w:r>
        <w:rPr>
          <w:sz w:val="24"/>
          <w:szCs w:val="24"/>
        </w:rPr>
        <w:t>空压系统停工时，高压仪表风停用需要关闭（D）</w:t>
      </w:r>
    </w:p>
    <w:p w14:paraId="093A8F00">
      <w:pPr>
        <w:jc w:val="left"/>
        <w:rPr>
          <w:sz w:val="24"/>
          <w:szCs w:val="24"/>
        </w:rPr>
      </w:pPr>
      <w:r>
        <w:rPr>
          <w:sz w:val="24"/>
          <w:szCs w:val="24"/>
        </w:rPr>
        <w:t>A. XV-10201 B. 增压机进口阀 C. 增压机出口阀 D. 以上都是</w:t>
      </w:r>
    </w:p>
    <w:p w14:paraId="268CB098">
      <w:pPr>
        <w:numPr>
          <w:ilvl w:val="0"/>
          <w:numId w:val="25"/>
        </w:numPr>
        <w:jc w:val="left"/>
        <w:rPr>
          <w:sz w:val="24"/>
          <w:szCs w:val="24"/>
        </w:rPr>
      </w:pPr>
      <w:r>
        <w:rPr>
          <w:sz w:val="24"/>
          <w:szCs w:val="24"/>
        </w:rPr>
        <w:t>以下哪个设备不属于空压系统的组成部分？（C）</w:t>
      </w:r>
    </w:p>
    <w:p w14:paraId="7E5F7688">
      <w:pPr>
        <w:jc w:val="left"/>
        <w:rPr>
          <w:sz w:val="24"/>
          <w:szCs w:val="24"/>
        </w:rPr>
      </w:pPr>
      <w:r>
        <w:rPr>
          <w:sz w:val="24"/>
          <w:szCs w:val="24"/>
        </w:rPr>
        <w:t>A. 微热再生吸附式干燥器 B. 仪表空气增压机 C. 高压水泵 D. 压缩空气缓冲罐</w:t>
      </w:r>
    </w:p>
    <w:p w14:paraId="2F532BE7">
      <w:pPr>
        <w:numPr>
          <w:ilvl w:val="0"/>
          <w:numId w:val="25"/>
        </w:numPr>
        <w:jc w:val="left"/>
        <w:rPr>
          <w:sz w:val="24"/>
          <w:szCs w:val="24"/>
        </w:rPr>
      </w:pPr>
      <w:r>
        <w:rPr>
          <w:sz w:val="24"/>
          <w:szCs w:val="24"/>
        </w:rPr>
        <w:t>工厂风的压力控制范围是？（B）</w:t>
      </w:r>
    </w:p>
    <w:p w14:paraId="24C8175C">
      <w:pPr>
        <w:jc w:val="left"/>
        <w:rPr>
          <w:sz w:val="24"/>
          <w:szCs w:val="24"/>
        </w:rPr>
      </w:pPr>
      <w:r>
        <w:rPr>
          <w:sz w:val="24"/>
          <w:szCs w:val="24"/>
        </w:rPr>
        <w:t>A. 0.50～0.80 MPaG B. 0.60～0.80 MPaG C. 0.70～0.90 MPaG D. 0.40～0.60 MPaG</w:t>
      </w:r>
    </w:p>
    <w:p w14:paraId="2B34E11E">
      <w:pPr>
        <w:numPr>
          <w:ilvl w:val="0"/>
          <w:numId w:val="25"/>
        </w:numPr>
        <w:jc w:val="left"/>
        <w:rPr>
          <w:sz w:val="24"/>
          <w:szCs w:val="24"/>
        </w:rPr>
      </w:pPr>
      <w:r>
        <w:rPr>
          <w:sz w:val="24"/>
          <w:szCs w:val="24"/>
        </w:rPr>
        <w:t>微热再生干燥器再生时，加热器温度约为？（C）</w:t>
      </w:r>
    </w:p>
    <w:p w14:paraId="26ACF452">
      <w:pPr>
        <w:jc w:val="left"/>
        <w:rPr>
          <w:sz w:val="24"/>
          <w:szCs w:val="24"/>
        </w:rPr>
      </w:pPr>
      <w:r>
        <w:rPr>
          <w:sz w:val="24"/>
          <w:szCs w:val="24"/>
        </w:rPr>
        <w:t>A. 100</w:t>
      </w:r>
      <w:r>
        <w:rPr>
          <w:rFonts w:ascii="Cambria Math" w:hAnsi="Cambria Math" w:cs="Cambria Math"/>
          <w:sz w:val="24"/>
          <w:szCs w:val="24"/>
        </w:rPr>
        <w:t>℃</w:t>
      </w:r>
      <w:r>
        <w:rPr>
          <w:sz w:val="24"/>
          <w:szCs w:val="24"/>
        </w:rPr>
        <w:t xml:space="preserve"> B. 120</w:t>
      </w:r>
      <w:r>
        <w:rPr>
          <w:rFonts w:ascii="Cambria Math" w:hAnsi="Cambria Math" w:cs="Cambria Math"/>
          <w:sz w:val="24"/>
          <w:szCs w:val="24"/>
        </w:rPr>
        <w:t>℃</w:t>
      </w:r>
      <w:r>
        <w:rPr>
          <w:sz w:val="24"/>
          <w:szCs w:val="24"/>
        </w:rPr>
        <w:t xml:space="preserve"> C. 150</w:t>
      </w:r>
      <w:r>
        <w:rPr>
          <w:rFonts w:ascii="Cambria Math" w:hAnsi="Cambria Math" w:cs="Cambria Math"/>
          <w:sz w:val="24"/>
          <w:szCs w:val="24"/>
        </w:rPr>
        <w:t>℃</w:t>
      </w:r>
      <w:r>
        <w:rPr>
          <w:sz w:val="24"/>
          <w:szCs w:val="24"/>
        </w:rPr>
        <w:t xml:space="preserve"> D. 180</w:t>
      </w:r>
      <w:r>
        <w:rPr>
          <w:rFonts w:ascii="Cambria Math" w:hAnsi="Cambria Math" w:cs="Cambria Math"/>
          <w:sz w:val="24"/>
          <w:szCs w:val="24"/>
        </w:rPr>
        <w:t>℃</w:t>
      </w:r>
    </w:p>
    <w:p w14:paraId="5425BF03">
      <w:pPr>
        <w:jc w:val="left"/>
        <w:rPr>
          <w:sz w:val="24"/>
          <w:szCs w:val="24"/>
        </w:rPr>
      </w:pPr>
      <w:r>
        <w:rPr>
          <w:sz w:val="24"/>
          <w:szCs w:val="24"/>
        </w:rPr>
        <w:t>二、填空题</w:t>
      </w:r>
    </w:p>
    <w:p w14:paraId="471DAC08">
      <w:pPr>
        <w:numPr>
          <w:ilvl w:val="0"/>
          <w:numId w:val="26"/>
        </w:numPr>
        <w:jc w:val="left"/>
        <w:rPr>
          <w:sz w:val="24"/>
          <w:szCs w:val="24"/>
        </w:rPr>
      </w:pPr>
      <w:r>
        <w:rPr>
          <w:sz w:val="24"/>
          <w:szCs w:val="24"/>
        </w:rPr>
        <w:t>空压系统中，压缩空气缓冲罐的容积是</w:t>
      </w:r>
      <w:r>
        <w:rPr>
          <w:b/>
          <w:bCs/>
          <w:sz w:val="24"/>
          <w:szCs w:val="24"/>
        </w:rPr>
        <w:t>15.7</w:t>
      </w:r>
      <w:r>
        <w:rPr>
          <w:sz w:val="24"/>
          <w:szCs w:val="24"/>
        </w:rPr>
        <w:t>m³。</w:t>
      </w:r>
    </w:p>
    <w:p w14:paraId="585D95DB">
      <w:pPr>
        <w:numPr>
          <w:ilvl w:val="0"/>
          <w:numId w:val="26"/>
        </w:numPr>
        <w:jc w:val="left"/>
        <w:rPr>
          <w:sz w:val="24"/>
          <w:szCs w:val="24"/>
        </w:rPr>
      </w:pPr>
      <w:r>
        <w:rPr>
          <w:sz w:val="24"/>
          <w:szCs w:val="24"/>
        </w:rPr>
        <w:t>微热再生吸附式干燥器采用的是</w:t>
      </w:r>
      <w:r>
        <w:rPr>
          <w:b/>
          <w:bCs/>
          <w:sz w:val="24"/>
          <w:szCs w:val="24"/>
        </w:rPr>
        <w:t>变温变压</w:t>
      </w:r>
      <w:r>
        <w:rPr>
          <w:sz w:val="24"/>
          <w:szCs w:val="24"/>
        </w:rPr>
        <w:t>吸附原理。</w:t>
      </w:r>
    </w:p>
    <w:p w14:paraId="194AE26E">
      <w:pPr>
        <w:numPr>
          <w:ilvl w:val="0"/>
          <w:numId w:val="26"/>
        </w:numPr>
        <w:jc w:val="left"/>
        <w:rPr>
          <w:sz w:val="24"/>
          <w:szCs w:val="24"/>
        </w:rPr>
      </w:pPr>
      <w:r>
        <w:rPr>
          <w:sz w:val="24"/>
          <w:szCs w:val="24"/>
        </w:rPr>
        <w:t xml:space="preserve">仪表风的露点温度控制指标为 </w:t>
      </w:r>
      <w:r>
        <w:rPr>
          <w:b/>
          <w:bCs/>
          <w:sz w:val="24"/>
          <w:szCs w:val="24"/>
        </w:rPr>
        <w:t>≤-40</w:t>
      </w:r>
      <w:r>
        <w:rPr>
          <w:rFonts w:ascii="Cambria Math" w:hAnsi="Cambria Math" w:cs="Cambria Math"/>
          <w:b/>
          <w:bCs/>
          <w:sz w:val="24"/>
          <w:szCs w:val="24"/>
        </w:rPr>
        <w:t>℃</w:t>
      </w:r>
      <w:r>
        <w:rPr>
          <w:sz w:val="24"/>
          <w:szCs w:val="24"/>
        </w:rPr>
        <w:t>。</w:t>
      </w:r>
    </w:p>
    <w:p w14:paraId="68DD50B4">
      <w:pPr>
        <w:numPr>
          <w:ilvl w:val="0"/>
          <w:numId w:val="26"/>
        </w:numPr>
        <w:jc w:val="left"/>
        <w:rPr>
          <w:sz w:val="24"/>
          <w:szCs w:val="24"/>
        </w:rPr>
      </w:pPr>
      <w:r>
        <w:rPr>
          <w:sz w:val="24"/>
          <w:szCs w:val="24"/>
        </w:rPr>
        <w:t>空压系统中，高压仪表空气储罐和低压仪表空气储罐的容量均为</w:t>
      </w:r>
      <w:r>
        <w:rPr>
          <w:b/>
          <w:bCs/>
          <w:sz w:val="24"/>
          <w:szCs w:val="24"/>
        </w:rPr>
        <w:t>80m³</w:t>
      </w:r>
      <w:r>
        <w:rPr>
          <w:sz w:val="24"/>
          <w:szCs w:val="24"/>
        </w:rPr>
        <w:t>。</w:t>
      </w:r>
    </w:p>
    <w:p w14:paraId="0D6DF2D1">
      <w:pPr>
        <w:numPr>
          <w:ilvl w:val="0"/>
          <w:numId w:val="26"/>
        </w:numPr>
        <w:jc w:val="left"/>
        <w:rPr>
          <w:sz w:val="24"/>
          <w:szCs w:val="24"/>
        </w:rPr>
      </w:pPr>
      <w:r>
        <w:rPr>
          <w:sz w:val="24"/>
          <w:szCs w:val="24"/>
        </w:rPr>
        <w:t>仪表空气经低压仪表空气储罐送入仪表空气总管，另抽取一小股压缩空气经</w:t>
      </w:r>
      <w:r>
        <w:rPr>
          <w:b/>
          <w:bCs/>
          <w:sz w:val="24"/>
          <w:szCs w:val="24"/>
        </w:rPr>
        <w:t>精密过滤器</w:t>
      </w:r>
      <w:r>
        <w:rPr>
          <w:sz w:val="24"/>
          <w:szCs w:val="24"/>
        </w:rPr>
        <w:t>进入仪表空气增压机。</w:t>
      </w:r>
    </w:p>
    <w:p w14:paraId="4E090535">
      <w:pPr>
        <w:numPr>
          <w:ilvl w:val="0"/>
          <w:numId w:val="26"/>
        </w:numPr>
        <w:jc w:val="left"/>
        <w:rPr>
          <w:sz w:val="24"/>
          <w:szCs w:val="24"/>
        </w:rPr>
      </w:pPr>
      <w:r>
        <w:rPr>
          <w:sz w:val="24"/>
          <w:szCs w:val="24"/>
        </w:rPr>
        <w:t>仪表风的压力控制范围是</w:t>
      </w:r>
      <w:r>
        <w:rPr>
          <w:b/>
          <w:bCs/>
          <w:sz w:val="24"/>
          <w:szCs w:val="24"/>
        </w:rPr>
        <w:t>0.50～0.80</w:t>
      </w:r>
      <w:r>
        <w:rPr>
          <w:sz w:val="24"/>
          <w:szCs w:val="24"/>
        </w:rPr>
        <w:t>MPaG。</w:t>
      </w:r>
    </w:p>
    <w:p w14:paraId="4B198E75">
      <w:pPr>
        <w:numPr>
          <w:ilvl w:val="0"/>
          <w:numId w:val="26"/>
        </w:numPr>
        <w:jc w:val="left"/>
        <w:rPr>
          <w:sz w:val="24"/>
          <w:szCs w:val="24"/>
        </w:rPr>
      </w:pPr>
      <w:r>
        <w:rPr>
          <w:sz w:val="24"/>
          <w:szCs w:val="24"/>
        </w:rPr>
        <w:t>空压机排气压力低于正常值，可能是空气消耗量高于压缩机排气量、空气过滤器堵塞或</w:t>
      </w:r>
      <w:r>
        <w:rPr>
          <w:b/>
          <w:bCs/>
          <w:sz w:val="24"/>
          <w:szCs w:val="24"/>
        </w:rPr>
        <w:t>空气泄漏</w:t>
      </w:r>
      <w:r>
        <w:rPr>
          <w:sz w:val="24"/>
          <w:szCs w:val="24"/>
        </w:rPr>
        <w:t>。</w:t>
      </w:r>
    </w:p>
    <w:p w14:paraId="2E7AEDEE">
      <w:pPr>
        <w:numPr>
          <w:ilvl w:val="0"/>
          <w:numId w:val="26"/>
        </w:numPr>
        <w:jc w:val="left"/>
        <w:rPr>
          <w:sz w:val="24"/>
          <w:szCs w:val="24"/>
        </w:rPr>
      </w:pPr>
      <w:r>
        <w:rPr>
          <w:sz w:val="24"/>
          <w:szCs w:val="24"/>
        </w:rPr>
        <w:t>微热再生干燥机出口露点控制方式是通过调整操作界面设定吸附及脱附时间、脱附加热温度及</w:t>
      </w:r>
      <w:r>
        <w:rPr>
          <w:b/>
          <w:bCs/>
          <w:sz w:val="24"/>
          <w:szCs w:val="24"/>
        </w:rPr>
        <w:t>脱附加热时长</w:t>
      </w:r>
      <w:r>
        <w:rPr>
          <w:sz w:val="24"/>
          <w:szCs w:val="24"/>
        </w:rPr>
        <w:t>。</w:t>
      </w:r>
    </w:p>
    <w:p w14:paraId="3D068B9E">
      <w:pPr>
        <w:numPr>
          <w:ilvl w:val="0"/>
          <w:numId w:val="26"/>
        </w:numPr>
        <w:jc w:val="left"/>
        <w:rPr>
          <w:sz w:val="24"/>
          <w:szCs w:val="24"/>
        </w:rPr>
      </w:pPr>
      <w:r>
        <w:rPr>
          <w:sz w:val="24"/>
          <w:szCs w:val="24"/>
        </w:rPr>
        <w:t>空压系统开工时，送风操作包括送工业风、送仪表风以及</w:t>
      </w:r>
      <w:r>
        <w:rPr>
          <w:b/>
          <w:bCs/>
          <w:sz w:val="24"/>
          <w:szCs w:val="24"/>
        </w:rPr>
        <w:t>高压仪表风</w:t>
      </w:r>
      <w:r>
        <w:rPr>
          <w:sz w:val="24"/>
          <w:szCs w:val="24"/>
        </w:rPr>
        <w:t>备用。</w:t>
      </w:r>
    </w:p>
    <w:p w14:paraId="3F27032A">
      <w:pPr>
        <w:numPr>
          <w:ilvl w:val="0"/>
          <w:numId w:val="26"/>
        </w:numPr>
        <w:jc w:val="left"/>
        <w:rPr>
          <w:sz w:val="24"/>
          <w:szCs w:val="24"/>
        </w:rPr>
      </w:pPr>
      <w:r>
        <w:rPr>
          <w:sz w:val="24"/>
          <w:szCs w:val="24"/>
        </w:rPr>
        <w:t>空压系统主要由</w:t>
      </w:r>
      <w:r>
        <w:rPr>
          <w:b/>
          <w:bCs/>
          <w:sz w:val="24"/>
          <w:szCs w:val="24"/>
        </w:rPr>
        <w:t>空气压缩机</w:t>
      </w:r>
      <w:r>
        <w:rPr>
          <w:sz w:val="24"/>
          <w:szCs w:val="24"/>
        </w:rPr>
        <w:t>、</w:t>
      </w:r>
      <w:r>
        <w:rPr>
          <w:b/>
          <w:bCs/>
          <w:sz w:val="24"/>
          <w:szCs w:val="24"/>
        </w:rPr>
        <w:t>微热再生吸附式干燥器</w:t>
      </w:r>
      <w:r>
        <w:rPr>
          <w:sz w:val="24"/>
          <w:szCs w:val="24"/>
        </w:rPr>
        <w:t>、</w:t>
      </w:r>
      <w:r>
        <w:rPr>
          <w:b/>
          <w:bCs/>
          <w:sz w:val="24"/>
          <w:szCs w:val="24"/>
        </w:rPr>
        <w:t>仪表空气增压机</w:t>
      </w:r>
      <w:r>
        <w:rPr>
          <w:sz w:val="24"/>
          <w:szCs w:val="24"/>
        </w:rPr>
        <w:t>、</w:t>
      </w:r>
      <w:r>
        <w:rPr>
          <w:b/>
          <w:bCs/>
          <w:sz w:val="24"/>
          <w:szCs w:val="24"/>
        </w:rPr>
        <w:t>压缩空气缓冲罐</w:t>
      </w:r>
      <w:r>
        <w:rPr>
          <w:sz w:val="24"/>
          <w:szCs w:val="24"/>
        </w:rPr>
        <w:t>、</w:t>
      </w:r>
      <w:r>
        <w:rPr>
          <w:b/>
          <w:bCs/>
          <w:sz w:val="24"/>
          <w:szCs w:val="24"/>
        </w:rPr>
        <w:t>高压仪表空气储罐</w:t>
      </w:r>
      <w:r>
        <w:rPr>
          <w:sz w:val="24"/>
          <w:szCs w:val="24"/>
        </w:rPr>
        <w:t>、</w:t>
      </w:r>
      <w:r>
        <w:rPr>
          <w:b/>
          <w:bCs/>
          <w:sz w:val="24"/>
          <w:szCs w:val="24"/>
        </w:rPr>
        <w:t>低压仪表空气储罐</w:t>
      </w:r>
      <w:r>
        <w:rPr>
          <w:sz w:val="24"/>
          <w:szCs w:val="24"/>
        </w:rPr>
        <w:t>等组成。</w:t>
      </w:r>
    </w:p>
    <w:p w14:paraId="56B14922">
      <w:pPr>
        <w:numPr>
          <w:ilvl w:val="0"/>
          <w:numId w:val="26"/>
        </w:numPr>
        <w:jc w:val="left"/>
        <w:rPr>
          <w:sz w:val="24"/>
          <w:szCs w:val="24"/>
        </w:rPr>
      </w:pPr>
      <w:r>
        <w:rPr>
          <w:sz w:val="24"/>
          <w:szCs w:val="24"/>
        </w:rPr>
        <w:t>空压机 C-601A/B/C 的进口流量是</w:t>
      </w:r>
      <w:r>
        <w:rPr>
          <w:b/>
          <w:bCs/>
          <w:sz w:val="24"/>
          <w:szCs w:val="24"/>
        </w:rPr>
        <w:t>24.8</w:t>
      </w:r>
      <w:r>
        <w:rPr>
          <w:sz w:val="24"/>
          <w:szCs w:val="24"/>
        </w:rPr>
        <w:t>m³/h。</w:t>
      </w:r>
    </w:p>
    <w:p w14:paraId="6A4F8640">
      <w:pPr>
        <w:numPr>
          <w:ilvl w:val="0"/>
          <w:numId w:val="26"/>
        </w:numPr>
        <w:jc w:val="left"/>
        <w:rPr>
          <w:sz w:val="24"/>
          <w:szCs w:val="24"/>
        </w:rPr>
      </w:pPr>
      <w:r>
        <w:rPr>
          <w:sz w:val="24"/>
          <w:szCs w:val="24"/>
        </w:rPr>
        <w:t>空压系统中，设置一个高压仪表空气储罐和一个低压仪表空气储罐，其贮存容量满足全厂装置</w:t>
      </w:r>
      <w:r>
        <w:rPr>
          <w:b/>
          <w:bCs/>
          <w:sz w:val="24"/>
          <w:szCs w:val="24"/>
        </w:rPr>
        <w:t>15</w:t>
      </w:r>
      <w:r>
        <w:rPr>
          <w:sz w:val="24"/>
          <w:szCs w:val="24"/>
        </w:rPr>
        <w:t>分钟正常用气的需要。</w:t>
      </w:r>
    </w:p>
    <w:p w14:paraId="07DE2A7B">
      <w:pPr>
        <w:jc w:val="left"/>
        <w:rPr>
          <w:sz w:val="24"/>
          <w:szCs w:val="24"/>
        </w:rPr>
      </w:pPr>
      <w:r>
        <w:rPr>
          <w:sz w:val="24"/>
          <w:szCs w:val="24"/>
        </w:rPr>
        <w:t>三、判断题</w:t>
      </w:r>
    </w:p>
    <w:p w14:paraId="7110735E">
      <w:pPr>
        <w:numPr>
          <w:ilvl w:val="0"/>
          <w:numId w:val="27"/>
        </w:numPr>
        <w:jc w:val="left"/>
        <w:rPr>
          <w:sz w:val="24"/>
          <w:szCs w:val="24"/>
        </w:rPr>
      </w:pPr>
      <w:r>
        <w:rPr>
          <w:sz w:val="24"/>
          <w:szCs w:val="24"/>
        </w:rPr>
        <w:t>空压系统中，微热再生吸附式干燥器是 3 套，一开两备。（×）</w:t>
      </w:r>
    </w:p>
    <w:p w14:paraId="1F26D051">
      <w:pPr>
        <w:numPr>
          <w:ilvl w:val="0"/>
          <w:numId w:val="27"/>
        </w:numPr>
        <w:jc w:val="left"/>
        <w:rPr>
          <w:sz w:val="24"/>
          <w:szCs w:val="24"/>
        </w:rPr>
      </w:pPr>
      <w:r>
        <w:rPr>
          <w:sz w:val="24"/>
          <w:szCs w:val="24"/>
        </w:rPr>
        <w:t>螺杆式压缩机与活塞式压缩机的工作原理完全相同。（×）</w:t>
      </w:r>
    </w:p>
    <w:p w14:paraId="2F126DF2">
      <w:pPr>
        <w:numPr>
          <w:ilvl w:val="0"/>
          <w:numId w:val="27"/>
        </w:numPr>
        <w:jc w:val="left"/>
        <w:rPr>
          <w:sz w:val="24"/>
          <w:szCs w:val="24"/>
        </w:rPr>
      </w:pPr>
      <w:r>
        <w:rPr>
          <w:sz w:val="24"/>
          <w:szCs w:val="24"/>
        </w:rPr>
        <w:t>微热再生干燥器再生时，利用蓄于吸附塔上部的热量可节约加热器功率。（√）</w:t>
      </w:r>
    </w:p>
    <w:p w14:paraId="7110B16E">
      <w:pPr>
        <w:numPr>
          <w:ilvl w:val="0"/>
          <w:numId w:val="27"/>
        </w:numPr>
        <w:jc w:val="left"/>
        <w:rPr>
          <w:sz w:val="24"/>
          <w:szCs w:val="24"/>
        </w:rPr>
      </w:pPr>
      <w:r>
        <w:rPr>
          <w:sz w:val="24"/>
          <w:szCs w:val="24"/>
        </w:rPr>
        <w:t>空气增压装置中，驱动室 A 和 B 的活塞运动方向始终相同。（×）</w:t>
      </w:r>
    </w:p>
    <w:p w14:paraId="2873C4F8">
      <w:pPr>
        <w:numPr>
          <w:ilvl w:val="0"/>
          <w:numId w:val="27"/>
        </w:numPr>
        <w:jc w:val="left"/>
        <w:rPr>
          <w:sz w:val="24"/>
          <w:szCs w:val="24"/>
        </w:rPr>
      </w:pPr>
      <w:r>
        <w:rPr>
          <w:sz w:val="24"/>
          <w:szCs w:val="24"/>
        </w:rPr>
        <w:t>压缩后的空气全部作为工厂空气使用。（×）</w:t>
      </w:r>
    </w:p>
    <w:p w14:paraId="7C58293E">
      <w:pPr>
        <w:numPr>
          <w:ilvl w:val="0"/>
          <w:numId w:val="27"/>
        </w:numPr>
        <w:jc w:val="left"/>
        <w:rPr>
          <w:sz w:val="24"/>
          <w:szCs w:val="24"/>
        </w:rPr>
      </w:pPr>
      <w:r>
        <w:rPr>
          <w:sz w:val="24"/>
          <w:szCs w:val="24"/>
        </w:rPr>
        <w:t>仪表风的露点越低越好，没有上限要求。（×）</w:t>
      </w:r>
    </w:p>
    <w:p w14:paraId="5D3336D8">
      <w:pPr>
        <w:numPr>
          <w:ilvl w:val="0"/>
          <w:numId w:val="27"/>
        </w:numPr>
        <w:jc w:val="left"/>
        <w:rPr>
          <w:sz w:val="24"/>
          <w:szCs w:val="24"/>
        </w:rPr>
      </w:pPr>
      <w:r>
        <w:rPr>
          <w:sz w:val="24"/>
          <w:szCs w:val="24"/>
        </w:rPr>
        <w:t>当空压机排气压力低于正常值时，只能更换滤芯解决。（×）</w:t>
      </w:r>
    </w:p>
    <w:p w14:paraId="10CBD81C">
      <w:pPr>
        <w:numPr>
          <w:ilvl w:val="0"/>
          <w:numId w:val="27"/>
        </w:numPr>
        <w:jc w:val="left"/>
        <w:rPr>
          <w:sz w:val="24"/>
          <w:szCs w:val="24"/>
        </w:rPr>
      </w:pPr>
      <w:r>
        <w:rPr>
          <w:sz w:val="24"/>
          <w:szCs w:val="24"/>
        </w:rPr>
        <w:t>微热再生干燥机出口露点高时，应缩短吸附时间。（√）</w:t>
      </w:r>
    </w:p>
    <w:p w14:paraId="772E6344">
      <w:pPr>
        <w:numPr>
          <w:ilvl w:val="0"/>
          <w:numId w:val="27"/>
        </w:numPr>
        <w:jc w:val="left"/>
        <w:rPr>
          <w:sz w:val="24"/>
          <w:szCs w:val="24"/>
        </w:rPr>
      </w:pPr>
      <w:r>
        <w:rPr>
          <w:sz w:val="24"/>
          <w:szCs w:val="24"/>
        </w:rPr>
        <w:t>空压系统开工时，启动微热再生干燥器前不需要确认装置无外送仪表气。（×）</w:t>
      </w:r>
    </w:p>
    <w:p w14:paraId="49A31147">
      <w:pPr>
        <w:numPr>
          <w:ilvl w:val="0"/>
          <w:numId w:val="27"/>
        </w:numPr>
        <w:jc w:val="left"/>
        <w:rPr>
          <w:sz w:val="24"/>
          <w:szCs w:val="24"/>
        </w:rPr>
      </w:pPr>
      <w:r>
        <w:rPr>
          <w:sz w:val="24"/>
          <w:szCs w:val="24"/>
        </w:rPr>
        <w:t>空压系统停工时，高压仪表风停用后，仪表风高压储罐不需要泄压。（×）</w:t>
      </w:r>
    </w:p>
    <w:p w14:paraId="0FDAA816">
      <w:pPr>
        <w:numPr>
          <w:ilvl w:val="0"/>
          <w:numId w:val="27"/>
        </w:numPr>
        <w:jc w:val="left"/>
        <w:rPr>
          <w:sz w:val="24"/>
          <w:szCs w:val="24"/>
        </w:rPr>
      </w:pPr>
      <w:r>
        <w:rPr>
          <w:sz w:val="24"/>
          <w:szCs w:val="24"/>
        </w:rPr>
        <w:t>空压机的作用是将大气空气过滤压缩后送至冷干机，并保证供气稳定。（√）</w:t>
      </w:r>
    </w:p>
    <w:p w14:paraId="526F1EEB">
      <w:pPr>
        <w:numPr>
          <w:ilvl w:val="0"/>
          <w:numId w:val="27"/>
        </w:numPr>
        <w:jc w:val="left"/>
        <w:rPr>
          <w:sz w:val="24"/>
          <w:szCs w:val="24"/>
        </w:rPr>
      </w:pPr>
      <w:r>
        <w:rPr>
          <w:sz w:val="24"/>
          <w:szCs w:val="24"/>
        </w:rPr>
        <w:t>空压机进口温度是固定值。（×）</w:t>
      </w:r>
    </w:p>
    <w:p w14:paraId="0C020FCA">
      <w:pPr>
        <w:numPr>
          <w:ilvl w:val="0"/>
          <w:numId w:val="27"/>
        </w:numPr>
        <w:jc w:val="left"/>
        <w:rPr>
          <w:sz w:val="24"/>
          <w:szCs w:val="24"/>
        </w:rPr>
      </w:pPr>
      <w:r>
        <w:rPr>
          <w:sz w:val="24"/>
          <w:szCs w:val="24"/>
        </w:rPr>
        <w:t>空压机 C-601A/B/C 的出口压力是 0.9-1.0MPa。（×）</w:t>
      </w:r>
    </w:p>
    <w:p w14:paraId="462479DF">
      <w:pPr>
        <w:numPr>
          <w:ilvl w:val="0"/>
          <w:numId w:val="27"/>
        </w:numPr>
        <w:jc w:val="left"/>
        <w:rPr>
          <w:sz w:val="24"/>
          <w:szCs w:val="24"/>
        </w:rPr>
      </w:pPr>
      <w:r>
        <w:rPr>
          <w:sz w:val="24"/>
          <w:szCs w:val="24"/>
        </w:rPr>
        <w:t>冷干机只能脱除压缩空气中的水分，不能进行汽水分离。（×）</w:t>
      </w:r>
    </w:p>
    <w:p w14:paraId="0064306A">
      <w:pPr>
        <w:numPr>
          <w:ilvl w:val="0"/>
          <w:numId w:val="27"/>
        </w:numPr>
        <w:jc w:val="left"/>
        <w:rPr>
          <w:sz w:val="24"/>
          <w:szCs w:val="24"/>
        </w:rPr>
      </w:pPr>
      <w:r>
        <w:rPr>
          <w:sz w:val="24"/>
          <w:szCs w:val="24"/>
        </w:rPr>
        <w:t>冷干机开机时，循环水系统投用不需要确认水系统无泄漏。（×）</w:t>
      </w:r>
    </w:p>
    <w:p w14:paraId="1EA2022A">
      <w:pPr>
        <w:numPr>
          <w:ilvl w:val="0"/>
          <w:numId w:val="27"/>
        </w:numPr>
        <w:jc w:val="left"/>
        <w:rPr>
          <w:sz w:val="24"/>
          <w:szCs w:val="24"/>
        </w:rPr>
      </w:pPr>
      <w:r>
        <w:rPr>
          <w:sz w:val="24"/>
          <w:szCs w:val="24"/>
        </w:rPr>
        <w:t>微热再生吸附式干燥器中，活性氧化铝的孔径与水分子直径相差很大。（×）</w:t>
      </w:r>
    </w:p>
    <w:p w14:paraId="4839CCD1">
      <w:pPr>
        <w:numPr>
          <w:ilvl w:val="0"/>
          <w:numId w:val="27"/>
        </w:numPr>
        <w:jc w:val="left"/>
        <w:rPr>
          <w:sz w:val="24"/>
          <w:szCs w:val="24"/>
        </w:rPr>
      </w:pPr>
      <w:r>
        <w:rPr>
          <w:sz w:val="24"/>
          <w:szCs w:val="24"/>
        </w:rPr>
        <w:t>空压系统中，工厂风和仪表风使用同一管网供气。（×）</w:t>
      </w:r>
    </w:p>
    <w:p w14:paraId="6C7341B1">
      <w:pPr>
        <w:numPr>
          <w:ilvl w:val="0"/>
          <w:numId w:val="27"/>
        </w:numPr>
        <w:jc w:val="left"/>
        <w:rPr>
          <w:sz w:val="24"/>
          <w:szCs w:val="24"/>
        </w:rPr>
      </w:pPr>
      <w:r>
        <w:rPr>
          <w:sz w:val="24"/>
          <w:szCs w:val="24"/>
        </w:rPr>
        <w:t>空压机停机后，不需要对设备进行任何处理。（×）</w:t>
      </w:r>
    </w:p>
    <w:p w14:paraId="1CAC265A">
      <w:pPr>
        <w:numPr>
          <w:ilvl w:val="0"/>
          <w:numId w:val="27"/>
        </w:numPr>
        <w:jc w:val="left"/>
        <w:rPr>
          <w:sz w:val="24"/>
          <w:szCs w:val="24"/>
        </w:rPr>
      </w:pPr>
      <w:r>
        <w:rPr>
          <w:sz w:val="24"/>
          <w:szCs w:val="24"/>
        </w:rPr>
        <w:t>冷干机停机后，联系电气断电是必须的操作。（√）</w:t>
      </w:r>
    </w:p>
    <w:p w14:paraId="134818B3">
      <w:pPr>
        <w:numPr>
          <w:ilvl w:val="0"/>
          <w:numId w:val="27"/>
        </w:numPr>
        <w:jc w:val="left"/>
        <w:rPr>
          <w:sz w:val="24"/>
          <w:szCs w:val="24"/>
        </w:rPr>
      </w:pPr>
      <w:r>
        <w:rPr>
          <w:sz w:val="24"/>
          <w:szCs w:val="24"/>
        </w:rPr>
        <w:t>空压系统开工时，最终状态确认不需要检查增压机运行情况。（×）</w:t>
      </w:r>
    </w:p>
    <w:p w14:paraId="4FE841E0">
      <w:pPr>
        <w:numPr>
          <w:ilvl w:val="0"/>
          <w:numId w:val="27"/>
        </w:numPr>
        <w:jc w:val="left"/>
        <w:rPr>
          <w:sz w:val="24"/>
          <w:szCs w:val="24"/>
        </w:rPr>
      </w:pPr>
      <w:r>
        <w:rPr>
          <w:sz w:val="24"/>
          <w:szCs w:val="24"/>
        </w:rPr>
        <w:t>空压系统的储气罐容量需满足全厂装置 15 分钟正常用气需求。（√）</w:t>
      </w:r>
    </w:p>
    <w:p w14:paraId="1C3406B8">
      <w:pPr>
        <w:numPr>
          <w:ilvl w:val="0"/>
          <w:numId w:val="27"/>
        </w:numPr>
        <w:jc w:val="left"/>
        <w:rPr>
          <w:sz w:val="24"/>
          <w:szCs w:val="24"/>
        </w:rPr>
      </w:pPr>
      <w:r>
        <w:rPr>
          <w:sz w:val="24"/>
          <w:szCs w:val="24"/>
        </w:rPr>
        <w:t>空压系统的空气压缩机两开一备。（√）</w:t>
      </w:r>
    </w:p>
    <w:p w14:paraId="12F27A3E">
      <w:pPr>
        <w:jc w:val="left"/>
        <w:rPr>
          <w:sz w:val="24"/>
          <w:szCs w:val="24"/>
        </w:rPr>
      </w:pPr>
      <w:r>
        <w:rPr>
          <w:sz w:val="24"/>
          <w:szCs w:val="24"/>
        </w:rPr>
        <w:t>四、简答题</w:t>
      </w:r>
    </w:p>
    <w:p w14:paraId="7B48553E">
      <w:pPr>
        <w:numPr>
          <w:ilvl w:val="0"/>
          <w:numId w:val="28"/>
        </w:numPr>
        <w:ind w:left="425" w:leftChars="0" w:hanging="425" w:firstLineChars="0"/>
        <w:jc w:val="left"/>
        <w:rPr>
          <w:sz w:val="24"/>
          <w:szCs w:val="24"/>
        </w:rPr>
      </w:pPr>
      <w:r>
        <w:rPr>
          <w:sz w:val="24"/>
          <w:szCs w:val="24"/>
        </w:rPr>
        <w:t>简述螺杆式压缩机的工作原理。</w:t>
      </w:r>
    </w:p>
    <w:p w14:paraId="20FB189F">
      <w:pPr>
        <w:jc w:val="left"/>
        <w:rPr>
          <w:sz w:val="24"/>
          <w:szCs w:val="24"/>
        </w:rPr>
      </w:pPr>
      <w:r>
        <w:rPr>
          <w:sz w:val="24"/>
          <w:szCs w:val="24"/>
        </w:rPr>
        <w:t>答：螺杆式压缩机是按容积变化原理工作的双轴回转式压缩机。气体被吸入工作室后，工作室关闭并逐渐缩小，气体经历多变压缩过程；当工作室内气体达到预期终压力时，工作室与压出管接通，工作室继续缩小，压缩气体被排出至排气管道。其工作室由一对斜齿齿轮转动时齿面接触形成的接触线沿轴向运行，齿槽间输送的气体容积逐渐变小，从而实现气体压缩。</w:t>
      </w:r>
    </w:p>
    <w:p w14:paraId="5BEC5138">
      <w:pPr>
        <w:numPr>
          <w:ilvl w:val="0"/>
          <w:numId w:val="28"/>
        </w:numPr>
        <w:ind w:left="425" w:leftChars="0" w:hanging="425" w:firstLineChars="0"/>
        <w:jc w:val="left"/>
        <w:rPr>
          <w:sz w:val="24"/>
          <w:szCs w:val="24"/>
        </w:rPr>
      </w:pPr>
      <w:r>
        <w:rPr>
          <w:sz w:val="24"/>
          <w:szCs w:val="24"/>
        </w:rPr>
        <w:t>简述微热再生吸附式干燥器的工作原理。</w:t>
      </w:r>
    </w:p>
    <w:p w14:paraId="13F4B9CC">
      <w:pPr>
        <w:jc w:val="left"/>
        <w:rPr>
          <w:sz w:val="24"/>
          <w:szCs w:val="24"/>
        </w:rPr>
      </w:pPr>
      <w:r>
        <w:rPr>
          <w:sz w:val="24"/>
          <w:szCs w:val="24"/>
        </w:rPr>
        <w:t>答：微热再生吸附式干燥机利用多孔性固体物质（活性氧化铝）表面的分子力吸取气体中的水份，基于</w:t>
      </w:r>
      <w:r>
        <w:rPr>
          <w:b/>
          <w:bCs/>
          <w:sz w:val="24"/>
          <w:szCs w:val="24"/>
        </w:rPr>
        <w:t>变温变压吸附原理</w:t>
      </w:r>
      <w:r>
        <w:rPr>
          <w:sz w:val="24"/>
          <w:szCs w:val="24"/>
        </w:rPr>
        <w:t>工作，采用孔径与水分子直径相近的活性氧化铝为吸附剂。常温吸附时，空气中水分子分压力大于吸附剂中水分子分压力，水分子进入吸附剂内部并在表面冷凝成水滴，放出的冷凝热蓄于吸附塔上部；再生时，约 5% 的干燥空气经加热器加热至 150</w:t>
      </w:r>
      <w:r>
        <w:rPr>
          <w:rFonts w:ascii="Cambria Math" w:hAnsi="Cambria Math" w:cs="Cambria Math"/>
          <w:sz w:val="24"/>
          <w:szCs w:val="24"/>
        </w:rPr>
        <w:t>℃</w:t>
      </w:r>
      <w:r>
        <w:rPr>
          <w:sz w:val="24"/>
          <w:szCs w:val="24"/>
        </w:rPr>
        <w:t>左右通过再生筒，降低吸附剂吸附能力，使水分子逸出，吸附塔内储存的热量可节约加热器功率。</w:t>
      </w:r>
    </w:p>
    <w:p w14:paraId="2E888287">
      <w:pPr>
        <w:numPr>
          <w:ilvl w:val="0"/>
          <w:numId w:val="28"/>
        </w:numPr>
        <w:ind w:left="425" w:leftChars="0" w:hanging="425" w:firstLineChars="0"/>
        <w:jc w:val="left"/>
        <w:rPr>
          <w:sz w:val="24"/>
          <w:szCs w:val="24"/>
        </w:rPr>
      </w:pPr>
      <w:r>
        <w:rPr>
          <w:sz w:val="24"/>
          <w:szCs w:val="24"/>
        </w:rPr>
        <w:t>请描述压缩空气从进入空气压缩机到最终分配至用户的完整流程。</w:t>
      </w:r>
    </w:p>
    <w:p w14:paraId="46045075">
      <w:pPr>
        <w:jc w:val="left"/>
        <w:rPr>
          <w:sz w:val="24"/>
          <w:szCs w:val="24"/>
        </w:rPr>
      </w:pPr>
      <w:r>
        <w:rPr>
          <w:sz w:val="24"/>
          <w:szCs w:val="24"/>
        </w:rPr>
        <w:t>答：空气经过滤器进入空压机（C-601A/B/C）压缩至 0.6-0.8 MPaG→进入储气罐（V-604）→一部分压缩空气经缓冲罐（V-602）送入工厂空气总管，供工厂风用户使用；剩余空气进入微热再生干燥机（R-601A/B）进行干燥过滤→进入低压仪表空气储罐（V-601）→送入仪表空气总管，供常规仪表风用户使用；同时从低压仪表空气储罐抽取部分空气经精密过滤器过滤后，进入仪表空气增压机（C-602）增压→储存于高压仪表空气储罐（V-603），供高压仪表风用户使用。</w:t>
      </w:r>
    </w:p>
    <w:p w14:paraId="2E8F630F">
      <w:pPr>
        <w:numPr>
          <w:ilvl w:val="0"/>
          <w:numId w:val="28"/>
        </w:numPr>
        <w:ind w:left="425" w:leftChars="0" w:hanging="425" w:firstLineChars="0"/>
        <w:jc w:val="left"/>
        <w:rPr>
          <w:sz w:val="24"/>
          <w:szCs w:val="24"/>
        </w:rPr>
      </w:pPr>
      <w:r>
        <w:rPr>
          <w:sz w:val="24"/>
          <w:szCs w:val="24"/>
        </w:rPr>
        <w:t>结合工艺指标，分析为何需要分别设置高压和低压仪表空气储罐。</w:t>
      </w:r>
    </w:p>
    <w:p w14:paraId="4DD80606">
      <w:pPr>
        <w:jc w:val="left"/>
        <w:rPr>
          <w:sz w:val="24"/>
          <w:szCs w:val="24"/>
        </w:rPr>
      </w:pPr>
      <w:r>
        <w:rPr>
          <w:sz w:val="24"/>
          <w:szCs w:val="24"/>
        </w:rPr>
        <w:t>答：①</w:t>
      </w:r>
      <w:r>
        <w:rPr>
          <w:b/>
          <w:bCs/>
          <w:sz w:val="24"/>
          <w:szCs w:val="24"/>
        </w:rPr>
        <w:t>满足不同压力用户需求</w:t>
      </w:r>
      <w:r>
        <w:rPr>
          <w:sz w:val="24"/>
          <w:szCs w:val="24"/>
        </w:rPr>
        <w:t>：低压仪表空气储罐（V-601）压力为 0.50～0.80MPaG，直接供应全厂常规仪表风用户；高压仪表空气储罐（V-603）储存增压后的仪表空气，满足现场高压仪表风用户的工艺要求，分压设计适配不同设备的用气压力标准。②</w:t>
      </w:r>
      <w:r>
        <w:rPr>
          <w:b/>
          <w:bCs/>
          <w:sz w:val="24"/>
          <w:szCs w:val="24"/>
        </w:rPr>
        <w:t>缓冲用气波动，保障供气稳定</w:t>
      </w:r>
      <w:r>
        <w:rPr>
          <w:sz w:val="24"/>
          <w:szCs w:val="24"/>
        </w:rPr>
        <w:t>：两台储罐容量均为 80m³，可有效缓冲全厂瞬时用气峰值，避免管网压力骤升骤降，保证内操对压力、露点等工艺指标的精准控制。③</w:t>
      </w:r>
      <w:r>
        <w:rPr>
          <w:b/>
          <w:bCs/>
          <w:sz w:val="24"/>
          <w:szCs w:val="24"/>
        </w:rPr>
        <w:t>应急供气保障</w:t>
      </w:r>
      <w:r>
        <w:rPr>
          <w:sz w:val="24"/>
          <w:szCs w:val="24"/>
        </w:rPr>
        <w:t>：储罐总贮存容量可满足全厂装置 15 分钟正常用气需求，在空压机、干燥器等核心设备突发故障时，为内操下达处置指令、外操现场处理争取时间，防止因停气导致生产事故。</w:t>
      </w:r>
    </w:p>
    <w:p w14:paraId="736BEA45">
      <w:pPr>
        <w:numPr>
          <w:ilvl w:val="0"/>
          <w:numId w:val="28"/>
        </w:numPr>
        <w:ind w:left="425" w:leftChars="0" w:hanging="425" w:firstLineChars="0"/>
        <w:jc w:val="left"/>
        <w:rPr>
          <w:sz w:val="24"/>
          <w:szCs w:val="24"/>
        </w:rPr>
      </w:pPr>
      <w:r>
        <w:rPr>
          <w:sz w:val="24"/>
          <w:szCs w:val="24"/>
        </w:rPr>
        <w:t>内操在监控到微热再生干燥机出口露点偏高时，应采取哪些调控措施？</w:t>
      </w:r>
    </w:p>
    <w:p w14:paraId="0E074DF5">
      <w:pPr>
        <w:jc w:val="left"/>
        <w:rPr>
          <w:sz w:val="24"/>
          <w:szCs w:val="24"/>
        </w:rPr>
      </w:pPr>
      <w:r>
        <w:rPr>
          <w:sz w:val="24"/>
          <w:szCs w:val="24"/>
        </w:rPr>
        <w:t>答：①通过操作界面检查吸附及脱附时间、脱附加热温度、脱附加热时长的设定值，若加热时间不够则适当延长脱附加热时长，确保吸附剂充分再生；②若加热温度未达到 150</w:t>
      </w:r>
      <w:r>
        <w:rPr>
          <w:rFonts w:ascii="Cambria Math" w:hAnsi="Cambria Math" w:cs="Cambria Math"/>
          <w:sz w:val="24"/>
          <w:szCs w:val="24"/>
        </w:rPr>
        <w:t>℃</w:t>
      </w:r>
      <w:r>
        <w:rPr>
          <w:sz w:val="24"/>
          <w:szCs w:val="24"/>
        </w:rPr>
        <w:t>左右，适当提高脱附加热温度，增强再生效果；③缩短吸附时间，让干燥器更快进入再生流程，及时恢复吸附能力；④同时监控空压机出口压力、冷却水温度等关联参数，排除因空压机工况异常导致的露点偏高；⑤通知外操现场检查干燥器进出口过滤器、吸附剂状态，若存在过滤器堵塞、吸附剂失效，及时安排切换或更换。</w:t>
      </w:r>
    </w:p>
    <w:p w14:paraId="3D529D2B">
      <w:pPr>
        <w:jc w:val="left"/>
        <w:rPr>
          <w:sz w:val="24"/>
          <w:szCs w:val="24"/>
        </w:rPr>
      </w:pPr>
    </w:p>
    <w:p w14:paraId="3C266B90">
      <w:pPr>
        <w:numPr>
          <w:ilvl w:val="0"/>
          <w:numId w:val="28"/>
        </w:numPr>
        <w:ind w:left="425" w:leftChars="0" w:hanging="425" w:firstLineChars="0"/>
        <w:jc w:val="left"/>
        <w:rPr>
          <w:rFonts w:hint="eastAsia"/>
          <w:sz w:val="24"/>
          <w:szCs w:val="24"/>
        </w:rPr>
      </w:pPr>
      <w:r>
        <w:rPr>
          <w:sz w:val="24"/>
          <w:szCs w:val="24"/>
        </w:rPr>
        <w:t>内操在空压站运行中的核心监控职责有哪些？</w:t>
      </w:r>
    </w:p>
    <w:p w14:paraId="515DE99A">
      <w:pPr>
        <w:jc w:val="left"/>
        <w:rPr>
          <w:rFonts w:hint="eastAsia"/>
          <w:sz w:val="24"/>
          <w:szCs w:val="24"/>
        </w:rPr>
      </w:pPr>
      <w:r>
        <w:rPr>
          <w:sz w:val="24"/>
          <w:szCs w:val="24"/>
        </w:rPr>
        <w:t>答：①监控空压机、干燥机的运行 / 停止 / 加载 / 卸载状态，确保设备响应正常；②实时监测排气压力、温度、电流等关键工艺参数，确保在安全范围内；③控制工厂风、仪表气管网压力稳定，满足全厂用气需求；④即时响应系统报警，第一时间处置或协调外操处理。</w:t>
      </w:r>
    </w:p>
    <w:p w14:paraId="0D027325">
      <w:pPr>
        <w:numPr>
          <w:ilvl w:val="0"/>
          <w:numId w:val="28"/>
        </w:numPr>
        <w:ind w:left="425" w:leftChars="0" w:hanging="425" w:firstLineChars="0"/>
        <w:jc w:val="left"/>
        <w:rPr>
          <w:rFonts w:hint="eastAsia"/>
          <w:sz w:val="24"/>
          <w:szCs w:val="24"/>
        </w:rPr>
      </w:pPr>
      <w:r>
        <w:rPr>
          <w:sz w:val="24"/>
          <w:szCs w:val="24"/>
        </w:rPr>
        <w:t>空压站被称为 “工厂的肺”，其核心作用体现在哪三个方面？</w:t>
      </w:r>
    </w:p>
    <w:p w14:paraId="349C41F6">
      <w:pPr>
        <w:jc w:val="left"/>
        <w:rPr>
          <w:rFonts w:hint="eastAsia"/>
          <w:sz w:val="24"/>
          <w:szCs w:val="24"/>
        </w:rPr>
      </w:pPr>
      <w:r>
        <w:rPr>
          <w:sz w:val="24"/>
          <w:szCs w:val="24"/>
        </w:rPr>
        <w:t>答：①为全厂提供持续、稳定、高质量的压缩空气，是生产运行的基础保障；②作为气动阀门、执行机构及仪表风的主要能源，驱动全厂自动化设备运行；③广泛参与物料输送、搅拌、吹扫等关键工艺过程，确保生产流程顺畅。</w:t>
      </w:r>
    </w:p>
    <w:p w14:paraId="49516E93">
      <w:pPr>
        <w:numPr>
          <w:ilvl w:val="0"/>
          <w:numId w:val="28"/>
        </w:numPr>
        <w:ind w:left="425" w:leftChars="0" w:hanging="425" w:firstLineChars="0"/>
        <w:jc w:val="left"/>
        <w:rPr>
          <w:rFonts w:hint="eastAsia"/>
          <w:sz w:val="24"/>
          <w:szCs w:val="24"/>
        </w:rPr>
      </w:pPr>
      <w:r>
        <w:rPr>
          <w:sz w:val="24"/>
          <w:szCs w:val="24"/>
        </w:rPr>
        <w:t>组合式干燥机的组成及核心作用是什么？内操需重点监控其哪些参数？</w:t>
      </w:r>
    </w:p>
    <w:p w14:paraId="46C0ADEC">
      <w:pPr>
        <w:jc w:val="left"/>
        <w:rPr>
          <w:rFonts w:hint="eastAsia"/>
          <w:sz w:val="24"/>
          <w:szCs w:val="24"/>
        </w:rPr>
      </w:pPr>
      <w:r>
        <w:rPr>
          <w:sz w:val="24"/>
          <w:szCs w:val="24"/>
        </w:rPr>
        <w:t>答：组成：冷干机 + 微热再生吸附式干燥机；核心作用：先通过冷干机降温除水，再通过微热再生吸附式干燥机深度干燥，使压缩空气露点达到 - 40℃以下，保障仪表风质量。内操需重点监控：露点温度、运行状态（是否跳停）、进出口压力、过滤器压差。</w:t>
      </w:r>
    </w:p>
    <w:p w14:paraId="4D329CF1">
      <w:pPr>
        <w:numPr>
          <w:ilvl w:val="0"/>
          <w:numId w:val="28"/>
        </w:numPr>
        <w:ind w:left="425" w:leftChars="0" w:hanging="425" w:firstLineChars="0"/>
        <w:jc w:val="left"/>
        <w:rPr>
          <w:rFonts w:hint="eastAsia"/>
          <w:sz w:val="24"/>
          <w:szCs w:val="24"/>
        </w:rPr>
      </w:pPr>
      <w:r>
        <w:rPr>
          <w:sz w:val="24"/>
          <w:szCs w:val="24"/>
        </w:rPr>
        <w:t>工厂风与仪表气管网的正常工作压力范围分别是什么？内操如何维持压力稳定？</w:t>
      </w:r>
    </w:p>
    <w:p w14:paraId="1F20A9B0">
      <w:pPr>
        <w:jc w:val="left"/>
        <w:rPr>
          <w:rFonts w:hint="eastAsia"/>
          <w:sz w:val="24"/>
          <w:szCs w:val="24"/>
        </w:rPr>
      </w:pPr>
      <w:r>
        <w:rPr>
          <w:sz w:val="24"/>
          <w:szCs w:val="24"/>
        </w:rPr>
        <w:t>答：工厂风管网压力稳定在 0.6～0.7MPa，仪表气管网压力稳定在 0.7～0.8MPa。维持压力稳定的措施：①根据用气量变化，下达空压机启停指令，配合外操切换机组；②监控多台空压机运行状态，避免同步加载 / 卸载导致压力波动；③及时调整空压机排气压力设定，应对用气负荷变化；④发现压力异常时，快速排查原因并协调处置。</w:t>
      </w:r>
    </w:p>
    <w:p w14:paraId="5BA4B243">
      <w:pPr>
        <w:pStyle w:val="33"/>
        <w:numPr>
          <w:ilvl w:val="0"/>
          <w:numId w:val="28"/>
        </w:numPr>
        <w:spacing w:line="360" w:lineRule="auto"/>
        <w:ind w:left="425" w:leftChars="0" w:hanging="425" w:firstLineChars="0"/>
        <w:rPr>
          <w:rFonts w:hint="eastAsia" w:ascii="黑体" w:hAnsi="黑体" w:eastAsia="黑体" w:cs="黑体"/>
          <w:sz w:val="24"/>
        </w:rPr>
      </w:pPr>
      <w:r>
        <w:rPr>
          <w:rFonts w:asciiTheme="minorHAnsi" w:hAnsiTheme="minorHAnsi" w:eastAsiaTheme="minorEastAsia" w:cstheme="minorBidi"/>
          <w:kern w:val="2"/>
          <w:sz w:val="24"/>
          <w:szCs w:val="24"/>
          <w:lang w:val="en-US" w:eastAsia="zh-CN" w:bidi="ar-SA"/>
        </w:rPr>
        <w:t>请完整描述内操视角下，压缩空气从生成到供给用户的全流程管控要点。</w:t>
      </w:r>
    </w:p>
    <w:p w14:paraId="0D4ED604">
      <w:pPr>
        <w:jc w:val="left"/>
        <w:rPr>
          <w:rFonts w:hint="eastAsia"/>
          <w:sz w:val="24"/>
          <w:szCs w:val="24"/>
        </w:rPr>
      </w:pPr>
      <w:r>
        <w:rPr>
          <w:sz w:val="24"/>
          <w:szCs w:val="24"/>
        </w:rPr>
        <w:t>答：①进气阶段：监控空气过滤器状态，避免堵塞导致进气不足；②压缩阶段：监控空压机排气压力（0.7～0.80MPa）、排气温度（≤95℃）、运行电流（≤额定电流 110%）；③干燥阶段：监控组合式干燥机进气压力（≥0.5MPa）、露点温度（≤-40℃），确保干燥效果；④储存与输送阶段：监控储气罐压力、液位，协调外操定期排水；⑤分配阶段：分别监控工厂风、仪表风管网压力，根据需求调整分配比例，紧急时可优先保障仪表风压力。</w:t>
      </w:r>
    </w:p>
    <w:p w14:paraId="67F30F70">
      <w:pPr>
        <w:numPr>
          <w:ilvl w:val="0"/>
          <w:numId w:val="28"/>
        </w:numPr>
        <w:ind w:left="425" w:leftChars="0" w:hanging="425" w:firstLineChars="0"/>
        <w:jc w:val="left"/>
        <w:rPr>
          <w:rFonts w:hint="eastAsia"/>
          <w:sz w:val="24"/>
          <w:szCs w:val="24"/>
        </w:rPr>
      </w:pPr>
      <w:r>
        <w:rPr>
          <w:sz w:val="24"/>
          <w:szCs w:val="24"/>
        </w:rPr>
        <w:t>螺杆式空气压缩机的关键运行参数有哪些？各参数的控制指标是什么？</w:t>
      </w:r>
    </w:p>
    <w:p w14:paraId="71430428">
      <w:pPr>
        <w:jc w:val="left"/>
        <w:rPr>
          <w:rFonts w:hint="eastAsia"/>
          <w:sz w:val="24"/>
          <w:szCs w:val="24"/>
        </w:rPr>
      </w:pPr>
      <w:r>
        <w:rPr>
          <w:sz w:val="24"/>
          <w:szCs w:val="24"/>
        </w:rPr>
        <w:t>答：①常用排气压力：0.7～0.80MPa；②排气温度：≤95℃；③运行电流：≤额定电流的 110%；④工作压力范围：0.8～0.85MPa；⑤驱动电机功率、公称容积流量（按设备铭牌标注监控）。</w:t>
      </w:r>
    </w:p>
    <w:p w14:paraId="32BBE7C1">
      <w:pPr>
        <w:numPr>
          <w:ilvl w:val="0"/>
          <w:numId w:val="28"/>
        </w:numPr>
        <w:ind w:left="425" w:leftChars="0" w:hanging="425" w:firstLineChars="0"/>
        <w:jc w:val="left"/>
        <w:rPr>
          <w:rFonts w:hint="eastAsia"/>
          <w:sz w:val="24"/>
          <w:szCs w:val="24"/>
        </w:rPr>
      </w:pPr>
      <w:r>
        <w:rPr>
          <w:sz w:val="24"/>
          <w:szCs w:val="24"/>
        </w:rPr>
        <w:t>高压仪表空气的生成流程是什么？内操在该流程中需重点把控哪些环节？</w:t>
      </w:r>
    </w:p>
    <w:p w14:paraId="02FE20F2">
      <w:pPr>
        <w:jc w:val="left"/>
        <w:rPr>
          <w:rFonts w:hint="eastAsia"/>
          <w:sz w:val="24"/>
          <w:szCs w:val="24"/>
        </w:rPr>
      </w:pPr>
      <w:r>
        <w:rPr>
          <w:sz w:val="24"/>
          <w:szCs w:val="24"/>
        </w:rPr>
        <w:t>答：生成流程：主空压机低压压缩空气→组合式干燥机深度干燥→增压机加压→高压仪表空气储罐→高压仪表风管网→用户。内操重点把控：①干燥机露点温度（确保 - 40℃以下）；②增压机运行状态（有无跳停、排气压力是否达标）；③高压仪表空气储罐压力，避免超压；④管网压力稳定性，防止压力突变影响用户使用。</w:t>
      </w:r>
    </w:p>
    <w:p w14:paraId="2523D3D8">
      <w:pPr>
        <w:numPr>
          <w:ilvl w:val="0"/>
          <w:numId w:val="28"/>
        </w:numPr>
        <w:ind w:left="425" w:leftChars="0" w:hanging="425" w:firstLineChars="0"/>
        <w:jc w:val="left"/>
        <w:rPr>
          <w:rFonts w:hint="eastAsia"/>
          <w:sz w:val="24"/>
          <w:szCs w:val="24"/>
        </w:rPr>
      </w:pPr>
      <w:r>
        <w:rPr>
          <w:sz w:val="24"/>
          <w:szCs w:val="24"/>
        </w:rPr>
        <w:t>当内操监控到工厂风、仪表气管网压力突然降低时，应按什么步骤进行应急处置？</w:t>
      </w:r>
    </w:p>
    <w:p w14:paraId="6D2F580A">
      <w:pPr>
        <w:jc w:val="left"/>
        <w:rPr>
          <w:rFonts w:hint="eastAsia"/>
          <w:sz w:val="24"/>
          <w:szCs w:val="24"/>
        </w:rPr>
      </w:pPr>
      <w:r>
        <w:rPr>
          <w:sz w:val="24"/>
          <w:szCs w:val="24"/>
        </w:rPr>
        <w:t>答：①立即汇报并启动协同：第一时间通知外操排查现场设备，同时向上级汇报压力异常情况；②排查空压机状态：若监控到压缩机跳停，立即下达备用压缩机启动指令，外操确认执行后，观察管网压力是否回升；③排查过滤系统：若压缩机运行正常，通知外操检查空滤、干燥机过滤器是否堵塞，若堵塞则下达切机指令，切换至备用机组；④排查用气负荷：查看用气量数据，判断是否存在用户大量用气，若为负荷突增，启动备用压缩机或调整空压机排气压力；⑤排查泄漏情况：若无非正常用气负荷，协调外操及各装置排查管网泄漏，发现泄漏后按上级指令处置；⑥仪表气优先保障：若仪表气压力紧急降低，可下达关闭工厂风供网阀门指令，优先确保仪表气压力稳定。</w:t>
      </w:r>
    </w:p>
    <w:p w14:paraId="218A3E98">
      <w:pPr>
        <w:numPr>
          <w:ilvl w:val="0"/>
          <w:numId w:val="28"/>
        </w:numPr>
        <w:ind w:left="425" w:leftChars="0" w:hanging="425" w:firstLineChars="0"/>
        <w:jc w:val="left"/>
        <w:rPr>
          <w:rFonts w:hint="eastAsia"/>
          <w:sz w:val="24"/>
          <w:szCs w:val="24"/>
        </w:rPr>
      </w:pPr>
      <w:r>
        <w:rPr>
          <w:sz w:val="24"/>
          <w:szCs w:val="24"/>
        </w:rPr>
        <w:t>当内操发现仪表气露点温度升高时，应急处理流程是什么？</w:t>
      </w:r>
    </w:p>
    <w:p w14:paraId="4FCB27D1">
      <w:pPr>
        <w:jc w:val="left"/>
        <w:rPr>
          <w:rFonts w:hint="eastAsia"/>
          <w:sz w:val="24"/>
          <w:szCs w:val="24"/>
        </w:rPr>
      </w:pPr>
      <w:r>
        <w:rPr>
          <w:sz w:val="24"/>
          <w:szCs w:val="24"/>
        </w:rPr>
        <w:t>答：①立即汇报与通知：向上级汇报露点异常，同时通知外操排查组合式干燥机现场状态；②排查干燥机运行：若监控到干燥机跳停，下达备用干燥机启动指令，外操执行后观察露点是否下降；③排查进气负荷：检查干燥机实际进气量是否超过设计进气量（45Nm³/min），若超负荷则调整空压机运行台数，降低进气负荷；④排查备用机组：通知外操确认备用干燥机进出口阀门是否关闭，避免气流干扰；⑤排查仪表故障：若干燥机运行正常，协调外操检查露点仪根部阀是否打开、出气管是否通气，排查在线仪表是否故障；⑥持续监控：全程跟踪露点温度变化，直至恢复至 - 40℃以下，记录处置过程与结果。</w:t>
      </w:r>
    </w:p>
    <w:p w14:paraId="263747CD">
      <w:pPr>
        <w:jc w:val="left"/>
        <w:rPr>
          <w:sz w:val="24"/>
          <w:szCs w:val="24"/>
        </w:rPr>
      </w:pPr>
    </w:p>
    <w:p w14:paraId="728B1332">
      <w:pPr>
        <w:pStyle w:val="3"/>
        <w:bidi w:val="0"/>
        <w:jc w:val="center"/>
      </w:pPr>
      <w:r>
        <w:rPr>
          <w:rFonts w:hint="eastAsia"/>
        </w:rPr>
        <w:t>污水预处理</w:t>
      </w:r>
    </w:p>
    <w:p w14:paraId="0C7A5313">
      <w:pPr>
        <w:jc w:val="left"/>
        <w:rPr>
          <w:sz w:val="24"/>
          <w:szCs w:val="24"/>
        </w:rPr>
      </w:pPr>
      <w:r>
        <w:rPr>
          <w:rFonts w:hint="eastAsia"/>
          <w:sz w:val="24"/>
          <w:szCs w:val="24"/>
        </w:rPr>
        <w:t>.</w:t>
      </w:r>
      <w:r>
        <w:rPr>
          <w:rFonts w:ascii="Arial" w:hAnsi="Arial" w:eastAsia="宋体" w:cs="Arial"/>
          <w:b/>
          <w:bCs/>
          <w:color w:val="000000"/>
          <w:kern w:val="0"/>
          <w:sz w:val="24"/>
          <w:szCs w:val="24"/>
        </w:rPr>
        <w:t xml:space="preserve"> </w:t>
      </w:r>
      <w:r>
        <w:rPr>
          <w:sz w:val="24"/>
          <w:szCs w:val="24"/>
        </w:rPr>
        <w:t>一、选择题</w:t>
      </w:r>
    </w:p>
    <w:p w14:paraId="4BD1B600">
      <w:pPr>
        <w:numPr>
          <w:ilvl w:val="0"/>
          <w:numId w:val="29"/>
        </w:numPr>
        <w:jc w:val="left"/>
        <w:rPr>
          <w:sz w:val="24"/>
          <w:szCs w:val="24"/>
        </w:rPr>
      </w:pPr>
      <w:r>
        <w:rPr>
          <w:sz w:val="24"/>
          <w:szCs w:val="24"/>
        </w:rPr>
        <w:t>碳五分离装置生产废水的处理水量设计规模为多少？（C）</w:t>
      </w:r>
    </w:p>
    <w:p w14:paraId="473FFD62">
      <w:pPr>
        <w:jc w:val="left"/>
        <w:rPr>
          <w:sz w:val="24"/>
          <w:szCs w:val="24"/>
        </w:rPr>
      </w:pPr>
      <w:r>
        <w:rPr>
          <w:sz w:val="24"/>
          <w:szCs w:val="24"/>
        </w:rPr>
        <w:t>A. 3m³/h B. 45m³/h C. 60m³/h D. 200m³/h</w:t>
      </w:r>
    </w:p>
    <w:p w14:paraId="7CE87B34">
      <w:pPr>
        <w:numPr>
          <w:ilvl w:val="0"/>
          <w:numId w:val="29"/>
        </w:numPr>
        <w:jc w:val="left"/>
        <w:rPr>
          <w:sz w:val="24"/>
          <w:szCs w:val="24"/>
        </w:rPr>
      </w:pPr>
      <w:r>
        <w:rPr>
          <w:sz w:val="24"/>
          <w:szCs w:val="24"/>
        </w:rPr>
        <w:t>以下哪项废水需要先经过冷却塔处理后再进入调节罐？（B）</w:t>
      </w:r>
    </w:p>
    <w:p w14:paraId="7DCB7B97">
      <w:pPr>
        <w:jc w:val="left"/>
        <w:rPr>
          <w:sz w:val="24"/>
          <w:szCs w:val="24"/>
        </w:rPr>
      </w:pPr>
      <w:r>
        <w:rPr>
          <w:sz w:val="24"/>
          <w:szCs w:val="24"/>
        </w:rPr>
        <w:t>A. 加氢装置生产废水 B. 弹性体装置生产废水 C. TO 单元废水 D. 脱盐水反洗废水</w:t>
      </w:r>
    </w:p>
    <w:p w14:paraId="025139E2">
      <w:pPr>
        <w:numPr>
          <w:ilvl w:val="0"/>
          <w:numId w:val="29"/>
        </w:numPr>
        <w:jc w:val="left"/>
        <w:rPr>
          <w:sz w:val="24"/>
          <w:szCs w:val="24"/>
        </w:rPr>
      </w:pPr>
      <w:r>
        <w:rPr>
          <w:sz w:val="24"/>
          <w:szCs w:val="24"/>
        </w:rPr>
        <w:t>反渗透产水的总氮指标要求是？（B）</w:t>
      </w:r>
    </w:p>
    <w:p w14:paraId="0126477B">
      <w:pPr>
        <w:jc w:val="left"/>
        <w:rPr>
          <w:sz w:val="24"/>
          <w:szCs w:val="24"/>
        </w:rPr>
      </w:pPr>
      <w:r>
        <w:rPr>
          <w:sz w:val="24"/>
          <w:szCs w:val="24"/>
        </w:rPr>
        <w:t>A. ≤60 ppm B. ≤70 ppm C. ≤1000 ppm D. ≤1500 μs/cm</w:t>
      </w:r>
    </w:p>
    <w:p w14:paraId="3490EBE4">
      <w:pPr>
        <w:numPr>
          <w:ilvl w:val="0"/>
          <w:numId w:val="29"/>
        </w:numPr>
        <w:jc w:val="left"/>
        <w:rPr>
          <w:sz w:val="24"/>
          <w:szCs w:val="24"/>
        </w:rPr>
      </w:pPr>
      <w:r>
        <w:rPr>
          <w:sz w:val="24"/>
          <w:szCs w:val="24"/>
        </w:rPr>
        <w:t>碳五废水反应池的主要预处理步骤包括：（B）</w:t>
      </w:r>
    </w:p>
    <w:p w14:paraId="36B648C3">
      <w:pPr>
        <w:jc w:val="left"/>
        <w:rPr>
          <w:sz w:val="24"/>
          <w:szCs w:val="24"/>
        </w:rPr>
      </w:pPr>
      <w:r>
        <w:rPr>
          <w:sz w:val="24"/>
          <w:szCs w:val="24"/>
        </w:rPr>
        <w:t>A. 隔油和加碱中和 B. 隔油和加酸中和 C. 冷却和过滤 D. 超滤和反渗透</w:t>
      </w:r>
    </w:p>
    <w:p w14:paraId="0A123DB8">
      <w:pPr>
        <w:numPr>
          <w:ilvl w:val="0"/>
          <w:numId w:val="29"/>
        </w:numPr>
        <w:jc w:val="left"/>
        <w:rPr>
          <w:sz w:val="24"/>
          <w:szCs w:val="24"/>
        </w:rPr>
      </w:pPr>
      <w:r>
        <w:rPr>
          <w:sz w:val="24"/>
          <w:szCs w:val="24"/>
        </w:rPr>
        <w:t>污水处理界区内的废碱液储罐主要用于暂存哪类废水？（B）</w:t>
      </w:r>
    </w:p>
    <w:p w14:paraId="78D6619B">
      <w:pPr>
        <w:jc w:val="left"/>
        <w:rPr>
          <w:sz w:val="24"/>
          <w:szCs w:val="24"/>
        </w:rPr>
      </w:pPr>
      <w:r>
        <w:rPr>
          <w:sz w:val="24"/>
          <w:szCs w:val="24"/>
        </w:rPr>
        <w:t>A. 弹性体装置废水 B. 加氢装置废碱液 C. 生活污水 D. 循环水清净废水</w:t>
      </w:r>
    </w:p>
    <w:p w14:paraId="536B6620">
      <w:pPr>
        <w:jc w:val="left"/>
        <w:rPr>
          <w:sz w:val="24"/>
          <w:szCs w:val="24"/>
        </w:rPr>
      </w:pPr>
      <w:r>
        <w:rPr>
          <w:sz w:val="24"/>
          <w:szCs w:val="24"/>
        </w:rPr>
        <w:t>二、填空题</w:t>
      </w:r>
    </w:p>
    <w:p w14:paraId="5A39CC57">
      <w:pPr>
        <w:numPr>
          <w:ilvl w:val="0"/>
          <w:numId w:val="30"/>
        </w:numPr>
        <w:jc w:val="left"/>
        <w:rPr>
          <w:sz w:val="24"/>
          <w:szCs w:val="24"/>
        </w:rPr>
      </w:pPr>
      <w:r>
        <w:rPr>
          <w:sz w:val="24"/>
          <w:szCs w:val="24"/>
        </w:rPr>
        <w:t>加氢装置生产废水处理水量设计规模为</w:t>
      </w:r>
      <w:r>
        <w:rPr>
          <w:b/>
          <w:bCs/>
          <w:sz w:val="24"/>
          <w:szCs w:val="24"/>
        </w:rPr>
        <w:t>3</w:t>
      </w:r>
      <w:r>
        <w:rPr>
          <w:sz w:val="24"/>
          <w:szCs w:val="24"/>
        </w:rPr>
        <w:t xml:space="preserve"> m³/h。</w:t>
      </w:r>
    </w:p>
    <w:p w14:paraId="766102F7">
      <w:pPr>
        <w:numPr>
          <w:ilvl w:val="0"/>
          <w:numId w:val="30"/>
        </w:numPr>
        <w:jc w:val="left"/>
        <w:rPr>
          <w:sz w:val="24"/>
          <w:szCs w:val="24"/>
        </w:rPr>
      </w:pPr>
      <w:r>
        <w:rPr>
          <w:sz w:val="24"/>
          <w:szCs w:val="24"/>
        </w:rPr>
        <w:t>反渗透产水的电导率指标要求是 ≤</w:t>
      </w:r>
      <w:r>
        <w:rPr>
          <w:b/>
          <w:bCs/>
          <w:sz w:val="24"/>
          <w:szCs w:val="24"/>
        </w:rPr>
        <w:t>1500</w:t>
      </w:r>
      <w:r>
        <w:rPr>
          <w:sz w:val="24"/>
          <w:szCs w:val="24"/>
        </w:rPr>
        <w:t xml:space="preserve"> μs/cm（部门级标准）。</w:t>
      </w:r>
    </w:p>
    <w:p w14:paraId="02BBA403">
      <w:pPr>
        <w:numPr>
          <w:ilvl w:val="0"/>
          <w:numId w:val="30"/>
        </w:numPr>
        <w:jc w:val="left"/>
        <w:rPr>
          <w:sz w:val="24"/>
          <w:szCs w:val="24"/>
        </w:rPr>
      </w:pPr>
      <w:r>
        <w:rPr>
          <w:sz w:val="24"/>
          <w:szCs w:val="24"/>
        </w:rPr>
        <w:t>弹性体装置生产废水进入污水处理界区后，需先经过</w:t>
      </w:r>
      <w:r>
        <w:rPr>
          <w:b/>
          <w:bCs/>
          <w:sz w:val="24"/>
          <w:szCs w:val="24"/>
        </w:rPr>
        <w:t>废水冷却塔</w:t>
      </w:r>
      <w:r>
        <w:rPr>
          <w:sz w:val="24"/>
          <w:szCs w:val="24"/>
        </w:rPr>
        <w:t xml:space="preserve"> 进行冷却。</w:t>
      </w:r>
    </w:p>
    <w:p w14:paraId="738FB851">
      <w:pPr>
        <w:numPr>
          <w:ilvl w:val="0"/>
          <w:numId w:val="30"/>
        </w:numPr>
        <w:jc w:val="left"/>
        <w:rPr>
          <w:sz w:val="24"/>
          <w:szCs w:val="24"/>
        </w:rPr>
      </w:pPr>
      <w:r>
        <w:rPr>
          <w:sz w:val="24"/>
          <w:szCs w:val="24"/>
        </w:rPr>
        <w:t>污水处理系统中，RO 浓水最终被送至</w:t>
      </w:r>
      <w:r>
        <w:rPr>
          <w:b/>
          <w:bCs/>
          <w:sz w:val="24"/>
          <w:szCs w:val="24"/>
        </w:rPr>
        <w:t>厂外污水厂</w:t>
      </w:r>
      <w:r>
        <w:rPr>
          <w:sz w:val="24"/>
          <w:szCs w:val="24"/>
        </w:rPr>
        <w:t xml:space="preserve"> 进一步处理。</w:t>
      </w:r>
    </w:p>
    <w:p w14:paraId="6B9EE23A">
      <w:pPr>
        <w:numPr>
          <w:ilvl w:val="0"/>
          <w:numId w:val="30"/>
        </w:numPr>
        <w:jc w:val="left"/>
        <w:rPr>
          <w:sz w:val="24"/>
          <w:szCs w:val="24"/>
        </w:rPr>
      </w:pPr>
      <w:r>
        <w:rPr>
          <w:sz w:val="24"/>
          <w:szCs w:val="24"/>
        </w:rPr>
        <w:t>污水收集池的作用是收集污水处理内的</w:t>
      </w:r>
      <w:r>
        <w:rPr>
          <w:b/>
          <w:bCs/>
          <w:sz w:val="24"/>
          <w:szCs w:val="24"/>
        </w:rPr>
        <w:t>冲洗</w:t>
      </w:r>
      <w:r>
        <w:rPr>
          <w:sz w:val="24"/>
          <w:szCs w:val="24"/>
        </w:rPr>
        <w:t>、</w:t>
      </w:r>
      <w:r>
        <w:rPr>
          <w:b/>
          <w:bCs/>
          <w:sz w:val="24"/>
          <w:szCs w:val="24"/>
        </w:rPr>
        <w:t>放空</w:t>
      </w:r>
      <w:r>
        <w:rPr>
          <w:sz w:val="24"/>
          <w:szCs w:val="24"/>
        </w:rPr>
        <w:t xml:space="preserve"> 和初期雨水等排水。</w:t>
      </w:r>
    </w:p>
    <w:p w14:paraId="4959C414">
      <w:pPr>
        <w:jc w:val="left"/>
        <w:rPr>
          <w:sz w:val="24"/>
          <w:szCs w:val="24"/>
        </w:rPr>
      </w:pPr>
      <w:r>
        <w:rPr>
          <w:sz w:val="24"/>
          <w:szCs w:val="24"/>
        </w:rPr>
        <w:t>三、判断题</w:t>
      </w:r>
    </w:p>
    <w:p w14:paraId="13C41A98">
      <w:pPr>
        <w:numPr>
          <w:ilvl w:val="0"/>
          <w:numId w:val="31"/>
        </w:numPr>
        <w:jc w:val="left"/>
        <w:rPr>
          <w:sz w:val="24"/>
          <w:szCs w:val="24"/>
        </w:rPr>
      </w:pPr>
      <w:r>
        <w:rPr>
          <w:sz w:val="24"/>
          <w:szCs w:val="24"/>
        </w:rPr>
        <w:t>碳五分离装置废水直接进入进水调节罐，无需预处理。（×）</w:t>
      </w:r>
    </w:p>
    <w:p w14:paraId="653CFF33">
      <w:pPr>
        <w:numPr>
          <w:ilvl w:val="0"/>
          <w:numId w:val="31"/>
        </w:numPr>
        <w:jc w:val="left"/>
        <w:rPr>
          <w:sz w:val="24"/>
          <w:szCs w:val="24"/>
        </w:rPr>
      </w:pPr>
      <w:r>
        <w:rPr>
          <w:sz w:val="24"/>
          <w:szCs w:val="24"/>
        </w:rPr>
        <w:t>TO 单元废水通过管廊直接进入生化出水池处理。（√）</w:t>
      </w:r>
    </w:p>
    <w:p w14:paraId="70173A64">
      <w:pPr>
        <w:numPr>
          <w:ilvl w:val="0"/>
          <w:numId w:val="31"/>
        </w:numPr>
        <w:jc w:val="left"/>
        <w:rPr>
          <w:sz w:val="24"/>
          <w:szCs w:val="24"/>
        </w:rPr>
      </w:pPr>
      <w:r>
        <w:rPr>
          <w:sz w:val="24"/>
          <w:szCs w:val="24"/>
        </w:rPr>
        <w:t>污水处理界区设置的酸加药装置用于弹性体装置废水处理。（×）</w:t>
      </w:r>
    </w:p>
    <w:p w14:paraId="4627F9A0">
      <w:pPr>
        <w:numPr>
          <w:ilvl w:val="0"/>
          <w:numId w:val="31"/>
        </w:numPr>
        <w:jc w:val="left"/>
        <w:rPr>
          <w:sz w:val="24"/>
          <w:szCs w:val="24"/>
        </w:rPr>
      </w:pPr>
      <w:r>
        <w:rPr>
          <w:sz w:val="24"/>
          <w:szCs w:val="24"/>
        </w:rPr>
        <w:t>反渗透产水的 pH 值有明确的数值指标要求。（×）</w:t>
      </w:r>
    </w:p>
    <w:p w14:paraId="06A04D2A">
      <w:pPr>
        <w:numPr>
          <w:ilvl w:val="0"/>
          <w:numId w:val="31"/>
        </w:numPr>
        <w:jc w:val="left"/>
        <w:rPr>
          <w:sz w:val="24"/>
          <w:szCs w:val="24"/>
        </w:rPr>
      </w:pPr>
      <w:r>
        <w:rPr>
          <w:sz w:val="24"/>
          <w:szCs w:val="24"/>
        </w:rPr>
        <w:t>公辅工程排污水设计规模为 50~200m³/h，年操作时间为 8000 小时。（√）</w:t>
      </w:r>
    </w:p>
    <w:p w14:paraId="4EBCF629">
      <w:pPr>
        <w:jc w:val="left"/>
        <w:rPr>
          <w:sz w:val="24"/>
          <w:szCs w:val="24"/>
        </w:rPr>
      </w:pPr>
      <w:r>
        <w:rPr>
          <w:sz w:val="24"/>
          <w:szCs w:val="24"/>
        </w:rPr>
        <w:t>四、简答题</w:t>
      </w:r>
    </w:p>
    <w:p w14:paraId="423C5BAF">
      <w:pPr>
        <w:numPr>
          <w:ilvl w:val="0"/>
          <w:numId w:val="32"/>
        </w:numPr>
        <w:jc w:val="left"/>
        <w:rPr>
          <w:sz w:val="24"/>
          <w:szCs w:val="24"/>
        </w:rPr>
      </w:pPr>
      <w:r>
        <w:rPr>
          <w:sz w:val="24"/>
          <w:szCs w:val="24"/>
        </w:rPr>
        <w:t>请简述碳五分离装置生产废水的预处理流程，并说明隔油和加酸中和的作用。</w:t>
      </w:r>
    </w:p>
    <w:p w14:paraId="20962BC8">
      <w:pPr>
        <w:jc w:val="left"/>
        <w:rPr>
          <w:sz w:val="24"/>
          <w:szCs w:val="24"/>
        </w:rPr>
      </w:pPr>
      <w:r>
        <w:rPr>
          <w:sz w:val="24"/>
          <w:szCs w:val="24"/>
        </w:rPr>
        <w:t>答：流程：碳五分离装置生产废水先进入碳五废水反应池，依次进行隔油、加酸中和预处理后，再进入进水调节罐。作用：隔油可分离废水中的浮油，减少后续处理单元的负荷，避免浮油影响后续工艺设备运行；加酸中和可调节废水的 pH 值，避免废水中的碱性物质腐蚀后续处理设备，同时保证后续生化、膜处理等工艺在适宜的 pH 环境下运行。</w:t>
      </w:r>
    </w:p>
    <w:p w14:paraId="3C1A5E04">
      <w:pPr>
        <w:numPr>
          <w:ilvl w:val="0"/>
          <w:numId w:val="32"/>
        </w:numPr>
        <w:jc w:val="left"/>
        <w:rPr>
          <w:sz w:val="24"/>
          <w:szCs w:val="24"/>
        </w:rPr>
      </w:pPr>
      <w:r>
        <w:rPr>
          <w:sz w:val="24"/>
          <w:szCs w:val="24"/>
        </w:rPr>
        <w:t>对比加氢装置与弹性体装置生产废水的预处理方式，指出两者的异同点。</w:t>
      </w:r>
    </w:p>
    <w:p w14:paraId="5A95886F">
      <w:pPr>
        <w:jc w:val="left"/>
        <w:rPr>
          <w:sz w:val="24"/>
          <w:szCs w:val="24"/>
        </w:rPr>
      </w:pPr>
      <w:r>
        <w:rPr>
          <w:sz w:val="24"/>
          <w:szCs w:val="24"/>
        </w:rPr>
        <w:t>答：相同点：两类废水均需经过预处理后，再进入进水调节罐进行混合处理，预处理的最终目的均为适配后续整体污水处理工艺要求。不同点：加氢装置生产废水可直接进入调节罐暂存，无需额外的冷却处理；弹性体装置生产废水进入污水处理界区后，需先经过废水冷却塔冷却，再进入进水调节罐。</w:t>
      </w:r>
    </w:p>
    <w:p w14:paraId="359FE104">
      <w:pPr>
        <w:numPr>
          <w:ilvl w:val="0"/>
          <w:numId w:val="32"/>
        </w:numPr>
        <w:jc w:val="left"/>
        <w:rPr>
          <w:sz w:val="24"/>
          <w:szCs w:val="24"/>
        </w:rPr>
      </w:pPr>
      <w:r>
        <w:rPr>
          <w:sz w:val="24"/>
          <w:szCs w:val="24"/>
        </w:rPr>
        <w:t>内操在监控反渗透产水指标时，发现电导率超标（＞1500μs/cm），应从哪些方面分析原因并采取调控措施？</w:t>
      </w:r>
    </w:p>
    <w:p w14:paraId="5188365C">
      <w:pPr>
        <w:jc w:val="left"/>
        <w:rPr>
          <w:sz w:val="24"/>
          <w:szCs w:val="24"/>
        </w:rPr>
      </w:pPr>
      <w:r>
        <w:rPr>
          <w:sz w:val="24"/>
          <w:szCs w:val="24"/>
        </w:rPr>
        <w:t>答：①先核对现场仪表是否正常，排除露点仪、电导率仪故障导致的误报；②检查反渗透系统的运行压力、进水流量是否在工艺范围内，若压力偏低、流量过大，及时调整参数，保证膜组件的分离效果；③查看加药系统是否正常，确认阻垢剂、絮凝剂的加药剂量、加药频率是否达标，若加药异常，及时调整加药参数并通知外操现场检查加药装置；④检查进水水质，确认预处理单元（隔油、中和、过滤）是否达标，若进水含油、pH 异常，及时调整预处理工艺参数，待进水达标后再送入反渗透系统；⑤通知外操现场检查反渗透膜组件是否存在污堵、破损，若膜组件故障，及时安排切换或清洗。</w:t>
      </w:r>
    </w:p>
    <w:p w14:paraId="719A5471">
      <w:pPr>
        <w:numPr>
          <w:ilvl w:val="0"/>
          <w:numId w:val="32"/>
        </w:numPr>
        <w:jc w:val="left"/>
        <w:rPr>
          <w:sz w:val="24"/>
          <w:szCs w:val="24"/>
        </w:rPr>
      </w:pPr>
      <w:r>
        <w:rPr>
          <w:sz w:val="24"/>
          <w:szCs w:val="24"/>
        </w:rPr>
        <w:t>内操如何把控碳五废水反应池的加酸中和工艺？核心调控要点有哪些？</w:t>
      </w:r>
    </w:p>
    <w:p w14:paraId="48A657E7">
      <w:pPr>
        <w:jc w:val="left"/>
        <w:rPr>
          <w:sz w:val="24"/>
          <w:szCs w:val="24"/>
        </w:rPr>
      </w:pPr>
      <w:r>
        <w:rPr>
          <w:sz w:val="24"/>
          <w:szCs w:val="24"/>
        </w:rPr>
        <w:t>答：①通过中控界面监控碳五废水反应池的 pH 值，根据进水的碱性程度，精准调整酸加药装置的加药流量、加药频率，保证中和后废水 pH 值处于适宜范围；②结合碳五废水的进水流量（设计 60m³/h），动态调整加药量，避免进水流量波动导致中和效果不佳；③监控反应池的搅拌装置运行状态，确保酸液与废水充分混合，提升中和效果；④与外操联动，及时接收现场隔油、加药的反馈信息，若外操发现浮油过多、加药管路堵塞，及时调整工艺运行参数，必要时暂停进水。</w:t>
      </w:r>
    </w:p>
    <w:p w14:paraId="3136DC95">
      <w:pPr>
        <w:pStyle w:val="3"/>
        <w:bidi w:val="0"/>
        <w:jc w:val="center"/>
      </w:pPr>
      <w:r>
        <w:rPr>
          <w:rFonts w:hint="eastAsia"/>
        </w:rPr>
        <w:t>循环水站</w:t>
      </w:r>
    </w:p>
    <w:p w14:paraId="2377AF50">
      <w:pPr>
        <w:jc w:val="left"/>
        <w:rPr>
          <w:sz w:val="24"/>
          <w:szCs w:val="24"/>
        </w:rPr>
      </w:pPr>
      <w:r>
        <w:rPr>
          <w:sz w:val="24"/>
          <w:szCs w:val="24"/>
        </w:rPr>
        <w:t>一、选择题</w:t>
      </w:r>
    </w:p>
    <w:p w14:paraId="418D5FC9">
      <w:pPr>
        <w:numPr>
          <w:ilvl w:val="0"/>
          <w:numId w:val="33"/>
        </w:numPr>
        <w:jc w:val="left"/>
        <w:rPr>
          <w:sz w:val="24"/>
          <w:szCs w:val="24"/>
        </w:rPr>
      </w:pPr>
      <w:r>
        <w:rPr>
          <w:sz w:val="24"/>
          <w:szCs w:val="24"/>
        </w:rPr>
        <w:t>循环水场的设计能力为（C）</w:t>
      </w:r>
    </w:p>
    <w:p w14:paraId="67A0860C">
      <w:pPr>
        <w:jc w:val="left"/>
        <w:rPr>
          <w:sz w:val="24"/>
          <w:szCs w:val="24"/>
        </w:rPr>
      </w:pPr>
      <w:r>
        <w:rPr>
          <w:sz w:val="24"/>
          <w:szCs w:val="24"/>
        </w:rPr>
        <w:t>A. 10000m³/h B. 15000m³/h C. 20000m³/h D. 25000m³/h</w:t>
      </w:r>
    </w:p>
    <w:p w14:paraId="14436702">
      <w:pPr>
        <w:numPr>
          <w:ilvl w:val="0"/>
          <w:numId w:val="33"/>
        </w:numPr>
        <w:jc w:val="left"/>
        <w:rPr>
          <w:sz w:val="24"/>
          <w:szCs w:val="24"/>
        </w:rPr>
      </w:pPr>
      <w:r>
        <w:rPr>
          <w:sz w:val="24"/>
          <w:szCs w:val="24"/>
        </w:rPr>
        <w:t>循环水场年工作小时数按（B）计</w:t>
      </w:r>
    </w:p>
    <w:p w14:paraId="78D379BC">
      <w:pPr>
        <w:jc w:val="left"/>
        <w:rPr>
          <w:sz w:val="24"/>
          <w:szCs w:val="24"/>
        </w:rPr>
      </w:pPr>
      <w:r>
        <w:rPr>
          <w:sz w:val="24"/>
          <w:szCs w:val="24"/>
        </w:rPr>
        <w:t>A. 7000h B. 8000h C. 9000h D. 10000h</w:t>
      </w:r>
    </w:p>
    <w:p w14:paraId="63F22279">
      <w:pPr>
        <w:numPr>
          <w:ilvl w:val="0"/>
          <w:numId w:val="33"/>
        </w:numPr>
        <w:jc w:val="left"/>
        <w:rPr>
          <w:sz w:val="24"/>
          <w:szCs w:val="24"/>
        </w:rPr>
      </w:pPr>
      <w:r>
        <w:rPr>
          <w:sz w:val="24"/>
          <w:szCs w:val="24"/>
        </w:rPr>
        <w:t>循环水冷却过程中，热量损失的主要方式是（C）</w:t>
      </w:r>
    </w:p>
    <w:p w14:paraId="5B215B7D">
      <w:pPr>
        <w:jc w:val="left"/>
        <w:rPr>
          <w:sz w:val="24"/>
          <w:szCs w:val="24"/>
        </w:rPr>
      </w:pPr>
      <w:r>
        <w:rPr>
          <w:sz w:val="24"/>
          <w:szCs w:val="24"/>
        </w:rPr>
        <w:t>A. 接触散热 B. 辐射散热 C. 蒸发散热 D. 热传导</w:t>
      </w:r>
    </w:p>
    <w:p w14:paraId="29BFBAF4">
      <w:pPr>
        <w:numPr>
          <w:ilvl w:val="0"/>
          <w:numId w:val="33"/>
        </w:numPr>
        <w:jc w:val="left"/>
        <w:rPr>
          <w:sz w:val="24"/>
          <w:szCs w:val="24"/>
        </w:rPr>
      </w:pPr>
      <w:r>
        <w:rPr>
          <w:sz w:val="24"/>
          <w:szCs w:val="24"/>
        </w:rPr>
        <w:t>循环水系统中，为防止生物黏泥产生，加药设备定期向（B）投加次氯酸钠</w:t>
      </w:r>
    </w:p>
    <w:p w14:paraId="3B73F5BD">
      <w:pPr>
        <w:jc w:val="left"/>
        <w:rPr>
          <w:sz w:val="24"/>
          <w:szCs w:val="24"/>
        </w:rPr>
      </w:pPr>
      <w:r>
        <w:rPr>
          <w:sz w:val="24"/>
          <w:szCs w:val="24"/>
        </w:rPr>
        <w:t>A. 冷却塔水池 B. 吸水池 C. 集水池 D. 循环水管线</w:t>
      </w:r>
    </w:p>
    <w:p w14:paraId="6AA717FE">
      <w:pPr>
        <w:numPr>
          <w:ilvl w:val="0"/>
          <w:numId w:val="33"/>
        </w:numPr>
        <w:jc w:val="left"/>
        <w:rPr>
          <w:sz w:val="24"/>
          <w:szCs w:val="24"/>
        </w:rPr>
      </w:pPr>
      <w:r>
        <w:rPr>
          <w:sz w:val="24"/>
          <w:szCs w:val="24"/>
        </w:rPr>
        <w:t>循环水系统中，水质稳定药剂投加设备的投药方式是（C）</w:t>
      </w:r>
    </w:p>
    <w:p w14:paraId="27505E4A">
      <w:pPr>
        <w:jc w:val="left"/>
        <w:rPr>
          <w:sz w:val="24"/>
          <w:szCs w:val="24"/>
        </w:rPr>
      </w:pPr>
      <w:r>
        <w:rPr>
          <w:sz w:val="24"/>
          <w:szCs w:val="24"/>
        </w:rPr>
        <w:t>A. 定期 B. 间断 C. 连续 D. 不定期</w:t>
      </w:r>
    </w:p>
    <w:p w14:paraId="513E0FC1">
      <w:pPr>
        <w:numPr>
          <w:ilvl w:val="0"/>
          <w:numId w:val="33"/>
        </w:numPr>
        <w:jc w:val="left"/>
        <w:rPr>
          <w:sz w:val="24"/>
          <w:szCs w:val="24"/>
        </w:rPr>
      </w:pPr>
      <w:r>
        <w:rPr>
          <w:sz w:val="24"/>
          <w:szCs w:val="24"/>
        </w:rPr>
        <w:t>本项目循环水场一期设有（B）台钢筋混凝土框架逆流式冷却塔</w:t>
      </w:r>
    </w:p>
    <w:p w14:paraId="54EF34E8">
      <w:pPr>
        <w:jc w:val="left"/>
        <w:rPr>
          <w:sz w:val="24"/>
          <w:szCs w:val="24"/>
        </w:rPr>
      </w:pPr>
      <w:r>
        <w:rPr>
          <w:sz w:val="24"/>
          <w:szCs w:val="24"/>
        </w:rPr>
        <w:t>A. 三 B. 四 C. 五 D. 六</w:t>
      </w:r>
    </w:p>
    <w:p w14:paraId="77CD814B">
      <w:pPr>
        <w:numPr>
          <w:ilvl w:val="0"/>
          <w:numId w:val="33"/>
        </w:numPr>
        <w:jc w:val="left"/>
        <w:rPr>
          <w:sz w:val="24"/>
          <w:szCs w:val="24"/>
        </w:rPr>
      </w:pPr>
      <w:r>
        <w:rPr>
          <w:sz w:val="24"/>
          <w:szCs w:val="24"/>
        </w:rPr>
        <w:t>循环水场一期单台冷却塔的处理能力是（B）</w:t>
      </w:r>
    </w:p>
    <w:p w14:paraId="21E6125C">
      <w:pPr>
        <w:jc w:val="left"/>
        <w:rPr>
          <w:sz w:val="24"/>
          <w:szCs w:val="24"/>
        </w:rPr>
      </w:pPr>
      <w:r>
        <w:rPr>
          <w:sz w:val="24"/>
          <w:szCs w:val="24"/>
        </w:rPr>
        <w:t>A. 4000m³/h B. 5000m³/h C. 6000m³/h D. 7000m³/h</w:t>
      </w:r>
    </w:p>
    <w:p w14:paraId="125B0D7F">
      <w:pPr>
        <w:numPr>
          <w:ilvl w:val="0"/>
          <w:numId w:val="33"/>
        </w:numPr>
        <w:jc w:val="left"/>
        <w:rPr>
          <w:sz w:val="24"/>
          <w:szCs w:val="24"/>
        </w:rPr>
      </w:pPr>
      <w:r>
        <w:rPr>
          <w:sz w:val="24"/>
          <w:szCs w:val="24"/>
        </w:rPr>
        <w:t>循环水系统中，循环水泵的设计为（B）</w:t>
      </w:r>
    </w:p>
    <w:p w14:paraId="4A216BD8">
      <w:pPr>
        <w:jc w:val="left"/>
        <w:rPr>
          <w:sz w:val="24"/>
          <w:szCs w:val="24"/>
        </w:rPr>
      </w:pPr>
      <w:r>
        <w:rPr>
          <w:sz w:val="24"/>
          <w:szCs w:val="24"/>
        </w:rPr>
        <w:t>A. 一用一备 B. 两用一备 C. 三用一备 D. 四用一备</w:t>
      </w:r>
    </w:p>
    <w:p w14:paraId="7F332BD6">
      <w:pPr>
        <w:numPr>
          <w:ilvl w:val="0"/>
          <w:numId w:val="33"/>
        </w:numPr>
        <w:jc w:val="left"/>
        <w:rPr>
          <w:sz w:val="24"/>
          <w:szCs w:val="24"/>
        </w:rPr>
      </w:pPr>
      <w:r>
        <w:rPr>
          <w:sz w:val="24"/>
          <w:szCs w:val="24"/>
        </w:rPr>
        <w:t>为保证冷却水质量，过滤水量为冷却水循环量的（B）</w:t>
      </w:r>
    </w:p>
    <w:p w14:paraId="69259FEF">
      <w:pPr>
        <w:jc w:val="left"/>
        <w:rPr>
          <w:sz w:val="24"/>
          <w:szCs w:val="24"/>
        </w:rPr>
      </w:pPr>
      <w:r>
        <w:rPr>
          <w:sz w:val="24"/>
          <w:szCs w:val="24"/>
        </w:rPr>
        <w:t>A. 3% - 5% B. 4% C. 5% - 7% D. 6%</w:t>
      </w:r>
    </w:p>
    <w:p w14:paraId="637582F1">
      <w:pPr>
        <w:numPr>
          <w:ilvl w:val="0"/>
          <w:numId w:val="33"/>
        </w:numPr>
        <w:jc w:val="left"/>
        <w:rPr>
          <w:sz w:val="24"/>
          <w:szCs w:val="24"/>
        </w:rPr>
      </w:pPr>
      <w:r>
        <w:rPr>
          <w:sz w:val="24"/>
          <w:szCs w:val="24"/>
        </w:rPr>
        <w:t>循环水系统的旁滤器采用（C）</w:t>
      </w:r>
    </w:p>
    <w:p w14:paraId="2E2D3FB4">
      <w:pPr>
        <w:jc w:val="left"/>
        <w:rPr>
          <w:sz w:val="24"/>
          <w:szCs w:val="24"/>
        </w:rPr>
      </w:pPr>
      <w:r>
        <w:rPr>
          <w:sz w:val="24"/>
          <w:szCs w:val="24"/>
        </w:rPr>
        <w:t>A. 活性炭过滤器 B. 纤维球过滤器 C. 浅层砂过滤器 D. 袋式过滤器</w:t>
      </w:r>
    </w:p>
    <w:p w14:paraId="18F1A24D">
      <w:pPr>
        <w:numPr>
          <w:ilvl w:val="0"/>
          <w:numId w:val="33"/>
        </w:numPr>
        <w:jc w:val="left"/>
        <w:rPr>
          <w:sz w:val="24"/>
          <w:szCs w:val="24"/>
        </w:rPr>
      </w:pPr>
      <w:r>
        <w:rPr>
          <w:sz w:val="24"/>
          <w:szCs w:val="24"/>
        </w:rPr>
        <w:t>循环水系统的浅层砂过滤器共设置（B）组</w:t>
      </w:r>
    </w:p>
    <w:p w14:paraId="08EC2983">
      <w:pPr>
        <w:jc w:val="left"/>
        <w:rPr>
          <w:sz w:val="24"/>
          <w:szCs w:val="24"/>
        </w:rPr>
      </w:pPr>
      <w:r>
        <w:rPr>
          <w:sz w:val="24"/>
          <w:szCs w:val="24"/>
        </w:rPr>
        <w:t>A. 2 B. 3 C. 4 D. 5</w:t>
      </w:r>
    </w:p>
    <w:p w14:paraId="67012948">
      <w:pPr>
        <w:numPr>
          <w:ilvl w:val="0"/>
          <w:numId w:val="33"/>
        </w:numPr>
        <w:jc w:val="left"/>
        <w:rPr>
          <w:sz w:val="24"/>
          <w:szCs w:val="24"/>
        </w:rPr>
      </w:pPr>
      <w:r>
        <w:rPr>
          <w:sz w:val="24"/>
          <w:szCs w:val="24"/>
        </w:rPr>
        <w:t>循环水系统的补水水源不包括（D）</w:t>
      </w:r>
    </w:p>
    <w:p w14:paraId="32998CD1">
      <w:pPr>
        <w:jc w:val="left"/>
        <w:rPr>
          <w:sz w:val="24"/>
          <w:szCs w:val="24"/>
        </w:rPr>
      </w:pPr>
      <w:r>
        <w:rPr>
          <w:sz w:val="24"/>
          <w:szCs w:val="24"/>
        </w:rPr>
        <w:t>A. 给水加压泵站低压生产水泵提供的低压生产水</w:t>
      </w:r>
    </w:p>
    <w:p w14:paraId="47BC09B6">
      <w:pPr>
        <w:jc w:val="left"/>
        <w:rPr>
          <w:sz w:val="24"/>
          <w:szCs w:val="24"/>
        </w:rPr>
      </w:pPr>
      <w:r>
        <w:rPr>
          <w:sz w:val="24"/>
          <w:szCs w:val="24"/>
        </w:rPr>
        <w:t>B. 污水处理及回用水站的回用水</w:t>
      </w:r>
    </w:p>
    <w:p w14:paraId="13CD7884">
      <w:pPr>
        <w:jc w:val="left"/>
        <w:rPr>
          <w:sz w:val="24"/>
          <w:szCs w:val="24"/>
        </w:rPr>
      </w:pPr>
      <w:r>
        <w:rPr>
          <w:sz w:val="24"/>
          <w:szCs w:val="24"/>
        </w:rPr>
        <w:t>C. 界区生产水主管线抽头直接补水</w:t>
      </w:r>
    </w:p>
    <w:p w14:paraId="4C951AEC">
      <w:pPr>
        <w:jc w:val="left"/>
        <w:rPr>
          <w:sz w:val="24"/>
          <w:szCs w:val="24"/>
        </w:rPr>
      </w:pPr>
      <w:r>
        <w:rPr>
          <w:sz w:val="24"/>
          <w:szCs w:val="24"/>
        </w:rPr>
        <w:t>D. 消防水</w:t>
      </w:r>
    </w:p>
    <w:p w14:paraId="0F36A7B4">
      <w:pPr>
        <w:numPr>
          <w:ilvl w:val="0"/>
          <w:numId w:val="33"/>
        </w:numPr>
        <w:jc w:val="left"/>
        <w:rPr>
          <w:sz w:val="24"/>
          <w:szCs w:val="24"/>
        </w:rPr>
      </w:pPr>
      <w:r>
        <w:rPr>
          <w:sz w:val="24"/>
          <w:szCs w:val="24"/>
        </w:rPr>
        <w:t>循环水水温的控制目标是确保冷却效果，冷水温度应（A）</w:t>
      </w:r>
    </w:p>
    <w:p w14:paraId="3ECC614F">
      <w:pPr>
        <w:jc w:val="left"/>
        <w:rPr>
          <w:sz w:val="24"/>
          <w:szCs w:val="24"/>
        </w:rPr>
      </w:pPr>
      <w:r>
        <w:rPr>
          <w:sz w:val="24"/>
          <w:szCs w:val="24"/>
        </w:rPr>
        <w:t>A. ≤33</w:t>
      </w:r>
      <w:r>
        <w:rPr>
          <w:rFonts w:ascii="Cambria Math" w:hAnsi="Cambria Math" w:cs="Cambria Math"/>
          <w:sz w:val="24"/>
          <w:szCs w:val="24"/>
        </w:rPr>
        <w:t>℃</w:t>
      </w:r>
      <w:r>
        <w:rPr>
          <w:sz w:val="24"/>
          <w:szCs w:val="24"/>
        </w:rPr>
        <w:t xml:space="preserve"> B. </w:t>
      </w:r>
      <w:r>
        <w:rPr>
          <w:rFonts w:ascii="Calibri" w:hAnsi="Calibri" w:cs="Calibri"/>
          <w:sz w:val="24"/>
          <w:szCs w:val="24"/>
        </w:rPr>
        <w:t>≤</w:t>
      </w:r>
      <w:r>
        <w:rPr>
          <w:sz w:val="24"/>
          <w:szCs w:val="24"/>
        </w:rPr>
        <w:t>35</w:t>
      </w:r>
      <w:r>
        <w:rPr>
          <w:rFonts w:ascii="Cambria Math" w:hAnsi="Cambria Math" w:cs="Cambria Math"/>
          <w:sz w:val="24"/>
          <w:szCs w:val="24"/>
        </w:rPr>
        <w:t>℃</w:t>
      </w:r>
      <w:r>
        <w:rPr>
          <w:sz w:val="24"/>
          <w:szCs w:val="24"/>
        </w:rPr>
        <w:t xml:space="preserve"> C. </w:t>
      </w:r>
      <w:r>
        <w:rPr>
          <w:rFonts w:ascii="Calibri" w:hAnsi="Calibri" w:cs="Calibri"/>
          <w:sz w:val="24"/>
          <w:szCs w:val="24"/>
        </w:rPr>
        <w:t>≤</w:t>
      </w:r>
      <w:r>
        <w:rPr>
          <w:sz w:val="24"/>
          <w:szCs w:val="24"/>
        </w:rPr>
        <w:t>37</w:t>
      </w:r>
      <w:r>
        <w:rPr>
          <w:rFonts w:ascii="Cambria Math" w:hAnsi="Cambria Math" w:cs="Cambria Math"/>
          <w:sz w:val="24"/>
          <w:szCs w:val="24"/>
        </w:rPr>
        <w:t>℃</w:t>
      </w:r>
      <w:r>
        <w:rPr>
          <w:sz w:val="24"/>
          <w:szCs w:val="24"/>
        </w:rPr>
        <w:t xml:space="preserve"> D. </w:t>
      </w:r>
      <w:r>
        <w:rPr>
          <w:rFonts w:ascii="Calibri" w:hAnsi="Calibri" w:cs="Calibri"/>
          <w:sz w:val="24"/>
          <w:szCs w:val="24"/>
        </w:rPr>
        <w:t>≤</w:t>
      </w:r>
      <w:r>
        <w:rPr>
          <w:sz w:val="24"/>
          <w:szCs w:val="24"/>
        </w:rPr>
        <w:t>40</w:t>
      </w:r>
      <w:r>
        <w:rPr>
          <w:rFonts w:ascii="Cambria Math" w:hAnsi="Cambria Math" w:cs="Cambria Math"/>
          <w:sz w:val="24"/>
          <w:szCs w:val="24"/>
        </w:rPr>
        <w:t>℃</w:t>
      </w:r>
    </w:p>
    <w:p w14:paraId="41BDE107">
      <w:pPr>
        <w:numPr>
          <w:ilvl w:val="0"/>
          <w:numId w:val="33"/>
        </w:numPr>
        <w:jc w:val="left"/>
        <w:rPr>
          <w:sz w:val="24"/>
          <w:szCs w:val="24"/>
        </w:rPr>
      </w:pPr>
      <w:r>
        <w:rPr>
          <w:sz w:val="24"/>
          <w:szCs w:val="24"/>
        </w:rPr>
        <w:t>循环水压力的控制范围是循环水上水压力（B）</w:t>
      </w:r>
    </w:p>
    <w:p w14:paraId="2C6E8E67">
      <w:pPr>
        <w:jc w:val="left"/>
        <w:rPr>
          <w:sz w:val="24"/>
          <w:szCs w:val="24"/>
        </w:rPr>
      </w:pPr>
      <w:r>
        <w:rPr>
          <w:sz w:val="24"/>
          <w:szCs w:val="24"/>
        </w:rPr>
        <w:t>A. ≥0.3MPa B. ≥0.33MPa C. ≥0.35MPa D. ≥0.4MPa</w:t>
      </w:r>
    </w:p>
    <w:p w14:paraId="2859DC7D">
      <w:pPr>
        <w:numPr>
          <w:ilvl w:val="0"/>
          <w:numId w:val="33"/>
        </w:numPr>
        <w:jc w:val="left"/>
        <w:rPr>
          <w:sz w:val="24"/>
          <w:szCs w:val="24"/>
        </w:rPr>
      </w:pPr>
      <w:r>
        <w:rPr>
          <w:sz w:val="24"/>
          <w:szCs w:val="24"/>
        </w:rPr>
        <w:t>当循环水系统压力偏低或偏高时，优先调节（A）来控制压力</w:t>
      </w:r>
    </w:p>
    <w:p w14:paraId="1A6C5D70">
      <w:pPr>
        <w:jc w:val="left"/>
        <w:rPr>
          <w:sz w:val="24"/>
          <w:szCs w:val="24"/>
        </w:rPr>
      </w:pPr>
      <w:r>
        <w:rPr>
          <w:sz w:val="24"/>
          <w:szCs w:val="24"/>
        </w:rPr>
        <w:t>A. 其他装置阀门开度或系统阀门 B. 凉水塔运行数量</w:t>
      </w:r>
    </w:p>
    <w:p w14:paraId="4A4943BD">
      <w:pPr>
        <w:jc w:val="left"/>
        <w:rPr>
          <w:sz w:val="24"/>
          <w:szCs w:val="24"/>
        </w:rPr>
      </w:pPr>
      <w:r>
        <w:rPr>
          <w:sz w:val="24"/>
          <w:szCs w:val="24"/>
        </w:rPr>
        <w:t>C. 上塔水量分配 D. 风机数量</w:t>
      </w:r>
    </w:p>
    <w:p w14:paraId="77B89062">
      <w:pPr>
        <w:numPr>
          <w:ilvl w:val="0"/>
          <w:numId w:val="33"/>
        </w:numPr>
        <w:jc w:val="left"/>
        <w:rPr>
          <w:sz w:val="24"/>
          <w:szCs w:val="24"/>
        </w:rPr>
      </w:pPr>
      <w:r>
        <w:rPr>
          <w:sz w:val="24"/>
          <w:szCs w:val="24"/>
        </w:rPr>
        <w:t>循环水装置开工前，各动设备应（A）</w:t>
      </w:r>
    </w:p>
    <w:p w14:paraId="7E8800ED">
      <w:pPr>
        <w:jc w:val="left"/>
        <w:rPr>
          <w:sz w:val="24"/>
          <w:szCs w:val="24"/>
        </w:rPr>
      </w:pPr>
      <w:r>
        <w:rPr>
          <w:sz w:val="24"/>
          <w:szCs w:val="24"/>
        </w:rPr>
        <w:t>A. 全部单机试运完毕 B. 部分单机试运完毕</w:t>
      </w:r>
    </w:p>
    <w:p w14:paraId="429871B8">
      <w:pPr>
        <w:jc w:val="left"/>
        <w:rPr>
          <w:sz w:val="24"/>
          <w:szCs w:val="24"/>
        </w:rPr>
      </w:pPr>
      <w:r>
        <w:rPr>
          <w:sz w:val="24"/>
          <w:szCs w:val="24"/>
        </w:rPr>
        <w:t>C. 无需单机试运 D. 直接联动试运</w:t>
      </w:r>
    </w:p>
    <w:p w14:paraId="6D4F6FCA">
      <w:pPr>
        <w:numPr>
          <w:ilvl w:val="0"/>
          <w:numId w:val="33"/>
        </w:numPr>
        <w:jc w:val="left"/>
        <w:rPr>
          <w:sz w:val="24"/>
          <w:szCs w:val="24"/>
        </w:rPr>
      </w:pPr>
      <w:r>
        <w:rPr>
          <w:sz w:val="24"/>
          <w:szCs w:val="24"/>
        </w:rPr>
        <w:t>循环水装置开工前，需确认各盲板（A）</w:t>
      </w:r>
    </w:p>
    <w:p w14:paraId="1B809152">
      <w:pPr>
        <w:jc w:val="left"/>
        <w:rPr>
          <w:sz w:val="24"/>
          <w:szCs w:val="24"/>
        </w:rPr>
      </w:pPr>
      <w:r>
        <w:rPr>
          <w:sz w:val="24"/>
          <w:szCs w:val="24"/>
        </w:rPr>
        <w:t>A. 已正确拆装，并经检验无误 B. 已拆除 C. 已安装 D. 无需检查</w:t>
      </w:r>
    </w:p>
    <w:p w14:paraId="2E53B0DC">
      <w:pPr>
        <w:numPr>
          <w:ilvl w:val="0"/>
          <w:numId w:val="33"/>
        </w:numPr>
        <w:jc w:val="left"/>
        <w:rPr>
          <w:sz w:val="24"/>
          <w:szCs w:val="24"/>
        </w:rPr>
      </w:pPr>
      <w:r>
        <w:rPr>
          <w:sz w:val="24"/>
          <w:szCs w:val="24"/>
        </w:rPr>
        <w:t>浅层砂过滤器在过滤状态下，水流状态接近（B）</w:t>
      </w:r>
    </w:p>
    <w:p w14:paraId="5BB4B8FE">
      <w:pPr>
        <w:jc w:val="left"/>
        <w:rPr>
          <w:sz w:val="24"/>
          <w:szCs w:val="24"/>
        </w:rPr>
      </w:pPr>
      <w:r>
        <w:rPr>
          <w:sz w:val="24"/>
          <w:szCs w:val="24"/>
        </w:rPr>
        <w:t>A. 湍流 B. 平流 C. 旋流 D. 逆流</w:t>
      </w:r>
    </w:p>
    <w:p w14:paraId="3F29D6A5">
      <w:pPr>
        <w:numPr>
          <w:ilvl w:val="0"/>
          <w:numId w:val="33"/>
        </w:numPr>
        <w:jc w:val="left"/>
        <w:rPr>
          <w:sz w:val="24"/>
          <w:szCs w:val="24"/>
        </w:rPr>
      </w:pPr>
      <w:r>
        <w:rPr>
          <w:sz w:val="24"/>
          <w:szCs w:val="24"/>
        </w:rPr>
        <w:t>循环水系统设置变频冷却塔风机的目的是（B）</w:t>
      </w:r>
    </w:p>
    <w:p w14:paraId="431C40C6">
      <w:pPr>
        <w:jc w:val="left"/>
        <w:rPr>
          <w:sz w:val="24"/>
          <w:szCs w:val="24"/>
        </w:rPr>
      </w:pPr>
      <w:r>
        <w:rPr>
          <w:sz w:val="24"/>
          <w:szCs w:val="24"/>
        </w:rPr>
        <w:t>A. 提高冷却效率 B. 减少水温波动和节能</w:t>
      </w:r>
    </w:p>
    <w:p w14:paraId="2DEDB4B0">
      <w:pPr>
        <w:jc w:val="left"/>
        <w:rPr>
          <w:sz w:val="24"/>
          <w:szCs w:val="24"/>
        </w:rPr>
      </w:pPr>
      <w:r>
        <w:rPr>
          <w:sz w:val="24"/>
          <w:szCs w:val="24"/>
        </w:rPr>
        <w:t>C. 增加空气湿度 D. 延长设备寿命</w:t>
      </w:r>
    </w:p>
    <w:p w14:paraId="133985BA">
      <w:pPr>
        <w:numPr>
          <w:ilvl w:val="0"/>
          <w:numId w:val="33"/>
        </w:numPr>
        <w:jc w:val="left"/>
        <w:rPr>
          <w:sz w:val="24"/>
          <w:szCs w:val="24"/>
        </w:rPr>
      </w:pPr>
      <w:r>
        <w:rPr>
          <w:sz w:val="24"/>
          <w:szCs w:val="24"/>
        </w:rPr>
        <w:t>循环水系统中，悬浮固体（SS）的指标要求是（B）</w:t>
      </w:r>
    </w:p>
    <w:p w14:paraId="20CBF67B">
      <w:pPr>
        <w:jc w:val="left"/>
        <w:rPr>
          <w:sz w:val="24"/>
          <w:szCs w:val="24"/>
        </w:rPr>
      </w:pPr>
      <w:r>
        <w:rPr>
          <w:sz w:val="24"/>
          <w:szCs w:val="24"/>
        </w:rPr>
        <w:t>A. ≤10 NTU B. ≤20 NTU C. ≤30 NTU D. ≤50 NTU</w:t>
      </w:r>
    </w:p>
    <w:p w14:paraId="4BBB9237">
      <w:pPr>
        <w:jc w:val="left"/>
        <w:rPr>
          <w:sz w:val="24"/>
          <w:szCs w:val="24"/>
        </w:rPr>
      </w:pPr>
      <w:r>
        <w:rPr>
          <w:sz w:val="24"/>
          <w:szCs w:val="24"/>
        </w:rPr>
        <w:t>二、填空题</w:t>
      </w:r>
    </w:p>
    <w:p w14:paraId="75E53765">
      <w:pPr>
        <w:numPr>
          <w:ilvl w:val="0"/>
          <w:numId w:val="34"/>
        </w:numPr>
        <w:jc w:val="left"/>
        <w:rPr>
          <w:sz w:val="24"/>
          <w:szCs w:val="24"/>
        </w:rPr>
      </w:pPr>
      <w:r>
        <w:rPr>
          <w:sz w:val="24"/>
          <w:szCs w:val="24"/>
        </w:rPr>
        <w:t>循环水的冷却主要依靠</w:t>
      </w:r>
      <w:r>
        <w:rPr>
          <w:b/>
          <w:bCs/>
          <w:sz w:val="24"/>
          <w:szCs w:val="24"/>
        </w:rPr>
        <w:t>蒸发散热</w:t>
      </w:r>
      <w:r>
        <w:rPr>
          <w:sz w:val="24"/>
          <w:szCs w:val="24"/>
        </w:rPr>
        <w:t>、</w:t>
      </w:r>
      <w:r>
        <w:rPr>
          <w:b/>
          <w:bCs/>
          <w:sz w:val="24"/>
          <w:szCs w:val="24"/>
        </w:rPr>
        <w:t>接触散热</w:t>
      </w:r>
      <w:r>
        <w:rPr>
          <w:sz w:val="24"/>
          <w:szCs w:val="24"/>
        </w:rPr>
        <w:t>和</w:t>
      </w:r>
      <w:r>
        <w:rPr>
          <w:b/>
          <w:bCs/>
          <w:sz w:val="24"/>
          <w:szCs w:val="24"/>
        </w:rPr>
        <w:t>辐射散热</w:t>
      </w:r>
      <w:r>
        <w:rPr>
          <w:sz w:val="24"/>
          <w:szCs w:val="24"/>
        </w:rPr>
        <w:t>三个散热过程。</w:t>
      </w:r>
    </w:p>
    <w:p w14:paraId="758B21B6">
      <w:pPr>
        <w:numPr>
          <w:ilvl w:val="0"/>
          <w:numId w:val="34"/>
        </w:numPr>
        <w:jc w:val="left"/>
        <w:rPr>
          <w:sz w:val="24"/>
          <w:szCs w:val="24"/>
        </w:rPr>
      </w:pPr>
      <w:r>
        <w:rPr>
          <w:sz w:val="24"/>
          <w:szCs w:val="24"/>
        </w:rPr>
        <w:t>在凉水塔的实际运行中，循环水的冷却降温主要靠部分水的</w:t>
      </w:r>
      <w:r>
        <w:rPr>
          <w:b/>
          <w:bCs/>
          <w:sz w:val="24"/>
          <w:szCs w:val="24"/>
        </w:rPr>
        <w:t>蒸发冷却</w:t>
      </w:r>
      <w:r>
        <w:rPr>
          <w:sz w:val="24"/>
          <w:szCs w:val="24"/>
        </w:rPr>
        <w:t>，这部分损失的热量占整个损失热量的</w:t>
      </w:r>
      <w:r>
        <w:rPr>
          <w:b/>
          <w:bCs/>
          <w:sz w:val="24"/>
          <w:szCs w:val="24"/>
        </w:rPr>
        <w:t>80-90％</w:t>
      </w:r>
      <w:r>
        <w:rPr>
          <w:sz w:val="24"/>
          <w:szCs w:val="24"/>
        </w:rPr>
        <w:t>。</w:t>
      </w:r>
    </w:p>
    <w:p w14:paraId="7599456A">
      <w:pPr>
        <w:numPr>
          <w:ilvl w:val="0"/>
          <w:numId w:val="34"/>
        </w:numPr>
        <w:jc w:val="left"/>
        <w:rPr>
          <w:sz w:val="24"/>
          <w:szCs w:val="24"/>
        </w:rPr>
      </w:pPr>
      <w:r>
        <w:rPr>
          <w:sz w:val="24"/>
          <w:szCs w:val="24"/>
        </w:rPr>
        <w:t>循环冷却水回水利用系统余压进入冷却塔，使水温由</w:t>
      </w:r>
      <w:r>
        <w:rPr>
          <w:b/>
          <w:bCs/>
          <w:sz w:val="24"/>
          <w:szCs w:val="24"/>
        </w:rPr>
        <w:t>43</w:t>
      </w:r>
      <w:r>
        <w:rPr>
          <w:rFonts w:ascii="Cambria Math" w:hAnsi="Cambria Math" w:cs="Cambria Math"/>
          <w:b/>
          <w:bCs/>
          <w:sz w:val="24"/>
          <w:szCs w:val="24"/>
        </w:rPr>
        <w:t>℃</w:t>
      </w:r>
      <w:r>
        <w:rPr>
          <w:b/>
          <w:bCs/>
          <w:sz w:val="24"/>
          <w:szCs w:val="24"/>
        </w:rPr>
        <w:t>降至33</w:t>
      </w:r>
      <w:r>
        <w:rPr>
          <w:rFonts w:ascii="Cambria Math" w:hAnsi="Cambria Math" w:cs="Cambria Math"/>
          <w:b/>
          <w:bCs/>
          <w:sz w:val="24"/>
          <w:szCs w:val="24"/>
        </w:rPr>
        <w:t>℃</w:t>
      </w:r>
      <w:r>
        <w:rPr>
          <w:sz w:val="24"/>
          <w:szCs w:val="24"/>
        </w:rPr>
        <w:t>。</w:t>
      </w:r>
    </w:p>
    <w:p w14:paraId="1408EEEB">
      <w:pPr>
        <w:numPr>
          <w:ilvl w:val="0"/>
          <w:numId w:val="34"/>
        </w:numPr>
        <w:jc w:val="left"/>
        <w:rPr>
          <w:sz w:val="24"/>
          <w:szCs w:val="24"/>
        </w:rPr>
      </w:pPr>
      <w:r>
        <w:rPr>
          <w:sz w:val="24"/>
          <w:szCs w:val="24"/>
        </w:rPr>
        <w:t>循环水系统由冷却塔、</w:t>
      </w:r>
      <w:r>
        <w:rPr>
          <w:b/>
          <w:bCs/>
          <w:sz w:val="24"/>
          <w:szCs w:val="24"/>
        </w:rPr>
        <w:t>集水池</w:t>
      </w:r>
      <w:r>
        <w:rPr>
          <w:sz w:val="24"/>
          <w:szCs w:val="24"/>
        </w:rPr>
        <w:t>、吸水池、</w:t>
      </w:r>
      <w:r>
        <w:rPr>
          <w:b/>
          <w:bCs/>
          <w:sz w:val="24"/>
          <w:szCs w:val="24"/>
        </w:rPr>
        <w:t>循环水泵</w:t>
      </w:r>
      <w:r>
        <w:rPr>
          <w:sz w:val="24"/>
          <w:szCs w:val="24"/>
        </w:rPr>
        <w:t>、控制室、加药间、旁滤器等组成。</w:t>
      </w:r>
    </w:p>
    <w:p w14:paraId="35C26724">
      <w:pPr>
        <w:numPr>
          <w:ilvl w:val="0"/>
          <w:numId w:val="34"/>
        </w:numPr>
        <w:jc w:val="left"/>
        <w:rPr>
          <w:sz w:val="24"/>
          <w:szCs w:val="24"/>
        </w:rPr>
      </w:pPr>
      <w:r>
        <w:rPr>
          <w:sz w:val="24"/>
          <w:szCs w:val="24"/>
        </w:rPr>
        <w:t>循环水场一期设有</w:t>
      </w:r>
      <w:r>
        <w:rPr>
          <w:b/>
          <w:bCs/>
          <w:sz w:val="24"/>
          <w:szCs w:val="24"/>
        </w:rPr>
        <w:t>四</w:t>
      </w:r>
      <w:r>
        <w:rPr>
          <w:sz w:val="24"/>
          <w:szCs w:val="24"/>
        </w:rPr>
        <w:t>台逆流式冷却塔，单台处理能力为</w:t>
      </w:r>
      <w:r>
        <w:rPr>
          <w:b/>
          <w:bCs/>
          <w:sz w:val="24"/>
          <w:szCs w:val="24"/>
        </w:rPr>
        <w:t>5000</w:t>
      </w:r>
      <w:r>
        <w:rPr>
          <w:sz w:val="24"/>
          <w:szCs w:val="24"/>
        </w:rPr>
        <w:t>m³/h。二期预留</w:t>
      </w:r>
      <w:r>
        <w:rPr>
          <w:b/>
          <w:bCs/>
          <w:sz w:val="24"/>
          <w:szCs w:val="24"/>
        </w:rPr>
        <w:t>一</w:t>
      </w:r>
      <w:r>
        <w:rPr>
          <w:sz w:val="24"/>
          <w:szCs w:val="24"/>
        </w:rPr>
        <w:t>台。</w:t>
      </w:r>
    </w:p>
    <w:p w14:paraId="7DFBABA3">
      <w:pPr>
        <w:numPr>
          <w:ilvl w:val="0"/>
          <w:numId w:val="34"/>
        </w:numPr>
        <w:jc w:val="left"/>
        <w:rPr>
          <w:sz w:val="24"/>
          <w:szCs w:val="24"/>
        </w:rPr>
      </w:pPr>
      <w:r>
        <w:rPr>
          <w:sz w:val="24"/>
          <w:szCs w:val="24"/>
        </w:rPr>
        <w:t>每座冷却塔配有直径</w:t>
      </w:r>
      <w:r>
        <w:rPr>
          <w:b/>
          <w:bCs/>
          <w:sz w:val="24"/>
          <w:szCs w:val="24"/>
        </w:rPr>
        <w:t>9.7m</w:t>
      </w:r>
      <w:r>
        <w:rPr>
          <w:sz w:val="24"/>
          <w:szCs w:val="24"/>
        </w:rPr>
        <w:t>的轴流风机一台，其中</w:t>
      </w:r>
      <w:r>
        <w:rPr>
          <w:b/>
          <w:bCs/>
          <w:sz w:val="24"/>
          <w:szCs w:val="24"/>
        </w:rPr>
        <w:t>CWT001D</w:t>
      </w:r>
      <w:r>
        <w:rPr>
          <w:sz w:val="24"/>
          <w:szCs w:val="24"/>
        </w:rPr>
        <w:t>是变频风机。</w:t>
      </w:r>
    </w:p>
    <w:p w14:paraId="3AF48B12">
      <w:pPr>
        <w:numPr>
          <w:ilvl w:val="0"/>
          <w:numId w:val="34"/>
        </w:numPr>
        <w:jc w:val="left"/>
        <w:rPr>
          <w:sz w:val="24"/>
          <w:szCs w:val="24"/>
        </w:rPr>
      </w:pPr>
      <w:r>
        <w:rPr>
          <w:sz w:val="24"/>
          <w:szCs w:val="24"/>
        </w:rPr>
        <w:t>循环水场共设</w:t>
      </w:r>
      <w:r>
        <w:rPr>
          <w:b/>
          <w:bCs/>
          <w:sz w:val="24"/>
          <w:szCs w:val="24"/>
        </w:rPr>
        <w:t>3</w:t>
      </w:r>
      <w:r>
        <w:rPr>
          <w:sz w:val="24"/>
          <w:szCs w:val="24"/>
        </w:rPr>
        <w:t>台循环水泵，其中 2 台循环水泵额定流量</w:t>
      </w:r>
      <w:r>
        <w:rPr>
          <w:b/>
          <w:bCs/>
          <w:sz w:val="24"/>
          <w:szCs w:val="24"/>
        </w:rPr>
        <w:t>7000m³/h</w:t>
      </w:r>
      <w:r>
        <w:rPr>
          <w:sz w:val="24"/>
          <w:szCs w:val="24"/>
        </w:rPr>
        <w:t>，扬程</w:t>
      </w:r>
      <w:r>
        <w:rPr>
          <w:b/>
          <w:bCs/>
          <w:sz w:val="24"/>
          <w:szCs w:val="24"/>
        </w:rPr>
        <w:t>54m</w:t>
      </w:r>
      <w:r>
        <w:rPr>
          <w:sz w:val="24"/>
          <w:szCs w:val="24"/>
        </w:rPr>
        <w:t>；另 1 台循环水泵额定流量为</w:t>
      </w:r>
      <w:r>
        <w:rPr>
          <w:b/>
          <w:bCs/>
          <w:sz w:val="24"/>
          <w:szCs w:val="24"/>
        </w:rPr>
        <w:t>4000m³/h</w:t>
      </w:r>
      <w:r>
        <w:rPr>
          <w:sz w:val="24"/>
          <w:szCs w:val="24"/>
        </w:rPr>
        <w:t>，扬程</w:t>
      </w:r>
      <w:r>
        <w:rPr>
          <w:b/>
          <w:bCs/>
          <w:sz w:val="24"/>
          <w:szCs w:val="24"/>
        </w:rPr>
        <w:t>54m</w:t>
      </w:r>
      <w:r>
        <w:rPr>
          <w:sz w:val="24"/>
          <w:szCs w:val="24"/>
        </w:rPr>
        <w:t>。</w:t>
      </w:r>
    </w:p>
    <w:p w14:paraId="5287F8F2">
      <w:pPr>
        <w:numPr>
          <w:ilvl w:val="0"/>
          <w:numId w:val="34"/>
        </w:numPr>
        <w:jc w:val="left"/>
        <w:rPr>
          <w:sz w:val="24"/>
          <w:szCs w:val="24"/>
        </w:rPr>
      </w:pPr>
      <w:r>
        <w:rPr>
          <w:sz w:val="24"/>
          <w:szCs w:val="24"/>
        </w:rPr>
        <w:t>为保证冷却水质量，本系统过滤水量为冷却水循环量的</w:t>
      </w:r>
      <w:r>
        <w:rPr>
          <w:b/>
          <w:bCs/>
          <w:sz w:val="24"/>
          <w:szCs w:val="24"/>
        </w:rPr>
        <w:t>4％</w:t>
      </w:r>
      <w:r>
        <w:rPr>
          <w:sz w:val="24"/>
          <w:szCs w:val="24"/>
        </w:rPr>
        <w:t>。</w:t>
      </w:r>
    </w:p>
    <w:p w14:paraId="456639B9">
      <w:pPr>
        <w:numPr>
          <w:ilvl w:val="0"/>
          <w:numId w:val="34"/>
        </w:numPr>
        <w:jc w:val="left"/>
        <w:rPr>
          <w:sz w:val="24"/>
          <w:szCs w:val="24"/>
        </w:rPr>
      </w:pPr>
      <w:r>
        <w:rPr>
          <w:sz w:val="24"/>
          <w:szCs w:val="24"/>
        </w:rPr>
        <w:t>循环水系统采用的旁滤器为</w:t>
      </w:r>
      <w:r>
        <w:rPr>
          <w:b/>
          <w:bCs/>
          <w:sz w:val="24"/>
          <w:szCs w:val="24"/>
        </w:rPr>
        <w:t>浅层砂过滤器</w:t>
      </w:r>
      <w:r>
        <w:rPr>
          <w:sz w:val="24"/>
          <w:szCs w:val="24"/>
        </w:rPr>
        <w:t>，共设置</w:t>
      </w:r>
      <w:r>
        <w:rPr>
          <w:b/>
          <w:bCs/>
          <w:sz w:val="24"/>
          <w:szCs w:val="24"/>
        </w:rPr>
        <w:t>3</w:t>
      </w:r>
      <w:r>
        <w:rPr>
          <w:sz w:val="24"/>
          <w:szCs w:val="24"/>
        </w:rPr>
        <w:t>组，每组有</w:t>
      </w:r>
      <w:r>
        <w:rPr>
          <w:b/>
          <w:bCs/>
          <w:sz w:val="24"/>
          <w:szCs w:val="24"/>
        </w:rPr>
        <w:t>四</w:t>
      </w:r>
      <w:r>
        <w:rPr>
          <w:sz w:val="24"/>
          <w:szCs w:val="24"/>
        </w:rPr>
        <w:t>台罐，总的处理水量为</w:t>
      </w:r>
      <w:r>
        <w:rPr>
          <w:b/>
          <w:bCs/>
          <w:sz w:val="24"/>
          <w:szCs w:val="24"/>
        </w:rPr>
        <w:t>800m³/h</w:t>
      </w:r>
      <w:r>
        <w:rPr>
          <w:sz w:val="24"/>
          <w:szCs w:val="24"/>
        </w:rPr>
        <w:t>。</w:t>
      </w:r>
    </w:p>
    <w:p w14:paraId="7DC157ED">
      <w:pPr>
        <w:numPr>
          <w:ilvl w:val="0"/>
          <w:numId w:val="34"/>
        </w:numPr>
        <w:jc w:val="left"/>
        <w:rPr>
          <w:sz w:val="24"/>
          <w:szCs w:val="24"/>
        </w:rPr>
      </w:pPr>
      <w:r>
        <w:rPr>
          <w:sz w:val="24"/>
          <w:szCs w:val="24"/>
        </w:rPr>
        <w:t>循环水场的供水水源有三处，分别是</w:t>
      </w:r>
      <w:r>
        <w:rPr>
          <w:b/>
          <w:bCs/>
          <w:sz w:val="24"/>
          <w:szCs w:val="24"/>
        </w:rPr>
        <w:t>给水加压泵站低压生产水泵向循环水场提供低压生产水</w:t>
      </w:r>
      <w:r>
        <w:rPr>
          <w:sz w:val="24"/>
          <w:szCs w:val="24"/>
        </w:rPr>
        <w:t>、</w:t>
      </w:r>
      <w:r>
        <w:rPr>
          <w:b/>
          <w:bCs/>
          <w:sz w:val="24"/>
          <w:szCs w:val="24"/>
        </w:rPr>
        <w:t>污水处理及回用水站通过回用水管道补入循环水系统内</w:t>
      </w:r>
      <w:r>
        <w:rPr>
          <w:sz w:val="24"/>
          <w:szCs w:val="24"/>
        </w:rPr>
        <w:t>和从界区生产水主管线抽头直接补水。</w:t>
      </w:r>
    </w:p>
    <w:p w14:paraId="7D572A9C">
      <w:pPr>
        <w:numPr>
          <w:ilvl w:val="0"/>
          <w:numId w:val="34"/>
        </w:numPr>
        <w:jc w:val="left"/>
        <w:rPr>
          <w:sz w:val="24"/>
          <w:szCs w:val="24"/>
        </w:rPr>
      </w:pPr>
      <w:r>
        <w:rPr>
          <w:sz w:val="24"/>
          <w:szCs w:val="24"/>
        </w:rPr>
        <w:t>循环水水温的控制方法是调整</w:t>
      </w:r>
      <w:r>
        <w:rPr>
          <w:b/>
          <w:bCs/>
          <w:sz w:val="24"/>
          <w:szCs w:val="24"/>
        </w:rPr>
        <w:t>凉水塔运行数量</w:t>
      </w:r>
      <w:r>
        <w:rPr>
          <w:sz w:val="24"/>
          <w:szCs w:val="24"/>
        </w:rPr>
        <w:t>、上塔水量分配和开风机数量。</w:t>
      </w:r>
    </w:p>
    <w:p w14:paraId="140AAB45">
      <w:pPr>
        <w:numPr>
          <w:ilvl w:val="0"/>
          <w:numId w:val="34"/>
        </w:numPr>
        <w:jc w:val="left"/>
        <w:rPr>
          <w:sz w:val="24"/>
          <w:szCs w:val="24"/>
        </w:rPr>
      </w:pPr>
      <w:r>
        <w:rPr>
          <w:sz w:val="24"/>
          <w:szCs w:val="24"/>
        </w:rPr>
        <w:t>循环水压力控制方式中，若装置压力偏低或偏高，可调节其他装置阀门开度或系统阀门，若仍不能满足，可</w:t>
      </w:r>
      <w:r>
        <w:rPr>
          <w:b/>
          <w:bCs/>
          <w:sz w:val="24"/>
          <w:szCs w:val="24"/>
        </w:rPr>
        <w:t>增开</w:t>
      </w:r>
      <w:r>
        <w:rPr>
          <w:sz w:val="24"/>
          <w:szCs w:val="24"/>
        </w:rPr>
        <w:t>或减少水泵台数。</w:t>
      </w:r>
    </w:p>
    <w:p w14:paraId="78592EA2">
      <w:pPr>
        <w:numPr>
          <w:ilvl w:val="0"/>
          <w:numId w:val="34"/>
        </w:numPr>
        <w:jc w:val="left"/>
        <w:rPr>
          <w:sz w:val="24"/>
          <w:szCs w:val="24"/>
        </w:rPr>
      </w:pPr>
      <w:r>
        <w:rPr>
          <w:sz w:val="24"/>
          <w:szCs w:val="24"/>
        </w:rPr>
        <w:t>循环水装置开工前，应检查所有设备及仪表及流量计的完好情况，各仪表流量计应处于</w:t>
      </w:r>
      <w:r>
        <w:rPr>
          <w:b/>
          <w:bCs/>
          <w:sz w:val="24"/>
          <w:szCs w:val="24"/>
        </w:rPr>
        <w:t>良好待用</w:t>
      </w:r>
      <w:r>
        <w:rPr>
          <w:sz w:val="24"/>
          <w:szCs w:val="24"/>
        </w:rPr>
        <w:t>状态。</w:t>
      </w:r>
    </w:p>
    <w:p w14:paraId="105F0261">
      <w:pPr>
        <w:numPr>
          <w:ilvl w:val="0"/>
          <w:numId w:val="34"/>
        </w:numPr>
        <w:jc w:val="left"/>
        <w:rPr>
          <w:sz w:val="24"/>
          <w:szCs w:val="24"/>
        </w:rPr>
      </w:pPr>
      <w:r>
        <w:rPr>
          <w:sz w:val="24"/>
          <w:szCs w:val="24"/>
        </w:rPr>
        <w:t>循环水装置开工前，各动设备送电情况应满足电已引至</w:t>
      </w:r>
      <w:r>
        <w:rPr>
          <w:b/>
          <w:bCs/>
          <w:sz w:val="24"/>
          <w:szCs w:val="24"/>
        </w:rPr>
        <w:t>泵前</w:t>
      </w:r>
      <w:r>
        <w:rPr>
          <w:sz w:val="24"/>
          <w:szCs w:val="24"/>
        </w:rPr>
        <w:t>，具备启动条件。</w:t>
      </w:r>
    </w:p>
    <w:p w14:paraId="27EAEABA">
      <w:pPr>
        <w:numPr>
          <w:ilvl w:val="0"/>
          <w:numId w:val="34"/>
        </w:numPr>
        <w:jc w:val="left"/>
        <w:rPr>
          <w:sz w:val="24"/>
          <w:szCs w:val="24"/>
        </w:rPr>
      </w:pPr>
      <w:r>
        <w:rPr>
          <w:sz w:val="24"/>
          <w:szCs w:val="24"/>
        </w:rPr>
        <w:t>循环水装置开工前，原料应充足，化验室应准备工作完成，具备</w:t>
      </w:r>
      <w:r>
        <w:rPr>
          <w:b/>
          <w:bCs/>
          <w:sz w:val="24"/>
          <w:szCs w:val="24"/>
        </w:rPr>
        <w:t>取样分析</w:t>
      </w:r>
      <w:r>
        <w:rPr>
          <w:sz w:val="24"/>
          <w:szCs w:val="24"/>
        </w:rPr>
        <w:t>条件。</w:t>
      </w:r>
    </w:p>
    <w:p w14:paraId="7A3BB0D7">
      <w:pPr>
        <w:numPr>
          <w:ilvl w:val="0"/>
          <w:numId w:val="34"/>
        </w:numPr>
        <w:jc w:val="left"/>
        <w:rPr>
          <w:sz w:val="24"/>
          <w:szCs w:val="24"/>
        </w:rPr>
      </w:pPr>
      <w:r>
        <w:rPr>
          <w:sz w:val="24"/>
          <w:szCs w:val="24"/>
        </w:rPr>
        <w:t>循环水装置开工前，试压、吹扫、</w:t>
      </w:r>
      <w:r>
        <w:rPr>
          <w:b/>
          <w:bCs/>
          <w:sz w:val="24"/>
          <w:szCs w:val="24"/>
        </w:rPr>
        <w:t>气密</w:t>
      </w:r>
      <w:r>
        <w:rPr>
          <w:sz w:val="24"/>
          <w:szCs w:val="24"/>
        </w:rPr>
        <w:t>合格，具备开车条件。</w:t>
      </w:r>
    </w:p>
    <w:p w14:paraId="5EFC2F0D">
      <w:pPr>
        <w:numPr>
          <w:ilvl w:val="0"/>
          <w:numId w:val="34"/>
        </w:numPr>
        <w:jc w:val="left"/>
        <w:rPr>
          <w:sz w:val="24"/>
          <w:szCs w:val="24"/>
        </w:rPr>
      </w:pPr>
      <w:r>
        <w:rPr>
          <w:sz w:val="24"/>
          <w:szCs w:val="24"/>
        </w:rPr>
        <w:t>浅层砂过滤器的杂质截留发生在</w:t>
      </w:r>
      <w:r>
        <w:rPr>
          <w:b/>
          <w:bCs/>
          <w:sz w:val="24"/>
          <w:szCs w:val="24"/>
        </w:rPr>
        <w:t>填料</w:t>
      </w:r>
      <w:r>
        <w:rPr>
          <w:sz w:val="24"/>
          <w:szCs w:val="24"/>
        </w:rPr>
        <w:t>层。</w:t>
      </w:r>
    </w:p>
    <w:p w14:paraId="0BA5E4CF">
      <w:pPr>
        <w:numPr>
          <w:ilvl w:val="0"/>
          <w:numId w:val="34"/>
        </w:numPr>
        <w:jc w:val="left"/>
        <w:rPr>
          <w:sz w:val="24"/>
          <w:szCs w:val="24"/>
        </w:rPr>
      </w:pPr>
      <w:r>
        <w:rPr>
          <w:sz w:val="24"/>
          <w:szCs w:val="24"/>
        </w:rPr>
        <w:t>为防止微生物滋生，循环水系统需定期投加</w:t>
      </w:r>
      <w:r>
        <w:rPr>
          <w:b/>
          <w:bCs/>
          <w:sz w:val="24"/>
          <w:szCs w:val="24"/>
        </w:rPr>
        <w:t>次氯酸钠</w:t>
      </w:r>
      <w:r>
        <w:rPr>
          <w:sz w:val="24"/>
          <w:szCs w:val="24"/>
        </w:rPr>
        <w:t>。</w:t>
      </w:r>
    </w:p>
    <w:p w14:paraId="76479FEE">
      <w:pPr>
        <w:numPr>
          <w:ilvl w:val="0"/>
          <w:numId w:val="34"/>
        </w:numPr>
        <w:jc w:val="left"/>
        <w:rPr>
          <w:sz w:val="24"/>
          <w:szCs w:val="24"/>
        </w:rPr>
      </w:pPr>
      <w:r>
        <w:rPr>
          <w:sz w:val="24"/>
          <w:szCs w:val="24"/>
        </w:rPr>
        <w:t>循环水泵 P001 的额定流量为</w:t>
      </w:r>
      <w:r>
        <w:rPr>
          <w:b/>
          <w:bCs/>
          <w:sz w:val="24"/>
          <w:szCs w:val="24"/>
        </w:rPr>
        <w:t>4000</w:t>
      </w:r>
      <w:r>
        <w:rPr>
          <w:sz w:val="24"/>
          <w:szCs w:val="24"/>
        </w:rPr>
        <w:t>m³/h，扬程为</w:t>
      </w:r>
      <w:r>
        <w:rPr>
          <w:b/>
          <w:bCs/>
          <w:sz w:val="24"/>
          <w:szCs w:val="24"/>
        </w:rPr>
        <w:t>54</w:t>
      </w:r>
      <w:r>
        <w:rPr>
          <w:sz w:val="24"/>
          <w:szCs w:val="24"/>
        </w:rPr>
        <w:t>m。</w:t>
      </w:r>
    </w:p>
    <w:p w14:paraId="34CF5949">
      <w:pPr>
        <w:jc w:val="left"/>
        <w:rPr>
          <w:sz w:val="24"/>
          <w:szCs w:val="24"/>
        </w:rPr>
      </w:pPr>
      <w:r>
        <w:rPr>
          <w:sz w:val="24"/>
          <w:szCs w:val="24"/>
        </w:rPr>
        <w:t>三、判断题</w:t>
      </w:r>
    </w:p>
    <w:p w14:paraId="11A107AF">
      <w:pPr>
        <w:numPr>
          <w:ilvl w:val="0"/>
          <w:numId w:val="35"/>
        </w:numPr>
        <w:jc w:val="left"/>
        <w:rPr>
          <w:sz w:val="24"/>
          <w:szCs w:val="24"/>
        </w:rPr>
      </w:pPr>
      <w:r>
        <w:rPr>
          <w:sz w:val="24"/>
          <w:szCs w:val="24"/>
        </w:rPr>
        <w:t>循环水系统的主要作用是向全厂各生产装置提供压力、温度、流量等各项指标符合工艺要求的冷却用水。（√）</w:t>
      </w:r>
    </w:p>
    <w:p w14:paraId="69B086F5">
      <w:pPr>
        <w:numPr>
          <w:ilvl w:val="0"/>
          <w:numId w:val="35"/>
        </w:numPr>
        <w:jc w:val="left"/>
        <w:rPr>
          <w:sz w:val="24"/>
          <w:szCs w:val="24"/>
        </w:rPr>
      </w:pPr>
      <w:r>
        <w:rPr>
          <w:sz w:val="24"/>
          <w:szCs w:val="24"/>
        </w:rPr>
        <w:t>循环水的冷却过程中，辐射散热是主要的散热方式。（×）</w:t>
      </w:r>
    </w:p>
    <w:p w14:paraId="343662A9">
      <w:pPr>
        <w:numPr>
          <w:ilvl w:val="0"/>
          <w:numId w:val="35"/>
        </w:numPr>
        <w:jc w:val="left"/>
        <w:rPr>
          <w:sz w:val="24"/>
          <w:szCs w:val="24"/>
        </w:rPr>
      </w:pPr>
      <w:r>
        <w:rPr>
          <w:sz w:val="24"/>
          <w:szCs w:val="24"/>
        </w:rPr>
        <w:t>浅层砂过滤器过滤时，杂质被截留在过滤器底部的收集器内。（×）</w:t>
      </w:r>
    </w:p>
    <w:p w14:paraId="2573B853">
      <w:pPr>
        <w:numPr>
          <w:ilvl w:val="0"/>
          <w:numId w:val="35"/>
        </w:numPr>
        <w:jc w:val="left"/>
        <w:rPr>
          <w:sz w:val="24"/>
          <w:szCs w:val="24"/>
        </w:rPr>
      </w:pPr>
      <w:r>
        <w:rPr>
          <w:sz w:val="24"/>
          <w:szCs w:val="24"/>
        </w:rPr>
        <w:t>循环冷却水回水直接进入冷却水泵，再送至用户循环使用。（×）</w:t>
      </w:r>
    </w:p>
    <w:p w14:paraId="63731434">
      <w:pPr>
        <w:numPr>
          <w:ilvl w:val="0"/>
          <w:numId w:val="35"/>
        </w:numPr>
        <w:jc w:val="left"/>
        <w:rPr>
          <w:sz w:val="24"/>
          <w:szCs w:val="24"/>
        </w:rPr>
      </w:pPr>
      <w:r>
        <w:rPr>
          <w:sz w:val="24"/>
          <w:szCs w:val="24"/>
        </w:rPr>
        <w:t>循环水系统设置加药设备，主要是为了调节循环水的 pH 值。（×）</w:t>
      </w:r>
    </w:p>
    <w:p w14:paraId="50DAF6BE">
      <w:pPr>
        <w:numPr>
          <w:ilvl w:val="0"/>
          <w:numId w:val="35"/>
        </w:numPr>
        <w:jc w:val="left"/>
        <w:rPr>
          <w:sz w:val="24"/>
          <w:szCs w:val="24"/>
        </w:rPr>
      </w:pPr>
      <w:r>
        <w:rPr>
          <w:sz w:val="24"/>
          <w:szCs w:val="24"/>
        </w:rPr>
        <w:t>本项目循环水场一期设有五台钢筋混凝土框架逆流式冷却塔。（×）</w:t>
      </w:r>
    </w:p>
    <w:p w14:paraId="7B38A76B">
      <w:pPr>
        <w:numPr>
          <w:ilvl w:val="0"/>
          <w:numId w:val="35"/>
        </w:numPr>
        <w:jc w:val="left"/>
        <w:rPr>
          <w:sz w:val="24"/>
          <w:szCs w:val="24"/>
        </w:rPr>
      </w:pPr>
      <w:r>
        <w:rPr>
          <w:sz w:val="24"/>
          <w:szCs w:val="24"/>
        </w:rPr>
        <w:t>循环水场的冷却塔单台处理能力为 6000m³/h。（×）</w:t>
      </w:r>
    </w:p>
    <w:p w14:paraId="477BB040">
      <w:pPr>
        <w:numPr>
          <w:ilvl w:val="0"/>
          <w:numId w:val="35"/>
        </w:numPr>
        <w:jc w:val="left"/>
        <w:rPr>
          <w:sz w:val="24"/>
          <w:szCs w:val="24"/>
        </w:rPr>
      </w:pPr>
      <w:r>
        <w:rPr>
          <w:sz w:val="24"/>
          <w:szCs w:val="24"/>
        </w:rPr>
        <w:t>循环水系统的循环水泵设计为三用一备。（×）</w:t>
      </w:r>
    </w:p>
    <w:p w14:paraId="6F25752B">
      <w:pPr>
        <w:numPr>
          <w:ilvl w:val="0"/>
          <w:numId w:val="35"/>
        </w:numPr>
        <w:jc w:val="left"/>
        <w:rPr>
          <w:sz w:val="24"/>
          <w:szCs w:val="24"/>
        </w:rPr>
      </w:pPr>
      <w:r>
        <w:rPr>
          <w:sz w:val="24"/>
          <w:szCs w:val="24"/>
        </w:rPr>
        <w:t>为保证冷却水质量，过滤水量为冷却水循环量的 6%。（×）</w:t>
      </w:r>
    </w:p>
    <w:p w14:paraId="0B0CDE5F">
      <w:pPr>
        <w:numPr>
          <w:ilvl w:val="0"/>
          <w:numId w:val="35"/>
        </w:numPr>
        <w:jc w:val="left"/>
        <w:rPr>
          <w:sz w:val="24"/>
          <w:szCs w:val="24"/>
        </w:rPr>
      </w:pPr>
      <w:r>
        <w:rPr>
          <w:sz w:val="24"/>
          <w:szCs w:val="24"/>
        </w:rPr>
        <w:t>循环水系统的旁滤器采用活性炭过滤器。（×）</w:t>
      </w:r>
    </w:p>
    <w:p w14:paraId="07BB9DC9">
      <w:pPr>
        <w:numPr>
          <w:ilvl w:val="0"/>
          <w:numId w:val="35"/>
        </w:numPr>
        <w:jc w:val="left"/>
        <w:rPr>
          <w:sz w:val="24"/>
          <w:szCs w:val="24"/>
        </w:rPr>
      </w:pPr>
      <w:r>
        <w:rPr>
          <w:sz w:val="24"/>
          <w:szCs w:val="24"/>
        </w:rPr>
        <w:t>循环水场的供水水源只有一处，即给水加压泵站低压生产水泵提供的低压生产水。（×）</w:t>
      </w:r>
    </w:p>
    <w:p w14:paraId="43A0CF22">
      <w:pPr>
        <w:numPr>
          <w:ilvl w:val="0"/>
          <w:numId w:val="35"/>
        </w:numPr>
        <w:jc w:val="left"/>
        <w:rPr>
          <w:sz w:val="24"/>
          <w:szCs w:val="24"/>
        </w:rPr>
      </w:pPr>
      <w:r>
        <w:rPr>
          <w:sz w:val="24"/>
          <w:szCs w:val="24"/>
        </w:rPr>
        <w:t>循环水水温的控制目标是确保循环水冷却效果，冷水温度应≤35</w:t>
      </w:r>
      <w:r>
        <w:rPr>
          <w:rFonts w:ascii="Cambria Math" w:hAnsi="Cambria Math" w:cs="Cambria Math"/>
          <w:sz w:val="24"/>
          <w:szCs w:val="24"/>
        </w:rPr>
        <w:t>℃</w:t>
      </w:r>
      <w:r>
        <w:rPr>
          <w:sz w:val="24"/>
          <w:szCs w:val="24"/>
        </w:rPr>
        <w:t>。（×）</w:t>
      </w:r>
    </w:p>
    <w:p w14:paraId="0B371E27">
      <w:pPr>
        <w:numPr>
          <w:ilvl w:val="0"/>
          <w:numId w:val="35"/>
        </w:numPr>
        <w:jc w:val="left"/>
        <w:rPr>
          <w:sz w:val="24"/>
          <w:szCs w:val="24"/>
        </w:rPr>
      </w:pPr>
      <w:r>
        <w:rPr>
          <w:sz w:val="24"/>
          <w:szCs w:val="24"/>
        </w:rPr>
        <w:t>循环水压力控制范围是循环水上水压力≥0.3MPa。（×）</w:t>
      </w:r>
    </w:p>
    <w:p w14:paraId="5C8C66A1">
      <w:pPr>
        <w:numPr>
          <w:ilvl w:val="0"/>
          <w:numId w:val="35"/>
        </w:numPr>
        <w:jc w:val="left"/>
        <w:rPr>
          <w:sz w:val="24"/>
          <w:szCs w:val="24"/>
        </w:rPr>
      </w:pPr>
      <w:r>
        <w:rPr>
          <w:sz w:val="24"/>
          <w:szCs w:val="24"/>
        </w:rPr>
        <w:t>当循环水系统压力异常时，只能通过增开或减少水泵台数来调整。（×）</w:t>
      </w:r>
    </w:p>
    <w:p w14:paraId="114A0BA1">
      <w:pPr>
        <w:numPr>
          <w:ilvl w:val="0"/>
          <w:numId w:val="35"/>
        </w:numPr>
        <w:jc w:val="left"/>
        <w:rPr>
          <w:sz w:val="24"/>
          <w:szCs w:val="24"/>
        </w:rPr>
      </w:pPr>
      <w:r>
        <w:rPr>
          <w:sz w:val="24"/>
          <w:szCs w:val="24"/>
        </w:rPr>
        <w:t>循环水装置开工前，各动设备无需单机试运。（×）</w:t>
      </w:r>
    </w:p>
    <w:p w14:paraId="60ACCA7F">
      <w:pPr>
        <w:numPr>
          <w:ilvl w:val="0"/>
          <w:numId w:val="35"/>
        </w:numPr>
        <w:jc w:val="left"/>
        <w:rPr>
          <w:sz w:val="24"/>
          <w:szCs w:val="24"/>
        </w:rPr>
      </w:pPr>
      <w:r>
        <w:rPr>
          <w:sz w:val="24"/>
          <w:szCs w:val="24"/>
        </w:rPr>
        <w:t>循环水装置开工前，只需检查设备的完好情况，无需检查仪表。（×）</w:t>
      </w:r>
    </w:p>
    <w:p w14:paraId="5FE14E04">
      <w:pPr>
        <w:numPr>
          <w:ilvl w:val="0"/>
          <w:numId w:val="35"/>
        </w:numPr>
        <w:jc w:val="left"/>
        <w:rPr>
          <w:sz w:val="24"/>
          <w:szCs w:val="24"/>
        </w:rPr>
      </w:pPr>
      <w:r>
        <w:rPr>
          <w:sz w:val="24"/>
          <w:szCs w:val="24"/>
        </w:rPr>
        <w:t>循环水装置开工前，确认各盲板已拆除即可，无需检验。（×）</w:t>
      </w:r>
    </w:p>
    <w:p w14:paraId="617ACE29">
      <w:pPr>
        <w:numPr>
          <w:ilvl w:val="0"/>
          <w:numId w:val="35"/>
        </w:numPr>
        <w:jc w:val="left"/>
        <w:rPr>
          <w:sz w:val="24"/>
          <w:szCs w:val="24"/>
        </w:rPr>
      </w:pPr>
      <w:r>
        <w:rPr>
          <w:sz w:val="24"/>
          <w:szCs w:val="24"/>
        </w:rPr>
        <w:t>循环水装置开工前，试压、吹扫、气密合格是具备开车条件之一。（√）</w:t>
      </w:r>
    </w:p>
    <w:p w14:paraId="3F43EB83">
      <w:pPr>
        <w:numPr>
          <w:ilvl w:val="0"/>
          <w:numId w:val="35"/>
        </w:numPr>
        <w:jc w:val="left"/>
        <w:rPr>
          <w:sz w:val="24"/>
          <w:szCs w:val="24"/>
        </w:rPr>
      </w:pPr>
      <w:r>
        <w:rPr>
          <w:sz w:val="24"/>
          <w:szCs w:val="24"/>
        </w:rPr>
        <w:t>循环水系统的冷却塔出水温度为 43</w:t>
      </w:r>
      <w:r>
        <w:rPr>
          <w:rFonts w:ascii="Cambria Math" w:hAnsi="Cambria Math" w:cs="Cambria Math"/>
          <w:sz w:val="24"/>
          <w:szCs w:val="24"/>
        </w:rPr>
        <w:t>℃</w:t>
      </w:r>
      <w:r>
        <w:rPr>
          <w:sz w:val="24"/>
          <w:szCs w:val="24"/>
        </w:rPr>
        <w:t>，进水温度为 33</w:t>
      </w:r>
      <w:r>
        <w:rPr>
          <w:rFonts w:ascii="Cambria Math" w:hAnsi="Cambria Math" w:cs="Cambria Math"/>
          <w:sz w:val="24"/>
          <w:szCs w:val="24"/>
        </w:rPr>
        <w:t>℃</w:t>
      </w:r>
      <w:r>
        <w:rPr>
          <w:sz w:val="24"/>
          <w:szCs w:val="24"/>
        </w:rPr>
        <w:t>。（×）</w:t>
      </w:r>
    </w:p>
    <w:p w14:paraId="2BAEDAA8">
      <w:pPr>
        <w:numPr>
          <w:ilvl w:val="0"/>
          <w:numId w:val="35"/>
        </w:numPr>
        <w:jc w:val="left"/>
        <w:rPr>
          <w:sz w:val="24"/>
          <w:szCs w:val="24"/>
        </w:rPr>
      </w:pPr>
      <w:r>
        <w:rPr>
          <w:sz w:val="24"/>
          <w:szCs w:val="24"/>
        </w:rPr>
        <w:t>循环水系统中，蒸发散热占总热量损失的 80%~90%。（√）</w:t>
      </w:r>
    </w:p>
    <w:p w14:paraId="6E071F3E">
      <w:pPr>
        <w:numPr>
          <w:ilvl w:val="0"/>
          <w:numId w:val="35"/>
        </w:numPr>
        <w:jc w:val="left"/>
        <w:rPr>
          <w:sz w:val="24"/>
          <w:szCs w:val="24"/>
        </w:rPr>
      </w:pPr>
      <w:r>
        <w:rPr>
          <w:sz w:val="24"/>
          <w:szCs w:val="24"/>
        </w:rPr>
        <w:t>浅层砂过滤器在过滤时，水流方向为自下而上。（×）</w:t>
      </w:r>
    </w:p>
    <w:p w14:paraId="224680EA">
      <w:pPr>
        <w:numPr>
          <w:ilvl w:val="0"/>
          <w:numId w:val="35"/>
        </w:numPr>
        <w:jc w:val="left"/>
        <w:rPr>
          <w:sz w:val="24"/>
          <w:szCs w:val="24"/>
        </w:rPr>
      </w:pPr>
      <w:r>
        <w:rPr>
          <w:sz w:val="24"/>
          <w:szCs w:val="24"/>
        </w:rPr>
        <w:t>循环水泵 P002A/B 的额定流量为 7000 m³/h。（√）</w:t>
      </w:r>
    </w:p>
    <w:p w14:paraId="05CC605C">
      <w:pPr>
        <w:numPr>
          <w:ilvl w:val="0"/>
          <w:numId w:val="35"/>
        </w:numPr>
        <w:jc w:val="left"/>
        <w:rPr>
          <w:sz w:val="24"/>
          <w:szCs w:val="24"/>
        </w:rPr>
      </w:pPr>
      <w:r>
        <w:rPr>
          <w:sz w:val="24"/>
          <w:szCs w:val="24"/>
        </w:rPr>
        <w:t>凉水塔的填料层作用是增加空气与水的接触面积。（√）</w:t>
      </w:r>
    </w:p>
    <w:p w14:paraId="0C996A9D">
      <w:pPr>
        <w:jc w:val="left"/>
        <w:rPr>
          <w:sz w:val="24"/>
          <w:szCs w:val="24"/>
        </w:rPr>
      </w:pPr>
      <w:r>
        <w:rPr>
          <w:sz w:val="24"/>
          <w:szCs w:val="24"/>
        </w:rPr>
        <w:t>四、简答题</w:t>
      </w:r>
    </w:p>
    <w:p w14:paraId="749BBD8F">
      <w:pPr>
        <w:numPr>
          <w:ilvl w:val="0"/>
          <w:numId w:val="36"/>
        </w:numPr>
        <w:jc w:val="left"/>
        <w:rPr>
          <w:sz w:val="24"/>
          <w:szCs w:val="24"/>
        </w:rPr>
      </w:pPr>
      <w:r>
        <w:rPr>
          <w:sz w:val="24"/>
          <w:szCs w:val="24"/>
        </w:rPr>
        <w:t>简述循环水的冷却原理。</w:t>
      </w:r>
    </w:p>
    <w:p w14:paraId="15C3FD74">
      <w:pPr>
        <w:jc w:val="left"/>
        <w:rPr>
          <w:sz w:val="24"/>
          <w:szCs w:val="24"/>
        </w:rPr>
      </w:pPr>
      <w:r>
        <w:rPr>
          <w:sz w:val="24"/>
          <w:szCs w:val="24"/>
        </w:rPr>
        <w:t>答：循环水的冷却是通过水与空气接触，由蒸发散热、接触散热和辐射散热三个过程共同作用的结果。生产装置返回的热水被布水器均匀喷淋在填料上，形成水膜 / 水滴从上而下流动；风机带动空气由冷却塔侧面进入填料层，干燥低温的空气与水膜 / 水滴逆流充分接触。一方面因温度差，热水与冷空气发生热传导实现降温（接触散热）；另一方面因空气未饱和，水分自发蒸发进入空气，蒸发带走大量潜热使水温进一步降低（蒸发散热）；辐射散热占比极小。实际运行中，</w:t>
      </w:r>
      <w:r>
        <w:rPr>
          <w:b/>
          <w:bCs/>
          <w:sz w:val="24"/>
          <w:szCs w:val="24"/>
        </w:rPr>
        <w:t>蒸发散热</w:t>
      </w:r>
      <w:r>
        <w:rPr>
          <w:sz w:val="24"/>
          <w:szCs w:val="24"/>
        </w:rPr>
        <w:t>是核心，占总热量损失的 80-90%。</w:t>
      </w:r>
    </w:p>
    <w:p w14:paraId="1ADF1134">
      <w:pPr>
        <w:numPr>
          <w:ilvl w:val="0"/>
          <w:numId w:val="36"/>
        </w:numPr>
        <w:jc w:val="left"/>
        <w:rPr>
          <w:sz w:val="24"/>
          <w:szCs w:val="24"/>
        </w:rPr>
      </w:pPr>
      <w:r>
        <w:rPr>
          <w:sz w:val="24"/>
          <w:szCs w:val="24"/>
        </w:rPr>
        <w:t>简述循环水系统的工艺流程，并说明各主要设备的作用。</w:t>
      </w:r>
    </w:p>
    <w:p w14:paraId="3CEA7EDE">
      <w:pPr>
        <w:jc w:val="left"/>
        <w:rPr>
          <w:sz w:val="24"/>
          <w:szCs w:val="24"/>
        </w:rPr>
      </w:pPr>
      <w:r>
        <w:rPr>
          <w:sz w:val="24"/>
          <w:szCs w:val="24"/>
        </w:rPr>
        <w:t>答：</w:t>
      </w:r>
      <w:r>
        <w:rPr>
          <w:b/>
          <w:bCs/>
          <w:sz w:val="24"/>
          <w:szCs w:val="24"/>
        </w:rPr>
        <w:t>工艺流程</w:t>
      </w:r>
      <w:r>
        <w:rPr>
          <w:sz w:val="24"/>
          <w:szCs w:val="24"/>
        </w:rPr>
        <w:t>：生产装置回水→冷却塔降温（43</w:t>
      </w:r>
      <w:r>
        <w:rPr>
          <w:rFonts w:ascii="Cambria Math" w:hAnsi="Cambria Math" w:cs="Cambria Math"/>
          <w:sz w:val="24"/>
          <w:szCs w:val="24"/>
        </w:rPr>
        <w:t>℃</w:t>
      </w:r>
      <w:r>
        <w:rPr>
          <w:rFonts w:ascii="Calibri" w:hAnsi="Calibri" w:cs="Calibri"/>
          <w:sz w:val="24"/>
          <w:szCs w:val="24"/>
        </w:rPr>
        <w:t>→</w:t>
      </w:r>
      <w:r>
        <w:rPr>
          <w:sz w:val="24"/>
          <w:szCs w:val="24"/>
        </w:rPr>
        <w:t>33</w:t>
      </w:r>
      <w:r>
        <w:rPr>
          <w:rFonts w:ascii="Cambria Math" w:hAnsi="Cambria Math" w:cs="Cambria Math"/>
          <w:sz w:val="24"/>
          <w:szCs w:val="24"/>
        </w:rPr>
        <w:t>℃</w:t>
      </w:r>
      <w:r>
        <w:rPr>
          <w:sz w:val="24"/>
          <w:szCs w:val="24"/>
        </w:rPr>
        <w:t>）→冷却塔水池→格栅→吸水池→循环水泵→生产装置循环使用。</w:t>
      </w:r>
      <w:r>
        <w:rPr>
          <w:b/>
          <w:bCs/>
          <w:sz w:val="24"/>
          <w:szCs w:val="24"/>
        </w:rPr>
        <w:t>主要设备作用</w:t>
      </w:r>
      <w:r>
        <w:rPr>
          <w:sz w:val="24"/>
          <w:szCs w:val="24"/>
        </w:rPr>
        <w:t>：冷却塔：通过蒸发、接触、辐射散热实现循环水降温，是核心冷却设备；浅层砂过滤器：去除水中悬浮固体，保证 SS≤20NTU，防止杂质堵塞设备；加药设备：投加次氯酸钠（杀菌灭藻，防止生物黏泥）、水质稳定剂（防腐蚀、防结垢）；循环水泵：为水循环提供动力，维持系统上水压力≥0.33MPa；集水池 / 吸水池：储存、缓冲循环水，保证水泵连续稳定吸水。</w:t>
      </w:r>
    </w:p>
    <w:p w14:paraId="0B11EDEF">
      <w:pPr>
        <w:numPr>
          <w:ilvl w:val="0"/>
          <w:numId w:val="37"/>
        </w:numPr>
        <w:jc w:val="left"/>
        <w:rPr>
          <w:sz w:val="24"/>
          <w:szCs w:val="24"/>
        </w:rPr>
      </w:pPr>
      <w:r>
        <w:rPr>
          <w:sz w:val="24"/>
          <w:szCs w:val="24"/>
        </w:rPr>
        <w:t>简述循环水装置开工前的工艺准备工作内容。</w:t>
      </w:r>
    </w:p>
    <w:p w14:paraId="0BEC4FB3">
      <w:pPr>
        <w:jc w:val="left"/>
        <w:rPr>
          <w:sz w:val="24"/>
          <w:szCs w:val="24"/>
        </w:rPr>
      </w:pPr>
      <w:r>
        <w:rPr>
          <w:sz w:val="24"/>
          <w:szCs w:val="24"/>
        </w:rPr>
        <w:t>答：（1）检查所有设备、仪表、流量计完好，各仪表流量计处于</w:t>
      </w:r>
      <w:r>
        <w:rPr>
          <w:b/>
          <w:bCs/>
          <w:sz w:val="24"/>
          <w:szCs w:val="24"/>
        </w:rPr>
        <w:t>良好待用</w:t>
      </w:r>
      <w:r>
        <w:rPr>
          <w:sz w:val="24"/>
          <w:szCs w:val="24"/>
        </w:rPr>
        <w:t>状态；（2）所有动设备完成单机试运，确认电引至泵前、润滑油加注到位、盘车 / 点动试车正常、冷却水投用，泵及所属管线阀门完好且处于关闭状态；（3）确认加药原料、助剂充足，化验室准备完毕，具备</w:t>
      </w:r>
      <w:r>
        <w:rPr>
          <w:b/>
          <w:bCs/>
          <w:sz w:val="24"/>
          <w:szCs w:val="24"/>
        </w:rPr>
        <w:t>取样分析</w:t>
      </w:r>
      <w:r>
        <w:rPr>
          <w:sz w:val="24"/>
          <w:szCs w:val="24"/>
        </w:rPr>
        <w:t>条件；（4）核实各盲板已正确拆装并检验无误；（5）确认系统试压、吹扫、气密合格，无泄漏；（6）准备好各类操作、运行记录表格。</w:t>
      </w:r>
    </w:p>
    <w:p w14:paraId="03BA3B75">
      <w:pPr>
        <w:numPr>
          <w:ilvl w:val="0"/>
          <w:numId w:val="37"/>
        </w:numPr>
        <w:jc w:val="left"/>
        <w:rPr>
          <w:sz w:val="24"/>
          <w:szCs w:val="24"/>
        </w:rPr>
      </w:pPr>
      <w:r>
        <w:rPr>
          <w:sz w:val="24"/>
          <w:szCs w:val="24"/>
        </w:rPr>
        <w:t>结合工艺控制指标，说明循环水水质管理的必要性。（附： pH 值 8.0-9.5；浊度≤20 NTU；氯离子≤700 ppm）</w:t>
      </w:r>
    </w:p>
    <w:p w14:paraId="440EB8FF">
      <w:pPr>
        <w:jc w:val="left"/>
        <w:rPr>
          <w:sz w:val="24"/>
          <w:szCs w:val="24"/>
        </w:rPr>
      </w:pPr>
      <w:r>
        <w:rPr>
          <w:sz w:val="24"/>
          <w:szCs w:val="24"/>
        </w:rPr>
        <w:t>答：循环水水质管理是保障系统稳定运行、延长设备寿命的核心，各指标管控必要性如下：</w:t>
      </w:r>
      <w:r>
        <w:rPr>
          <w:b/>
          <w:bCs/>
          <w:sz w:val="24"/>
          <w:szCs w:val="24"/>
        </w:rPr>
        <w:t>pH 值 8.0-9.5</w:t>
      </w:r>
      <w:r>
        <w:rPr>
          <w:sz w:val="24"/>
          <w:szCs w:val="24"/>
        </w:rPr>
        <w:t>：偏酸会加速管道、设备的金属腐蚀，偏碱易导致水中钙镁离子结垢，堵塞冷却塔填料和设备管线，降低冷却效率；</w:t>
      </w:r>
      <w:r>
        <w:rPr>
          <w:b/>
          <w:bCs/>
          <w:sz w:val="24"/>
          <w:szCs w:val="24"/>
        </w:rPr>
        <w:t>浊度≤20 NTU</w:t>
      </w:r>
      <w:r>
        <w:rPr>
          <w:sz w:val="24"/>
          <w:szCs w:val="24"/>
        </w:rPr>
        <w:t>：浊度过高说明水中悬浮固体过多，会沉积在设备、填料内，减少水与空气 / 设备的接触面积，同时滋生生物黏泥，进一步恶化散热和输水效果；</w:t>
      </w:r>
      <w:r>
        <w:rPr>
          <w:b/>
          <w:bCs/>
          <w:sz w:val="24"/>
          <w:szCs w:val="24"/>
        </w:rPr>
        <w:t>氯离子≤700 ppm</w:t>
      </w:r>
      <w:r>
        <w:rPr>
          <w:sz w:val="24"/>
          <w:szCs w:val="24"/>
        </w:rPr>
        <w:t>：氯离子具有强腐蚀性，超标会加速不锈钢等金属设备的点蚀、缝隙腐蚀，造成设备泄漏、损坏。综上，水质管理可有效防止腐蚀、结垢、黏泥滋生，保障冷却效率，降低设备运维成本和故障风险。</w:t>
      </w:r>
    </w:p>
    <w:p w14:paraId="03DBF9DD">
      <w:pPr>
        <w:numPr>
          <w:ilvl w:val="0"/>
          <w:numId w:val="38"/>
        </w:numPr>
        <w:jc w:val="left"/>
        <w:rPr>
          <w:sz w:val="24"/>
          <w:szCs w:val="24"/>
        </w:rPr>
      </w:pPr>
      <w:r>
        <w:rPr>
          <w:sz w:val="24"/>
          <w:szCs w:val="24"/>
        </w:rPr>
        <w:t>夏季高温时循环水温度持续超标（＞33</w:t>
      </w:r>
      <w:r>
        <w:rPr>
          <w:rFonts w:ascii="Cambria Math" w:hAnsi="Cambria Math" w:cs="Cambria Math"/>
          <w:sz w:val="24"/>
          <w:szCs w:val="24"/>
        </w:rPr>
        <w:t>℃</w:t>
      </w:r>
      <w:r>
        <w:rPr>
          <w:sz w:val="24"/>
          <w:szCs w:val="24"/>
        </w:rPr>
        <w:t>）导致生产装置运行异常，分析可能原因并提出解决措施。</w:t>
      </w:r>
    </w:p>
    <w:p w14:paraId="4F6155D6">
      <w:pPr>
        <w:jc w:val="left"/>
        <w:rPr>
          <w:sz w:val="24"/>
          <w:szCs w:val="24"/>
        </w:rPr>
      </w:pPr>
      <w:r>
        <w:rPr>
          <w:sz w:val="24"/>
          <w:szCs w:val="24"/>
        </w:rPr>
        <w:t>答：</w:t>
      </w:r>
      <w:r>
        <w:rPr>
          <w:b/>
          <w:bCs/>
          <w:sz w:val="24"/>
          <w:szCs w:val="24"/>
        </w:rPr>
        <w:t>可能原因</w:t>
      </w:r>
      <w:r>
        <w:rPr>
          <w:sz w:val="24"/>
          <w:szCs w:val="24"/>
        </w:rPr>
        <w:t>：（1）环境气温过高，冷却塔蒸发散热和接触散热效率大幅下降；（2）冷却塔风机故障 / 变频调节不当，通风量不足，空气与水的热交换不充分；（3）冷却塔填料结垢、堵塞，减少水与空气的接触面积，热交换效果变差；（4）生产装置负荷增加，回水水量 / 温度升高，超出冷却塔设计冷却能力；（5）补水水质差、旁滤器过滤效果不佳，循环水浊度超标，滋生黏泥影响散热；（6）循环水泵运行台数不足，水循环流速过快，水在冷却塔内停留时间过短。</w:t>
      </w:r>
      <w:r>
        <w:rPr>
          <w:rFonts w:hint="eastAsia"/>
          <w:sz w:val="24"/>
          <w:szCs w:val="24"/>
          <w:lang w:val="en-US" w:eastAsia="zh-CN"/>
        </w:rPr>
        <w:t xml:space="preserve">  </w:t>
      </w:r>
      <w:r>
        <w:rPr>
          <w:b/>
          <w:bCs/>
          <w:sz w:val="24"/>
          <w:szCs w:val="24"/>
        </w:rPr>
        <w:t>解决措施</w:t>
      </w:r>
      <w:r>
        <w:rPr>
          <w:sz w:val="24"/>
          <w:szCs w:val="24"/>
        </w:rPr>
        <w:t>：（1）中控调整变频风机频率 / 增开风机台数，提升冷却塔通风量，最大化蒸发散热；（2）调整凉水塔运行数量、优化上塔水量分配，延长水在塔内的停留时间；（3）若阀门调节无效，增开循环水泵，平衡系统压力和水流速；（4）通知外操现场检查风机、填料状态，及时修复故障风机、安排填料清洗；（5）加强水质监测，增加次氯酸钠投加量、提高旁滤器过滤效率，降低浊度和生物黏泥；（6）与生产装置协调，适当降低生产负荷，减少高温回水输入。</w:t>
      </w:r>
    </w:p>
    <w:p w14:paraId="6426D02D">
      <w:pPr>
        <w:numPr>
          <w:ilvl w:val="0"/>
          <w:numId w:val="39"/>
        </w:numPr>
        <w:jc w:val="left"/>
        <w:rPr>
          <w:sz w:val="24"/>
          <w:szCs w:val="24"/>
        </w:rPr>
      </w:pPr>
      <w:r>
        <w:rPr>
          <w:sz w:val="24"/>
          <w:szCs w:val="24"/>
        </w:rPr>
        <w:t>内操如何把控循环水系统的压力和水温，核心调控要点有哪些？</w:t>
      </w:r>
    </w:p>
    <w:p w14:paraId="19D7533F">
      <w:pPr>
        <w:jc w:val="left"/>
        <w:rPr>
          <w:sz w:val="24"/>
          <w:szCs w:val="24"/>
        </w:rPr>
      </w:pPr>
      <w:r>
        <w:rPr>
          <w:sz w:val="24"/>
          <w:szCs w:val="24"/>
        </w:rPr>
        <w:t>答： 水温调控要点（1）实时监控冷却塔进 / 出水温度（43</w:t>
      </w:r>
      <w:r>
        <w:rPr>
          <w:rFonts w:ascii="Cambria Math" w:hAnsi="Cambria Math" w:cs="Cambria Math"/>
          <w:sz w:val="24"/>
          <w:szCs w:val="24"/>
        </w:rPr>
        <w:t>℃</w:t>
      </w:r>
      <w:r>
        <w:rPr>
          <w:sz w:val="24"/>
          <w:szCs w:val="24"/>
        </w:rPr>
        <w:t>/33</w:t>
      </w:r>
      <w:r>
        <w:rPr>
          <w:rFonts w:ascii="Cambria Math" w:hAnsi="Cambria Math" w:cs="Cambria Math"/>
          <w:sz w:val="24"/>
          <w:szCs w:val="24"/>
        </w:rPr>
        <w:t>℃</w:t>
      </w:r>
      <w:r>
        <w:rPr>
          <w:sz w:val="24"/>
          <w:szCs w:val="24"/>
        </w:rPr>
        <w:t>），优先调整</w:t>
      </w:r>
      <w:r>
        <w:rPr>
          <w:b/>
          <w:bCs/>
          <w:sz w:val="24"/>
          <w:szCs w:val="24"/>
        </w:rPr>
        <w:t>凉水塔运行数量</w:t>
      </w:r>
      <w:r>
        <w:rPr>
          <w:sz w:val="24"/>
          <w:szCs w:val="24"/>
        </w:rPr>
        <w:t>，负荷高时增开冷却塔；（2）根据水温变化，调节冷却塔风机台数 / 变频风机频率，高温时段最大化通风量；（3）优化上塔水量分配，避免单塔水量过大导致冷却不充分，保证水在填料层的停留时间；（4）联动水质监测，若浊度超标及时通知外操清理旁滤器、加大加药量，防止填料黏泥影响散热。</w:t>
      </w:r>
      <w:r>
        <w:rPr>
          <w:rFonts w:hint="eastAsia"/>
          <w:sz w:val="24"/>
          <w:szCs w:val="24"/>
          <w:lang w:val="en-US" w:eastAsia="zh-CN"/>
        </w:rPr>
        <w:t xml:space="preserve">  </w:t>
      </w:r>
      <w:r>
        <w:rPr>
          <w:sz w:val="24"/>
          <w:szCs w:val="24"/>
        </w:rPr>
        <w:t>压力调控要点（1）监控循环水上水压力≥0.33MPa，压力异常时</w:t>
      </w:r>
      <w:r>
        <w:rPr>
          <w:b/>
          <w:bCs/>
          <w:sz w:val="24"/>
          <w:szCs w:val="24"/>
        </w:rPr>
        <w:t>优先调节装置 / 系统阀门开度</w:t>
      </w:r>
      <w:r>
        <w:rPr>
          <w:sz w:val="24"/>
          <w:szCs w:val="24"/>
        </w:rPr>
        <w:t>，平衡管网压力；（2）若阀门调节无效，按 “两用一备” 原则增开 / 减少循环水泵台数，禁止盲目启停水泵；（3）监控循环水泵出口压力、流量，保证水泵在额定参数范围内运行，防止气蚀、超压；（4）结合生产装置用水负荷变化，提前预判压力波动，做好参数调整预案。</w:t>
      </w:r>
    </w:p>
    <w:p w14:paraId="1B723A80">
      <w:pPr>
        <w:pStyle w:val="3"/>
        <w:bidi w:val="0"/>
        <w:jc w:val="center"/>
      </w:pPr>
      <w:r>
        <w:rPr>
          <w:rFonts w:hint="eastAsia"/>
        </w:rPr>
        <w:t>制冷站</w:t>
      </w:r>
    </w:p>
    <w:p w14:paraId="66DCB6B4">
      <w:pPr>
        <w:jc w:val="left"/>
        <w:rPr>
          <w:sz w:val="24"/>
          <w:szCs w:val="24"/>
        </w:rPr>
      </w:pPr>
      <w:r>
        <w:rPr>
          <w:sz w:val="24"/>
          <w:szCs w:val="24"/>
        </w:rPr>
        <w:t>一、选择题</w:t>
      </w:r>
    </w:p>
    <w:p w14:paraId="3C5A12DF">
      <w:pPr>
        <w:numPr>
          <w:ilvl w:val="0"/>
          <w:numId w:val="40"/>
        </w:numPr>
        <w:jc w:val="left"/>
        <w:rPr>
          <w:sz w:val="24"/>
          <w:szCs w:val="24"/>
        </w:rPr>
      </w:pPr>
      <w:r>
        <w:rPr>
          <w:sz w:val="24"/>
          <w:szCs w:val="24"/>
        </w:rPr>
        <w:t>低温水系统不向以下哪个装置供水？（B）</w:t>
      </w:r>
    </w:p>
    <w:p w14:paraId="6692DC09">
      <w:pPr>
        <w:jc w:val="left"/>
        <w:rPr>
          <w:sz w:val="24"/>
          <w:szCs w:val="24"/>
        </w:rPr>
      </w:pPr>
      <w:r>
        <w:rPr>
          <w:sz w:val="24"/>
          <w:szCs w:val="24"/>
        </w:rPr>
        <w:t>A. 碳五分离装置 B. 罐组二 C. 混合碳五加氢装置 D. 后处理厂房装置</w:t>
      </w:r>
    </w:p>
    <w:p w14:paraId="2B103C1B">
      <w:pPr>
        <w:numPr>
          <w:ilvl w:val="0"/>
          <w:numId w:val="40"/>
        </w:numPr>
        <w:jc w:val="left"/>
        <w:rPr>
          <w:sz w:val="24"/>
          <w:szCs w:val="24"/>
        </w:rPr>
      </w:pPr>
      <w:r>
        <w:rPr>
          <w:sz w:val="24"/>
          <w:szCs w:val="24"/>
        </w:rPr>
        <w:t>冷冻水系统负责向多个区域供水，其中不包括（A）</w:t>
      </w:r>
    </w:p>
    <w:p w14:paraId="28DEB4CC">
      <w:pPr>
        <w:jc w:val="left"/>
        <w:rPr>
          <w:sz w:val="24"/>
          <w:szCs w:val="24"/>
        </w:rPr>
      </w:pPr>
      <w:r>
        <w:rPr>
          <w:sz w:val="24"/>
          <w:szCs w:val="24"/>
        </w:rPr>
        <w:t>A. 罐组三 B. 弹性体装置 C. 引发剂单元 D. 罐组五</w:t>
      </w:r>
    </w:p>
    <w:p w14:paraId="02CAB98D">
      <w:pPr>
        <w:numPr>
          <w:ilvl w:val="0"/>
          <w:numId w:val="40"/>
        </w:numPr>
        <w:jc w:val="left"/>
        <w:rPr>
          <w:sz w:val="24"/>
          <w:szCs w:val="24"/>
        </w:rPr>
      </w:pPr>
      <w:r>
        <w:rPr>
          <w:sz w:val="24"/>
          <w:szCs w:val="24"/>
        </w:rPr>
        <w:t>低温水系统设置的水罐容积是（B）</w:t>
      </w:r>
    </w:p>
    <w:p w14:paraId="363CF59E">
      <w:pPr>
        <w:jc w:val="left"/>
        <w:rPr>
          <w:sz w:val="24"/>
          <w:szCs w:val="24"/>
        </w:rPr>
      </w:pPr>
      <w:r>
        <w:rPr>
          <w:sz w:val="24"/>
          <w:szCs w:val="24"/>
        </w:rPr>
        <w:t>A. 400m³ B. 460m³ C. 500m³ D. 600m³</w:t>
      </w:r>
    </w:p>
    <w:p w14:paraId="5BA78C5C">
      <w:pPr>
        <w:numPr>
          <w:ilvl w:val="0"/>
          <w:numId w:val="40"/>
        </w:numPr>
        <w:jc w:val="left"/>
        <w:rPr>
          <w:sz w:val="24"/>
          <w:szCs w:val="24"/>
        </w:rPr>
      </w:pPr>
      <w:r>
        <w:rPr>
          <w:sz w:val="24"/>
          <w:szCs w:val="24"/>
        </w:rPr>
        <w:t>冷冻水系统设置的水罐容积与低温水系统相比（C）</w:t>
      </w:r>
    </w:p>
    <w:p w14:paraId="45C08DB9">
      <w:pPr>
        <w:jc w:val="left"/>
        <w:rPr>
          <w:sz w:val="24"/>
          <w:szCs w:val="24"/>
        </w:rPr>
      </w:pPr>
      <w:r>
        <w:rPr>
          <w:sz w:val="24"/>
          <w:szCs w:val="24"/>
        </w:rPr>
        <w:t>A. 更大 B. 更小 C. 相同 D. 不确定</w:t>
      </w:r>
    </w:p>
    <w:p w14:paraId="0709C60E">
      <w:pPr>
        <w:numPr>
          <w:ilvl w:val="0"/>
          <w:numId w:val="40"/>
        </w:numPr>
        <w:jc w:val="left"/>
        <w:rPr>
          <w:sz w:val="24"/>
          <w:szCs w:val="24"/>
        </w:rPr>
      </w:pPr>
      <w:r>
        <w:rPr>
          <w:sz w:val="24"/>
          <w:szCs w:val="24"/>
        </w:rPr>
        <w:t>低温水系统的供水温度为（B）</w:t>
      </w:r>
    </w:p>
    <w:p w14:paraId="1CFFC461">
      <w:pPr>
        <w:jc w:val="left"/>
        <w:rPr>
          <w:sz w:val="24"/>
          <w:szCs w:val="24"/>
        </w:rPr>
      </w:pPr>
      <w:r>
        <w:rPr>
          <w:sz w:val="24"/>
          <w:szCs w:val="24"/>
        </w:rPr>
        <w:t>A. 0 - 5</w:t>
      </w:r>
      <w:r>
        <w:rPr>
          <w:rFonts w:ascii="Cambria Math" w:hAnsi="Cambria Math" w:cs="Cambria Math"/>
          <w:sz w:val="24"/>
          <w:szCs w:val="24"/>
        </w:rPr>
        <w:t>℃</w:t>
      </w:r>
      <w:r>
        <w:rPr>
          <w:sz w:val="24"/>
          <w:szCs w:val="24"/>
        </w:rPr>
        <w:t xml:space="preserve"> B. 5 - 10</w:t>
      </w:r>
      <w:r>
        <w:rPr>
          <w:rFonts w:ascii="Cambria Math" w:hAnsi="Cambria Math" w:cs="Cambria Math"/>
          <w:sz w:val="24"/>
          <w:szCs w:val="24"/>
        </w:rPr>
        <w:t>℃</w:t>
      </w:r>
      <w:r>
        <w:rPr>
          <w:sz w:val="24"/>
          <w:szCs w:val="24"/>
        </w:rPr>
        <w:t xml:space="preserve"> C. 10 - 15</w:t>
      </w:r>
      <w:r>
        <w:rPr>
          <w:rFonts w:ascii="Cambria Math" w:hAnsi="Cambria Math" w:cs="Cambria Math"/>
          <w:sz w:val="24"/>
          <w:szCs w:val="24"/>
        </w:rPr>
        <w:t>℃</w:t>
      </w:r>
      <w:r>
        <w:rPr>
          <w:sz w:val="24"/>
          <w:szCs w:val="24"/>
        </w:rPr>
        <w:t xml:space="preserve"> D. 15 - 20</w:t>
      </w:r>
      <w:r>
        <w:rPr>
          <w:rFonts w:ascii="Cambria Math" w:hAnsi="Cambria Math" w:cs="Cambria Math"/>
          <w:sz w:val="24"/>
          <w:szCs w:val="24"/>
        </w:rPr>
        <w:t>℃</w:t>
      </w:r>
    </w:p>
    <w:p w14:paraId="1B1D870C">
      <w:pPr>
        <w:numPr>
          <w:ilvl w:val="0"/>
          <w:numId w:val="40"/>
        </w:numPr>
        <w:jc w:val="left"/>
        <w:rPr>
          <w:sz w:val="24"/>
          <w:szCs w:val="24"/>
        </w:rPr>
      </w:pPr>
      <w:r>
        <w:rPr>
          <w:sz w:val="24"/>
          <w:szCs w:val="24"/>
        </w:rPr>
        <w:t>低温水系统的正常生产机组运行模式为（B）</w:t>
      </w:r>
    </w:p>
    <w:p w14:paraId="56D2879D">
      <w:pPr>
        <w:jc w:val="left"/>
        <w:rPr>
          <w:sz w:val="24"/>
          <w:szCs w:val="24"/>
        </w:rPr>
      </w:pPr>
      <w:r>
        <w:rPr>
          <w:sz w:val="24"/>
          <w:szCs w:val="24"/>
        </w:rPr>
        <w:t>A. 二用二备 B. 三用一备 C. 四用零备 D. 一用三备</w:t>
      </w:r>
    </w:p>
    <w:p w14:paraId="65A96AF9">
      <w:pPr>
        <w:numPr>
          <w:ilvl w:val="0"/>
          <w:numId w:val="40"/>
        </w:numPr>
        <w:jc w:val="left"/>
        <w:rPr>
          <w:sz w:val="24"/>
          <w:szCs w:val="24"/>
        </w:rPr>
      </w:pPr>
      <w:r>
        <w:rPr>
          <w:sz w:val="24"/>
          <w:szCs w:val="24"/>
        </w:rPr>
        <w:t>冷冻水中乙二醇的含量是（C）</w:t>
      </w:r>
    </w:p>
    <w:p w14:paraId="2F79C39A">
      <w:pPr>
        <w:jc w:val="left"/>
        <w:rPr>
          <w:sz w:val="24"/>
          <w:szCs w:val="24"/>
        </w:rPr>
      </w:pPr>
      <w:r>
        <w:rPr>
          <w:sz w:val="24"/>
          <w:szCs w:val="24"/>
        </w:rPr>
        <w:t>A. 25% B. 30% C. 35% D. 40%</w:t>
      </w:r>
    </w:p>
    <w:p w14:paraId="6D51A90F">
      <w:pPr>
        <w:numPr>
          <w:ilvl w:val="0"/>
          <w:numId w:val="40"/>
        </w:numPr>
        <w:jc w:val="left"/>
        <w:rPr>
          <w:sz w:val="24"/>
          <w:szCs w:val="24"/>
        </w:rPr>
      </w:pPr>
      <w:r>
        <w:rPr>
          <w:sz w:val="24"/>
          <w:szCs w:val="24"/>
        </w:rPr>
        <w:t>冷冻水经过冷冻机组制冷后，形成的供应装置生产的温度范围是（B）</w:t>
      </w:r>
    </w:p>
    <w:p w14:paraId="70CF948A">
      <w:pPr>
        <w:jc w:val="left"/>
        <w:rPr>
          <w:sz w:val="24"/>
          <w:szCs w:val="24"/>
        </w:rPr>
      </w:pPr>
      <w:r>
        <w:rPr>
          <w:sz w:val="24"/>
          <w:szCs w:val="24"/>
        </w:rPr>
        <w:t>A. -5 - 0</w:t>
      </w:r>
      <w:r>
        <w:rPr>
          <w:rFonts w:ascii="Cambria Math" w:hAnsi="Cambria Math" w:cs="Cambria Math"/>
          <w:sz w:val="24"/>
          <w:szCs w:val="24"/>
        </w:rPr>
        <w:t>℃</w:t>
      </w:r>
      <w:r>
        <w:rPr>
          <w:sz w:val="24"/>
          <w:szCs w:val="24"/>
        </w:rPr>
        <w:t xml:space="preserve"> B. -5 - -10</w:t>
      </w:r>
      <w:r>
        <w:rPr>
          <w:rFonts w:ascii="Cambria Math" w:hAnsi="Cambria Math" w:cs="Cambria Math"/>
          <w:sz w:val="24"/>
          <w:szCs w:val="24"/>
        </w:rPr>
        <w:t>℃</w:t>
      </w:r>
      <w:r>
        <w:rPr>
          <w:sz w:val="24"/>
          <w:szCs w:val="24"/>
        </w:rPr>
        <w:t xml:space="preserve"> C. 0 - 5</w:t>
      </w:r>
      <w:r>
        <w:rPr>
          <w:rFonts w:ascii="Cambria Math" w:hAnsi="Cambria Math" w:cs="Cambria Math"/>
          <w:sz w:val="24"/>
          <w:szCs w:val="24"/>
        </w:rPr>
        <w:t>℃</w:t>
      </w:r>
      <w:r>
        <w:rPr>
          <w:sz w:val="24"/>
          <w:szCs w:val="24"/>
        </w:rPr>
        <w:t xml:space="preserve"> D. 5 - 10</w:t>
      </w:r>
      <w:r>
        <w:rPr>
          <w:rFonts w:ascii="Cambria Math" w:hAnsi="Cambria Math" w:cs="Cambria Math"/>
          <w:sz w:val="24"/>
          <w:szCs w:val="24"/>
        </w:rPr>
        <w:t>℃</w:t>
      </w:r>
    </w:p>
    <w:p w14:paraId="66826825">
      <w:pPr>
        <w:numPr>
          <w:ilvl w:val="0"/>
          <w:numId w:val="40"/>
        </w:numPr>
        <w:jc w:val="left"/>
        <w:rPr>
          <w:sz w:val="24"/>
          <w:szCs w:val="24"/>
        </w:rPr>
      </w:pPr>
      <w:r>
        <w:rPr>
          <w:sz w:val="24"/>
          <w:szCs w:val="24"/>
        </w:rPr>
        <w:t>冷冻机组正常生产时的运行模式是（B）</w:t>
      </w:r>
    </w:p>
    <w:p w14:paraId="33E23094">
      <w:pPr>
        <w:jc w:val="left"/>
        <w:rPr>
          <w:sz w:val="24"/>
          <w:szCs w:val="24"/>
        </w:rPr>
      </w:pPr>
      <w:r>
        <w:rPr>
          <w:sz w:val="24"/>
          <w:szCs w:val="24"/>
        </w:rPr>
        <w:t>A. 二用零备 B. 一用一备 C. 二用一备 D. 一用二备</w:t>
      </w:r>
    </w:p>
    <w:p w14:paraId="076E6F24">
      <w:pPr>
        <w:numPr>
          <w:ilvl w:val="0"/>
          <w:numId w:val="40"/>
        </w:numPr>
        <w:jc w:val="left"/>
        <w:rPr>
          <w:sz w:val="24"/>
          <w:szCs w:val="24"/>
        </w:rPr>
      </w:pPr>
      <w:r>
        <w:rPr>
          <w:sz w:val="24"/>
          <w:szCs w:val="24"/>
        </w:rPr>
        <w:t>低温 / 冷冻机将制冷剂压缩成液态后，在哪个设备中与低温水 / 冷冻水进行热交换？（B）</w:t>
      </w:r>
    </w:p>
    <w:p w14:paraId="32AA7598">
      <w:pPr>
        <w:jc w:val="left"/>
        <w:rPr>
          <w:sz w:val="24"/>
          <w:szCs w:val="24"/>
        </w:rPr>
      </w:pPr>
      <w:r>
        <w:rPr>
          <w:sz w:val="24"/>
          <w:szCs w:val="24"/>
        </w:rPr>
        <w:t>A. 冷凝器 B. 蒸发器 C. 节流阀 D. 压缩机</w:t>
      </w:r>
    </w:p>
    <w:p w14:paraId="506E26ED">
      <w:pPr>
        <w:numPr>
          <w:ilvl w:val="0"/>
          <w:numId w:val="40"/>
        </w:numPr>
        <w:jc w:val="left"/>
        <w:rPr>
          <w:sz w:val="24"/>
          <w:szCs w:val="24"/>
        </w:rPr>
      </w:pPr>
      <w:r>
        <w:rPr>
          <w:sz w:val="24"/>
          <w:szCs w:val="24"/>
        </w:rPr>
        <w:t>经蒸发后的制冷剂在冷凝器中与（C）进行热交换</w:t>
      </w:r>
    </w:p>
    <w:p w14:paraId="2CD842B7">
      <w:pPr>
        <w:jc w:val="left"/>
        <w:rPr>
          <w:sz w:val="24"/>
          <w:szCs w:val="24"/>
        </w:rPr>
      </w:pPr>
      <w:r>
        <w:rPr>
          <w:sz w:val="24"/>
          <w:szCs w:val="24"/>
        </w:rPr>
        <w:t>A. 低温水 B. 冷冻水 C. 冷却循环水 D. 脱盐水</w:t>
      </w:r>
    </w:p>
    <w:p w14:paraId="7F84408A">
      <w:pPr>
        <w:numPr>
          <w:ilvl w:val="0"/>
          <w:numId w:val="40"/>
        </w:numPr>
        <w:jc w:val="left"/>
        <w:rPr>
          <w:sz w:val="24"/>
          <w:szCs w:val="24"/>
        </w:rPr>
      </w:pPr>
      <w:r>
        <w:rPr>
          <w:sz w:val="24"/>
          <w:szCs w:val="24"/>
        </w:rPr>
        <w:t>螺杆制冷压缩机的工作原理属于（C）</w:t>
      </w:r>
    </w:p>
    <w:p w14:paraId="0FACFB14">
      <w:pPr>
        <w:jc w:val="left"/>
        <w:rPr>
          <w:sz w:val="24"/>
          <w:szCs w:val="24"/>
        </w:rPr>
      </w:pPr>
      <w:r>
        <w:rPr>
          <w:sz w:val="24"/>
          <w:szCs w:val="24"/>
        </w:rPr>
        <w:t>A. 离心式压缩机 B. 往复式压缩机 C. 回转容积型压缩机 D. 轴流式压缩机</w:t>
      </w:r>
    </w:p>
    <w:p w14:paraId="7A28D500">
      <w:pPr>
        <w:numPr>
          <w:ilvl w:val="0"/>
          <w:numId w:val="40"/>
        </w:numPr>
        <w:jc w:val="left"/>
        <w:rPr>
          <w:sz w:val="24"/>
          <w:szCs w:val="24"/>
        </w:rPr>
      </w:pPr>
      <w:r>
        <w:rPr>
          <w:sz w:val="24"/>
          <w:szCs w:val="24"/>
        </w:rPr>
        <w:t>制冷系统的冷却水由全厂循环水场统一制备的温度范围是（B）</w:t>
      </w:r>
    </w:p>
    <w:p w14:paraId="0B805DAF">
      <w:pPr>
        <w:jc w:val="left"/>
        <w:rPr>
          <w:sz w:val="24"/>
          <w:szCs w:val="24"/>
        </w:rPr>
      </w:pPr>
      <w:r>
        <w:rPr>
          <w:sz w:val="24"/>
          <w:szCs w:val="24"/>
        </w:rPr>
        <w:t>A. 20</w:t>
      </w:r>
      <w:r>
        <w:rPr>
          <w:rFonts w:ascii="Cambria Math" w:hAnsi="Cambria Math" w:cs="Cambria Math"/>
          <w:sz w:val="24"/>
          <w:szCs w:val="24"/>
        </w:rPr>
        <w:t>℃</w:t>
      </w:r>
      <w:r>
        <w:rPr>
          <w:sz w:val="24"/>
          <w:szCs w:val="24"/>
        </w:rPr>
        <w:t>/30</w:t>
      </w:r>
      <w:r>
        <w:rPr>
          <w:rFonts w:ascii="Cambria Math" w:hAnsi="Cambria Math" w:cs="Cambria Math"/>
          <w:sz w:val="24"/>
          <w:szCs w:val="24"/>
        </w:rPr>
        <w:t>℃</w:t>
      </w:r>
      <w:r>
        <w:rPr>
          <w:sz w:val="24"/>
          <w:szCs w:val="24"/>
        </w:rPr>
        <w:t xml:space="preserve"> B. 33</w:t>
      </w:r>
      <w:r>
        <w:rPr>
          <w:rFonts w:ascii="Cambria Math" w:hAnsi="Cambria Math" w:cs="Cambria Math"/>
          <w:sz w:val="24"/>
          <w:szCs w:val="24"/>
        </w:rPr>
        <w:t>℃</w:t>
      </w:r>
      <w:r>
        <w:rPr>
          <w:sz w:val="24"/>
          <w:szCs w:val="24"/>
        </w:rPr>
        <w:t>/43</w:t>
      </w:r>
      <w:r>
        <w:rPr>
          <w:rFonts w:ascii="Cambria Math" w:hAnsi="Cambria Math" w:cs="Cambria Math"/>
          <w:sz w:val="24"/>
          <w:szCs w:val="24"/>
        </w:rPr>
        <w:t>℃</w:t>
      </w:r>
      <w:r>
        <w:rPr>
          <w:sz w:val="24"/>
          <w:szCs w:val="24"/>
        </w:rPr>
        <w:t xml:space="preserve"> C. 25</w:t>
      </w:r>
      <w:r>
        <w:rPr>
          <w:rFonts w:ascii="Cambria Math" w:hAnsi="Cambria Math" w:cs="Cambria Math"/>
          <w:sz w:val="24"/>
          <w:szCs w:val="24"/>
        </w:rPr>
        <w:t>℃</w:t>
      </w:r>
      <w:r>
        <w:rPr>
          <w:sz w:val="24"/>
          <w:szCs w:val="24"/>
        </w:rPr>
        <w:t>/35</w:t>
      </w:r>
      <w:r>
        <w:rPr>
          <w:rFonts w:ascii="Cambria Math" w:hAnsi="Cambria Math" w:cs="Cambria Math"/>
          <w:sz w:val="24"/>
          <w:szCs w:val="24"/>
        </w:rPr>
        <w:t>℃</w:t>
      </w:r>
      <w:r>
        <w:rPr>
          <w:sz w:val="24"/>
          <w:szCs w:val="24"/>
        </w:rPr>
        <w:t xml:space="preserve"> D. 40</w:t>
      </w:r>
      <w:r>
        <w:rPr>
          <w:rFonts w:ascii="Cambria Math" w:hAnsi="Cambria Math" w:cs="Cambria Math"/>
          <w:sz w:val="24"/>
          <w:szCs w:val="24"/>
        </w:rPr>
        <w:t>℃</w:t>
      </w:r>
      <w:r>
        <w:rPr>
          <w:sz w:val="24"/>
          <w:szCs w:val="24"/>
        </w:rPr>
        <w:t>/50</w:t>
      </w:r>
      <w:r>
        <w:rPr>
          <w:rFonts w:ascii="Cambria Math" w:hAnsi="Cambria Math" w:cs="Cambria Math"/>
          <w:sz w:val="24"/>
          <w:szCs w:val="24"/>
        </w:rPr>
        <w:t>℃</w:t>
      </w:r>
    </w:p>
    <w:p w14:paraId="5696BFA4">
      <w:pPr>
        <w:numPr>
          <w:ilvl w:val="0"/>
          <w:numId w:val="40"/>
        </w:numPr>
        <w:jc w:val="left"/>
        <w:rPr>
          <w:sz w:val="24"/>
          <w:szCs w:val="24"/>
        </w:rPr>
      </w:pPr>
      <w:r>
        <w:rPr>
          <w:sz w:val="24"/>
          <w:szCs w:val="24"/>
        </w:rPr>
        <w:t>被压缩后的气体冷媒在冷凝器中发生的变化是（A）</w:t>
      </w:r>
    </w:p>
    <w:p w14:paraId="7042D1D7">
      <w:pPr>
        <w:jc w:val="left"/>
        <w:rPr>
          <w:sz w:val="24"/>
          <w:szCs w:val="24"/>
        </w:rPr>
      </w:pPr>
      <w:r>
        <w:rPr>
          <w:sz w:val="24"/>
          <w:szCs w:val="24"/>
        </w:rPr>
        <w:t>A. 等压冷却冷凝变成液态 B. 等压升温蒸发变成气态</w:t>
      </w:r>
    </w:p>
    <w:p w14:paraId="4E790816">
      <w:pPr>
        <w:jc w:val="left"/>
        <w:rPr>
          <w:sz w:val="24"/>
          <w:szCs w:val="24"/>
        </w:rPr>
      </w:pPr>
      <w:r>
        <w:rPr>
          <w:sz w:val="24"/>
          <w:szCs w:val="24"/>
        </w:rPr>
        <w:t>C. 降压冷却冷凝变成液态 D. 升压升温蒸发变成气态</w:t>
      </w:r>
    </w:p>
    <w:p w14:paraId="14380BE3">
      <w:pPr>
        <w:numPr>
          <w:ilvl w:val="0"/>
          <w:numId w:val="40"/>
        </w:numPr>
        <w:jc w:val="left"/>
        <w:rPr>
          <w:sz w:val="24"/>
          <w:szCs w:val="24"/>
        </w:rPr>
      </w:pPr>
      <w:r>
        <w:rPr>
          <w:sz w:val="24"/>
          <w:szCs w:val="24"/>
        </w:rPr>
        <w:t>低温水自低温水罐通过什么设备打入低温水机组？（A）</w:t>
      </w:r>
    </w:p>
    <w:p w14:paraId="452CB96A">
      <w:pPr>
        <w:jc w:val="left"/>
        <w:rPr>
          <w:sz w:val="24"/>
          <w:szCs w:val="24"/>
        </w:rPr>
      </w:pPr>
      <w:r>
        <w:rPr>
          <w:sz w:val="24"/>
          <w:szCs w:val="24"/>
        </w:rPr>
        <w:t>A. 低温水循环泵 B. 冷冻水循环泵 C. 冷却水泵 D. 循环水泵</w:t>
      </w:r>
    </w:p>
    <w:p w14:paraId="5FD1E8F4">
      <w:pPr>
        <w:numPr>
          <w:ilvl w:val="0"/>
          <w:numId w:val="40"/>
        </w:numPr>
        <w:jc w:val="left"/>
        <w:rPr>
          <w:sz w:val="24"/>
          <w:szCs w:val="24"/>
        </w:rPr>
      </w:pPr>
      <w:r>
        <w:rPr>
          <w:sz w:val="24"/>
          <w:szCs w:val="24"/>
        </w:rPr>
        <w:t>冷冻水由外管网回水总管回到制冷站外的哪个设备？（C）</w:t>
      </w:r>
    </w:p>
    <w:p w14:paraId="12E2C37E">
      <w:pPr>
        <w:jc w:val="left"/>
        <w:rPr>
          <w:sz w:val="24"/>
          <w:szCs w:val="24"/>
        </w:rPr>
      </w:pPr>
      <w:r>
        <w:rPr>
          <w:sz w:val="24"/>
          <w:szCs w:val="24"/>
        </w:rPr>
        <w:t>A. 低温水罐 B. 冷冻水罐 C. 缓冲罐（带氮封隔绝空气） D. 冷凝器</w:t>
      </w:r>
    </w:p>
    <w:p w14:paraId="20726D00">
      <w:pPr>
        <w:jc w:val="left"/>
        <w:rPr>
          <w:sz w:val="24"/>
          <w:szCs w:val="24"/>
        </w:rPr>
      </w:pPr>
      <w:r>
        <w:rPr>
          <w:sz w:val="24"/>
          <w:szCs w:val="24"/>
        </w:rPr>
        <w:t>二、填空题</w:t>
      </w:r>
    </w:p>
    <w:p w14:paraId="60CC63A0">
      <w:pPr>
        <w:numPr>
          <w:ilvl w:val="0"/>
          <w:numId w:val="41"/>
        </w:numPr>
        <w:jc w:val="left"/>
        <w:rPr>
          <w:sz w:val="24"/>
          <w:szCs w:val="24"/>
        </w:rPr>
      </w:pPr>
      <w:r>
        <w:rPr>
          <w:sz w:val="24"/>
          <w:szCs w:val="24"/>
        </w:rPr>
        <w:t>低温水系统负责向碳五分离装置、弹性体装置、混合碳五加氢装置以及</w:t>
      </w:r>
      <w:r>
        <w:rPr>
          <w:b/>
          <w:bCs/>
          <w:sz w:val="24"/>
          <w:szCs w:val="24"/>
        </w:rPr>
        <w:t>后处理厂房装置</w:t>
      </w:r>
      <w:r>
        <w:rPr>
          <w:sz w:val="24"/>
          <w:szCs w:val="24"/>
        </w:rPr>
        <w:t>供水。</w:t>
      </w:r>
    </w:p>
    <w:p w14:paraId="1C16EE08">
      <w:pPr>
        <w:numPr>
          <w:ilvl w:val="0"/>
          <w:numId w:val="41"/>
        </w:numPr>
        <w:jc w:val="left"/>
        <w:rPr>
          <w:sz w:val="24"/>
          <w:szCs w:val="24"/>
        </w:rPr>
      </w:pPr>
      <w:r>
        <w:rPr>
          <w:sz w:val="24"/>
          <w:szCs w:val="24"/>
        </w:rPr>
        <w:t>冷冻水系统负责向碳五分离装置、罐组二、罐组四、罐组五、弹性体装置、后处理厂房和</w:t>
      </w:r>
      <w:r>
        <w:rPr>
          <w:b/>
          <w:bCs/>
          <w:sz w:val="24"/>
          <w:szCs w:val="24"/>
        </w:rPr>
        <w:t>引发剂单元</w:t>
      </w:r>
      <w:r>
        <w:rPr>
          <w:sz w:val="24"/>
          <w:szCs w:val="24"/>
        </w:rPr>
        <w:t>供水。</w:t>
      </w:r>
    </w:p>
    <w:p w14:paraId="36B67AE1">
      <w:pPr>
        <w:numPr>
          <w:ilvl w:val="0"/>
          <w:numId w:val="41"/>
        </w:numPr>
        <w:jc w:val="left"/>
        <w:rPr>
          <w:sz w:val="24"/>
          <w:szCs w:val="24"/>
        </w:rPr>
      </w:pPr>
      <w:r>
        <w:rPr>
          <w:sz w:val="24"/>
          <w:szCs w:val="24"/>
        </w:rPr>
        <w:t>低温水与冷冻水系统分别设置一座</w:t>
      </w:r>
      <w:r>
        <w:rPr>
          <w:b/>
          <w:bCs/>
          <w:sz w:val="24"/>
          <w:szCs w:val="24"/>
        </w:rPr>
        <w:t>460</w:t>
      </w:r>
      <w:r>
        <w:rPr>
          <w:sz w:val="24"/>
          <w:szCs w:val="24"/>
        </w:rPr>
        <w:t>m³ 水罐。</w:t>
      </w:r>
    </w:p>
    <w:p w14:paraId="1194D8A4">
      <w:pPr>
        <w:numPr>
          <w:ilvl w:val="0"/>
          <w:numId w:val="41"/>
        </w:numPr>
        <w:jc w:val="left"/>
        <w:rPr>
          <w:sz w:val="24"/>
          <w:szCs w:val="24"/>
        </w:rPr>
      </w:pPr>
      <w:r>
        <w:rPr>
          <w:sz w:val="24"/>
          <w:szCs w:val="24"/>
        </w:rPr>
        <w:t>低温水经过低温水机组制冷，形成</w:t>
      </w:r>
      <w:r>
        <w:rPr>
          <w:b/>
          <w:bCs/>
          <w:sz w:val="24"/>
          <w:szCs w:val="24"/>
        </w:rPr>
        <w:t>5-10</w:t>
      </w:r>
      <w:r>
        <w:rPr>
          <w:rFonts w:ascii="Cambria Math" w:hAnsi="Cambria Math" w:cs="Cambria Math"/>
          <w:sz w:val="24"/>
          <w:szCs w:val="24"/>
        </w:rPr>
        <w:t>℃</w:t>
      </w:r>
      <w:r>
        <w:rPr>
          <w:sz w:val="24"/>
          <w:szCs w:val="24"/>
        </w:rPr>
        <w:t>低温水供水至装置。</w:t>
      </w:r>
    </w:p>
    <w:p w14:paraId="1647C952">
      <w:pPr>
        <w:numPr>
          <w:ilvl w:val="0"/>
          <w:numId w:val="41"/>
        </w:numPr>
        <w:jc w:val="left"/>
        <w:rPr>
          <w:sz w:val="24"/>
          <w:szCs w:val="24"/>
        </w:rPr>
      </w:pPr>
      <w:r>
        <w:rPr>
          <w:sz w:val="24"/>
          <w:szCs w:val="24"/>
        </w:rPr>
        <w:t>低温机组有四台，正常生产时</w:t>
      </w:r>
      <w:r>
        <w:rPr>
          <w:b/>
          <w:bCs/>
          <w:sz w:val="24"/>
          <w:szCs w:val="24"/>
        </w:rPr>
        <w:t>三</w:t>
      </w:r>
      <w:r>
        <w:rPr>
          <w:sz w:val="24"/>
          <w:szCs w:val="24"/>
        </w:rPr>
        <w:t>用</w:t>
      </w:r>
      <w:r>
        <w:rPr>
          <w:b/>
          <w:bCs/>
          <w:sz w:val="24"/>
          <w:szCs w:val="24"/>
        </w:rPr>
        <w:t>一</w:t>
      </w:r>
      <w:r>
        <w:rPr>
          <w:sz w:val="24"/>
          <w:szCs w:val="24"/>
        </w:rPr>
        <w:t>备。</w:t>
      </w:r>
    </w:p>
    <w:p w14:paraId="5B031C0A">
      <w:pPr>
        <w:numPr>
          <w:ilvl w:val="0"/>
          <w:numId w:val="41"/>
        </w:numPr>
        <w:jc w:val="left"/>
        <w:rPr>
          <w:sz w:val="24"/>
          <w:szCs w:val="24"/>
        </w:rPr>
      </w:pPr>
      <w:r>
        <w:rPr>
          <w:sz w:val="24"/>
          <w:szCs w:val="24"/>
        </w:rPr>
        <w:t>冷冻水系统中，乙二醇的浓度控制指标为</w:t>
      </w:r>
      <w:r>
        <w:rPr>
          <w:b/>
          <w:bCs/>
          <w:sz w:val="24"/>
          <w:szCs w:val="24"/>
        </w:rPr>
        <w:t>35</w:t>
      </w:r>
      <w:r>
        <w:rPr>
          <w:sz w:val="24"/>
          <w:szCs w:val="24"/>
        </w:rPr>
        <w:t>%。</w:t>
      </w:r>
    </w:p>
    <w:p w14:paraId="21578FE4">
      <w:pPr>
        <w:numPr>
          <w:ilvl w:val="0"/>
          <w:numId w:val="41"/>
        </w:numPr>
        <w:jc w:val="left"/>
        <w:rPr>
          <w:sz w:val="24"/>
          <w:szCs w:val="24"/>
        </w:rPr>
      </w:pPr>
      <w:r>
        <w:rPr>
          <w:sz w:val="24"/>
          <w:szCs w:val="24"/>
        </w:rPr>
        <w:t xml:space="preserve">冷冻水经过冷冻机组制冷后，形成 </w:t>
      </w:r>
      <w:r>
        <w:rPr>
          <w:b/>
          <w:bCs/>
          <w:sz w:val="24"/>
          <w:szCs w:val="24"/>
        </w:rPr>
        <w:t>-5 至 - 10</w:t>
      </w:r>
      <w:r>
        <w:rPr>
          <w:rFonts w:ascii="Cambria Math" w:hAnsi="Cambria Math" w:cs="Cambria Math"/>
          <w:sz w:val="24"/>
          <w:szCs w:val="24"/>
        </w:rPr>
        <w:t>℃</w:t>
      </w:r>
      <w:r>
        <w:rPr>
          <w:sz w:val="24"/>
          <w:szCs w:val="24"/>
        </w:rPr>
        <w:t>的冷冻水供应装置生产。</w:t>
      </w:r>
    </w:p>
    <w:p w14:paraId="3737D2A7">
      <w:pPr>
        <w:numPr>
          <w:ilvl w:val="0"/>
          <w:numId w:val="41"/>
        </w:numPr>
        <w:jc w:val="left"/>
        <w:rPr>
          <w:sz w:val="24"/>
          <w:szCs w:val="24"/>
        </w:rPr>
      </w:pPr>
      <w:r>
        <w:rPr>
          <w:sz w:val="24"/>
          <w:szCs w:val="24"/>
        </w:rPr>
        <w:t>冷冻机组有二台，正常生产时</w:t>
      </w:r>
      <w:r>
        <w:rPr>
          <w:b/>
          <w:bCs/>
          <w:sz w:val="24"/>
          <w:szCs w:val="24"/>
        </w:rPr>
        <w:t>一</w:t>
      </w:r>
      <w:r>
        <w:rPr>
          <w:sz w:val="24"/>
          <w:szCs w:val="24"/>
        </w:rPr>
        <w:t>用</w:t>
      </w:r>
      <w:r>
        <w:rPr>
          <w:b/>
          <w:bCs/>
          <w:sz w:val="24"/>
          <w:szCs w:val="24"/>
        </w:rPr>
        <w:t>一</w:t>
      </w:r>
      <w:r>
        <w:rPr>
          <w:sz w:val="24"/>
          <w:szCs w:val="24"/>
        </w:rPr>
        <w:t>备。</w:t>
      </w:r>
    </w:p>
    <w:p w14:paraId="73992CAD">
      <w:pPr>
        <w:numPr>
          <w:ilvl w:val="0"/>
          <w:numId w:val="41"/>
        </w:numPr>
        <w:jc w:val="left"/>
        <w:rPr>
          <w:sz w:val="24"/>
          <w:szCs w:val="24"/>
        </w:rPr>
      </w:pPr>
      <w:r>
        <w:rPr>
          <w:sz w:val="24"/>
          <w:szCs w:val="24"/>
        </w:rPr>
        <w:t>低温 / 冷冻机通过压缩机将制冷剂压缩成液态后送蒸发器中与</w:t>
      </w:r>
      <w:r>
        <w:rPr>
          <w:b/>
          <w:bCs/>
          <w:sz w:val="24"/>
          <w:szCs w:val="24"/>
        </w:rPr>
        <w:t>低温水 / 冷冻水</w:t>
      </w:r>
      <w:r>
        <w:rPr>
          <w:sz w:val="24"/>
          <w:szCs w:val="24"/>
        </w:rPr>
        <w:t>进行热交换。</w:t>
      </w:r>
    </w:p>
    <w:p w14:paraId="5653EB26">
      <w:pPr>
        <w:numPr>
          <w:ilvl w:val="0"/>
          <w:numId w:val="41"/>
        </w:numPr>
        <w:jc w:val="left"/>
        <w:rPr>
          <w:sz w:val="24"/>
          <w:szCs w:val="24"/>
        </w:rPr>
      </w:pPr>
      <w:r>
        <w:rPr>
          <w:sz w:val="24"/>
          <w:szCs w:val="24"/>
        </w:rPr>
        <w:t>经蒸发后的制冷剂在冷凝器中与</w:t>
      </w:r>
      <w:r>
        <w:rPr>
          <w:b/>
          <w:bCs/>
          <w:sz w:val="24"/>
          <w:szCs w:val="24"/>
        </w:rPr>
        <w:t>冷却循环水</w:t>
      </w:r>
      <w:r>
        <w:rPr>
          <w:sz w:val="24"/>
          <w:szCs w:val="24"/>
        </w:rPr>
        <w:t>进行热交换。</w:t>
      </w:r>
    </w:p>
    <w:p w14:paraId="6C70E5D9">
      <w:pPr>
        <w:numPr>
          <w:ilvl w:val="0"/>
          <w:numId w:val="41"/>
        </w:numPr>
        <w:jc w:val="left"/>
        <w:rPr>
          <w:sz w:val="24"/>
          <w:szCs w:val="24"/>
        </w:rPr>
      </w:pPr>
      <w:r>
        <w:rPr>
          <w:sz w:val="24"/>
          <w:szCs w:val="24"/>
        </w:rPr>
        <w:t>螺杆制冷压缩机体内有</w:t>
      </w:r>
      <w:r>
        <w:rPr>
          <w:b/>
          <w:bCs/>
          <w:sz w:val="24"/>
          <w:szCs w:val="24"/>
        </w:rPr>
        <w:t>8</w:t>
      </w:r>
      <w:r>
        <w:rPr>
          <w:sz w:val="24"/>
          <w:szCs w:val="24"/>
        </w:rPr>
        <w:t>字形的内腔。</w:t>
      </w:r>
    </w:p>
    <w:p w14:paraId="422E95E4">
      <w:pPr>
        <w:numPr>
          <w:ilvl w:val="0"/>
          <w:numId w:val="41"/>
        </w:numPr>
        <w:jc w:val="left"/>
        <w:rPr>
          <w:sz w:val="24"/>
          <w:szCs w:val="24"/>
        </w:rPr>
      </w:pPr>
      <w:r>
        <w:rPr>
          <w:sz w:val="24"/>
          <w:szCs w:val="24"/>
        </w:rPr>
        <w:t>低温水自低温水罐通过</w:t>
      </w:r>
      <w:r>
        <w:rPr>
          <w:b/>
          <w:bCs/>
          <w:sz w:val="24"/>
          <w:szCs w:val="24"/>
        </w:rPr>
        <w:t>低温水循环泵</w:t>
      </w:r>
      <w:r>
        <w:rPr>
          <w:sz w:val="24"/>
          <w:szCs w:val="24"/>
        </w:rPr>
        <w:t>打入低温水机组。</w:t>
      </w:r>
    </w:p>
    <w:p w14:paraId="10392093">
      <w:pPr>
        <w:numPr>
          <w:ilvl w:val="0"/>
          <w:numId w:val="41"/>
        </w:numPr>
        <w:jc w:val="left"/>
        <w:rPr>
          <w:sz w:val="24"/>
          <w:szCs w:val="24"/>
        </w:rPr>
      </w:pPr>
      <w:r>
        <w:rPr>
          <w:sz w:val="24"/>
          <w:szCs w:val="24"/>
        </w:rPr>
        <w:t>冷冻水由外管网回水总管回到制冷站外</w:t>
      </w:r>
      <w:r>
        <w:rPr>
          <w:b/>
          <w:bCs/>
          <w:sz w:val="24"/>
          <w:szCs w:val="24"/>
        </w:rPr>
        <w:t>缓冲罐</w:t>
      </w:r>
      <w:r>
        <w:rPr>
          <w:sz w:val="24"/>
          <w:szCs w:val="24"/>
        </w:rPr>
        <w:t>（带氮封隔绝空气）。</w:t>
      </w:r>
    </w:p>
    <w:p w14:paraId="7AA36B95">
      <w:pPr>
        <w:numPr>
          <w:ilvl w:val="0"/>
          <w:numId w:val="41"/>
        </w:numPr>
        <w:jc w:val="left"/>
        <w:rPr>
          <w:sz w:val="24"/>
          <w:szCs w:val="24"/>
        </w:rPr>
      </w:pPr>
      <w:r>
        <w:rPr>
          <w:sz w:val="24"/>
          <w:szCs w:val="24"/>
        </w:rPr>
        <w:t>低温水系统的补水采用</w:t>
      </w:r>
      <w:r>
        <w:rPr>
          <w:b/>
          <w:bCs/>
          <w:sz w:val="24"/>
          <w:szCs w:val="24"/>
        </w:rPr>
        <w:t>脱盐水</w:t>
      </w:r>
      <w:r>
        <w:rPr>
          <w:sz w:val="24"/>
          <w:szCs w:val="24"/>
        </w:rPr>
        <w:t>，冷冻水系统的补水采用</w:t>
      </w:r>
      <w:r>
        <w:rPr>
          <w:b/>
          <w:bCs/>
          <w:sz w:val="24"/>
          <w:szCs w:val="24"/>
        </w:rPr>
        <w:t>35% 乙二醇溶液</w:t>
      </w:r>
      <w:r>
        <w:rPr>
          <w:sz w:val="24"/>
          <w:szCs w:val="24"/>
        </w:rPr>
        <w:t>。</w:t>
      </w:r>
    </w:p>
    <w:p w14:paraId="6A633E91">
      <w:pPr>
        <w:numPr>
          <w:ilvl w:val="0"/>
          <w:numId w:val="41"/>
        </w:numPr>
        <w:jc w:val="left"/>
        <w:rPr>
          <w:sz w:val="24"/>
          <w:szCs w:val="24"/>
        </w:rPr>
      </w:pPr>
      <w:r>
        <w:rPr>
          <w:sz w:val="24"/>
          <w:szCs w:val="24"/>
        </w:rPr>
        <w:t>冷冻水采用现场配制的</w:t>
      </w:r>
      <w:r>
        <w:rPr>
          <w:b/>
          <w:bCs/>
          <w:sz w:val="24"/>
          <w:szCs w:val="24"/>
        </w:rPr>
        <w:t>35</w:t>
      </w:r>
      <w:r>
        <w:rPr>
          <w:sz w:val="24"/>
          <w:szCs w:val="24"/>
        </w:rPr>
        <w:t>% 乙二醇溶液。</w:t>
      </w:r>
    </w:p>
    <w:p w14:paraId="7C644239">
      <w:pPr>
        <w:numPr>
          <w:ilvl w:val="0"/>
          <w:numId w:val="41"/>
        </w:numPr>
        <w:jc w:val="left"/>
        <w:rPr>
          <w:sz w:val="24"/>
          <w:szCs w:val="24"/>
        </w:rPr>
      </w:pPr>
      <w:r>
        <w:rPr>
          <w:sz w:val="24"/>
          <w:szCs w:val="24"/>
        </w:rPr>
        <w:t>制冷系统的冷却水均采用全厂循环水场统一制备的</w:t>
      </w:r>
      <w:r>
        <w:rPr>
          <w:b/>
          <w:bCs/>
          <w:sz w:val="24"/>
          <w:szCs w:val="24"/>
        </w:rPr>
        <w:t>33</w:t>
      </w:r>
      <w:r>
        <w:rPr>
          <w:rFonts w:ascii="Cambria Math" w:hAnsi="Cambria Math" w:cs="Cambria Math"/>
          <w:b/>
          <w:bCs/>
          <w:sz w:val="24"/>
          <w:szCs w:val="24"/>
        </w:rPr>
        <w:t>℃</w:t>
      </w:r>
      <w:r>
        <w:rPr>
          <w:b/>
          <w:bCs/>
          <w:sz w:val="24"/>
          <w:szCs w:val="24"/>
        </w:rPr>
        <w:t>/43</w:t>
      </w:r>
      <w:r>
        <w:rPr>
          <w:rFonts w:ascii="Cambria Math" w:hAnsi="Cambria Math" w:cs="Cambria Math"/>
          <w:b/>
          <w:bCs/>
          <w:sz w:val="24"/>
          <w:szCs w:val="24"/>
        </w:rPr>
        <w:t>℃</w:t>
      </w:r>
      <w:r>
        <w:rPr>
          <w:sz w:val="24"/>
          <w:szCs w:val="24"/>
        </w:rPr>
        <w:t>冷却水。</w:t>
      </w:r>
    </w:p>
    <w:p w14:paraId="2D4D8715">
      <w:pPr>
        <w:jc w:val="left"/>
        <w:rPr>
          <w:sz w:val="24"/>
          <w:szCs w:val="24"/>
        </w:rPr>
      </w:pPr>
      <w:r>
        <w:rPr>
          <w:sz w:val="24"/>
          <w:szCs w:val="24"/>
        </w:rPr>
        <w:t>三、判断题</w:t>
      </w:r>
    </w:p>
    <w:p w14:paraId="12440C92">
      <w:pPr>
        <w:numPr>
          <w:ilvl w:val="0"/>
          <w:numId w:val="42"/>
        </w:numPr>
        <w:jc w:val="left"/>
        <w:rPr>
          <w:sz w:val="24"/>
          <w:szCs w:val="24"/>
        </w:rPr>
      </w:pPr>
      <w:r>
        <w:rPr>
          <w:sz w:val="24"/>
          <w:szCs w:val="24"/>
        </w:rPr>
        <w:t>低温水系统和冷冻水系统供水装置完全相同。（×）</w:t>
      </w:r>
    </w:p>
    <w:p w14:paraId="57A2EBA5">
      <w:pPr>
        <w:numPr>
          <w:ilvl w:val="0"/>
          <w:numId w:val="42"/>
        </w:numPr>
        <w:jc w:val="left"/>
        <w:rPr>
          <w:sz w:val="24"/>
          <w:szCs w:val="24"/>
        </w:rPr>
      </w:pPr>
      <w:r>
        <w:rPr>
          <w:sz w:val="24"/>
          <w:szCs w:val="24"/>
        </w:rPr>
        <w:t>低温水系统和冷冻水系统设置的水罐容积不同。（×）</w:t>
      </w:r>
    </w:p>
    <w:p w14:paraId="2036F209">
      <w:pPr>
        <w:numPr>
          <w:ilvl w:val="0"/>
          <w:numId w:val="42"/>
        </w:numPr>
        <w:jc w:val="left"/>
        <w:rPr>
          <w:sz w:val="24"/>
          <w:szCs w:val="24"/>
        </w:rPr>
      </w:pPr>
      <w:r>
        <w:rPr>
          <w:sz w:val="24"/>
          <w:szCs w:val="24"/>
        </w:rPr>
        <w:t>低温水经过低温水机组制冷后形成的供水温度范围是 3 - 8</w:t>
      </w:r>
      <w:r>
        <w:rPr>
          <w:rFonts w:ascii="Cambria Math" w:hAnsi="Cambria Math" w:cs="Cambria Math"/>
          <w:sz w:val="24"/>
          <w:szCs w:val="24"/>
        </w:rPr>
        <w:t>℃</w:t>
      </w:r>
      <w:r>
        <w:rPr>
          <w:sz w:val="24"/>
          <w:szCs w:val="24"/>
        </w:rPr>
        <w:t>。（×）</w:t>
      </w:r>
    </w:p>
    <w:p w14:paraId="76EFF59E">
      <w:pPr>
        <w:numPr>
          <w:ilvl w:val="0"/>
          <w:numId w:val="42"/>
        </w:numPr>
        <w:jc w:val="left"/>
        <w:rPr>
          <w:sz w:val="24"/>
          <w:szCs w:val="24"/>
        </w:rPr>
      </w:pPr>
      <w:r>
        <w:rPr>
          <w:sz w:val="24"/>
          <w:szCs w:val="24"/>
        </w:rPr>
        <w:t>低温机组正常生产时是二用二备。（×）</w:t>
      </w:r>
    </w:p>
    <w:p w14:paraId="6EAEB0FF">
      <w:pPr>
        <w:numPr>
          <w:ilvl w:val="0"/>
          <w:numId w:val="42"/>
        </w:numPr>
        <w:jc w:val="left"/>
        <w:rPr>
          <w:sz w:val="24"/>
          <w:szCs w:val="24"/>
        </w:rPr>
      </w:pPr>
      <w:r>
        <w:rPr>
          <w:sz w:val="24"/>
          <w:szCs w:val="24"/>
        </w:rPr>
        <w:t>冷冻水中乙二醇含量为 30%。（×）</w:t>
      </w:r>
    </w:p>
    <w:p w14:paraId="3EC9178E">
      <w:pPr>
        <w:numPr>
          <w:ilvl w:val="0"/>
          <w:numId w:val="42"/>
        </w:numPr>
        <w:jc w:val="left"/>
        <w:rPr>
          <w:sz w:val="24"/>
          <w:szCs w:val="24"/>
        </w:rPr>
      </w:pPr>
      <w:r>
        <w:rPr>
          <w:sz w:val="24"/>
          <w:szCs w:val="24"/>
        </w:rPr>
        <w:t>冷冻水经过冷冻机组制冷后形成 -3 ~ -8</w:t>
      </w:r>
      <w:r>
        <w:rPr>
          <w:rFonts w:ascii="Cambria Math" w:hAnsi="Cambria Math" w:cs="Cambria Math"/>
          <w:sz w:val="24"/>
          <w:szCs w:val="24"/>
        </w:rPr>
        <w:t>℃</w:t>
      </w:r>
      <w:r>
        <w:rPr>
          <w:sz w:val="24"/>
          <w:szCs w:val="24"/>
        </w:rPr>
        <w:t>的冷冻水供应装置生产。（×）</w:t>
      </w:r>
    </w:p>
    <w:p w14:paraId="4399723C">
      <w:pPr>
        <w:numPr>
          <w:ilvl w:val="0"/>
          <w:numId w:val="42"/>
        </w:numPr>
        <w:jc w:val="left"/>
        <w:rPr>
          <w:sz w:val="24"/>
          <w:szCs w:val="24"/>
        </w:rPr>
      </w:pPr>
      <w:r>
        <w:rPr>
          <w:sz w:val="24"/>
          <w:szCs w:val="24"/>
        </w:rPr>
        <w:t>冷冻机组正常生产时是一用一备。（√）</w:t>
      </w:r>
    </w:p>
    <w:p w14:paraId="70C044DB">
      <w:pPr>
        <w:numPr>
          <w:ilvl w:val="0"/>
          <w:numId w:val="42"/>
        </w:numPr>
        <w:jc w:val="left"/>
        <w:rPr>
          <w:sz w:val="24"/>
          <w:szCs w:val="24"/>
        </w:rPr>
      </w:pPr>
      <w:r>
        <w:rPr>
          <w:sz w:val="24"/>
          <w:szCs w:val="24"/>
        </w:rPr>
        <w:t>低温 / 冷冻机通过压缩机将制冷剂压缩成气态后送蒸发器中与低温水 / 冷冻水进行热交换。（×）</w:t>
      </w:r>
    </w:p>
    <w:p w14:paraId="1B1E7654">
      <w:pPr>
        <w:numPr>
          <w:ilvl w:val="0"/>
          <w:numId w:val="42"/>
        </w:numPr>
        <w:jc w:val="left"/>
        <w:rPr>
          <w:sz w:val="24"/>
          <w:szCs w:val="24"/>
        </w:rPr>
      </w:pPr>
      <w:r>
        <w:rPr>
          <w:sz w:val="24"/>
          <w:szCs w:val="24"/>
        </w:rPr>
        <w:t>经蒸发后的制冷剂在冷凝器中与低温水进行热交换。（×）</w:t>
      </w:r>
    </w:p>
    <w:p w14:paraId="7AAE3639">
      <w:pPr>
        <w:numPr>
          <w:ilvl w:val="0"/>
          <w:numId w:val="42"/>
        </w:numPr>
        <w:jc w:val="left"/>
        <w:rPr>
          <w:sz w:val="24"/>
          <w:szCs w:val="24"/>
        </w:rPr>
      </w:pPr>
      <w:r>
        <w:rPr>
          <w:sz w:val="24"/>
          <w:szCs w:val="24"/>
        </w:rPr>
        <w:t>螺杆制冷压缩机体内有圆形的内腔。（×）</w:t>
      </w:r>
    </w:p>
    <w:p w14:paraId="08633461">
      <w:pPr>
        <w:numPr>
          <w:ilvl w:val="0"/>
          <w:numId w:val="42"/>
        </w:numPr>
        <w:jc w:val="left"/>
        <w:rPr>
          <w:sz w:val="24"/>
          <w:szCs w:val="24"/>
        </w:rPr>
      </w:pPr>
      <w:r>
        <w:rPr>
          <w:sz w:val="24"/>
          <w:szCs w:val="24"/>
        </w:rPr>
        <w:t>制冷系统的冷却水均采用全厂循环水场统一制备的 30</w:t>
      </w:r>
      <w:r>
        <w:rPr>
          <w:rFonts w:ascii="Cambria Math" w:hAnsi="Cambria Math" w:cs="Cambria Math"/>
          <w:sz w:val="24"/>
          <w:szCs w:val="24"/>
        </w:rPr>
        <w:t>℃</w:t>
      </w:r>
      <w:r>
        <w:rPr>
          <w:sz w:val="24"/>
          <w:szCs w:val="24"/>
        </w:rPr>
        <w:t>/40</w:t>
      </w:r>
      <w:r>
        <w:rPr>
          <w:rFonts w:ascii="Cambria Math" w:hAnsi="Cambria Math" w:cs="Cambria Math"/>
          <w:sz w:val="24"/>
          <w:szCs w:val="24"/>
        </w:rPr>
        <w:t>℃</w:t>
      </w:r>
      <w:r>
        <w:rPr>
          <w:sz w:val="24"/>
          <w:szCs w:val="24"/>
        </w:rPr>
        <w:t>冷却水。（×）</w:t>
      </w:r>
    </w:p>
    <w:p w14:paraId="60DD1087">
      <w:pPr>
        <w:numPr>
          <w:ilvl w:val="0"/>
          <w:numId w:val="42"/>
        </w:numPr>
        <w:jc w:val="left"/>
        <w:rPr>
          <w:sz w:val="24"/>
          <w:szCs w:val="24"/>
        </w:rPr>
      </w:pPr>
      <w:r>
        <w:rPr>
          <w:sz w:val="24"/>
          <w:szCs w:val="24"/>
        </w:rPr>
        <w:t>低温水采用工业水补水。（×）</w:t>
      </w:r>
    </w:p>
    <w:p w14:paraId="1BCFFA17">
      <w:pPr>
        <w:numPr>
          <w:ilvl w:val="0"/>
          <w:numId w:val="42"/>
        </w:numPr>
        <w:jc w:val="left"/>
        <w:rPr>
          <w:sz w:val="24"/>
          <w:szCs w:val="24"/>
        </w:rPr>
      </w:pPr>
      <w:r>
        <w:rPr>
          <w:sz w:val="24"/>
          <w:szCs w:val="24"/>
        </w:rPr>
        <w:t>低温水自低温水罐通过冷冻水循环泵打入低温水机组。（×）</w:t>
      </w:r>
    </w:p>
    <w:p w14:paraId="14B9FF2D">
      <w:pPr>
        <w:numPr>
          <w:ilvl w:val="0"/>
          <w:numId w:val="42"/>
        </w:numPr>
        <w:jc w:val="left"/>
        <w:rPr>
          <w:sz w:val="24"/>
          <w:szCs w:val="24"/>
        </w:rPr>
      </w:pPr>
      <w:r>
        <w:rPr>
          <w:sz w:val="24"/>
          <w:szCs w:val="24"/>
        </w:rPr>
        <w:t>被压缩后的气体冷媒在冷凝器中等压冷却冷凝变成液态冷媒。（√）</w:t>
      </w:r>
    </w:p>
    <w:p w14:paraId="3E7F2B61">
      <w:pPr>
        <w:numPr>
          <w:ilvl w:val="0"/>
          <w:numId w:val="42"/>
        </w:numPr>
        <w:jc w:val="left"/>
        <w:rPr>
          <w:sz w:val="24"/>
          <w:szCs w:val="24"/>
        </w:rPr>
      </w:pPr>
      <w:r>
        <w:rPr>
          <w:sz w:val="24"/>
          <w:szCs w:val="24"/>
        </w:rPr>
        <w:t>液态冷媒经节流阀膨胀后变成气态冷媒。（×）</w:t>
      </w:r>
    </w:p>
    <w:p w14:paraId="2FAFED66">
      <w:pPr>
        <w:numPr>
          <w:ilvl w:val="0"/>
          <w:numId w:val="42"/>
        </w:numPr>
        <w:jc w:val="left"/>
        <w:rPr>
          <w:sz w:val="24"/>
          <w:szCs w:val="24"/>
        </w:rPr>
      </w:pPr>
      <w:r>
        <w:rPr>
          <w:sz w:val="24"/>
          <w:szCs w:val="24"/>
        </w:rPr>
        <w:t>冷冻水由外管网回水总管回到制冷站外冷冻水罐（带氮封隔绝空气）。（×）</w:t>
      </w:r>
    </w:p>
    <w:p w14:paraId="0B332EA3">
      <w:pPr>
        <w:numPr>
          <w:ilvl w:val="0"/>
          <w:numId w:val="42"/>
        </w:numPr>
        <w:jc w:val="left"/>
        <w:rPr>
          <w:sz w:val="24"/>
          <w:szCs w:val="24"/>
        </w:rPr>
      </w:pPr>
      <w:r>
        <w:rPr>
          <w:sz w:val="24"/>
          <w:szCs w:val="24"/>
        </w:rPr>
        <w:t>冷冻水采用现场配制的 35% 乙二醇溶液，由专用接管分别将脱盐水和乙二醇送至缓冲罐。（√）</w:t>
      </w:r>
    </w:p>
    <w:p w14:paraId="4590C8C1">
      <w:pPr>
        <w:jc w:val="left"/>
        <w:rPr>
          <w:sz w:val="24"/>
          <w:szCs w:val="24"/>
        </w:rPr>
      </w:pPr>
      <w:r>
        <w:rPr>
          <w:sz w:val="24"/>
          <w:szCs w:val="24"/>
        </w:rPr>
        <w:t>四、简答题</w:t>
      </w:r>
    </w:p>
    <w:p w14:paraId="5E726E07">
      <w:pPr>
        <w:numPr>
          <w:ilvl w:val="0"/>
          <w:numId w:val="43"/>
        </w:numPr>
        <w:jc w:val="left"/>
        <w:rPr>
          <w:sz w:val="24"/>
          <w:szCs w:val="24"/>
        </w:rPr>
      </w:pPr>
      <w:r>
        <w:rPr>
          <w:sz w:val="24"/>
          <w:szCs w:val="24"/>
        </w:rPr>
        <w:t>请简述低温 / 冷冻水系统的工作原理。</w:t>
      </w:r>
    </w:p>
    <w:p w14:paraId="66F3DB2E">
      <w:pPr>
        <w:jc w:val="left"/>
        <w:rPr>
          <w:sz w:val="24"/>
          <w:szCs w:val="24"/>
        </w:rPr>
      </w:pPr>
      <w:r>
        <w:rPr>
          <w:sz w:val="24"/>
          <w:szCs w:val="24"/>
        </w:rPr>
        <w:t>答：低温 / 冷冻机通过压缩机将制冷剂压缩成液态后送入蒸发器，与低温水 / 冷冻水进行热交换，实现对低温水 / 冷冻水的制冷；随后由低温水循环泵 / 冷冻水循环泵将制冷后的低温水（5-10</w:t>
      </w:r>
      <w:r>
        <w:rPr>
          <w:rFonts w:ascii="Cambria Math" w:hAnsi="Cambria Math" w:cs="Cambria Math"/>
          <w:sz w:val="24"/>
          <w:szCs w:val="24"/>
        </w:rPr>
        <w:t>℃</w:t>
      </w:r>
      <w:r>
        <w:rPr>
          <w:sz w:val="24"/>
          <w:szCs w:val="24"/>
        </w:rPr>
        <w:t>）/ 冷冻水（-5~-10</w:t>
      </w:r>
      <w:r>
        <w:rPr>
          <w:rFonts w:ascii="Cambria Math" w:hAnsi="Cambria Math" w:cs="Cambria Math"/>
          <w:sz w:val="24"/>
          <w:szCs w:val="24"/>
        </w:rPr>
        <w:t>℃</w:t>
      </w:r>
      <w:r>
        <w:rPr>
          <w:sz w:val="24"/>
          <w:szCs w:val="24"/>
        </w:rPr>
        <w:t>）输送至各生产装置使用。经蒸发器热交换后蒸发的制冷剂进入冷凝器，释放出热量并与冷却循环水进行热交换；带有热量的冷却循环水由冷却水泵送至散热水塔，经水塔风扇喷淋冷却，与大气进行热交换将热量散发，冷却后的循环水返回冷凝器循环使用。</w:t>
      </w:r>
    </w:p>
    <w:p w14:paraId="342C6F58">
      <w:pPr>
        <w:numPr>
          <w:ilvl w:val="0"/>
          <w:numId w:val="43"/>
        </w:numPr>
        <w:jc w:val="left"/>
        <w:rPr>
          <w:sz w:val="24"/>
          <w:szCs w:val="24"/>
        </w:rPr>
      </w:pPr>
      <w:r>
        <w:rPr>
          <w:sz w:val="24"/>
          <w:szCs w:val="24"/>
        </w:rPr>
        <w:t>简述螺杆制冷压缩机的工作原理。</w:t>
      </w:r>
    </w:p>
    <w:p w14:paraId="27B85192">
      <w:pPr>
        <w:jc w:val="left"/>
        <w:rPr>
          <w:sz w:val="24"/>
          <w:szCs w:val="24"/>
        </w:rPr>
      </w:pPr>
      <w:r>
        <w:rPr>
          <w:sz w:val="24"/>
          <w:szCs w:val="24"/>
        </w:rPr>
        <w:t>答：螺杆制冷压缩机属于</w:t>
      </w:r>
      <w:r>
        <w:rPr>
          <w:b/>
          <w:bCs/>
          <w:sz w:val="24"/>
          <w:szCs w:val="24"/>
        </w:rPr>
        <w:t>回转容积型压缩机</w:t>
      </w:r>
      <w:r>
        <w:rPr>
          <w:sz w:val="24"/>
          <w:szCs w:val="24"/>
        </w:rPr>
        <w:t>，与活塞制冷压缩机原理类似，通过压缩气体体积提高气体压力。压缩机体内有 8 字形的内腔，腔内装有相互啮合的阳、阴两根转子；当转子转动时，齿部相互插入对方齿槽，随着旋转插入长度逐渐增大，容纳气体的槽体容积不断缩小，从而对腔内的制冷剂气体进行压缩，实现制冷剂的增压过程，为制冷循环提供动力。</w:t>
      </w:r>
    </w:p>
    <w:p w14:paraId="651E1645">
      <w:pPr>
        <w:numPr>
          <w:ilvl w:val="0"/>
          <w:numId w:val="43"/>
        </w:numPr>
        <w:jc w:val="left"/>
        <w:rPr>
          <w:sz w:val="24"/>
          <w:szCs w:val="24"/>
        </w:rPr>
      </w:pPr>
      <w:r>
        <w:rPr>
          <w:sz w:val="24"/>
          <w:szCs w:val="24"/>
        </w:rPr>
        <w:t>解释制冷系统中冷却循环水的作用，并说明其循环路径。</w:t>
      </w:r>
    </w:p>
    <w:p w14:paraId="4E4932CD">
      <w:pPr>
        <w:jc w:val="left"/>
        <w:rPr>
          <w:sz w:val="24"/>
          <w:szCs w:val="24"/>
        </w:rPr>
      </w:pPr>
      <w:r>
        <w:rPr>
          <w:sz w:val="24"/>
          <w:szCs w:val="24"/>
        </w:rPr>
        <w:t>答：</w:t>
      </w:r>
      <w:r>
        <w:rPr>
          <w:b/>
          <w:bCs/>
          <w:sz w:val="24"/>
          <w:szCs w:val="24"/>
        </w:rPr>
        <w:t>作用</w:t>
      </w:r>
      <w:r>
        <w:rPr>
          <w:sz w:val="24"/>
          <w:szCs w:val="24"/>
        </w:rPr>
        <w:t>：作为制冷系统的冷却介质，吸收冷凝器中制冷剂蒸发后释放的大量热量，保证制冷剂能在冷凝器中等压冷却冷凝为液态，保障整个制冷循环的正常进行，是制冷系统散热的核心载体。</w:t>
      </w:r>
    </w:p>
    <w:p w14:paraId="692EC53A">
      <w:pPr>
        <w:jc w:val="left"/>
        <w:rPr>
          <w:sz w:val="24"/>
          <w:szCs w:val="24"/>
        </w:rPr>
      </w:pPr>
      <w:r>
        <w:rPr>
          <w:b/>
          <w:bCs/>
          <w:sz w:val="24"/>
          <w:szCs w:val="24"/>
        </w:rPr>
        <w:t>循环路径</w:t>
      </w:r>
      <w:r>
        <w:rPr>
          <w:sz w:val="24"/>
          <w:szCs w:val="24"/>
        </w:rPr>
        <w:t>：全厂循环水场制备的 33</w:t>
      </w:r>
      <w:r>
        <w:rPr>
          <w:rFonts w:ascii="Cambria Math" w:hAnsi="Cambria Math" w:cs="Cambria Math"/>
          <w:sz w:val="24"/>
          <w:szCs w:val="24"/>
        </w:rPr>
        <w:t>℃</w:t>
      </w:r>
      <w:r>
        <w:rPr>
          <w:sz w:val="24"/>
          <w:szCs w:val="24"/>
        </w:rPr>
        <w:t>/43</w:t>
      </w:r>
      <w:r>
        <w:rPr>
          <w:rFonts w:ascii="Cambria Math" w:hAnsi="Cambria Math" w:cs="Cambria Math"/>
          <w:sz w:val="24"/>
          <w:szCs w:val="24"/>
        </w:rPr>
        <w:t>℃</w:t>
      </w:r>
      <w:r>
        <w:rPr>
          <w:sz w:val="24"/>
          <w:szCs w:val="24"/>
        </w:rPr>
        <w:t>冷却循环水→制冷站冷凝器（与制冷剂热交换吸收热量）→冷却水泵→散热水塔（喷淋冷却，与空气热交换散发热量）→返回全厂循环水场，完成循环。</w:t>
      </w:r>
    </w:p>
    <w:p w14:paraId="42512B58">
      <w:pPr>
        <w:numPr>
          <w:ilvl w:val="0"/>
          <w:numId w:val="43"/>
        </w:numPr>
        <w:jc w:val="left"/>
        <w:rPr>
          <w:sz w:val="24"/>
          <w:szCs w:val="24"/>
        </w:rPr>
      </w:pPr>
      <w:r>
        <w:rPr>
          <w:sz w:val="24"/>
          <w:szCs w:val="24"/>
        </w:rPr>
        <w:t>内操监控到低温水供水温度偏高（超出 5-10</w:t>
      </w:r>
      <w:r>
        <w:rPr>
          <w:rFonts w:ascii="Cambria Math" w:hAnsi="Cambria Math" w:cs="Cambria Math"/>
          <w:sz w:val="24"/>
          <w:szCs w:val="24"/>
        </w:rPr>
        <w:t>℃</w:t>
      </w:r>
      <w:r>
        <w:rPr>
          <w:sz w:val="24"/>
          <w:szCs w:val="24"/>
        </w:rPr>
        <w:t>），应从哪些方面分析原因并采取调控措施？</w:t>
      </w:r>
    </w:p>
    <w:p w14:paraId="3699BE70">
      <w:pPr>
        <w:jc w:val="left"/>
        <w:rPr>
          <w:sz w:val="24"/>
          <w:szCs w:val="24"/>
        </w:rPr>
      </w:pPr>
      <w:r>
        <w:rPr>
          <w:sz w:val="24"/>
          <w:szCs w:val="24"/>
        </w:rPr>
        <w:t>答：（1）</w:t>
      </w:r>
      <w:r>
        <w:rPr>
          <w:b/>
          <w:bCs/>
          <w:sz w:val="24"/>
          <w:szCs w:val="24"/>
        </w:rPr>
        <w:t>核查机组运行状态</w:t>
      </w:r>
      <w:r>
        <w:rPr>
          <w:sz w:val="24"/>
          <w:szCs w:val="24"/>
        </w:rPr>
        <w:t>：查看低温机组运行台数是否为三用一备，备用机组是否未启动，若机组运行台数不足，及时启动备用低温机组，提升制冷能力；（2）</w:t>
      </w:r>
      <w:r>
        <w:rPr>
          <w:b/>
          <w:bCs/>
          <w:sz w:val="24"/>
          <w:szCs w:val="24"/>
        </w:rPr>
        <w:t>监控机组核心参数</w:t>
      </w:r>
      <w:r>
        <w:rPr>
          <w:sz w:val="24"/>
          <w:szCs w:val="24"/>
        </w:rPr>
        <w:t>：检查低温机组压缩机、蒸发器、冷凝器的运行参数，判断是否因机组制冷效率下降导致降温不足，若为机组部件故障，通知外操现场检查并联系维修；（3）</w:t>
      </w:r>
      <w:r>
        <w:rPr>
          <w:b/>
          <w:bCs/>
          <w:sz w:val="24"/>
          <w:szCs w:val="24"/>
        </w:rPr>
        <w:t>检查循环水系统</w:t>
      </w:r>
      <w:r>
        <w:rPr>
          <w:sz w:val="24"/>
          <w:szCs w:val="24"/>
        </w:rPr>
        <w:t>：监控冷却循环水的温度（33</w:t>
      </w:r>
      <w:r>
        <w:rPr>
          <w:rFonts w:ascii="Cambria Math" w:hAnsi="Cambria Math" w:cs="Cambria Math"/>
          <w:sz w:val="24"/>
          <w:szCs w:val="24"/>
        </w:rPr>
        <w:t>℃</w:t>
      </w:r>
      <w:r>
        <w:rPr>
          <w:sz w:val="24"/>
          <w:szCs w:val="24"/>
        </w:rPr>
        <w:t>/43</w:t>
      </w:r>
      <w:r>
        <w:rPr>
          <w:rFonts w:ascii="Cambria Math" w:hAnsi="Cambria Math" w:cs="Cambria Math"/>
          <w:sz w:val="24"/>
          <w:szCs w:val="24"/>
        </w:rPr>
        <w:t>℃</w:t>
      </w:r>
      <w:r>
        <w:rPr>
          <w:sz w:val="24"/>
          <w:szCs w:val="24"/>
        </w:rPr>
        <w:t>）、压力是否达标，若循环水温度偏高、流量不足，协调循环水场调整参数，同时检查冷凝器是否结垢影响热交换，通知外操清理；（4）</w:t>
      </w:r>
      <w:r>
        <w:rPr>
          <w:b/>
          <w:bCs/>
          <w:sz w:val="24"/>
          <w:szCs w:val="24"/>
        </w:rPr>
        <w:t>调整水循环泵运行</w:t>
      </w:r>
      <w:r>
        <w:rPr>
          <w:sz w:val="24"/>
          <w:szCs w:val="24"/>
        </w:rPr>
        <w:t>：查看低温水循环泵的运行台数、流量、压力，判断是否因水泵供水量不足导致低温水换热不充分，及时增开水泵或调整水泵频率，提升低温水循环量；（5）</w:t>
      </w:r>
      <w:r>
        <w:rPr>
          <w:b/>
          <w:bCs/>
          <w:sz w:val="24"/>
          <w:szCs w:val="24"/>
        </w:rPr>
        <w:t>核查用水负荷</w:t>
      </w:r>
      <w:r>
        <w:rPr>
          <w:sz w:val="24"/>
          <w:szCs w:val="24"/>
        </w:rPr>
        <w:t>：监控下游装置低温水用水量，判断是否因用水负荷突增导致供水温度偏高，协调下游装置均衡用水，同时调整低温水供水阀门开度，平衡各装置供水流量。</w:t>
      </w:r>
    </w:p>
    <w:p w14:paraId="432BB1D1">
      <w:pPr>
        <w:numPr>
          <w:ilvl w:val="0"/>
          <w:numId w:val="43"/>
        </w:numPr>
        <w:jc w:val="left"/>
        <w:rPr>
          <w:sz w:val="24"/>
          <w:szCs w:val="24"/>
        </w:rPr>
      </w:pPr>
      <w:r>
        <w:rPr>
          <w:sz w:val="24"/>
          <w:szCs w:val="24"/>
        </w:rPr>
        <w:t>简述制冷站正常运行时，内操的核心监控要点及参数调控原则。</w:t>
      </w:r>
    </w:p>
    <w:p w14:paraId="2ED9FEC8">
      <w:pPr>
        <w:jc w:val="left"/>
        <w:rPr>
          <w:sz w:val="24"/>
          <w:szCs w:val="24"/>
        </w:rPr>
      </w:pPr>
      <w:r>
        <w:rPr>
          <w:sz w:val="24"/>
          <w:szCs w:val="24"/>
        </w:rPr>
        <w:t>答：核心监控要点（1）</w:t>
      </w:r>
      <w:r>
        <w:rPr>
          <w:b/>
          <w:bCs/>
          <w:sz w:val="24"/>
          <w:szCs w:val="24"/>
        </w:rPr>
        <w:t>水温参数</w:t>
      </w:r>
      <w:r>
        <w:rPr>
          <w:sz w:val="24"/>
          <w:szCs w:val="24"/>
        </w:rPr>
        <w:t>：低温水供水 5-10</w:t>
      </w:r>
      <w:r>
        <w:rPr>
          <w:rFonts w:ascii="Cambria Math" w:hAnsi="Cambria Math" w:cs="Cambria Math"/>
          <w:sz w:val="24"/>
          <w:szCs w:val="24"/>
        </w:rPr>
        <w:t>℃</w:t>
      </w:r>
      <w:r>
        <w:rPr>
          <w:sz w:val="24"/>
          <w:szCs w:val="24"/>
        </w:rPr>
        <w:t>、冷冻水供水 - 5~-10</w:t>
      </w:r>
      <w:r>
        <w:rPr>
          <w:rFonts w:ascii="Cambria Math" w:hAnsi="Cambria Math" w:cs="Cambria Math"/>
          <w:sz w:val="24"/>
          <w:szCs w:val="24"/>
        </w:rPr>
        <w:t>℃</w:t>
      </w:r>
      <w:r>
        <w:rPr>
          <w:sz w:val="24"/>
          <w:szCs w:val="24"/>
        </w:rPr>
        <w:t>，监控回水温度与供水温度差值，判断换热效果；（2）</w:t>
      </w:r>
      <w:r>
        <w:rPr>
          <w:b/>
          <w:bCs/>
          <w:sz w:val="24"/>
          <w:szCs w:val="24"/>
        </w:rPr>
        <w:t>机组运行</w:t>
      </w:r>
      <w:r>
        <w:rPr>
          <w:sz w:val="24"/>
          <w:szCs w:val="24"/>
        </w:rPr>
        <w:t>：低温机组三用一备、冷冻机组一用一备，监控机组压缩机运行电流、排气压力，蒸发器、冷凝器进出口温度；（3）</w:t>
      </w:r>
      <w:r>
        <w:rPr>
          <w:b/>
          <w:bCs/>
          <w:sz w:val="24"/>
          <w:szCs w:val="24"/>
        </w:rPr>
        <w:t>介质指标</w:t>
      </w:r>
      <w:r>
        <w:rPr>
          <w:sz w:val="24"/>
          <w:szCs w:val="24"/>
        </w:rPr>
        <w:t>：冷冻水乙二醇浓度 35%，监控缓冲罐氮封压力，防止空气进入；（4）</w:t>
      </w:r>
      <w:r>
        <w:rPr>
          <w:b/>
          <w:bCs/>
          <w:sz w:val="24"/>
          <w:szCs w:val="24"/>
        </w:rPr>
        <w:t>循环水参数</w:t>
      </w:r>
      <w:r>
        <w:rPr>
          <w:sz w:val="24"/>
          <w:szCs w:val="24"/>
        </w:rPr>
        <w:t>：冷却循环水温度 33</w:t>
      </w:r>
      <w:r>
        <w:rPr>
          <w:rFonts w:ascii="Cambria Math" w:hAnsi="Cambria Math" w:cs="Cambria Math"/>
          <w:sz w:val="24"/>
          <w:szCs w:val="24"/>
        </w:rPr>
        <w:t>℃</w:t>
      </w:r>
      <w:r>
        <w:rPr>
          <w:sz w:val="24"/>
          <w:szCs w:val="24"/>
        </w:rPr>
        <w:t>/43</w:t>
      </w:r>
      <w:r>
        <w:rPr>
          <w:rFonts w:ascii="Cambria Math" w:hAnsi="Cambria Math" w:cs="Cambria Math"/>
          <w:sz w:val="24"/>
          <w:szCs w:val="24"/>
        </w:rPr>
        <w:t>℃</w:t>
      </w:r>
      <w:r>
        <w:rPr>
          <w:sz w:val="24"/>
          <w:szCs w:val="24"/>
        </w:rPr>
        <w:t>、压力稳定，监控散热水塔冷却效果；（5）</w:t>
      </w:r>
      <w:r>
        <w:rPr>
          <w:b/>
          <w:bCs/>
          <w:sz w:val="24"/>
          <w:szCs w:val="24"/>
        </w:rPr>
        <w:t>水泵运行</w:t>
      </w:r>
      <w:r>
        <w:rPr>
          <w:sz w:val="24"/>
          <w:szCs w:val="24"/>
        </w:rPr>
        <w:t>：低温水循环泵、冷冻水循环泵、冷却水泵的流量、压力，确保水循环顺畅；（6）</w:t>
      </w:r>
      <w:r>
        <w:rPr>
          <w:b/>
          <w:bCs/>
          <w:sz w:val="24"/>
          <w:szCs w:val="24"/>
        </w:rPr>
        <w:t>储罐参数</w:t>
      </w:r>
      <w:r>
        <w:rPr>
          <w:sz w:val="24"/>
          <w:szCs w:val="24"/>
        </w:rPr>
        <w:t>：460m³ 低温水罐、冷冻水罐液位稳定，补水系统（脱盐水、35% 乙二醇溶液）正常。</w:t>
      </w:r>
      <w:r>
        <w:rPr>
          <w:rFonts w:hint="eastAsia"/>
          <w:sz w:val="24"/>
          <w:szCs w:val="24"/>
          <w:lang w:val="en-US" w:eastAsia="zh-CN"/>
        </w:rPr>
        <w:t xml:space="preserve">   </w:t>
      </w:r>
      <w:r>
        <w:rPr>
          <w:sz w:val="24"/>
          <w:szCs w:val="24"/>
        </w:rPr>
        <w:t>参数调控原则（1）</w:t>
      </w:r>
      <w:r>
        <w:rPr>
          <w:b/>
          <w:bCs/>
          <w:sz w:val="24"/>
          <w:szCs w:val="24"/>
        </w:rPr>
        <w:t>优先保供</w:t>
      </w:r>
      <w:r>
        <w:rPr>
          <w:sz w:val="24"/>
          <w:szCs w:val="24"/>
        </w:rPr>
        <w:t>：参数偏离时首先保证各装置低温水 / 冷冻水的正常供应，再逐步调整工艺参数；（2）</w:t>
      </w:r>
      <w:r>
        <w:rPr>
          <w:b/>
          <w:bCs/>
          <w:sz w:val="24"/>
          <w:szCs w:val="24"/>
        </w:rPr>
        <w:t>小幅微调</w:t>
      </w:r>
      <w:r>
        <w:rPr>
          <w:sz w:val="24"/>
          <w:szCs w:val="24"/>
        </w:rPr>
        <w:t>：调整机组负荷、水泵频率、阀门开度时采用小幅逐步调整方式，避免系统参数剧烈波动；（3）</w:t>
      </w:r>
      <w:r>
        <w:rPr>
          <w:b/>
          <w:bCs/>
          <w:sz w:val="24"/>
          <w:szCs w:val="24"/>
        </w:rPr>
        <w:t>联动调控</w:t>
      </w:r>
      <w:r>
        <w:rPr>
          <w:sz w:val="24"/>
          <w:szCs w:val="24"/>
        </w:rPr>
        <w:t>：调整单一设备参数时兼顾上下游工艺，如启动低温机组时，同步调整低温水循环泵流量，匹配制冷量与水循环量；（4）</w:t>
      </w:r>
      <w:r>
        <w:rPr>
          <w:b/>
          <w:bCs/>
          <w:sz w:val="24"/>
          <w:szCs w:val="24"/>
        </w:rPr>
        <w:t>先控后修</w:t>
      </w:r>
      <w:r>
        <w:rPr>
          <w:sz w:val="24"/>
          <w:szCs w:val="24"/>
        </w:rPr>
        <w:t>：设备轻微故障导致参数偏离时，先通过工艺调整维持运行，待生产间隙再安排检修，确保持续供冷。</w:t>
      </w:r>
    </w:p>
    <w:p w14:paraId="032AF4FD">
      <w:pPr>
        <w:pStyle w:val="3"/>
        <w:bidi w:val="0"/>
        <w:jc w:val="center"/>
      </w:pPr>
      <w:r>
        <w:rPr>
          <w:rFonts w:hint="eastAsia"/>
        </w:rPr>
        <w:t>制氮站</w:t>
      </w:r>
    </w:p>
    <w:p w14:paraId="6B2117AA">
      <w:pPr>
        <w:jc w:val="left"/>
        <w:rPr>
          <w:sz w:val="24"/>
          <w:szCs w:val="24"/>
        </w:rPr>
      </w:pPr>
      <w:r>
        <w:rPr>
          <w:sz w:val="24"/>
          <w:szCs w:val="24"/>
        </w:rPr>
        <w:t>一、选择题</w:t>
      </w:r>
    </w:p>
    <w:p w14:paraId="6F95C55F">
      <w:pPr>
        <w:numPr>
          <w:ilvl w:val="0"/>
          <w:numId w:val="44"/>
        </w:numPr>
        <w:jc w:val="left"/>
        <w:rPr>
          <w:sz w:val="24"/>
          <w:szCs w:val="24"/>
        </w:rPr>
      </w:pPr>
      <w:r>
        <w:rPr>
          <w:sz w:val="24"/>
          <w:szCs w:val="24"/>
        </w:rPr>
        <w:t>PSA 制氮装置中，设计粗氮产量为（B）</w:t>
      </w:r>
    </w:p>
    <w:p w14:paraId="5FC1CE03">
      <w:pPr>
        <w:jc w:val="left"/>
        <w:rPr>
          <w:sz w:val="24"/>
          <w:szCs w:val="24"/>
        </w:rPr>
      </w:pPr>
      <w:r>
        <w:rPr>
          <w:sz w:val="24"/>
          <w:szCs w:val="24"/>
        </w:rPr>
        <w:t>A. ≥1100m³/h B. ≥1100Nm³/h C. ≤1100m³/h D. ≤1100Nm³/h</w:t>
      </w:r>
    </w:p>
    <w:p w14:paraId="290936B6">
      <w:pPr>
        <w:numPr>
          <w:ilvl w:val="0"/>
          <w:numId w:val="44"/>
        </w:numPr>
        <w:jc w:val="left"/>
        <w:rPr>
          <w:sz w:val="24"/>
          <w:szCs w:val="24"/>
        </w:rPr>
      </w:pPr>
      <w:r>
        <w:rPr>
          <w:sz w:val="24"/>
          <w:szCs w:val="24"/>
        </w:rPr>
        <w:t>空压机 C101 的产气量为（B）</w:t>
      </w:r>
    </w:p>
    <w:p w14:paraId="6184B3FD">
      <w:pPr>
        <w:jc w:val="left"/>
        <w:rPr>
          <w:sz w:val="24"/>
          <w:szCs w:val="24"/>
        </w:rPr>
      </w:pPr>
      <w:r>
        <w:rPr>
          <w:sz w:val="24"/>
          <w:szCs w:val="24"/>
        </w:rPr>
        <w:t>A. 25.0m³/h B. 44.2m³/h C. 80m³/h D. 1100Nm³/h</w:t>
      </w:r>
    </w:p>
    <w:p w14:paraId="3AF9E2E0">
      <w:pPr>
        <w:numPr>
          <w:ilvl w:val="0"/>
          <w:numId w:val="44"/>
        </w:numPr>
        <w:jc w:val="left"/>
        <w:rPr>
          <w:sz w:val="24"/>
          <w:szCs w:val="24"/>
        </w:rPr>
      </w:pPr>
      <w:r>
        <w:rPr>
          <w:sz w:val="24"/>
          <w:szCs w:val="24"/>
        </w:rPr>
        <w:t>变压吸附利用的吸附剂是（C）</w:t>
      </w:r>
    </w:p>
    <w:p w14:paraId="1F818FC8">
      <w:pPr>
        <w:jc w:val="left"/>
        <w:rPr>
          <w:sz w:val="24"/>
          <w:szCs w:val="24"/>
        </w:rPr>
      </w:pPr>
      <w:r>
        <w:rPr>
          <w:sz w:val="24"/>
          <w:szCs w:val="24"/>
        </w:rPr>
        <w:t>A. 硅胶 B. 活性氧化铝 C. 碳分子筛 D. 沸石分子筛</w:t>
      </w:r>
    </w:p>
    <w:p w14:paraId="4875AE6B">
      <w:pPr>
        <w:numPr>
          <w:ilvl w:val="0"/>
          <w:numId w:val="44"/>
        </w:numPr>
        <w:jc w:val="left"/>
        <w:rPr>
          <w:sz w:val="24"/>
          <w:szCs w:val="24"/>
        </w:rPr>
      </w:pPr>
      <w:r>
        <w:rPr>
          <w:sz w:val="24"/>
          <w:szCs w:val="24"/>
        </w:rPr>
        <w:t>碳分子筛吸附分离空气时，先被吸附在其表面的是（B）</w:t>
      </w:r>
    </w:p>
    <w:p w14:paraId="65B112A4">
      <w:pPr>
        <w:jc w:val="left"/>
        <w:rPr>
          <w:sz w:val="24"/>
          <w:szCs w:val="24"/>
        </w:rPr>
      </w:pPr>
      <w:r>
        <w:rPr>
          <w:sz w:val="24"/>
          <w:szCs w:val="24"/>
        </w:rPr>
        <w:t>A. 氮气分子 B. 氧气分子 C. 二氧化碳分子 D. 氩气分子</w:t>
      </w:r>
    </w:p>
    <w:p w14:paraId="5524FA43">
      <w:pPr>
        <w:numPr>
          <w:ilvl w:val="0"/>
          <w:numId w:val="44"/>
        </w:numPr>
        <w:jc w:val="left"/>
        <w:rPr>
          <w:sz w:val="24"/>
          <w:szCs w:val="24"/>
        </w:rPr>
      </w:pPr>
      <w:r>
        <w:rPr>
          <w:sz w:val="24"/>
          <w:szCs w:val="24"/>
        </w:rPr>
        <w:t>压缩空气经冷干机组后，露点降到（B）</w:t>
      </w:r>
    </w:p>
    <w:p w14:paraId="06A1D0A2">
      <w:pPr>
        <w:jc w:val="left"/>
        <w:rPr>
          <w:sz w:val="24"/>
          <w:szCs w:val="24"/>
        </w:rPr>
      </w:pPr>
      <w:r>
        <w:rPr>
          <w:sz w:val="24"/>
          <w:szCs w:val="24"/>
        </w:rPr>
        <w:t>A. 5~10</w:t>
      </w:r>
      <w:r>
        <w:rPr>
          <w:rFonts w:ascii="Cambria Math" w:hAnsi="Cambria Math" w:cs="Cambria Math"/>
          <w:sz w:val="24"/>
          <w:szCs w:val="24"/>
        </w:rPr>
        <w:t>℃</w:t>
      </w:r>
      <w:r>
        <w:rPr>
          <w:sz w:val="24"/>
          <w:szCs w:val="24"/>
        </w:rPr>
        <w:t xml:space="preserve"> B. 5~ -5</w:t>
      </w:r>
      <w:r>
        <w:rPr>
          <w:rFonts w:ascii="Cambria Math" w:hAnsi="Cambria Math" w:cs="Cambria Math"/>
          <w:sz w:val="24"/>
          <w:szCs w:val="24"/>
        </w:rPr>
        <w:t>℃</w:t>
      </w:r>
      <w:r>
        <w:rPr>
          <w:sz w:val="24"/>
          <w:szCs w:val="24"/>
        </w:rPr>
        <w:t xml:space="preserve"> C. -5~ -10</w:t>
      </w:r>
      <w:r>
        <w:rPr>
          <w:rFonts w:ascii="Cambria Math" w:hAnsi="Cambria Math" w:cs="Cambria Math"/>
          <w:sz w:val="24"/>
          <w:szCs w:val="24"/>
        </w:rPr>
        <w:t>℃</w:t>
      </w:r>
      <w:r>
        <w:rPr>
          <w:sz w:val="24"/>
          <w:szCs w:val="24"/>
        </w:rPr>
        <w:t xml:space="preserve"> D. -10~ -15</w:t>
      </w:r>
      <w:r>
        <w:rPr>
          <w:rFonts w:ascii="Cambria Math" w:hAnsi="Cambria Math" w:cs="Cambria Math"/>
          <w:sz w:val="24"/>
          <w:szCs w:val="24"/>
        </w:rPr>
        <w:t>℃</w:t>
      </w:r>
    </w:p>
    <w:p w14:paraId="08CD86BC">
      <w:pPr>
        <w:numPr>
          <w:ilvl w:val="0"/>
          <w:numId w:val="44"/>
        </w:numPr>
        <w:jc w:val="left"/>
        <w:rPr>
          <w:sz w:val="24"/>
          <w:szCs w:val="24"/>
        </w:rPr>
      </w:pPr>
      <w:r>
        <w:rPr>
          <w:sz w:val="24"/>
          <w:szCs w:val="24"/>
        </w:rPr>
        <w:t>吸附撬块出口氧含量控制指标为（C）</w:t>
      </w:r>
    </w:p>
    <w:p w14:paraId="4FB69065">
      <w:pPr>
        <w:jc w:val="left"/>
        <w:rPr>
          <w:sz w:val="24"/>
          <w:szCs w:val="24"/>
        </w:rPr>
      </w:pPr>
      <w:r>
        <w:rPr>
          <w:sz w:val="24"/>
          <w:szCs w:val="24"/>
        </w:rPr>
        <w:t>A. ≤100ppm B. ≤500ppm C. ≤1000ppm D. ≤1500ppm</w:t>
      </w:r>
    </w:p>
    <w:p w14:paraId="29CE5214">
      <w:pPr>
        <w:numPr>
          <w:ilvl w:val="0"/>
          <w:numId w:val="44"/>
        </w:numPr>
        <w:jc w:val="left"/>
        <w:rPr>
          <w:sz w:val="24"/>
          <w:szCs w:val="24"/>
        </w:rPr>
      </w:pPr>
      <w:r>
        <w:rPr>
          <w:sz w:val="24"/>
          <w:szCs w:val="24"/>
        </w:rPr>
        <w:t>粗氮含量要求为（B）</w:t>
      </w:r>
    </w:p>
    <w:p w14:paraId="6B2F8581">
      <w:pPr>
        <w:jc w:val="left"/>
        <w:rPr>
          <w:sz w:val="24"/>
          <w:szCs w:val="24"/>
        </w:rPr>
      </w:pPr>
      <w:r>
        <w:rPr>
          <w:sz w:val="24"/>
          <w:szCs w:val="24"/>
        </w:rPr>
        <w:t>A. ≥99% B. ≥99.9% C. ≥99.99% D. ≥99.999%</w:t>
      </w:r>
    </w:p>
    <w:p w14:paraId="1921A791">
      <w:pPr>
        <w:numPr>
          <w:ilvl w:val="0"/>
          <w:numId w:val="44"/>
        </w:numPr>
        <w:jc w:val="left"/>
        <w:rPr>
          <w:sz w:val="24"/>
          <w:szCs w:val="24"/>
        </w:rPr>
      </w:pPr>
      <w:r>
        <w:rPr>
          <w:sz w:val="24"/>
          <w:szCs w:val="24"/>
        </w:rPr>
        <w:t>空压机出口压力控制范围是（B）</w:t>
      </w:r>
    </w:p>
    <w:p w14:paraId="3B262956">
      <w:pPr>
        <w:jc w:val="left"/>
        <w:rPr>
          <w:sz w:val="24"/>
          <w:szCs w:val="24"/>
        </w:rPr>
      </w:pPr>
      <w:r>
        <w:rPr>
          <w:sz w:val="24"/>
          <w:szCs w:val="24"/>
        </w:rPr>
        <w:t>A. 0.80 - 0.90MPa (G) B. 0.90 - 1.00MPa (G) C. 0.83 - 0.88MPa (G) D. 0.85 - 0.95MPa (G)</w:t>
      </w:r>
    </w:p>
    <w:p w14:paraId="420CA2E8">
      <w:pPr>
        <w:numPr>
          <w:ilvl w:val="0"/>
          <w:numId w:val="44"/>
        </w:numPr>
        <w:jc w:val="left"/>
        <w:rPr>
          <w:sz w:val="24"/>
          <w:szCs w:val="24"/>
        </w:rPr>
      </w:pPr>
      <w:r>
        <w:rPr>
          <w:sz w:val="24"/>
          <w:szCs w:val="24"/>
        </w:rPr>
        <w:t>空压机排气温度控制指标为（B）</w:t>
      </w:r>
    </w:p>
    <w:p w14:paraId="79D26FE0">
      <w:pPr>
        <w:jc w:val="left"/>
        <w:rPr>
          <w:sz w:val="24"/>
          <w:szCs w:val="24"/>
        </w:rPr>
      </w:pPr>
      <w:r>
        <w:rPr>
          <w:sz w:val="24"/>
          <w:szCs w:val="24"/>
        </w:rPr>
        <w:t>A. ≤100</w:t>
      </w:r>
      <w:r>
        <w:rPr>
          <w:rFonts w:ascii="Cambria Math" w:hAnsi="Cambria Math" w:cs="Cambria Math"/>
          <w:sz w:val="24"/>
          <w:szCs w:val="24"/>
        </w:rPr>
        <w:t>℃</w:t>
      </w:r>
      <w:r>
        <w:rPr>
          <w:sz w:val="24"/>
          <w:szCs w:val="24"/>
        </w:rPr>
        <w:t xml:space="preserve"> B. </w:t>
      </w:r>
      <w:r>
        <w:rPr>
          <w:rFonts w:ascii="Calibri" w:hAnsi="Calibri" w:cs="Calibri"/>
          <w:sz w:val="24"/>
          <w:szCs w:val="24"/>
        </w:rPr>
        <w:t>≤</w:t>
      </w:r>
      <w:r>
        <w:rPr>
          <w:sz w:val="24"/>
          <w:szCs w:val="24"/>
        </w:rPr>
        <w:t>105</w:t>
      </w:r>
      <w:r>
        <w:rPr>
          <w:rFonts w:ascii="Cambria Math" w:hAnsi="Cambria Math" w:cs="Cambria Math"/>
          <w:sz w:val="24"/>
          <w:szCs w:val="24"/>
        </w:rPr>
        <w:t>℃</w:t>
      </w:r>
      <w:r>
        <w:rPr>
          <w:sz w:val="24"/>
          <w:szCs w:val="24"/>
        </w:rPr>
        <w:t xml:space="preserve"> C. </w:t>
      </w:r>
      <w:r>
        <w:rPr>
          <w:rFonts w:ascii="Calibri" w:hAnsi="Calibri" w:cs="Calibri"/>
          <w:sz w:val="24"/>
          <w:szCs w:val="24"/>
        </w:rPr>
        <w:t>≤</w:t>
      </w:r>
      <w:r>
        <w:rPr>
          <w:sz w:val="24"/>
          <w:szCs w:val="24"/>
        </w:rPr>
        <w:t>110</w:t>
      </w:r>
      <w:r>
        <w:rPr>
          <w:rFonts w:ascii="Cambria Math" w:hAnsi="Cambria Math" w:cs="Cambria Math"/>
          <w:sz w:val="24"/>
          <w:szCs w:val="24"/>
        </w:rPr>
        <w:t>℃</w:t>
      </w:r>
      <w:r>
        <w:rPr>
          <w:sz w:val="24"/>
          <w:szCs w:val="24"/>
        </w:rPr>
        <w:t xml:space="preserve"> D. </w:t>
      </w:r>
      <w:r>
        <w:rPr>
          <w:rFonts w:ascii="Calibri" w:hAnsi="Calibri" w:cs="Calibri"/>
          <w:sz w:val="24"/>
          <w:szCs w:val="24"/>
        </w:rPr>
        <w:t>≤</w:t>
      </w:r>
      <w:r>
        <w:rPr>
          <w:sz w:val="24"/>
          <w:szCs w:val="24"/>
        </w:rPr>
        <w:t>115</w:t>
      </w:r>
      <w:r>
        <w:rPr>
          <w:rFonts w:ascii="Cambria Math" w:hAnsi="Cambria Math" w:cs="Cambria Math"/>
          <w:sz w:val="24"/>
          <w:szCs w:val="24"/>
        </w:rPr>
        <w:t>℃</w:t>
      </w:r>
    </w:p>
    <w:p w14:paraId="191ADD29">
      <w:pPr>
        <w:numPr>
          <w:ilvl w:val="0"/>
          <w:numId w:val="44"/>
        </w:numPr>
        <w:jc w:val="left"/>
        <w:rPr>
          <w:sz w:val="24"/>
          <w:szCs w:val="24"/>
        </w:rPr>
      </w:pPr>
      <w:r>
        <w:rPr>
          <w:sz w:val="24"/>
          <w:szCs w:val="24"/>
        </w:rPr>
        <w:t>冷干机露点温度控制范围是（A）</w:t>
      </w:r>
    </w:p>
    <w:p w14:paraId="36A3403E">
      <w:pPr>
        <w:jc w:val="left"/>
        <w:rPr>
          <w:sz w:val="24"/>
          <w:szCs w:val="24"/>
        </w:rPr>
      </w:pPr>
      <w:r>
        <w:rPr>
          <w:sz w:val="24"/>
          <w:szCs w:val="24"/>
        </w:rPr>
        <w:t>A. 5~ -5</w:t>
      </w:r>
      <w:r>
        <w:rPr>
          <w:rFonts w:ascii="Cambria Math" w:hAnsi="Cambria Math" w:cs="Cambria Math"/>
          <w:sz w:val="24"/>
          <w:szCs w:val="24"/>
        </w:rPr>
        <w:t>℃</w:t>
      </w:r>
      <w:r>
        <w:rPr>
          <w:sz w:val="24"/>
          <w:szCs w:val="24"/>
        </w:rPr>
        <w:t xml:space="preserve"> B. 0~5</w:t>
      </w:r>
      <w:r>
        <w:rPr>
          <w:rFonts w:ascii="Cambria Math" w:hAnsi="Cambria Math" w:cs="Cambria Math"/>
          <w:sz w:val="24"/>
          <w:szCs w:val="24"/>
        </w:rPr>
        <w:t>℃</w:t>
      </w:r>
      <w:r>
        <w:rPr>
          <w:sz w:val="24"/>
          <w:szCs w:val="24"/>
        </w:rPr>
        <w:t xml:space="preserve"> C. -5~ -10</w:t>
      </w:r>
      <w:r>
        <w:rPr>
          <w:rFonts w:ascii="Cambria Math" w:hAnsi="Cambria Math" w:cs="Cambria Math"/>
          <w:sz w:val="24"/>
          <w:szCs w:val="24"/>
        </w:rPr>
        <w:t>℃</w:t>
      </w:r>
      <w:r>
        <w:rPr>
          <w:sz w:val="24"/>
          <w:szCs w:val="24"/>
        </w:rPr>
        <w:t xml:space="preserve"> D. 10~15</w:t>
      </w:r>
      <w:r>
        <w:rPr>
          <w:rFonts w:ascii="Cambria Math" w:hAnsi="Cambria Math" w:cs="Cambria Math"/>
          <w:sz w:val="24"/>
          <w:szCs w:val="24"/>
        </w:rPr>
        <w:t>℃</w:t>
      </w:r>
    </w:p>
    <w:p w14:paraId="2FE455E7">
      <w:pPr>
        <w:numPr>
          <w:ilvl w:val="0"/>
          <w:numId w:val="44"/>
        </w:numPr>
        <w:jc w:val="left"/>
        <w:rPr>
          <w:sz w:val="24"/>
          <w:szCs w:val="24"/>
        </w:rPr>
      </w:pPr>
      <w:r>
        <w:rPr>
          <w:sz w:val="24"/>
          <w:szCs w:val="24"/>
        </w:rPr>
        <w:t>液氮罐压力控制指标为（B）</w:t>
      </w:r>
    </w:p>
    <w:p w14:paraId="65C04E6A">
      <w:pPr>
        <w:jc w:val="left"/>
        <w:rPr>
          <w:sz w:val="24"/>
          <w:szCs w:val="24"/>
        </w:rPr>
      </w:pPr>
      <w:r>
        <w:rPr>
          <w:sz w:val="24"/>
          <w:szCs w:val="24"/>
        </w:rPr>
        <w:t>A. ≤0.8MPa (G) B. ≤0.85MPa (G) C. ≤0.9MPa (G) D. ≤0.95MPa (G)</w:t>
      </w:r>
    </w:p>
    <w:p w14:paraId="1D8D2DFF">
      <w:pPr>
        <w:numPr>
          <w:ilvl w:val="0"/>
          <w:numId w:val="44"/>
        </w:numPr>
        <w:jc w:val="left"/>
        <w:rPr>
          <w:sz w:val="24"/>
          <w:szCs w:val="24"/>
        </w:rPr>
      </w:pPr>
      <w:r>
        <w:rPr>
          <w:sz w:val="24"/>
          <w:szCs w:val="24"/>
        </w:rPr>
        <w:t>液氮罐液位控制范围是（B）</w:t>
      </w:r>
    </w:p>
    <w:p w14:paraId="4C2A6248">
      <w:pPr>
        <w:jc w:val="left"/>
        <w:rPr>
          <w:sz w:val="24"/>
          <w:szCs w:val="24"/>
        </w:rPr>
      </w:pPr>
      <w:r>
        <w:rPr>
          <w:sz w:val="24"/>
          <w:szCs w:val="24"/>
        </w:rPr>
        <w:t>A. 1000 - 8000mm B. 2000 - 9000mm C. 3000 - 10000mm D. 1500 - 8500mm</w:t>
      </w:r>
    </w:p>
    <w:p w14:paraId="11094B69">
      <w:pPr>
        <w:numPr>
          <w:ilvl w:val="0"/>
          <w:numId w:val="44"/>
        </w:numPr>
        <w:jc w:val="left"/>
        <w:rPr>
          <w:sz w:val="24"/>
          <w:szCs w:val="24"/>
        </w:rPr>
      </w:pPr>
      <w:r>
        <w:rPr>
          <w:sz w:val="24"/>
          <w:szCs w:val="24"/>
        </w:rPr>
        <w:t>循环水给水温度控制指标为（B）</w:t>
      </w:r>
    </w:p>
    <w:p w14:paraId="2C9EBA29">
      <w:pPr>
        <w:jc w:val="left"/>
        <w:rPr>
          <w:sz w:val="24"/>
          <w:szCs w:val="24"/>
        </w:rPr>
      </w:pPr>
      <w:r>
        <w:rPr>
          <w:sz w:val="24"/>
          <w:szCs w:val="24"/>
        </w:rPr>
        <w:t>A. ≤30</w:t>
      </w:r>
      <w:r>
        <w:rPr>
          <w:rFonts w:ascii="Cambria Math" w:hAnsi="Cambria Math" w:cs="Cambria Math"/>
          <w:sz w:val="24"/>
          <w:szCs w:val="24"/>
        </w:rPr>
        <w:t>℃</w:t>
      </w:r>
      <w:r>
        <w:rPr>
          <w:sz w:val="24"/>
          <w:szCs w:val="24"/>
        </w:rPr>
        <w:t xml:space="preserve"> B. </w:t>
      </w:r>
      <w:r>
        <w:rPr>
          <w:rFonts w:ascii="Calibri" w:hAnsi="Calibri" w:cs="Calibri"/>
          <w:sz w:val="24"/>
          <w:szCs w:val="24"/>
        </w:rPr>
        <w:t>≤</w:t>
      </w:r>
      <w:r>
        <w:rPr>
          <w:sz w:val="24"/>
          <w:szCs w:val="24"/>
        </w:rPr>
        <w:t>33</w:t>
      </w:r>
      <w:r>
        <w:rPr>
          <w:rFonts w:ascii="Cambria Math" w:hAnsi="Cambria Math" w:cs="Cambria Math"/>
          <w:sz w:val="24"/>
          <w:szCs w:val="24"/>
        </w:rPr>
        <w:t>℃</w:t>
      </w:r>
      <w:r>
        <w:rPr>
          <w:sz w:val="24"/>
          <w:szCs w:val="24"/>
        </w:rPr>
        <w:t xml:space="preserve"> C. </w:t>
      </w:r>
      <w:r>
        <w:rPr>
          <w:rFonts w:ascii="Calibri" w:hAnsi="Calibri" w:cs="Calibri"/>
          <w:sz w:val="24"/>
          <w:szCs w:val="24"/>
        </w:rPr>
        <w:t>≤</w:t>
      </w:r>
      <w:r>
        <w:rPr>
          <w:sz w:val="24"/>
          <w:szCs w:val="24"/>
        </w:rPr>
        <w:t>35</w:t>
      </w:r>
      <w:r>
        <w:rPr>
          <w:rFonts w:ascii="Cambria Math" w:hAnsi="Cambria Math" w:cs="Cambria Math"/>
          <w:sz w:val="24"/>
          <w:szCs w:val="24"/>
        </w:rPr>
        <w:t>℃</w:t>
      </w:r>
      <w:r>
        <w:rPr>
          <w:sz w:val="24"/>
          <w:szCs w:val="24"/>
        </w:rPr>
        <w:t xml:space="preserve"> D. </w:t>
      </w:r>
      <w:r>
        <w:rPr>
          <w:rFonts w:ascii="Calibri" w:hAnsi="Calibri" w:cs="Calibri"/>
          <w:sz w:val="24"/>
          <w:szCs w:val="24"/>
        </w:rPr>
        <w:t>≤</w:t>
      </w:r>
      <w:r>
        <w:rPr>
          <w:sz w:val="24"/>
          <w:szCs w:val="24"/>
        </w:rPr>
        <w:t>38</w:t>
      </w:r>
      <w:r>
        <w:rPr>
          <w:rFonts w:ascii="Cambria Math" w:hAnsi="Cambria Math" w:cs="Cambria Math"/>
          <w:sz w:val="24"/>
          <w:szCs w:val="24"/>
        </w:rPr>
        <w:t>℃</w:t>
      </w:r>
    </w:p>
    <w:p w14:paraId="60588784">
      <w:pPr>
        <w:numPr>
          <w:ilvl w:val="0"/>
          <w:numId w:val="44"/>
        </w:numPr>
        <w:jc w:val="left"/>
        <w:rPr>
          <w:sz w:val="24"/>
          <w:szCs w:val="24"/>
        </w:rPr>
      </w:pPr>
      <w:r>
        <w:rPr>
          <w:sz w:val="24"/>
          <w:szCs w:val="24"/>
        </w:rPr>
        <w:t>循环水给水压力控制范围是（B）</w:t>
      </w:r>
    </w:p>
    <w:p w14:paraId="3F53BDE0">
      <w:pPr>
        <w:jc w:val="left"/>
        <w:rPr>
          <w:sz w:val="24"/>
          <w:szCs w:val="24"/>
        </w:rPr>
      </w:pPr>
      <w:r>
        <w:rPr>
          <w:sz w:val="24"/>
          <w:szCs w:val="24"/>
        </w:rPr>
        <w:t>A. 0.30 - 0.35MPa (G) B. 0.35 - 0.40MPa (G) C. 0.40 - 0.45MPa (G) D. 0.45 - 0.50MPa (G)</w:t>
      </w:r>
    </w:p>
    <w:p w14:paraId="0AA81BEF">
      <w:pPr>
        <w:numPr>
          <w:ilvl w:val="0"/>
          <w:numId w:val="44"/>
        </w:numPr>
        <w:jc w:val="left"/>
        <w:rPr>
          <w:sz w:val="24"/>
          <w:szCs w:val="24"/>
        </w:rPr>
      </w:pPr>
      <w:r>
        <w:rPr>
          <w:sz w:val="24"/>
          <w:szCs w:val="24"/>
        </w:rPr>
        <w:t>当空压机排气温度高时，可能的原因不包括（A）</w:t>
      </w:r>
    </w:p>
    <w:p w14:paraId="6E446654">
      <w:pPr>
        <w:jc w:val="left"/>
        <w:rPr>
          <w:sz w:val="24"/>
          <w:szCs w:val="24"/>
        </w:rPr>
      </w:pPr>
      <w:r>
        <w:rPr>
          <w:sz w:val="24"/>
          <w:szCs w:val="24"/>
        </w:rPr>
        <w:t>A. 冷却水压力够 B. 冷却水温度高 C. 机组温控阀异常 D. 加卸载过于频繁</w:t>
      </w:r>
    </w:p>
    <w:p w14:paraId="5116A1CC">
      <w:pPr>
        <w:numPr>
          <w:ilvl w:val="0"/>
          <w:numId w:val="44"/>
        </w:numPr>
        <w:jc w:val="left"/>
        <w:rPr>
          <w:sz w:val="24"/>
          <w:szCs w:val="24"/>
        </w:rPr>
      </w:pPr>
      <w:r>
        <w:rPr>
          <w:sz w:val="24"/>
          <w:szCs w:val="24"/>
        </w:rPr>
        <w:t>冷干机露点偏高，可能的原因是（C）</w:t>
      </w:r>
    </w:p>
    <w:p w14:paraId="6C49DD8F">
      <w:pPr>
        <w:jc w:val="left"/>
        <w:rPr>
          <w:sz w:val="24"/>
          <w:szCs w:val="24"/>
        </w:rPr>
      </w:pPr>
      <w:r>
        <w:rPr>
          <w:sz w:val="24"/>
          <w:szCs w:val="24"/>
        </w:rPr>
        <w:t>A. 进气温度低 B. 冷却水供应正常 C. 压缩机故障 D. 排水正常</w:t>
      </w:r>
    </w:p>
    <w:p w14:paraId="68C5979B">
      <w:pPr>
        <w:numPr>
          <w:ilvl w:val="0"/>
          <w:numId w:val="44"/>
        </w:numPr>
        <w:jc w:val="left"/>
        <w:rPr>
          <w:sz w:val="24"/>
          <w:szCs w:val="24"/>
        </w:rPr>
      </w:pPr>
      <w:r>
        <w:rPr>
          <w:sz w:val="24"/>
          <w:szCs w:val="24"/>
        </w:rPr>
        <w:t>若发现氮气管网氧含量偏高因气动阀门故障造成，应（B）</w:t>
      </w:r>
    </w:p>
    <w:p w14:paraId="7F55FB6F">
      <w:pPr>
        <w:jc w:val="left"/>
        <w:rPr>
          <w:sz w:val="24"/>
          <w:szCs w:val="24"/>
        </w:rPr>
      </w:pPr>
      <w:r>
        <w:rPr>
          <w:sz w:val="24"/>
          <w:szCs w:val="24"/>
        </w:rPr>
        <w:t>A. 关闭相关阀门 B. 通知仪表检查气动阀门工作状态 C. 调整吸附塔进气量 D. 开启液氮</w:t>
      </w:r>
    </w:p>
    <w:p w14:paraId="209BC145">
      <w:pPr>
        <w:numPr>
          <w:ilvl w:val="0"/>
          <w:numId w:val="44"/>
        </w:numPr>
        <w:jc w:val="left"/>
        <w:rPr>
          <w:sz w:val="24"/>
          <w:szCs w:val="24"/>
        </w:rPr>
      </w:pPr>
      <w:r>
        <w:rPr>
          <w:sz w:val="24"/>
          <w:szCs w:val="24"/>
        </w:rPr>
        <w:t>PSA 制氮系统停工时，首先应进行的操作是（D）</w:t>
      </w:r>
    </w:p>
    <w:p w14:paraId="125235EE">
      <w:pPr>
        <w:jc w:val="left"/>
        <w:rPr>
          <w:sz w:val="24"/>
          <w:szCs w:val="24"/>
        </w:rPr>
      </w:pPr>
      <w:r>
        <w:rPr>
          <w:sz w:val="24"/>
          <w:szCs w:val="24"/>
        </w:rPr>
        <w:t>A. 停粗氮撬块操作 B. 停冷干机 C. 停空压机 D. 氮气外供停用</w:t>
      </w:r>
    </w:p>
    <w:p w14:paraId="76EBB856">
      <w:pPr>
        <w:numPr>
          <w:ilvl w:val="0"/>
          <w:numId w:val="44"/>
        </w:numPr>
        <w:jc w:val="left"/>
        <w:rPr>
          <w:sz w:val="24"/>
          <w:szCs w:val="24"/>
        </w:rPr>
      </w:pPr>
      <w:r>
        <w:rPr>
          <w:sz w:val="24"/>
          <w:szCs w:val="24"/>
        </w:rPr>
        <w:t>氮气储槽容积为（A）</w:t>
      </w:r>
    </w:p>
    <w:p w14:paraId="4C0BA304">
      <w:pPr>
        <w:jc w:val="left"/>
        <w:rPr>
          <w:sz w:val="24"/>
          <w:szCs w:val="24"/>
        </w:rPr>
      </w:pPr>
      <w:r>
        <w:rPr>
          <w:sz w:val="24"/>
          <w:szCs w:val="24"/>
        </w:rPr>
        <w:t>A. 63m³ B. 100m³ C. 1100m³ D. 80m³</w:t>
      </w:r>
    </w:p>
    <w:p w14:paraId="7579C051">
      <w:pPr>
        <w:jc w:val="left"/>
        <w:rPr>
          <w:sz w:val="24"/>
          <w:szCs w:val="24"/>
        </w:rPr>
      </w:pPr>
      <w:r>
        <w:rPr>
          <w:sz w:val="24"/>
          <w:szCs w:val="24"/>
        </w:rPr>
        <w:t>二、填空题</w:t>
      </w:r>
    </w:p>
    <w:p w14:paraId="5AD3EAE5">
      <w:pPr>
        <w:numPr>
          <w:ilvl w:val="0"/>
          <w:numId w:val="45"/>
        </w:numPr>
        <w:jc w:val="left"/>
        <w:rPr>
          <w:sz w:val="24"/>
          <w:szCs w:val="24"/>
        </w:rPr>
      </w:pPr>
      <w:r>
        <w:rPr>
          <w:sz w:val="24"/>
          <w:szCs w:val="24"/>
        </w:rPr>
        <w:t>PSA 制氮装置主要由空压机、冷干机、活性炭过滤器、空气储罐、</w:t>
      </w:r>
      <w:r>
        <w:rPr>
          <w:b/>
          <w:bCs/>
          <w:sz w:val="24"/>
          <w:szCs w:val="24"/>
        </w:rPr>
        <w:t>吸附塔撬块</w:t>
      </w:r>
      <w:r>
        <w:rPr>
          <w:sz w:val="24"/>
          <w:szCs w:val="24"/>
        </w:rPr>
        <w:t>、普氮缓冲罐、液氮储罐、空温汽化器、精氮缓冲罐组成。</w:t>
      </w:r>
    </w:p>
    <w:p w14:paraId="0EE73C9E">
      <w:pPr>
        <w:numPr>
          <w:ilvl w:val="0"/>
          <w:numId w:val="45"/>
        </w:numPr>
        <w:jc w:val="left"/>
        <w:rPr>
          <w:sz w:val="24"/>
          <w:szCs w:val="24"/>
        </w:rPr>
      </w:pPr>
      <w:r>
        <w:rPr>
          <w:sz w:val="24"/>
          <w:szCs w:val="24"/>
        </w:rPr>
        <w:t>变压吸附的基本原理是利用吸附剂对吸附介质在不同压力下有不同的吸附容量，并且在一定压力下对被分离的气体混合物各组分有</w:t>
      </w:r>
      <w:r>
        <w:rPr>
          <w:b/>
          <w:bCs/>
          <w:sz w:val="24"/>
          <w:szCs w:val="24"/>
        </w:rPr>
        <w:t>选择吸附</w:t>
      </w:r>
      <w:r>
        <w:rPr>
          <w:sz w:val="24"/>
          <w:szCs w:val="24"/>
        </w:rPr>
        <w:t>的特性。</w:t>
      </w:r>
    </w:p>
    <w:p w14:paraId="580D42AD">
      <w:pPr>
        <w:numPr>
          <w:ilvl w:val="0"/>
          <w:numId w:val="45"/>
        </w:numPr>
        <w:jc w:val="left"/>
        <w:rPr>
          <w:sz w:val="24"/>
          <w:szCs w:val="24"/>
        </w:rPr>
      </w:pPr>
      <w:r>
        <w:rPr>
          <w:sz w:val="24"/>
          <w:szCs w:val="24"/>
        </w:rPr>
        <w:t>压缩空气经螺杆式空气压缩机压缩后，排气压力为</w:t>
      </w:r>
      <w:r>
        <w:rPr>
          <w:b/>
          <w:bCs/>
          <w:sz w:val="24"/>
          <w:szCs w:val="24"/>
        </w:rPr>
        <w:t>0.80 - 1.0</w:t>
      </w:r>
      <w:r>
        <w:rPr>
          <w:sz w:val="24"/>
          <w:szCs w:val="24"/>
        </w:rPr>
        <w:t xml:space="preserve"> MPa（g）。</w:t>
      </w:r>
    </w:p>
    <w:p w14:paraId="0FC3D96B">
      <w:pPr>
        <w:numPr>
          <w:ilvl w:val="0"/>
          <w:numId w:val="45"/>
        </w:numPr>
        <w:jc w:val="left"/>
        <w:rPr>
          <w:sz w:val="24"/>
          <w:szCs w:val="24"/>
        </w:rPr>
      </w:pPr>
      <w:r>
        <w:rPr>
          <w:sz w:val="24"/>
          <w:szCs w:val="24"/>
        </w:rPr>
        <w:t>吸附塔撬块分为两个吸附塔，当一个塔在吸附工作时，另一个塔进行</w:t>
      </w:r>
      <w:r>
        <w:rPr>
          <w:b/>
          <w:bCs/>
          <w:sz w:val="24"/>
          <w:szCs w:val="24"/>
        </w:rPr>
        <w:t>脱附</w:t>
      </w:r>
      <w:r>
        <w:rPr>
          <w:sz w:val="24"/>
          <w:szCs w:val="24"/>
        </w:rPr>
        <w:t>工作。</w:t>
      </w:r>
    </w:p>
    <w:p w14:paraId="677886EE">
      <w:pPr>
        <w:numPr>
          <w:ilvl w:val="0"/>
          <w:numId w:val="45"/>
        </w:numPr>
        <w:jc w:val="left"/>
        <w:rPr>
          <w:sz w:val="24"/>
          <w:szCs w:val="24"/>
        </w:rPr>
      </w:pPr>
      <w:r>
        <w:rPr>
          <w:sz w:val="24"/>
          <w:szCs w:val="24"/>
        </w:rPr>
        <w:t>粗氮缓冲罐中，当检测氧含量低于设定值</w:t>
      </w:r>
      <w:r>
        <w:rPr>
          <w:b/>
          <w:bCs/>
          <w:sz w:val="24"/>
          <w:szCs w:val="24"/>
        </w:rPr>
        <w:t>1000</w:t>
      </w:r>
      <w:r>
        <w:rPr>
          <w:sz w:val="24"/>
          <w:szCs w:val="24"/>
        </w:rPr>
        <w:t xml:space="preserve"> ppm 时，供往氢气纯化撬块。</w:t>
      </w:r>
    </w:p>
    <w:p w14:paraId="15DD46FC">
      <w:pPr>
        <w:numPr>
          <w:ilvl w:val="0"/>
          <w:numId w:val="45"/>
        </w:numPr>
        <w:jc w:val="left"/>
        <w:rPr>
          <w:sz w:val="24"/>
          <w:szCs w:val="24"/>
        </w:rPr>
      </w:pPr>
      <w:r>
        <w:rPr>
          <w:sz w:val="24"/>
          <w:szCs w:val="24"/>
        </w:rPr>
        <w:t>空压机出口压力控制范围是</w:t>
      </w:r>
      <w:r>
        <w:rPr>
          <w:b/>
          <w:bCs/>
          <w:sz w:val="24"/>
          <w:szCs w:val="24"/>
        </w:rPr>
        <w:t>0.83 - 0.88</w:t>
      </w:r>
      <w:r>
        <w:rPr>
          <w:sz w:val="24"/>
          <w:szCs w:val="24"/>
        </w:rPr>
        <w:t xml:space="preserve"> MPa（G）。</w:t>
      </w:r>
    </w:p>
    <w:p w14:paraId="64F8E1F3">
      <w:pPr>
        <w:numPr>
          <w:ilvl w:val="0"/>
          <w:numId w:val="45"/>
        </w:numPr>
        <w:jc w:val="left"/>
        <w:rPr>
          <w:sz w:val="24"/>
          <w:szCs w:val="24"/>
        </w:rPr>
      </w:pPr>
      <w:r>
        <w:rPr>
          <w:sz w:val="24"/>
          <w:szCs w:val="24"/>
        </w:rPr>
        <w:t>冷干机通过控制</w:t>
      </w:r>
      <w:r>
        <w:rPr>
          <w:b/>
          <w:bCs/>
          <w:sz w:val="24"/>
          <w:szCs w:val="24"/>
        </w:rPr>
        <w:t>冷干机负荷</w:t>
      </w:r>
      <w:r>
        <w:rPr>
          <w:sz w:val="24"/>
          <w:szCs w:val="24"/>
        </w:rPr>
        <w:t>来控制压缩气体露点温度。</w:t>
      </w:r>
    </w:p>
    <w:p w14:paraId="3B010E28">
      <w:pPr>
        <w:numPr>
          <w:ilvl w:val="0"/>
          <w:numId w:val="45"/>
        </w:numPr>
        <w:jc w:val="left"/>
        <w:rPr>
          <w:sz w:val="24"/>
          <w:szCs w:val="24"/>
        </w:rPr>
      </w:pPr>
      <w:r>
        <w:rPr>
          <w:sz w:val="24"/>
          <w:szCs w:val="24"/>
        </w:rPr>
        <w:t xml:space="preserve">PSA 制氮装置中，设计粗氮产量为 </w:t>
      </w:r>
      <w:r>
        <w:rPr>
          <w:b/>
          <w:bCs/>
          <w:sz w:val="24"/>
          <w:szCs w:val="24"/>
        </w:rPr>
        <w:t>≥1100</w:t>
      </w:r>
      <w:r>
        <w:rPr>
          <w:sz w:val="24"/>
          <w:szCs w:val="24"/>
        </w:rPr>
        <w:t xml:space="preserve"> Nm³/h。</w:t>
      </w:r>
    </w:p>
    <w:p w14:paraId="3288D712">
      <w:pPr>
        <w:numPr>
          <w:ilvl w:val="0"/>
          <w:numId w:val="45"/>
        </w:numPr>
        <w:jc w:val="left"/>
        <w:rPr>
          <w:sz w:val="24"/>
          <w:szCs w:val="24"/>
        </w:rPr>
      </w:pPr>
      <w:r>
        <w:rPr>
          <w:sz w:val="24"/>
          <w:szCs w:val="24"/>
        </w:rPr>
        <w:t>冷干机的露点温度控制指标为</w:t>
      </w:r>
      <w:r>
        <w:rPr>
          <w:b/>
          <w:bCs/>
          <w:sz w:val="24"/>
          <w:szCs w:val="24"/>
        </w:rPr>
        <w:t>5</w:t>
      </w:r>
      <w:r>
        <w:rPr>
          <w:rFonts w:ascii="Cambria Math" w:hAnsi="Cambria Math" w:cs="Cambria Math"/>
          <w:b/>
          <w:bCs/>
          <w:sz w:val="24"/>
          <w:szCs w:val="24"/>
        </w:rPr>
        <w:t>℃</w:t>
      </w:r>
      <w:r>
        <w:rPr>
          <w:b/>
          <w:bCs/>
          <w:sz w:val="24"/>
          <w:szCs w:val="24"/>
        </w:rPr>
        <w:t>～-5</w:t>
      </w:r>
      <w:r>
        <w:rPr>
          <w:rFonts w:ascii="Cambria Math" w:hAnsi="Cambria Math" w:cs="Cambria Math"/>
          <w:b/>
          <w:bCs/>
          <w:sz w:val="24"/>
          <w:szCs w:val="24"/>
        </w:rPr>
        <w:t>℃</w:t>
      </w:r>
      <w:r>
        <w:rPr>
          <w:sz w:val="24"/>
          <w:szCs w:val="24"/>
        </w:rPr>
        <w:t>。</w:t>
      </w:r>
    </w:p>
    <w:p w14:paraId="46AF8C67">
      <w:pPr>
        <w:numPr>
          <w:ilvl w:val="0"/>
          <w:numId w:val="45"/>
        </w:numPr>
        <w:jc w:val="left"/>
        <w:rPr>
          <w:sz w:val="24"/>
          <w:szCs w:val="24"/>
        </w:rPr>
      </w:pPr>
      <w:r>
        <w:rPr>
          <w:sz w:val="24"/>
          <w:szCs w:val="24"/>
        </w:rPr>
        <w:t xml:space="preserve">普氮缓冲罐的氮气纯度要求为 </w:t>
      </w:r>
      <w:r>
        <w:rPr>
          <w:b/>
          <w:bCs/>
          <w:sz w:val="24"/>
          <w:szCs w:val="24"/>
        </w:rPr>
        <w:t>≥99.9%</w:t>
      </w:r>
      <w:r>
        <w:rPr>
          <w:sz w:val="24"/>
          <w:szCs w:val="24"/>
        </w:rPr>
        <w:t>。</w:t>
      </w:r>
    </w:p>
    <w:p w14:paraId="57AA3477">
      <w:pPr>
        <w:numPr>
          <w:ilvl w:val="0"/>
          <w:numId w:val="45"/>
        </w:numPr>
        <w:jc w:val="left"/>
        <w:rPr>
          <w:sz w:val="24"/>
          <w:szCs w:val="24"/>
        </w:rPr>
      </w:pPr>
      <w:r>
        <w:rPr>
          <w:sz w:val="24"/>
          <w:szCs w:val="24"/>
        </w:rPr>
        <w:t>变压吸附工艺中，吸附剂再生是通过</w:t>
      </w:r>
      <w:r>
        <w:rPr>
          <w:b/>
          <w:bCs/>
          <w:sz w:val="24"/>
          <w:szCs w:val="24"/>
        </w:rPr>
        <w:t>减压脱附</w:t>
      </w:r>
      <w:r>
        <w:rPr>
          <w:sz w:val="24"/>
          <w:szCs w:val="24"/>
        </w:rPr>
        <w:t>实现的。</w:t>
      </w:r>
    </w:p>
    <w:p w14:paraId="37ABAC65">
      <w:pPr>
        <w:jc w:val="left"/>
        <w:rPr>
          <w:sz w:val="24"/>
          <w:szCs w:val="24"/>
        </w:rPr>
      </w:pPr>
      <w:r>
        <w:rPr>
          <w:sz w:val="24"/>
          <w:szCs w:val="24"/>
        </w:rPr>
        <w:t>三、判断题</w:t>
      </w:r>
    </w:p>
    <w:p w14:paraId="50017F80">
      <w:pPr>
        <w:numPr>
          <w:ilvl w:val="0"/>
          <w:numId w:val="46"/>
        </w:numPr>
        <w:jc w:val="left"/>
        <w:rPr>
          <w:sz w:val="24"/>
          <w:szCs w:val="24"/>
        </w:rPr>
      </w:pPr>
      <w:r>
        <w:rPr>
          <w:sz w:val="24"/>
          <w:szCs w:val="24"/>
        </w:rPr>
        <w:t>PSA 制氮装置中的两台空压机一开一备。（√）</w:t>
      </w:r>
    </w:p>
    <w:p w14:paraId="64851F0D">
      <w:pPr>
        <w:numPr>
          <w:ilvl w:val="0"/>
          <w:numId w:val="46"/>
        </w:numPr>
        <w:jc w:val="left"/>
        <w:rPr>
          <w:sz w:val="24"/>
          <w:szCs w:val="24"/>
        </w:rPr>
      </w:pPr>
      <w:r>
        <w:rPr>
          <w:sz w:val="24"/>
          <w:szCs w:val="24"/>
        </w:rPr>
        <w:t>碳分子筛的孔直径不在氮气和氧气分子直径范围内。（×）</w:t>
      </w:r>
    </w:p>
    <w:p w14:paraId="62050F7C">
      <w:pPr>
        <w:numPr>
          <w:ilvl w:val="0"/>
          <w:numId w:val="46"/>
        </w:numPr>
        <w:jc w:val="left"/>
        <w:rPr>
          <w:sz w:val="24"/>
          <w:szCs w:val="24"/>
        </w:rPr>
      </w:pPr>
      <w:r>
        <w:rPr>
          <w:sz w:val="24"/>
          <w:szCs w:val="24"/>
        </w:rPr>
        <w:t>压缩空气经过活性炭过滤器后进入冷干机组。（×）</w:t>
      </w:r>
    </w:p>
    <w:p w14:paraId="772FF91C">
      <w:pPr>
        <w:numPr>
          <w:ilvl w:val="0"/>
          <w:numId w:val="46"/>
        </w:numPr>
        <w:jc w:val="left"/>
        <w:rPr>
          <w:sz w:val="24"/>
          <w:szCs w:val="24"/>
        </w:rPr>
      </w:pPr>
      <w:r>
        <w:rPr>
          <w:sz w:val="24"/>
          <w:szCs w:val="24"/>
        </w:rPr>
        <w:t>吸附塔在吸附和脱附过程中，压力是不变的。（×）</w:t>
      </w:r>
    </w:p>
    <w:p w14:paraId="0674AB0D">
      <w:pPr>
        <w:numPr>
          <w:ilvl w:val="0"/>
          <w:numId w:val="46"/>
        </w:numPr>
        <w:jc w:val="left"/>
        <w:rPr>
          <w:sz w:val="24"/>
          <w:szCs w:val="24"/>
        </w:rPr>
      </w:pPr>
      <w:r>
        <w:rPr>
          <w:sz w:val="24"/>
          <w:szCs w:val="24"/>
        </w:rPr>
        <w:t>粗氮缓冲罐中的氮气纯度一定能达到 99.99%。（×）</w:t>
      </w:r>
    </w:p>
    <w:p w14:paraId="44D2B936">
      <w:pPr>
        <w:numPr>
          <w:ilvl w:val="0"/>
          <w:numId w:val="46"/>
        </w:numPr>
        <w:jc w:val="left"/>
        <w:rPr>
          <w:sz w:val="24"/>
          <w:szCs w:val="24"/>
        </w:rPr>
      </w:pPr>
      <w:r>
        <w:rPr>
          <w:sz w:val="24"/>
          <w:szCs w:val="24"/>
        </w:rPr>
        <w:t>空压机 C101 出口压力控制范围是 0.83 - 0.88MPa（G）。（×）</w:t>
      </w:r>
    </w:p>
    <w:p w14:paraId="63181BE4">
      <w:pPr>
        <w:numPr>
          <w:ilvl w:val="0"/>
          <w:numId w:val="46"/>
        </w:numPr>
        <w:jc w:val="left"/>
        <w:rPr>
          <w:sz w:val="24"/>
          <w:szCs w:val="24"/>
        </w:rPr>
      </w:pPr>
      <w:r>
        <w:rPr>
          <w:sz w:val="24"/>
          <w:szCs w:val="24"/>
        </w:rPr>
        <w:t>冷干机露点温度控制范围是 5~ -5</w:t>
      </w:r>
      <w:r>
        <w:rPr>
          <w:rFonts w:ascii="Cambria Math" w:hAnsi="Cambria Math" w:cs="Cambria Math"/>
          <w:sz w:val="24"/>
          <w:szCs w:val="24"/>
        </w:rPr>
        <w:t>℃</w:t>
      </w:r>
      <w:r>
        <w:rPr>
          <w:sz w:val="24"/>
          <w:szCs w:val="24"/>
        </w:rPr>
        <w:t>，越低越好。（×）</w:t>
      </w:r>
    </w:p>
    <w:p w14:paraId="2EF2DA69">
      <w:pPr>
        <w:numPr>
          <w:ilvl w:val="0"/>
          <w:numId w:val="46"/>
        </w:numPr>
        <w:jc w:val="left"/>
        <w:rPr>
          <w:sz w:val="24"/>
          <w:szCs w:val="24"/>
        </w:rPr>
      </w:pPr>
      <w:r>
        <w:rPr>
          <w:sz w:val="24"/>
          <w:szCs w:val="24"/>
        </w:rPr>
        <w:t>液氮罐液位越高越好，没有上限要求。（×）</w:t>
      </w:r>
    </w:p>
    <w:p w14:paraId="35B1CD28">
      <w:pPr>
        <w:numPr>
          <w:ilvl w:val="0"/>
          <w:numId w:val="46"/>
        </w:numPr>
        <w:jc w:val="left"/>
        <w:rPr>
          <w:sz w:val="24"/>
          <w:szCs w:val="24"/>
        </w:rPr>
      </w:pPr>
      <w:r>
        <w:rPr>
          <w:sz w:val="24"/>
          <w:szCs w:val="24"/>
        </w:rPr>
        <w:t>循环水给水温度越高，对系统运行越有利。（×）</w:t>
      </w:r>
    </w:p>
    <w:p w14:paraId="0118374D">
      <w:pPr>
        <w:numPr>
          <w:ilvl w:val="0"/>
          <w:numId w:val="46"/>
        </w:numPr>
        <w:jc w:val="left"/>
        <w:rPr>
          <w:sz w:val="24"/>
          <w:szCs w:val="24"/>
        </w:rPr>
      </w:pPr>
      <w:r>
        <w:rPr>
          <w:sz w:val="24"/>
          <w:szCs w:val="24"/>
        </w:rPr>
        <w:t>当空压机排气温度高时，只能停机等待检修。（×）</w:t>
      </w:r>
    </w:p>
    <w:p w14:paraId="190E2831">
      <w:pPr>
        <w:numPr>
          <w:ilvl w:val="0"/>
          <w:numId w:val="46"/>
        </w:numPr>
        <w:jc w:val="left"/>
        <w:rPr>
          <w:sz w:val="24"/>
          <w:szCs w:val="24"/>
        </w:rPr>
      </w:pPr>
      <w:r>
        <w:rPr>
          <w:sz w:val="24"/>
          <w:szCs w:val="24"/>
        </w:rPr>
        <w:t>冷干机露点偏高时，可能是进气温度高导致的。（√）</w:t>
      </w:r>
    </w:p>
    <w:p w14:paraId="4F28A183">
      <w:pPr>
        <w:numPr>
          <w:ilvl w:val="0"/>
          <w:numId w:val="46"/>
        </w:numPr>
        <w:jc w:val="left"/>
        <w:rPr>
          <w:sz w:val="24"/>
          <w:szCs w:val="24"/>
        </w:rPr>
      </w:pPr>
      <w:r>
        <w:rPr>
          <w:sz w:val="24"/>
          <w:szCs w:val="24"/>
        </w:rPr>
        <w:t>变压吸附（PSA）通过温度变化实现气体分离。（×）</w:t>
      </w:r>
    </w:p>
    <w:p w14:paraId="64C90F64">
      <w:pPr>
        <w:numPr>
          <w:ilvl w:val="0"/>
          <w:numId w:val="46"/>
        </w:numPr>
        <w:jc w:val="left"/>
        <w:rPr>
          <w:sz w:val="24"/>
          <w:szCs w:val="24"/>
        </w:rPr>
      </w:pPr>
      <w:r>
        <w:rPr>
          <w:sz w:val="24"/>
          <w:szCs w:val="24"/>
        </w:rPr>
        <w:t>吸附塔撬块由三个吸附塔组成。（×）</w:t>
      </w:r>
    </w:p>
    <w:p w14:paraId="10606DF6">
      <w:pPr>
        <w:numPr>
          <w:ilvl w:val="0"/>
          <w:numId w:val="46"/>
        </w:numPr>
        <w:jc w:val="left"/>
        <w:rPr>
          <w:sz w:val="24"/>
          <w:szCs w:val="24"/>
        </w:rPr>
      </w:pPr>
      <w:r>
        <w:rPr>
          <w:sz w:val="24"/>
          <w:szCs w:val="24"/>
        </w:rPr>
        <w:t>液氮站的主要作用是为制氮系统故障时提供备用氮气。（√）</w:t>
      </w:r>
    </w:p>
    <w:p w14:paraId="5E6728CB">
      <w:pPr>
        <w:numPr>
          <w:ilvl w:val="0"/>
          <w:numId w:val="46"/>
        </w:numPr>
        <w:jc w:val="left"/>
        <w:rPr>
          <w:sz w:val="24"/>
          <w:szCs w:val="24"/>
        </w:rPr>
      </w:pPr>
      <w:r>
        <w:rPr>
          <w:sz w:val="24"/>
          <w:szCs w:val="24"/>
        </w:rPr>
        <w:t>循环水系统的给水压力控制范围为 0.35-0.40 MPa (G)。（√）</w:t>
      </w:r>
    </w:p>
    <w:p w14:paraId="3694D6F4">
      <w:pPr>
        <w:jc w:val="left"/>
        <w:rPr>
          <w:sz w:val="24"/>
          <w:szCs w:val="24"/>
        </w:rPr>
      </w:pPr>
      <w:r>
        <w:rPr>
          <w:sz w:val="24"/>
          <w:szCs w:val="24"/>
        </w:rPr>
        <w:t>四、简答题</w:t>
      </w:r>
    </w:p>
    <w:p w14:paraId="07071501">
      <w:pPr>
        <w:numPr>
          <w:ilvl w:val="0"/>
          <w:numId w:val="47"/>
        </w:numPr>
        <w:jc w:val="left"/>
        <w:rPr>
          <w:sz w:val="24"/>
          <w:szCs w:val="24"/>
        </w:rPr>
      </w:pPr>
      <w:r>
        <w:rPr>
          <w:sz w:val="24"/>
          <w:szCs w:val="24"/>
        </w:rPr>
        <w:t>简述 PSA 制氮的工艺流程。</w:t>
      </w:r>
    </w:p>
    <w:p w14:paraId="35BD69FB">
      <w:pPr>
        <w:jc w:val="left"/>
        <w:rPr>
          <w:sz w:val="24"/>
          <w:szCs w:val="24"/>
        </w:rPr>
      </w:pPr>
      <w:r>
        <w:rPr>
          <w:sz w:val="24"/>
          <w:szCs w:val="24"/>
        </w:rPr>
        <w:t>答：环境空气经空压机压缩至 0.80-1.0 MPa (G)，经冷干机降温至露点 5</w:t>
      </w:r>
      <w:r>
        <w:rPr>
          <w:rFonts w:ascii="Cambria Math" w:hAnsi="Cambria Math" w:cs="Cambria Math"/>
          <w:sz w:val="24"/>
          <w:szCs w:val="24"/>
        </w:rPr>
        <w:t>℃</w:t>
      </w:r>
      <w:r>
        <w:rPr>
          <w:sz w:val="24"/>
          <w:szCs w:val="24"/>
        </w:rPr>
        <w:t>～-5</w:t>
      </w:r>
      <w:r>
        <w:rPr>
          <w:rFonts w:ascii="Cambria Math" w:hAnsi="Cambria Math" w:cs="Cambria Math"/>
          <w:sz w:val="24"/>
          <w:szCs w:val="24"/>
        </w:rPr>
        <w:t>℃</w:t>
      </w:r>
      <w:r>
        <w:rPr>
          <w:sz w:val="24"/>
          <w:szCs w:val="24"/>
        </w:rPr>
        <w:t>，再通过活性炭过滤器净化；干燥洁净的压缩空气进入吸附塔撬块，两台吸附塔交替工作：一台在高压下吸附氧气、二氧化碳等杂质，产出粗氮；另一台进行减压脱附实现吸附剂再生；粗氮进入普氮缓冲罐，当检测氧含量低于 1000ppm 时，输送至后续氢气纯化撬块；液氮储罐通过空温汽化器汽化，为系统提供备用氮气，确保氮气连续外供。</w:t>
      </w:r>
    </w:p>
    <w:p w14:paraId="3E9798E0">
      <w:pPr>
        <w:numPr>
          <w:ilvl w:val="0"/>
          <w:numId w:val="47"/>
        </w:numPr>
        <w:jc w:val="left"/>
        <w:rPr>
          <w:sz w:val="24"/>
          <w:szCs w:val="24"/>
        </w:rPr>
      </w:pPr>
      <w:r>
        <w:rPr>
          <w:sz w:val="24"/>
          <w:szCs w:val="24"/>
        </w:rPr>
        <w:t>说明碳分子筛（CMS）的工作原理及其在制氮中的作用。</w:t>
      </w:r>
    </w:p>
    <w:p w14:paraId="58D0A948">
      <w:pPr>
        <w:jc w:val="left"/>
        <w:rPr>
          <w:sz w:val="24"/>
          <w:szCs w:val="24"/>
        </w:rPr>
      </w:pPr>
      <w:r>
        <w:rPr>
          <w:sz w:val="24"/>
          <w:szCs w:val="24"/>
        </w:rPr>
        <w:t>答：</w:t>
      </w:r>
      <w:r>
        <w:rPr>
          <w:b/>
          <w:bCs/>
          <w:sz w:val="24"/>
          <w:szCs w:val="24"/>
        </w:rPr>
        <w:t>工作原理</w:t>
      </w:r>
      <w:r>
        <w:rPr>
          <w:sz w:val="24"/>
          <w:szCs w:val="24"/>
        </w:rPr>
        <w:t>：碳分子筛的孔径接近氧气和氮气分子直径，且对不同气体具有选择吸附特性，会优先吸附分子更小、运动速度更快的氧气分子，而氮气分子难以被吸附。在高压状态下，碳分子筛大量吸附空气中的氧气，使氮气得以分离出来；在低压状态下，被吸附的氧气会脱附释放，碳分子筛实现再生，可循环使用。</w:t>
      </w:r>
    </w:p>
    <w:p w14:paraId="57FB1C2D">
      <w:pPr>
        <w:jc w:val="left"/>
        <w:rPr>
          <w:sz w:val="24"/>
          <w:szCs w:val="24"/>
        </w:rPr>
      </w:pPr>
      <w:r>
        <w:rPr>
          <w:b/>
          <w:bCs/>
          <w:sz w:val="24"/>
          <w:szCs w:val="24"/>
        </w:rPr>
        <w:t>制氮中的作用</w:t>
      </w:r>
      <w:r>
        <w:rPr>
          <w:sz w:val="24"/>
          <w:szCs w:val="24"/>
        </w:rPr>
        <w:t>：作为变压吸附的核心吸附剂，通过 “高压吸附、低压脱附” 的交替过程，实现空气的氧氮分离，最终产出纯度≥99.9% 的粗氮气，是 PSA 制氮工艺实现气体分离的关键核心。</w:t>
      </w:r>
    </w:p>
    <w:p w14:paraId="5774CF33">
      <w:pPr>
        <w:numPr>
          <w:ilvl w:val="0"/>
          <w:numId w:val="47"/>
        </w:numPr>
        <w:jc w:val="left"/>
        <w:rPr>
          <w:sz w:val="24"/>
          <w:szCs w:val="24"/>
        </w:rPr>
      </w:pPr>
      <w:r>
        <w:rPr>
          <w:sz w:val="24"/>
          <w:szCs w:val="24"/>
        </w:rPr>
        <w:t>当空压机排气压力低于正常值时，应如何进行检查和处理？</w:t>
      </w:r>
    </w:p>
    <w:p w14:paraId="2FE140B1">
      <w:pPr>
        <w:jc w:val="left"/>
        <w:rPr>
          <w:sz w:val="24"/>
          <w:szCs w:val="24"/>
        </w:rPr>
      </w:pPr>
      <w:r>
        <w:rPr>
          <w:sz w:val="24"/>
          <w:szCs w:val="24"/>
        </w:rPr>
        <w:t>答：（1）</w:t>
      </w:r>
      <w:r>
        <w:rPr>
          <w:b/>
          <w:bCs/>
          <w:sz w:val="24"/>
          <w:szCs w:val="24"/>
        </w:rPr>
        <w:t>核查用气负荷</w:t>
      </w:r>
      <w:r>
        <w:rPr>
          <w:sz w:val="24"/>
          <w:szCs w:val="24"/>
        </w:rPr>
        <w:t>：通过中控参数查看系统总用气量，判断是否因空气消耗量高于空压机额定排气量导致压力偏低，若为该原因，需协调下游装置降低用气量，或启动备用空压机增加排气量；（2）</w:t>
      </w:r>
      <w:r>
        <w:rPr>
          <w:b/>
          <w:bCs/>
          <w:sz w:val="24"/>
          <w:szCs w:val="24"/>
        </w:rPr>
        <w:t>检查空滤状态</w:t>
      </w:r>
      <w:r>
        <w:rPr>
          <w:sz w:val="24"/>
          <w:szCs w:val="24"/>
        </w:rPr>
        <w:t>：结合空压机运行参数，判断空气过滤器是否堵塞，若空滤压差超标，及时通知外操现场更换滤芯；（3）</w:t>
      </w:r>
      <w:r>
        <w:rPr>
          <w:b/>
          <w:bCs/>
          <w:sz w:val="24"/>
          <w:szCs w:val="24"/>
        </w:rPr>
        <w:t>排查泄漏点</w:t>
      </w:r>
      <w:r>
        <w:rPr>
          <w:sz w:val="24"/>
          <w:szCs w:val="24"/>
        </w:rPr>
        <w:t>：监控空压机出口至吸附塔的管线压力变化，判断是否存在空气泄漏，通知外操现场逐段检查管线、阀门、法兰的密封性，找到漏点后及时处置；（4）</w:t>
      </w:r>
      <w:r>
        <w:rPr>
          <w:b/>
          <w:bCs/>
          <w:sz w:val="24"/>
          <w:szCs w:val="24"/>
        </w:rPr>
        <w:t>检查机组参数</w:t>
      </w:r>
      <w:r>
        <w:rPr>
          <w:sz w:val="24"/>
          <w:szCs w:val="24"/>
        </w:rPr>
        <w:t>：查看空压机加卸载压力设定、温控阀、进气阀等运行参数是否异常，若为机组自身参数设置或部件故障，及时调整参数并通知维修人员检修；（5）</w:t>
      </w:r>
      <w:r>
        <w:rPr>
          <w:b/>
          <w:bCs/>
          <w:sz w:val="24"/>
          <w:szCs w:val="24"/>
        </w:rPr>
        <w:t>监控循环水参数</w:t>
      </w:r>
      <w:r>
        <w:rPr>
          <w:sz w:val="24"/>
          <w:szCs w:val="24"/>
        </w:rPr>
        <w:t>：确认空压机冷却循环水的温度、压力是否达标，避免因冷却效果不佳导致机组工况异常引发压力波动。</w:t>
      </w:r>
    </w:p>
    <w:p w14:paraId="6F7B87B6">
      <w:pPr>
        <w:numPr>
          <w:ilvl w:val="0"/>
          <w:numId w:val="47"/>
        </w:numPr>
        <w:jc w:val="left"/>
        <w:rPr>
          <w:sz w:val="24"/>
          <w:szCs w:val="24"/>
        </w:rPr>
      </w:pPr>
      <w:r>
        <w:rPr>
          <w:sz w:val="24"/>
          <w:szCs w:val="24"/>
        </w:rPr>
        <w:t>分析液氮站在 PSA 制氮系统中的重要性。</w:t>
      </w:r>
    </w:p>
    <w:p w14:paraId="13315A48">
      <w:pPr>
        <w:jc w:val="left"/>
        <w:rPr>
          <w:sz w:val="24"/>
          <w:szCs w:val="24"/>
        </w:rPr>
      </w:pPr>
      <w:r>
        <w:rPr>
          <w:sz w:val="24"/>
          <w:szCs w:val="24"/>
        </w:rPr>
        <w:t>答：（1）</w:t>
      </w:r>
      <w:r>
        <w:rPr>
          <w:b/>
          <w:bCs/>
          <w:sz w:val="24"/>
          <w:szCs w:val="24"/>
        </w:rPr>
        <w:t>应急备用供气</w:t>
      </w:r>
      <w:r>
        <w:rPr>
          <w:sz w:val="24"/>
          <w:szCs w:val="24"/>
        </w:rPr>
        <w:t>：液氮站是 PSA 制氮系统的核心备用供气单元，当 PSA 装置出现空压机、冷干机、吸附塔撬块等设备故障，或系统停工检修时，液氮储罐内的液氮经空温汽化器汽化为气态氮，为下游装置提供连续氮气，避免因氮气断供导致关联装置停摆，保障生产系统稳定性；（2）</w:t>
      </w:r>
      <w:r>
        <w:rPr>
          <w:b/>
          <w:bCs/>
          <w:sz w:val="24"/>
          <w:szCs w:val="24"/>
        </w:rPr>
        <w:t>压力与纯度补充</w:t>
      </w:r>
      <w:r>
        <w:rPr>
          <w:sz w:val="24"/>
          <w:szCs w:val="24"/>
        </w:rPr>
        <w:t>：当 PSA 制氮系统产氮量不足、纯度临时不达标，或氮气管网压力波动时，可开启液氮汽化系统补充供气，快速稳定管网压力和氮气纯度，满足工艺指标要求；（3）</w:t>
      </w:r>
      <w:r>
        <w:rPr>
          <w:b/>
          <w:bCs/>
          <w:sz w:val="24"/>
          <w:szCs w:val="24"/>
        </w:rPr>
        <w:t>安全保障作用</w:t>
      </w:r>
      <w:r>
        <w:rPr>
          <w:sz w:val="24"/>
          <w:szCs w:val="24"/>
        </w:rPr>
        <w:t>：液氮储罐配备完善的压力、液位控制和安全泄压装置，能精准控制储罐压力≤0.85MPa (G)、液位在 2000-9000mm 范围，防止超压、超液位引发安全事故，同时为 PSA 系统故障处理争取时间，降低生产安全风险。</w:t>
      </w:r>
    </w:p>
    <w:p w14:paraId="676125AA">
      <w:pPr>
        <w:numPr>
          <w:ilvl w:val="0"/>
          <w:numId w:val="47"/>
        </w:numPr>
        <w:jc w:val="left"/>
        <w:rPr>
          <w:sz w:val="24"/>
          <w:szCs w:val="24"/>
        </w:rPr>
      </w:pPr>
      <w:r>
        <w:rPr>
          <w:sz w:val="24"/>
          <w:szCs w:val="24"/>
        </w:rPr>
        <w:t>内操监控到冷干机露点偏高（超出 5~-5</w:t>
      </w:r>
      <w:r>
        <w:rPr>
          <w:rFonts w:ascii="Cambria Math" w:hAnsi="Cambria Math" w:cs="Cambria Math"/>
          <w:sz w:val="24"/>
          <w:szCs w:val="24"/>
        </w:rPr>
        <w:t>℃</w:t>
      </w:r>
      <w:r>
        <w:rPr>
          <w:sz w:val="24"/>
          <w:szCs w:val="24"/>
        </w:rPr>
        <w:t>范围），应从哪些方面分析原因并采取调控措施？</w:t>
      </w:r>
    </w:p>
    <w:p w14:paraId="564B4393">
      <w:pPr>
        <w:jc w:val="left"/>
        <w:rPr>
          <w:sz w:val="24"/>
          <w:szCs w:val="24"/>
        </w:rPr>
      </w:pPr>
      <w:r>
        <w:rPr>
          <w:sz w:val="24"/>
          <w:szCs w:val="24"/>
        </w:rPr>
        <w:t>答：（1）</w:t>
      </w:r>
      <w:r>
        <w:rPr>
          <w:b/>
          <w:bCs/>
          <w:sz w:val="24"/>
          <w:szCs w:val="24"/>
        </w:rPr>
        <w:t>核查机组运行参数</w:t>
      </w:r>
      <w:r>
        <w:rPr>
          <w:sz w:val="24"/>
          <w:szCs w:val="24"/>
        </w:rPr>
        <w:t>：查看冷干机压缩机运行电流、频率是否正常，判断是否为压缩机故障导致制冷效果下降，若为机组故障，通知外操现场检查并联系维修；（2）</w:t>
      </w:r>
      <w:r>
        <w:rPr>
          <w:b/>
          <w:bCs/>
          <w:sz w:val="24"/>
          <w:szCs w:val="24"/>
        </w:rPr>
        <w:t>检查进气条件</w:t>
      </w:r>
      <w:r>
        <w:rPr>
          <w:sz w:val="24"/>
          <w:szCs w:val="24"/>
        </w:rPr>
        <w:t>：监控冷干机进口压缩空气的温度、压力，若进气温度过高、压力波动大，及时调整空压机运行参数，降低进气温度至工艺范围；（3）</w:t>
      </w:r>
      <w:r>
        <w:rPr>
          <w:b/>
          <w:bCs/>
          <w:sz w:val="24"/>
          <w:szCs w:val="24"/>
        </w:rPr>
        <w:t>核查冷却系统</w:t>
      </w:r>
      <w:r>
        <w:rPr>
          <w:sz w:val="24"/>
          <w:szCs w:val="24"/>
        </w:rPr>
        <w:t>：查看循环水给水温度（≤33</w:t>
      </w:r>
      <w:r>
        <w:rPr>
          <w:rFonts w:ascii="Cambria Math" w:hAnsi="Cambria Math" w:cs="Cambria Math"/>
          <w:sz w:val="24"/>
          <w:szCs w:val="24"/>
        </w:rPr>
        <w:t>℃</w:t>
      </w:r>
      <w:r>
        <w:rPr>
          <w:sz w:val="24"/>
          <w:szCs w:val="24"/>
        </w:rPr>
        <w:t>）、压力（0.35-0.40MPa (G)）是否达标，若冷却水量不足、温度偏高，调整循环水阀门开度，提升冷却效果；（4）</w:t>
      </w:r>
      <w:r>
        <w:rPr>
          <w:b/>
          <w:bCs/>
          <w:sz w:val="24"/>
          <w:szCs w:val="24"/>
        </w:rPr>
        <w:t>调整冷干机负荷</w:t>
      </w:r>
      <w:r>
        <w:rPr>
          <w:sz w:val="24"/>
          <w:szCs w:val="24"/>
        </w:rPr>
        <w:t>：通过中控操作调整冷干机负荷，加大制冷量，逐步将露点降至控制范围，同时监控冷干机排水状态，判断是否因排水不畅导致水积聚会影响露点；（5）</w:t>
      </w:r>
      <w:r>
        <w:rPr>
          <w:b/>
          <w:bCs/>
          <w:sz w:val="24"/>
          <w:szCs w:val="24"/>
        </w:rPr>
        <w:t>联动现场检查</w:t>
      </w:r>
      <w:r>
        <w:rPr>
          <w:sz w:val="24"/>
          <w:szCs w:val="24"/>
        </w:rPr>
        <w:t>：通知外操现场检查冷干机蒸发器、冷凝器是否结垢、堵塞，干燥过滤器是否失效，及时清理或更换相关部件，恢复冷干机正常工作状态。</w:t>
      </w:r>
    </w:p>
    <w:p w14:paraId="206C3A44">
      <w:pPr>
        <w:numPr>
          <w:ilvl w:val="0"/>
          <w:numId w:val="47"/>
        </w:numPr>
        <w:jc w:val="left"/>
        <w:rPr>
          <w:sz w:val="24"/>
          <w:szCs w:val="24"/>
        </w:rPr>
      </w:pPr>
      <w:r>
        <w:rPr>
          <w:sz w:val="24"/>
          <w:szCs w:val="24"/>
        </w:rPr>
        <w:t>PSA 制氮系统正常运行时，内操的核心监控要点及参数调控原则是什么？</w:t>
      </w:r>
    </w:p>
    <w:p w14:paraId="5FF2862B">
      <w:pPr>
        <w:jc w:val="left"/>
        <w:rPr>
          <w:sz w:val="24"/>
          <w:szCs w:val="24"/>
        </w:rPr>
      </w:pPr>
      <w:r>
        <w:rPr>
          <w:sz w:val="24"/>
          <w:szCs w:val="24"/>
        </w:rPr>
        <w:t>答：核心监控要点（1）</w:t>
      </w:r>
      <w:r>
        <w:rPr>
          <w:b/>
          <w:bCs/>
          <w:sz w:val="24"/>
          <w:szCs w:val="24"/>
        </w:rPr>
        <w:t>空压机核心参数</w:t>
      </w:r>
      <w:r>
        <w:rPr>
          <w:sz w:val="24"/>
          <w:szCs w:val="24"/>
        </w:rPr>
        <w:t>：出口压力 0.90-1.00MPa (G)、排气温度≤105</w:t>
      </w:r>
      <w:r>
        <w:rPr>
          <w:rFonts w:ascii="Cambria Math" w:hAnsi="Cambria Math" w:cs="Cambria Math"/>
          <w:sz w:val="24"/>
          <w:szCs w:val="24"/>
        </w:rPr>
        <w:t>℃</w:t>
      </w:r>
      <w:r>
        <w:rPr>
          <w:sz w:val="24"/>
          <w:szCs w:val="24"/>
        </w:rPr>
        <w:t>、产气量 44.2m³/h，监控加卸载频率及冷却循环水的温度、压力；（2）</w:t>
      </w:r>
      <w:r>
        <w:rPr>
          <w:b/>
          <w:bCs/>
          <w:sz w:val="24"/>
          <w:szCs w:val="24"/>
        </w:rPr>
        <w:t>冷干机关键指标</w:t>
      </w:r>
      <w:r>
        <w:rPr>
          <w:sz w:val="24"/>
          <w:szCs w:val="24"/>
        </w:rPr>
        <w:t>：露点温度 5~-5</w:t>
      </w:r>
      <w:r>
        <w:rPr>
          <w:rFonts w:ascii="Cambria Math" w:hAnsi="Cambria Math" w:cs="Cambria Math"/>
          <w:sz w:val="24"/>
          <w:szCs w:val="24"/>
        </w:rPr>
        <w:t>℃</w:t>
      </w:r>
      <w:r>
        <w:rPr>
          <w:sz w:val="24"/>
          <w:szCs w:val="24"/>
        </w:rPr>
        <w:t>，监控压缩机运行状态、进出口压缩空气温度及冷却水流向；（3）</w:t>
      </w:r>
      <w:r>
        <w:rPr>
          <w:b/>
          <w:bCs/>
          <w:sz w:val="24"/>
          <w:szCs w:val="24"/>
        </w:rPr>
        <w:t>吸附塔撬块参数</w:t>
      </w:r>
      <w:r>
        <w:rPr>
          <w:sz w:val="24"/>
          <w:szCs w:val="24"/>
        </w:rPr>
        <w:t>：出口氧含量≤1000ppm，监控两塔吸附 / 脱附压力、切换时序，确保吸附剂再生效果；（4）</w:t>
      </w:r>
      <w:r>
        <w:rPr>
          <w:b/>
          <w:bCs/>
          <w:sz w:val="24"/>
          <w:szCs w:val="24"/>
        </w:rPr>
        <w:t>储罐运行指标</w:t>
      </w:r>
      <w:r>
        <w:rPr>
          <w:sz w:val="24"/>
          <w:szCs w:val="24"/>
        </w:rPr>
        <w:t>：液氮罐压力≤0.85MPa (G)、液位 2000-9000mm，普氮缓冲罐压力稳定，氮气纯度≥99.9%；（5）</w:t>
      </w:r>
      <w:r>
        <w:rPr>
          <w:b/>
          <w:bCs/>
          <w:sz w:val="24"/>
          <w:szCs w:val="24"/>
        </w:rPr>
        <w:t>公用工程参数</w:t>
      </w:r>
      <w:r>
        <w:rPr>
          <w:sz w:val="24"/>
          <w:szCs w:val="24"/>
        </w:rPr>
        <w:t>：循环水给水温度≤33</w:t>
      </w:r>
      <w:r>
        <w:rPr>
          <w:rFonts w:ascii="Cambria Math" w:hAnsi="Cambria Math" w:cs="Cambria Math"/>
          <w:sz w:val="24"/>
          <w:szCs w:val="24"/>
        </w:rPr>
        <w:t>℃</w:t>
      </w:r>
      <w:r>
        <w:rPr>
          <w:sz w:val="24"/>
          <w:szCs w:val="24"/>
        </w:rPr>
        <w:t>、压力 0.35-0.40MPa (G)，确保空压机、冷干机冷却效果。</w:t>
      </w:r>
      <w:r>
        <w:rPr>
          <w:rFonts w:hint="eastAsia"/>
          <w:sz w:val="24"/>
          <w:szCs w:val="24"/>
          <w:lang w:val="en-US" w:eastAsia="zh-CN"/>
        </w:rPr>
        <w:t xml:space="preserve">   </w:t>
      </w:r>
      <w:r>
        <w:rPr>
          <w:sz w:val="24"/>
          <w:szCs w:val="24"/>
        </w:rPr>
        <w:t>参数调控原则（1）</w:t>
      </w:r>
      <w:r>
        <w:rPr>
          <w:b/>
          <w:bCs/>
          <w:sz w:val="24"/>
          <w:szCs w:val="24"/>
        </w:rPr>
        <w:t>小幅微调原则</w:t>
      </w:r>
      <w:r>
        <w:rPr>
          <w:sz w:val="24"/>
          <w:szCs w:val="24"/>
        </w:rPr>
        <w:t>：参数偏离工艺范围时，采用小幅调整设备负荷、阀门开度的方式恢复，避免大幅操作导致系统压力、纯度剧烈波动；（2）</w:t>
      </w:r>
      <w:r>
        <w:rPr>
          <w:b/>
          <w:bCs/>
          <w:sz w:val="24"/>
          <w:szCs w:val="24"/>
        </w:rPr>
        <w:t>联动调控原则</w:t>
      </w:r>
      <w:r>
        <w:rPr>
          <w:sz w:val="24"/>
          <w:szCs w:val="24"/>
        </w:rPr>
        <w:t>：调整单一设备参数时兼顾上下游工艺，如调整空压机排气压力时，同步监控吸附塔撬块吸附效果，防止压力过高 / 过低影响氮纯度；（3）</w:t>
      </w:r>
      <w:r>
        <w:rPr>
          <w:b/>
          <w:bCs/>
          <w:sz w:val="24"/>
          <w:szCs w:val="24"/>
        </w:rPr>
        <w:t>先控后修原则</w:t>
      </w:r>
      <w:r>
        <w:rPr>
          <w:sz w:val="24"/>
          <w:szCs w:val="24"/>
        </w:rPr>
        <w:t>：设备轻微故障导致参数偏离时，先通过工艺调整维持系统运行，再通知现场检修，避免非计划停机；（4）</w:t>
      </w:r>
      <w:r>
        <w:rPr>
          <w:b/>
          <w:bCs/>
          <w:sz w:val="24"/>
          <w:szCs w:val="24"/>
        </w:rPr>
        <w:t>优先保供原则</w:t>
      </w:r>
      <w:r>
        <w:rPr>
          <w:sz w:val="24"/>
          <w:szCs w:val="24"/>
        </w:rPr>
        <w:t>：当系统出现多重参数异常时，优先保证氮气外供的压力和纯度，再逐步排查处理各设备故障。</w:t>
      </w:r>
    </w:p>
    <w:p w14:paraId="39BC5A71">
      <w:pPr>
        <w:pStyle w:val="3"/>
        <w:bidi w:val="0"/>
        <w:jc w:val="center"/>
      </w:pPr>
      <w:r>
        <w:rPr>
          <w:rFonts w:hint="eastAsia"/>
        </w:rPr>
        <w:t>新增题库</w:t>
      </w:r>
    </w:p>
    <w:p w14:paraId="305B4799">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简述脱盐水站阳离子交换器出水失效的判断依据，以及混床出水的合格水质指标。 </w:t>
      </w:r>
    </w:p>
    <w:p w14:paraId="38D67E0B">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t xml:space="preserve"> </w:t>
      </w:r>
      <w:r>
        <w:rPr>
          <w:rFonts w:ascii="黑体" w:hAnsi="黑体" w:eastAsia="黑体" w:cs="黑体"/>
          <w:sz w:val="24"/>
        </w:rPr>
        <w:t>阳床出水失效判断依据为产水钠表≥50</w:t>
      </w:r>
      <w:r>
        <w:rPr>
          <w:rFonts w:ascii="Calibri" w:hAnsi="Calibri" w:eastAsia="黑体" w:cs="Calibri"/>
          <w:sz w:val="24"/>
        </w:rPr>
        <w:t>µ</w:t>
      </w:r>
      <w:r>
        <w:rPr>
          <w:rFonts w:ascii="黑体" w:hAnsi="黑体" w:eastAsia="黑体" w:cs="黑体"/>
          <w:sz w:val="24"/>
        </w:rPr>
        <w:t>g/L；混床出水合格指标为电导率＜0.2us/cm，含硅量（以 SiO</w:t>
      </w:r>
      <w:r>
        <w:rPr>
          <w:rFonts w:ascii="Cambria Math" w:hAnsi="Cambria Math" w:eastAsia="黑体" w:cs="Cambria Math"/>
          <w:sz w:val="24"/>
        </w:rPr>
        <w:t>₂</w:t>
      </w:r>
      <w:r>
        <w:rPr>
          <w:rFonts w:ascii="黑体" w:hAnsi="黑体" w:eastAsia="黑体" w:cs="黑体"/>
          <w:sz w:val="24"/>
        </w:rPr>
        <w:t>计）≤20ug/L。</w:t>
      </w:r>
    </w:p>
    <w:p w14:paraId="17AE2E16">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罐区内操对储罐联锁系统监控的核心内容有哪些？液位低低、高高联锁分别触发什么动作？ </w:t>
      </w:r>
    </w:p>
    <w:p w14:paraId="102ABD6A">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核心监控储罐液位、压力、温度及联锁状态，重点关注液位低低 / 高高联锁触发动作；液位低低联锁触发对应泵停运，液位高高联锁触发紧急切断阀关闭。</w:t>
      </w:r>
    </w:p>
    <w:p w14:paraId="52B1408E">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给水加压泵站中，高压生产水泵和生活给水泵的联锁启停压力参数分别是什么？生产消防水罐液位低液位会触发什么联锁动作？ </w:t>
      </w:r>
    </w:p>
    <w:p w14:paraId="75067880">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高压生产水泵：管网压力≤0.45MPa 联锁启动，≥0.55MPa 联锁停泵；生活给水泵：管网压力≤0.50MPa 启动 1 台，≤0.40MPa 启动第 2 台，≥0.6MPa 停泵；生产消防水罐低液位触发生产水泵联锁停泵，防止动用消防水。</w:t>
      </w:r>
    </w:p>
    <w:p w14:paraId="1449BC71">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脱盐水站加氨水的目的是什么？为何选择氨水而非 NaOH 作为 pH 调节剂？ </w:t>
      </w:r>
    </w:p>
    <w:p w14:paraId="6BCEEAED">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加氨水目的是调节脱盐水 pH 至 8.5-9.5，防止锅炉 / 金属管道腐蚀；选择氨水是因其为挥发性弱碱，调 pH 时几乎不增加含盐量，高温下随蒸汽挥发，不会结垢或恶化蒸汽品质，而 NaOH 会增加电导率和含盐量，易造成锅炉结垢。</w:t>
      </w:r>
    </w:p>
    <w:p w14:paraId="7C1788EB">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罐区内操日常操作记录的要求包含哪些方面（记录内容、时间、填写、保存）？ </w:t>
      </w:r>
    </w:p>
    <w:p w14:paraId="2DECA545">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记录内容：关键参数（温、压、液位）、操作步骤、异常情况及处理结果；记录时间：每</w:t>
      </w:r>
      <w:r>
        <w:rPr>
          <w:rFonts w:hint="eastAsia" w:ascii="黑体" w:hAnsi="黑体" w:eastAsia="黑体" w:cs="黑体"/>
          <w:sz w:val="24"/>
        </w:rPr>
        <w:t>2</w:t>
      </w:r>
      <w:r>
        <w:rPr>
          <w:rFonts w:ascii="黑体" w:hAnsi="黑体" w:eastAsia="黑体" w:cs="黑体"/>
          <w:sz w:val="24"/>
        </w:rPr>
        <w:t>小时 1 次，重要操作 / 工艺调整后即时记录；填写规范：真实准确、字迹工整，错误按规定划改并签字；保存管理：分类归档、妥善保存，便于生产追溯和事故调查。</w:t>
      </w:r>
    </w:p>
    <w:p w14:paraId="6A8D1251">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简述给水加压泵站消防联锁的启动逻辑：消防稳压泵、消防电泵、消防柴油泵的启动压力和先后顺序。  </w:t>
      </w:r>
    </w:p>
    <w:p w14:paraId="4104ADDA">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稳压泵维持管网压力 0.80~0.90MPa，故障自动切换；管网压力降至 0.75MPa 启动 1 台消防电泵， 30s 后压力仍＜1.0MPa 依次启动第 2、3 台电泵；3 台电泵启动后压力仍＜1.0MPa，30s 间隔依次启动消防柴油泵；电 / 柴油泵故障则自动联锁启动下一台。</w:t>
      </w:r>
    </w:p>
    <w:p w14:paraId="6B8E6AC5">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 xml:space="preserve">脱盐水站出水质量恶化的表现是什么？需通过哪个指标辅助判断故障原因？ </w:t>
      </w:r>
    </w:p>
    <w:p w14:paraId="51A2FAF5">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出水质量恶化表现为运行周期内除盐水电导率和 SiO</w:t>
      </w:r>
      <w:r>
        <w:rPr>
          <w:rFonts w:ascii="Cambria Math" w:hAnsi="Cambria Math" w:eastAsia="黑体" w:cs="Cambria Math"/>
          <w:sz w:val="24"/>
        </w:rPr>
        <w:t>₂</w:t>
      </w:r>
      <w:r>
        <w:rPr>
          <w:rFonts w:ascii="黑体" w:hAnsi="黑体" w:eastAsia="黑体" w:cs="黑体"/>
          <w:sz w:val="24"/>
        </w:rPr>
        <w:t>含量高于正常指标；需测定除盐水 pH 值辅助判断故障原因。</w:t>
      </w:r>
    </w:p>
    <w:p w14:paraId="7482585A">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当罐区出现液位异常报警时，内操应第一时间采取哪些排查措施？</w:t>
      </w:r>
    </w:p>
    <w:p w14:paraId="47845C3F">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第一时间检查液位仪表是否正常，核对储罐进出料量是否异常，检查进出料管线是否堵塞，必要时通过 DCS 手动控制进出料量调节液位</w:t>
      </w:r>
      <w:r>
        <w:rPr>
          <w:rFonts w:hint="eastAsia" w:ascii="黑体" w:hAnsi="黑体" w:eastAsia="黑体" w:cs="黑体"/>
          <w:sz w:val="24"/>
        </w:rPr>
        <w:t>，联系外操进行现场排查。</w:t>
      </w:r>
    </w:p>
    <w:p w14:paraId="3BD3B7ED">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脱盐水站若采用 “先阴后阳” 的离子交换工艺，会引发哪些致命问题？结合离子交换原理说明原因。</w:t>
      </w:r>
    </w:p>
    <w:p w14:paraId="4443CD2C">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会引发 3 个致命问题：阴树脂中毒失效快、除硅效果极差出水不合格、树脂结垢堵塞设备报废。原理：①阳床先将水中阳离子置换为 H</w:t>
      </w:r>
      <w:r>
        <w:rPr>
          <w:rFonts w:ascii="Cambria Math" w:hAnsi="Cambria Math" w:eastAsia="黑体" w:cs="Cambria Math"/>
          <w:sz w:val="24"/>
        </w:rPr>
        <w:t>⁺</w:t>
      </w:r>
      <w:r>
        <w:rPr>
          <w:rFonts w:ascii="黑体" w:hAnsi="黑体" w:eastAsia="黑体" w:cs="黑体"/>
          <w:sz w:val="24"/>
        </w:rPr>
        <w:t>，出水呈酸性，酸性环境下阴树脂除硅能力最强，且酸性水能进入除碳器吹脱 CO</w:t>
      </w:r>
      <w:r>
        <w:rPr>
          <w:rFonts w:ascii="Cambria Math" w:hAnsi="Cambria Math" w:eastAsia="黑体" w:cs="Cambria Math"/>
          <w:sz w:val="24"/>
        </w:rPr>
        <w:t>₂</w:t>
      </w:r>
      <w:r>
        <w:rPr>
          <w:rFonts w:ascii="黑体" w:hAnsi="黑体" w:eastAsia="黑体" w:cs="黑体"/>
          <w:sz w:val="24"/>
        </w:rPr>
        <w:t>；②先阴后阳时水为中性 / 碱性，阴树脂无法除硅，且原水中 Ca</w:t>
      </w:r>
      <w:r>
        <w:rPr>
          <w:rFonts w:ascii="Calibri" w:hAnsi="Calibri" w:eastAsia="黑体" w:cs="Calibri"/>
          <w:sz w:val="24"/>
        </w:rPr>
        <w:t>²⁺</w:t>
      </w:r>
      <w:r>
        <w:rPr>
          <w:rFonts w:ascii="黑体" w:hAnsi="黑体" w:eastAsia="黑体" w:cs="黑体"/>
          <w:sz w:val="24"/>
        </w:rPr>
        <w:t>、Mg</w:t>
      </w:r>
      <w:r>
        <w:rPr>
          <w:rFonts w:ascii="Calibri" w:hAnsi="Calibri" w:eastAsia="黑体" w:cs="Calibri"/>
          <w:sz w:val="24"/>
        </w:rPr>
        <w:t>²⁺</w:t>
      </w:r>
      <w:r>
        <w:rPr>
          <w:rFonts w:ascii="黑体" w:hAnsi="黑体" w:eastAsia="黑体" w:cs="黑体"/>
          <w:sz w:val="24"/>
        </w:rPr>
        <w:t>等阳离子会与阴树脂的 OH</w:t>
      </w:r>
      <w:r>
        <w:rPr>
          <w:rFonts w:ascii="Cambria Math" w:hAnsi="Cambria Math" w:eastAsia="黑体" w:cs="Cambria Math"/>
          <w:sz w:val="24"/>
        </w:rPr>
        <w:t>⁻</w:t>
      </w:r>
      <w:r>
        <w:rPr>
          <w:rFonts w:ascii="黑体" w:hAnsi="黑体" w:eastAsia="黑体" w:cs="黑体"/>
          <w:sz w:val="24"/>
        </w:rPr>
        <w:t>生成氢氧化物沉淀，堵塞树脂孔道；③中性 / 碱性水无法吹脱 CO</w:t>
      </w:r>
      <w:r>
        <w:rPr>
          <w:rFonts w:ascii="Cambria Math" w:hAnsi="Cambria Math" w:eastAsia="黑体" w:cs="Cambria Math"/>
          <w:sz w:val="24"/>
        </w:rPr>
        <w:t>₂</w:t>
      </w:r>
      <w:r>
        <w:rPr>
          <w:rFonts w:ascii="黑体" w:hAnsi="黑体" w:eastAsia="黑体" w:cs="黑体"/>
          <w:sz w:val="24"/>
        </w:rPr>
        <w:t>，会加重阴床负担，碱耗暴增。</w:t>
      </w:r>
    </w:p>
    <w:p w14:paraId="7822F529">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给水加压泵站消防管网压力突然</w:t>
      </w:r>
      <w:r>
        <w:rPr>
          <w:rFonts w:hint="eastAsia" w:ascii="黑体" w:hAnsi="黑体" w:eastAsia="黑体" w:cs="黑体"/>
          <w:b/>
          <w:bCs/>
          <w:sz w:val="24"/>
        </w:rPr>
        <w:t>降</w:t>
      </w:r>
      <w:r>
        <w:rPr>
          <w:rFonts w:ascii="黑体" w:hAnsi="黑体" w:eastAsia="黑体" w:cs="黑体"/>
          <w:b/>
          <w:bCs/>
          <w:sz w:val="24"/>
        </w:rPr>
        <w:t>至 0.7MPa，内操在 DCS 上应如何操作和监控？需重点关注哪些设备状态和参数？</w:t>
      </w:r>
    </w:p>
    <w:p w14:paraId="70242079">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①立即在 DCS 上查看消防管网压力趋势、各消防泵（稳压泵、电泵、柴油泵）待机状态、生产消防水罐液位；</w:t>
      </w:r>
      <w:r>
        <w:rPr>
          <w:rFonts w:hint="eastAsia" w:ascii="黑体" w:hAnsi="黑体" w:eastAsia="黑体" w:cs="黑体"/>
          <w:sz w:val="24"/>
        </w:rPr>
        <w:t>同时联系各装置是否使用消防水并汇报，若各装置未使用，联系外操排查现场是否有漏点或着火点。</w:t>
      </w:r>
      <w:r>
        <w:rPr>
          <w:rFonts w:ascii="黑体" w:hAnsi="黑体" w:eastAsia="黑体" w:cs="黑体"/>
          <w:sz w:val="24"/>
        </w:rPr>
        <w:t>②确认压力降至 0.75MPa 时消防电泵是否自动启动，稳压泵是否关闭，记录泵启动时间和运行参数；③重点监控消防泵出口压力、电流、运行状态，生产消防水罐液位变化，消防管网压力是否回升；④若电泵启动后压力未回升，关注柴油泵是否按逻辑启动，同时与外操联动，确认现场设备运行无异常。</w:t>
      </w:r>
    </w:p>
    <w:p w14:paraId="34FEC874">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罐区TK101A 罐发生高高液位联锁，内操的应急处置步骤是什么？如何配合外操完成现场处理？</w:t>
      </w:r>
    </w:p>
    <w:p w14:paraId="2D5CE5C8">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①立即在 DCS 上确认 TK101A 罐高高液位联锁触发，紧急切断阀是否关闭，记录联锁触发时间和液位数值；②</w:t>
      </w:r>
      <w:r>
        <w:rPr>
          <w:rFonts w:hint="eastAsia" w:ascii="黑体" w:hAnsi="黑体" w:eastAsia="黑体" w:cs="黑体"/>
          <w:sz w:val="24"/>
        </w:rPr>
        <w:t>同时</w:t>
      </w:r>
      <w:r>
        <w:rPr>
          <w:rFonts w:ascii="黑体" w:hAnsi="黑体" w:eastAsia="黑体" w:cs="黑体"/>
          <w:sz w:val="24"/>
        </w:rPr>
        <w:t>通知外操现场确认阀门状态和罐区实际液位，排查进料阀是否故障、进料量是否异常；③暂停该罐所有进料操作，</w:t>
      </w:r>
      <w:r>
        <w:rPr>
          <w:rFonts w:hint="eastAsia" w:ascii="黑体" w:hAnsi="黑体" w:eastAsia="黑体" w:cs="黑体"/>
          <w:sz w:val="24"/>
        </w:rPr>
        <w:t>联系外操</w:t>
      </w:r>
      <w:r>
        <w:rPr>
          <w:rFonts w:ascii="黑体" w:hAnsi="黑体" w:eastAsia="黑体" w:cs="黑体"/>
          <w:sz w:val="24"/>
        </w:rPr>
        <w:t>调整出料流程，将罐内物料倒至同类型空罐；④外操现场处理完成后，确认液位回落至正常范围，检查联锁复位条件，按规定流程复位联锁，恢复正常操作。</w:t>
      </w:r>
    </w:p>
    <w:p w14:paraId="5FE7E2C0">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脱盐水站阴床出水二氧化硅含量超标、电导率异常，分析可能的原因，并说明内操应采取的应对措施。</w:t>
      </w:r>
    </w:p>
    <w:p w14:paraId="5DF2C953">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可能原因：阴床树脂吸附饱和、再生不彻底（酸碱量不足 / 浓度低 / 流速不当）、树脂被污染 / 老化、设备布水装置偏流 / 污堵；应对措施：①立即将失效阴床切出运行，投入备用阴床；②在 DCS 上调取该阴床运行参数，查看制水周期、再生时酸碱流量 / 浓度 / 时间是否符合标准；③通知外操对失效阴床进行重新再生，再生过程中监控再生液流量、压力，确保参数达标；④再生完成后取样分析，出水二氧化硅和电导率合格后方可投入运行。</w:t>
      </w:r>
    </w:p>
    <w:p w14:paraId="46224C5E">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简述脱盐水站离子交换器再生的 DCS 监控要点，需关注哪些流量、压力、水质参数？</w:t>
      </w:r>
    </w:p>
    <w:p w14:paraId="2CD89C79">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监控要点：①再生液参数：酸 / 碱液流量、浓度（阳床推荐 30% 盐酸）、流速（4-8m/h）；②设备压力：离子交换器进出口压差，防止超压；③水质参数：再生后正洗出水的 pH、电导率、钠含量（阳床）、二氧化硅含量（阴床）；④流程状态：确认再生阀门开关位置正确，无酸碱互窜，再生废液正常排入中和池。</w:t>
      </w:r>
    </w:p>
    <w:p w14:paraId="0CF79E22">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给水加压泵站生活水管网压力出现频繁波动，内操从 DCS 角度应如何排查和调整？</w:t>
      </w:r>
    </w:p>
    <w:p w14:paraId="127A3F78">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①在 DCS 上查看生活水管网压力趋势、生活给水泵运行台数、频率、出口流量，判断是否为泵变频调节异常；②检查生活水箱液位是否正常，补水电磁阀是否联锁动作，排除液位过低导致的供水不足；③查看超压回流管控制阀状态，确认是否因阀门误开导致压力流失；④若单台泵运行压力波动，切换至备用泵，观察压力是否恢复稳定；⑤调整泵变频参数，适当提高压力设定值，减小压力波动范围。</w:t>
      </w:r>
      <w:r>
        <w:rPr>
          <w:rFonts w:hint="eastAsia" w:ascii="黑体" w:hAnsi="黑体" w:eastAsia="黑体" w:cs="黑体"/>
          <w:sz w:val="24"/>
        </w:rPr>
        <w:t>以上完成的同时联系各装置是否使用生活水，如未使用，外操即时排查现场管道是否有漏点。</w:t>
      </w:r>
    </w:p>
    <w:p w14:paraId="76E18C26">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罐区进行倒罐作业时，内操需监控哪些关键参数？如何避免倒罐窜料问题？</w:t>
      </w:r>
    </w:p>
    <w:p w14:paraId="45CA786D">
      <w:pPr>
        <w:pStyle w:val="33"/>
        <w:spacing w:line="360" w:lineRule="auto"/>
        <w:ind w:left="360" w:firstLine="0" w:firstLineChars="0"/>
        <w:rPr>
          <w:rFonts w:hint="eastAsia" w:ascii="黑体" w:hAnsi="黑体" w:eastAsia="黑体" w:cs="黑体"/>
          <w:sz w:val="24"/>
        </w:rPr>
      </w:pPr>
      <w:r>
        <w:rPr>
          <w:rFonts w:hint="eastAsia" w:ascii="黑体" w:hAnsi="黑体" w:eastAsia="黑体" w:cs="黑体"/>
          <w:sz w:val="24"/>
        </w:rPr>
        <w:t>答：</w:t>
      </w:r>
      <w:r>
        <w:rPr>
          <w:rFonts w:ascii="黑体" w:hAnsi="黑体" w:eastAsia="黑体" w:cs="黑体"/>
          <w:sz w:val="24"/>
        </w:rPr>
        <w:t>监控关键参数：储罐液位、压力、温度，倒罐泵出口流量、压力，进出料管线阀门状态；避免窜料措施：①倒罐前在 DCS 上逐一确认罐组各储罐流程，核对阀门开关状态，确保无流程交叉；②倒罐过程中监控储罐液位变化，防止液位过高 / 过低，实时查看泵运行参数，避免流量突变；③与外操联动，确认现场阀门实际开度与 DCS 显示一致，发现异常立即暂停倒罐作业。</w:t>
      </w:r>
    </w:p>
    <w:p w14:paraId="037AD9B9">
      <w:pPr>
        <w:pStyle w:val="33"/>
        <w:numPr>
          <w:ilvl w:val="0"/>
          <w:numId w:val="48"/>
        </w:numPr>
        <w:spacing w:line="360" w:lineRule="auto"/>
        <w:ind w:firstLineChars="0"/>
        <w:rPr>
          <w:rFonts w:hint="eastAsia" w:ascii="黑体" w:hAnsi="黑体" w:eastAsia="黑体" w:cs="黑体"/>
          <w:b/>
          <w:bCs/>
          <w:sz w:val="24"/>
        </w:rPr>
      </w:pPr>
      <w:r>
        <w:rPr>
          <w:rFonts w:ascii="黑体" w:hAnsi="黑体" w:eastAsia="黑体" w:cs="黑体"/>
          <w:b/>
          <w:bCs/>
          <w:sz w:val="24"/>
        </w:rPr>
        <w:t>脱盐水站活性炭过滤器进出水压差大于 0.1MPa，内操在 DCS 上应如何操作反洗流程？反洗的终止判断依据是什么？</w:t>
      </w:r>
    </w:p>
    <w:p w14:paraId="6F732B91">
      <w:pPr>
        <w:spacing w:line="360" w:lineRule="auto"/>
        <w:ind w:left="210" w:leftChars="100"/>
        <w:rPr>
          <w:sz w:val="24"/>
          <w:szCs w:val="24"/>
        </w:rPr>
      </w:pPr>
      <w:r>
        <w:rPr>
          <w:rFonts w:hint="eastAsia" w:ascii="黑体" w:hAnsi="黑体" w:eastAsia="黑体" w:cs="黑体"/>
          <w:sz w:val="24"/>
        </w:rPr>
        <w:t>答：</w:t>
      </w:r>
      <w:r>
        <w:rPr>
          <w:rFonts w:ascii="黑体" w:hAnsi="黑体" w:eastAsia="黑体" w:cs="黑体"/>
          <w:sz w:val="24"/>
        </w:rPr>
        <w:t>DCS 操作反洗流程：①将活性炭过滤器切出运行，关闭进出口阀门；②开启反洗排水阀、反洗进水阀，启动反洗水泵；③调节反洗水流量，控制水洗强度 7~10L/（m</w:t>
      </w:r>
      <w:r>
        <w:rPr>
          <w:rFonts w:ascii="Calibri" w:hAnsi="Calibri" w:eastAsia="黑体" w:cs="Calibri"/>
          <w:sz w:val="24"/>
        </w:rPr>
        <w:t>²</w:t>
      </w:r>
      <w:r>
        <w:rPr>
          <w:rFonts w:hint="eastAsia" w:ascii="微软雅黑" w:hAnsi="微软雅黑" w:eastAsia="微软雅黑" w:cs="微软雅黑"/>
          <w:sz w:val="24"/>
        </w:rPr>
        <w:t>・</w:t>
      </w:r>
      <w:r>
        <w:rPr>
          <w:rFonts w:ascii="黑体" w:hAnsi="黑体" w:eastAsia="黑体" w:cs="黑体"/>
          <w:sz w:val="24"/>
        </w:rPr>
        <w:t>s），若需空气擦洗，按要求开启空气阀，控制气洗强度；④反洗过程中监控过滤器进出口压差变化；反洗终止依据：反洗出水清澈，无悬浮物，过滤器进出口压差恢复至正常范围，即可停止反洗，关闭相关阀门，静置备用。</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隶书简体">
    <w:altName w:val="微软雅黑"/>
    <w:panose1 w:val="00000000000000000000"/>
    <w:charset w:val="86"/>
    <w:family w:val="script"/>
    <w:pitch w:val="default"/>
    <w:sig w:usb0="00000000" w:usb1="00000000" w:usb2="0000001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1964152"/>
      <w:docPartObj>
        <w:docPartGallery w:val="autotext"/>
      </w:docPartObj>
    </w:sdtPr>
    <w:sdtContent>
      <w:p w14:paraId="66CC6A18">
        <w:pPr>
          <w:pStyle w:val="15"/>
          <w:jc w:val="right"/>
        </w:pPr>
      </w:p>
      <w:p w14:paraId="4B0F0BA3">
        <w:pPr>
          <w:pStyle w:val="15"/>
          <w:jc w:val="right"/>
        </w:pPr>
        <w:r>
          <w:fldChar w:fldCharType="begin"/>
        </w:r>
        <w:r>
          <w:instrText xml:space="preserve">PAGE   \* MERGEFORMAT</w:instrText>
        </w:r>
        <w:r>
          <w:fldChar w:fldCharType="separate"/>
        </w:r>
        <w:r>
          <w:rPr>
            <w:lang w:val="zh-CN"/>
          </w:rPr>
          <w:t>18</w:t>
        </w:r>
        <w:r>
          <w:fldChar w:fldCharType="end"/>
        </w:r>
      </w:p>
    </w:sdtContent>
  </w:sdt>
  <w:p w14:paraId="1B3E4741">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FB922"/>
    <w:multiLevelType w:val="singleLevel"/>
    <w:tmpl w:val="9BAFB922"/>
    <w:lvl w:ilvl="0" w:tentative="0">
      <w:start w:val="1"/>
      <w:numFmt w:val="decimal"/>
      <w:lvlText w:val="%1."/>
      <w:lvlJc w:val="left"/>
      <w:pPr>
        <w:ind w:left="425" w:hanging="425"/>
      </w:pPr>
      <w:rPr>
        <w:rFonts w:hint="default"/>
      </w:rPr>
    </w:lvl>
  </w:abstractNum>
  <w:abstractNum w:abstractNumId="1">
    <w:nsid w:val="FBA13C45"/>
    <w:multiLevelType w:val="singleLevel"/>
    <w:tmpl w:val="FBA13C45"/>
    <w:lvl w:ilvl="0" w:tentative="0">
      <w:start w:val="1"/>
      <w:numFmt w:val="decimal"/>
      <w:lvlText w:val="%1."/>
      <w:lvlJc w:val="left"/>
      <w:pPr>
        <w:ind w:left="425" w:hanging="425"/>
      </w:pPr>
      <w:rPr>
        <w:rFonts w:hint="default"/>
      </w:rPr>
    </w:lvl>
  </w:abstractNum>
  <w:abstractNum w:abstractNumId="2">
    <w:nsid w:val="001A02AE"/>
    <w:multiLevelType w:val="multilevel"/>
    <w:tmpl w:val="001A02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733867"/>
    <w:multiLevelType w:val="multilevel"/>
    <w:tmpl w:val="057338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59B9F8A"/>
    <w:multiLevelType w:val="singleLevel"/>
    <w:tmpl w:val="059B9F8A"/>
    <w:lvl w:ilvl="0" w:tentative="0">
      <w:start w:val="1"/>
      <w:numFmt w:val="decimal"/>
      <w:lvlText w:val="%1."/>
      <w:lvlJc w:val="left"/>
      <w:pPr>
        <w:ind w:left="425" w:hanging="425"/>
      </w:pPr>
      <w:rPr>
        <w:rFonts w:hint="default"/>
      </w:rPr>
    </w:lvl>
  </w:abstractNum>
  <w:abstractNum w:abstractNumId="5">
    <w:nsid w:val="067E2E35"/>
    <w:multiLevelType w:val="multilevel"/>
    <w:tmpl w:val="067E2E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93311DC"/>
    <w:multiLevelType w:val="multilevel"/>
    <w:tmpl w:val="093311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DAB1C4B"/>
    <w:multiLevelType w:val="multilevel"/>
    <w:tmpl w:val="0DAB1C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0C058DE"/>
    <w:multiLevelType w:val="multilevel"/>
    <w:tmpl w:val="10C058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3462A64"/>
    <w:multiLevelType w:val="multilevel"/>
    <w:tmpl w:val="13462A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D295DD8"/>
    <w:multiLevelType w:val="multilevel"/>
    <w:tmpl w:val="1D295D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FC6253B"/>
    <w:multiLevelType w:val="multilevel"/>
    <w:tmpl w:val="1FC625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24D191B"/>
    <w:multiLevelType w:val="multilevel"/>
    <w:tmpl w:val="224D19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6EC6D52"/>
    <w:multiLevelType w:val="multilevel"/>
    <w:tmpl w:val="26EC6D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70C2BBA"/>
    <w:multiLevelType w:val="multilevel"/>
    <w:tmpl w:val="270C2B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725005B"/>
    <w:multiLevelType w:val="multilevel"/>
    <w:tmpl w:val="272500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77C777B"/>
    <w:multiLevelType w:val="multilevel"/>
    <w:tmpl w:val="277C77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8EA4275"/>
    <w:multiLevelType w:val="multilevel"/>
    <w:tmpl w:val="28EA4275"/>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BC9686B"/>
    <w:multiLevelType w:val="multilevel"/>
    <w:tmpl w:val="2BC968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EE072B6"/>
    <w:multiLevelType w:val="multilevel"/>
    <w:tmpl w:val="2EE072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0F20299"/>
    <w:multiLevelType w:val="multilevel"/>
    <w:tmpl w:val="30F202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31012012"/>
    <w:multiLevelType w:val="multilevel"/>
    <w:tmpl w:val="310120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2AB08B0"/>
    <w:multiLevelType w:val="multilevel"/>
    <w:tmpl w:val="32AB08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4ED16EC"/>
    <w:multiLevelType w:val="multilevel"/>
    <w:tmpl w:val="34ED16EC"/>
    <w:lvl w:ilvl="0" w:tentative="0">
      <w:start w:val="1"/>
      <w:numFmt w:val="decimal"/>
      <w:pStyle w:val="57"/>
      <w:lvlText w:val="%1."/>
      <w:lvlJc w:val="left"/>
      <w:pPr>
        <w:ind w:left="360" w:hanging="360"/>
      </w:pPr>
      <w:rPr>
        <w:rFonts w:hint="default"/>
        <w:color w:val="auto"/>
        <w:u w:val="none"/>
      </w:rPr>
    </w:lvl>
    <w:lvl w:ilvl="1" w:tentative="0">
      <w:start w:val="1"/>
      <w:numFmt w:val="lowerLetter"/>
      <w:pStyle w:val="54"/>
      <w:lvlText w:val="%2)"/>
      <w:lvlJc w:val="left"/>
      <w:pPr>
        <w:ind w:left="840" w:hanging="420"/>
      </w:pPr>
    </w:lvl>
    <w:lvl w:ilvl="2" w:tentative="0">
      <w:start w:val="1"/>
      <w:numFmt w:val="lowerRoman"/>
      <w:lvlText w:val="%3."/>
      <w:lvlJc w:val="right"/>
      <w:pPr>
        <w:ind w:left="1260" w:hanging="420"/>
      </w:pPr>
    </w:lvl>
    <w:lvl w:ilvl="3" w:tentative="0">
      <w:start w:val="1"/>
      <w:numFmt w:val="decimal"/>
      <w:pStyle w:val="55"/>
      <w:lvlText w:val="%4."/>
      <w:lvlJc w:val="left"/>
      <w:pPr>
        <w:ind w:left="1680" w:hanging="420"/>
      </w:pPr>
    </w:lvl>
    <w:lvl w:ilvl="4" w:tentative="0">
      <w:start w:val="1"/>
      <w:numFmt w:val="lowerLetter"/>
      <w:pStyle w:val="56"/>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9F359E1"/>
    <w:multiLevelType w:val="multilevel"/>
    <w:tmpl w:val="39F359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AD53F84"/>
    <w:multiLevelType w:val="multilevel"/>
    <w:tmpl w:val="3AD53F84"/>
    <w:lvl w:ilvl="0" w:tentative="0">
      <w:start w:val="1"/>
      <w:numFmt w:val="decimal"/>
      <w:lvlText w:val="%1."/>
      <w:lvlJc w:val="left"/>
      <w:pPr>
        <w:ind w:left="360" w:hanging="360"/>
      </w:pPr>
      <w:rPr>
        <w:rFonts w:hint="default"/>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3B8F0AC3"/>
    <w:multiLevelType w:val="multilevel"/>
    <w:tmpl w:val="3B8F0A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D651835"/>
    <w:multiLevelType w:val="multilevel"/>
    <w:tmpl w:val="3D651835"/>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0C3425F"/>
    <w:multiLevelType w:val="multilevel"/>
    <w:tmpl w:val="40C342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6FE2EF2"/>
    <w:multiLevelType w:val="multilevel"/>
    <w:tmpl w:val="46FE2EF2"/>
    <w:lvl w:ilvl="0" w:tentative="0">
      <w:start w:val="1"/>
      <w:numFmt w:val="decimal"/>
      <w:pStyle w:val="58"/>
      <w:lvlText w:val="%1."/>
      <w:lvlJc w:val="left"/>
      <w:pPr>
        <w:tabs>
          <w:tab w:val="left" w:pos="420"/>
        </w:tabs>
        <w:ind w:left="420" w:hanging="420"/>
      </w:pPr>
      <w:rPr>
        <w:color w:val="FF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4E177F4A"/>
    <w:multiLevelType w:val="multilevel"/>
    <w:tmpl w:val="4E177F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0CB3D27"/>
    <w:multiLevelType w:val="multilevel"/>
    <w:tmpl w:val="50CB3D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527A4DDE"/>
    <w:multiLevelType w:val="multilevel"/>
    <w:tmpl w:val="527A4D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533E2E06"/>
    <w:multiLevelType w:val="multilevel"/>
    <w:tmpl w:val="533E2E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8AC18AE"/>
    <w:multiLevelType w:val="multilevel"/>
    <w:tmpl w:val="58AC18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B2A3219"/>
    <w:multiLevelType w:val="multilevel"/>
    <w:tmpl w:val="5B2A32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5E7D2FCA"/>
    <w:multiLevelType w:val="multilevel"/>
    <w:tmpl w:val="5E7D2F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62785E12"/>
    <w:multiLevelType w:val="multilevel"/>
    <w:tmpl w:val="62785E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65F7782D"/>
    <w:multiLevelType w:val="multilevel"/>
    <w:tmpl w:val="65F778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B4F7F75"/>
    <w:multiLevelType w:val="multilevel"/>
    <w:tmpl w:val="6B4F7F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6B723BC2"/>
    <w:multiLevelType w:val="multilevel"/>
    <w:tmpl w:val="6B723B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76097CA2"/>
    <w:multiLevelType w:val="multilevel"/>
    <w:tmpl w:val="76097C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AF315A8"/>
    <w:multiLevelType w:val="multilevel"/>
    <w:tmpl w:val="7AF315A8"/>
    <w:lvl w:ilvl="0" w:tentative="0">
      <w:start w:val="1"/>
      <w:numFmt w:val="decimal"/>
      <w:lvlText w:val="%1"/>
      <w:lvlJc w:val="left"/>
      <w:pPr>
        <w:ind w:left="567" w:hanging="425"/>
      </w:pPr>
      <w:rPr>
        <w:rFonts w:hint="default" w:ascii="Times New Roman" w:hAnsi="Times New Roman" w:eastAsia="宋体"/>
        <w:b/>
        <w:i w:val="0"/>
        <w:sz w:val="32"/>
      </w:rPr>
    </w:lvl>
    <w:lvl w:ilvl="1" w:tentative="0">
      <w:start w:val="1"/>
      <w:numFmt w:val="decimal"/>
      <w:pStyle w:val="64"/>
      <w:lvlText w:val="%1.%2"/>
      <w:lvlJc w:val="left"/>
      <w:pPr>
        <w:ind w:left="425" w:hanging="425"/>
      </w:pPr>
      <w:rPr>
        <w:rFonts w:hint="default" w:ascii="Times New Roman" w:hAnsi="Times New Roman" w:eastAsia="宋体"/>
        <w:b/>
        <w:i w:val="0"/>
        <w:sz w:val="30"/>
      </w:rPr>
    </w:lvl>
    <w:lvl w:ilvl="2" w:tentative="0">
      <w:start w:val="1"/>
      <w:numFmt w:val="decimal"/>
      <w:pStyle w:val="63"/>
      <w:lvlText w:val="%1.%2.%3"/>
      <w:lvlJc w:val="left"/>
      <w:pPr>
        <w:ind w:left="425" w:hanging="425"/>
      </w:pPr>
      <w:rPr>
        <w:rFonts w:hint="default" w:ascii="Times New Roman" w:hAnsi="Times New Roman" w:eastAsia="宋体"/>
        <w:b/>
        <w:i w:val="0"/>
        <w:sz w:val="28"/>
      </w:rPr>
    </w:lvl>
    <w:lvl w:ilvl="3" w:tentative="0">
      <w:start w:val="1"/>
      <w:numFmt w:val="decimal"/>
      <w:lvlText w:val="%1.%2.%3.%4"/>
      <w:lvlJc w:val="left"/>
      <w:pPr>
        <w:ind w:left="1559" w:hanging="425"/>
      </w:pPr>
      <w:rPr>
        <w:rFonts w:hint="default" w:ascii="Times New Roman" w:hAnsi="Times New Roman" w:eastAsia="宋体"/>
        <w:b/>
        <w:i w:val="0"/>
        <w:sz w:val="24"/>
      </w:rPr>
    </w:lvl>
    <w:lvl w:ilvl="4" w:tentative="0">
      <w:start w:val="1"/>
      <w:numFmt w:val="decimal"/>
      <w:lvlText w:val="%1.%2.%3.%4.%5"/>
      <w:lvlJc w:val="left"/>
      <w:pPr>
        <w:ind w:left="425" w:hanging="425"/>
      </w:pPr>
      <w:rPr>
        <w:rFonts w:hint="default" w:ascii="Times New Roman" w:hAnsi="Times New Roman" w:eastAsia="宋体"/>
        <w:b/>
        <w:i w:val="0"/>
        <w:sz w:val="24"/>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3">
    <w:nsid w:val="7C8B3285"/>
    <w:multiLevelType w:val="multilevel"/>
    <w:tmpl w:val="7C8B32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7D520DD6"/>
    <w:multiLevelType w:val="multilevel"/>
    <w:tmpl w:val="7D520D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7DBC5B7B"/>
    <w:multiLevelType w:val="multilevel"/>
    <w:tmpl w:val="7DBC5B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7FE43245"/>
    <w:multiLevelType w:val="multilevel"/>
    <w:tmpl w:val="7FE43245"/>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7FF9469C"/>
    <w:multiLevelType w:val="multilevel"/>
    <w:tmpl w:val="7FF946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3"/>
  </w:num>
  <w:num w:numId="2">
    <w:abstractNumId w:val="29"/>
  </w:num>
  <w:num w:numId="3">
    <w:abstractNumId w:val="42"/>
  </w:num>
  <w:num w:numId="4">
    <w:abstractNumId w:val="14"/>
  </w:num>
  <w:num w:numId="5">
    <w:abstractNumId w:val="36"/>
  </w:num>
  <w:num w:numId="6">
    <w:abstractNumId w:val="15"/>
  </w:num>
  <w:num w:numId="7">
    <w:abstractNumId w:val="5"/>
  </w:num>
  <w:num w:numId="8">
    <w:abstractNumId w:val="9"/>
  </w:num>
  <w:num w:numId="9">
    <w:abstractNumId w:val="10"/>
  </w:num>
  <w:num w:numId="10">
    <w:abstractNumId w:val="31"/>
  </w:num>
  <w:num w:numId="11">
    <w:abstractNumId w:val="3"/>
  </w:num>
  <w:num w:numId="12">
    <w:abstractNumId w:val="20"/>
  </w:num>
  <w:num w:numId="13">
    <w:abstractNumId w:val="32"/>
  </w:num>
  <w:num w:numId="14">
    <w:abstractNumId w:val="0"/>
  </w:num>
  <w:num w:numId="15">
    <w:abstractNumId w:val="18"/>
  </w:num>
  <w:num w:numId="16">
    <w:abstractNumId w:val="8"/>
  </w:num>
  <w:num w:numId="17">
    <w:abstractNumId w:val="11"/>
  </w:num>
  <w:num w:numId="18">
    <w:abstractNumId w:val="13"/>
  </w:num>
  <w:num w:numId="19">
    <w:abstractNumId w:val="33"/>
  </w:num>
  <w:num w:numId="20">
    <w:abstractNumId w:val="37"/>
  </w:num>
  <w:num w:numId="21">
    <w:abstractNumId w:val="7"/>
  </w:num>
  <w:num w:numId="22">
    <w:abstractNumId w:val="44"/>
  </w:num>
  <w:num w:numId="23">
    <w:abstractNumId w:val="38"/>
  </w:num>
  <w:num w:numId="24">
    <w:abstractNumId w:val="1"/>
  </w:num>
  <w:num w:numId="25">
    <w:abstractNumId w:val="47"/>
  </w:num>
  <w:num w:numId="26">
    <w:abstractNumId w:val="30"/>
  </w:num>
  <w:num w:numId="27">
    <w:abstractNumId w:val="26"/>
  </w:num>
  <w:num w:numId="28">
    <w:abstractNumId w:val="4"/>
  </w:num>
  <w:num w:numId="29">
    <w:abstractNumId w:val="35"/>
  </w:num>
  <w:num w:numId="30">
    <w:abstractNumId w:val="16"/>
  </w:num>
  <w:num w:numId="31">
    <w:abstractNumId w:val="28"/>
  </w:num>
  <w:num w:numId="32">
    <w:abstractNumId w:val="24"/>
  </w:num>
  <w:num w:numId="33">
    <w:abstractNumId w:val="39"/>
  </w:num>
  <w:num w:numId="34">
    <w:abstractNumId w:val="2"/>
  </w:num>
  <w:num w:numId="35">
    <w:abstractNumId w:val="41"/>
  </w:num>
  <w:num w:numId="36">
    <w:abstractNumId w:val="12"/>
  </w:num>
  <w:num w:numId="37">
    <w:abstractNumId w:val="27"/>
  </w:num>
  <w:num w:numId="38">
    <w:abstractNumId w:val="17"/>
  </w:num>
  <w:num w:numId="39">
    <w:abstractNumId w:val="46"/>
  </w:num>
  <w:num w:numId="40">
    <w:abstractNumId w:val="22"/>
  </w:num>
  <w:num w:numId="41">
    <w:abstractNumId w:val="19"/>
  </w:num>
  <w:num w:numId="42">
    <w:abstractNumId w:val="34"/>
  </w:num>
  <w:num w:numId="43">
    <w:abstractNumId w:val="43"/>
  </w:num>
  <w:num w:numId="44">
    <w:abstractNumId w:val="21"/>
  </w:num>
  <w:num w:numId="45">
    <w:abstractNumId w:val="40"/>
  </w:num>
  <w:num w:numId="46">
    <w:abstractNumId w:val="45"/>
  </w:num>
  <w:num w:numId="47">
    <w:abstractNumId w:val="6"/>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CE5"/>
    <w:rsid w:val="000176F4"/>
    <w:rsid w:val="00022B21"/>
    <w:rsid w:val="00023C84"/>
    <w:rsid w:val="00027D09"/>
    <w:rsid w:val="00032499"/>
    <w:rsid w:val="000A0A99"/>
    <w:rsid w:val="000B6790"/>
    <w:rsid w:val="000C1867"/>
    <w:rsid w:val="000E0610"/>
    <w:rsid w:val="000E20BA"/>
    <w:rsid w:val="000E6101"/>
    <w:rsid w:val="000F4C5C"/>
    <w:rsid w:val="00107E1C"/>
    <w:rsid w:val="00152EB1"/>
    <w:rsid w:val="001908B7"/>
    <w:rsid w:val="00194606"/>
    <w:rsid w:val="00195244"/>
    <w:rsid w:val="001B7986"/>
    <w:rsid w:val="00203807"/>
    <w:rsid w:val="00210042"/>
    <w:rsid w:val="00237FFB"/>
    <w:rsid w:val="00246A9F"/>
    <w:rsid w:val="002C2B84"/>
    <w:rsid w:val="002C5CE5"/>
    <w:rsid w:val="002E22E4"/>
    <w:rsid w:val="002F12BF"/>
    <w:rsid w:val="002F70DA"/>
    <w:rsid w:val="00362E88"/>
    <w:rsid w:val="00367EBC"/>
    <w:rsid w:val="0037515A"/>
    <w:rsid w:val="00385D51"/>
    <w:rsid w:val="003A684B"/>
    <w:rsid w:val="003B0A6E"/>
    <w:rsid w:val="003B6D1F"/>
    <w:rsid w:val="003F0ED8"/>
    <w:rsid w:val="00443C2E"/>
    <w:rsid w:val="00453370"/>
    <w:rsid w:val="00465B28"/>
    <w:rsid w:val="0047289F"/>
    <w:rsid w:val="00490562"/>
    <w:rsid w:val="004E24C3"/>
    <w:rsid w:val="004F3C33"/>
    <w:rsid w:val="0062384B"/>
    <w:rsid w:val="00636ED2"/>
    <w:rsid w:val="00660375"/>
    <w:rsid w:val="006878E0"/>
    <w:rsid w:val="00691D6C"/>
    <w:rsid w:val="006E4681"/>
    <w:rsid w:val="006F5946"/>
    <w:rsid w:val="00711030"/>
    <w:rsid w:val="007C40A3"/>
    <w:rsid w:val="0080365C"/>
    <w:rsid w:val="00805A5F"/>
    <w:rsid w:val="008335E8"/>
    <w:rsid w:val="00836BFE"/>
    <w:rsid w:val="00860221"/>
    <w:rsid w:val="009340F4"/>
    <w:rsid w:val="00937025"/>
    <w:rsid w:val="009473DB"/>
    <w:rsid w:val="009B5155"/>
    <w:rsid w:val="00A05D77"/>
    <w:rsid w:val="00A1065A"/>
    <w:rsid w:val="00A433DB"/>
    <w:rsid w:val="00A508B2"/>
    <w:rsid w:val="00AB1306"/>
    <w:rsid w:val="00AC05DB"/>
    <w:rsid w:val="00AC4E36"/>
    <w:rsid w:val="00AD253B"/>
    <w:rsid w:val="00B16AEA"/>
    <w:rsid w:val="00B25682"/>
    <w:rsid w:val="00B336E3"/>
    <w:rsid w:val="00B33731"/>
    <w:rsid w:val="00B66F03"/>
    <w:rsid w:val="00B813A1"/>
    <w:rsid w:val="00BB2A61"/>
    <w:rsid w:val="00C04342"/>
    <w:rsid w:val="00C34F5C"/>
    <w:rsid w:val="00C5559C"/>
    <w:rsid w:val="00C65B00"/>
    <w:rsid w:val="00C83D24"/>
    <w:rsid w:val="00C90305"/>
    <w:rsid w:val="00CA2C7D"/>
    <w:rsid w:val="00CC3E90"/>
    <w:rsid w:val="00CD427C"/>
    <w:rsid w:val="00CD68D5"/>
    <w:rsid w:val="00CD7A95"/>
    <w:rsid w:val="00CE6D05"/>
    <w:rsid w:val="00CF33E1"/>
    <w:rsid w:val="00D63DFC"/>
    <w:rsid w:val="00D82A5D"/>
    <w:rsid w:val="00DA2222"/>
    <w:rsid w:val="00DB5E10"/>
    <w:rsid w:val="00DD1DA1"/>
    <w:rsid w:val="00DF2AB9"/>
    <w:rsid w:val="00E00169"/>
    <w:rsid w:val="00E045D5"/>
    <w:rsid w:val="00E65FE1"/>
    <w:rsid w:val="00ED0B27"/>
    <w:rsid w:val="00ED47AC"/>
    <w:rsid w:val="00EE2104"/>
    <w:rsid w:val="00F12AAE"/>
    <w:rsid w:val="00F37EB9"/>
    <w:rsid w:val="00F53AA8"/>
    <w:rsid w:val="00F7633E"/>
    <w:rsid w:val="00FA1518"/>
    <w:rsid w:val="02BA50F6"/>
    <w:rsid w:val="054D58F4"/>
    <w:rsid w:val="07E74A05"/>
    <w:rsid w:val="08C2318E"/>
    <w:rsid w:val="09F571FA"/>
    <w:rsid w:val="14324607"/>
    <w:rsid w:val="20CB235B"/>
    <w:rsid w:val="241B5F4A"/>
    <w:rsid w:val="27826E0C"/>
    <w:rsid w:val="2D8E0DCA"/>
    <w:rsid w:val="2F475B9D"/>
    <w:rsid w:val="32106030"/>
    <w:rsid w:val="39592B25"/>
    <w:rsid w:val="3DD91D2C"/>
    <w:rsid w:val="3FBA731C"/>
    <w:rsid w:val="40EC0992"/>
    <w:rsid w:val="415E3335"/>
    <w:rsid w:val="454E51AE"/>
    <w:rsid w:val="4B7859A5"/>
    <w:rsid w:val="4EE10A78"/>
    <w:rsid w:val="5108493A"/>
    <w:rsid w:val="51AC698D"/>
    <w:rsid w:val="538F45A4"/>
    <w:rsid w:val="5893592E"/>
    <w:rsid w:val="5C472EE9"/>
    <w:rsid w:val="5D211ED7"/>
    <w:rsid w:val="5F4C4105"/>
    <w:rsid w:val="67166A5A"/>
    <w:rsid w:val="71BE49AA"/>
    <w:rsid w:val="725E6AB2"/>
    <w:rsid w:val="74884E3D"/>
    <w:rsid w:val="7C1C1C6D"/>
    <w:rsid w:val="7D9B5946"/>
    <w:rsid w:val="7DF01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qFormat/>
    <w:uiPriority w:val="0"/>
    <w:pPr>
      <w:keepNext/>
      <w:outlineLvl w:val="0"/>
    </w:pPr>
    <w:rPr>
      <w:rFonts w:ascii="Times New Roman" w:hAnsi="Times New Roman" w:eastAsia="宋体" w:cs="Times New Roman"/>
      <w:b/>
      <w:bCs/>
      <w:color w:val="FF0000"/>
      <w:sz w:val="24"/>
      <w:szCs w:val="24"/>
    </w:rPr>
  </w:style>
  <w:style w:type="paragraph" w:styleId="3">
    <w:name w:val="heading 2"/>
    <w:basedOn w:val="1"/>
    <w:next w:val="1"/>
    <w:link w:val="3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qFormat/>
    <w:uiPriority w:val="0"/>
    <w:pPr>
      <w:keepNext/>
      <w:keepLines/>
      <w:adjustRightInd w:val="0"/>
      <w:spacing w:line="720" w:lineRule="auto"/>
      <w:outlineLvl w:val="2"/>
    </w:pPr>
    <w:rPr>
      <w:rFonts w:ascii="方正隶书简体" w:hAnsi="Arial" w:eastAsia="方正隶书简体" w:cs="Arial"/>
      <w:sz w:val="28"/>
      <w:szCs w:val="20"/>
    </w:rPr>
  </w:style>
  <w:style w:type="paragraph" w:styleId="5">
    <w:name w:val="heading 4"/>
    <w:basedOn w:val="1"/>
    <w:next w:val="1"/>
    <w:link w:val="32"/>
    <w:qFormat/>
    <w:uiPriority w:val="0"/>
    <w:pPr>
      <w:keepNext/>
      <w:keepLines/>
      <w:adjustRightInd w:val="0"/>
      <w:spacing w:line="480" w:lineRule="auto"/>
      <w:ind w:firstLine="425"/>
      <w:outlineLvl w:val="3"/>
    </w:pPr>
    <w:rPr>
      <w:rFonts w:ascii="方正小标宋简体" w:hAnsi="Times New Roman" w:eastAsia="方正小标宋简体" w:cs="Times New Roman"/>
      <w:szCs w:val="20"/>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9"/>
    <w:semiHidden/>
    <w:qFormat/>
    <w:uiPriority w:val="0"/>
    <w:pPr>
      <w:shd w:val="clear" w:color="auto" w:fill="000080"/>
    </w:pPr>
    <w:rPr>
      <w:rFonts w:ascii="Times New Roman" w:hAnsi="Times New Roman" w:eastAsia="宋体" w:cs="Times New Roman"/>
      <w:szCs w:val="24"/>
    </w:rPr>
  </w:style>
  <w:style w:type="paragraph" w:styleId="7">
    <w:name w:val="annotation text"/>
    <w:basedOn w:val="1"/>
    <w:link w:val="44"/>
    <w:semiHidden/>
    <w:qFormat/>
    <w:uiPriority w:val="0"/>
    <w:pPr>
      <w:jc w:val="left"/>
    </w:pPr>
    <w:rPr>
      <w:rFonts w:ascii="华文行楷" w:hAnsi="Times New Roman" w:eastAsia="华文行楷" w:cs="Times New Roman"/>
      <w:sz w:val="28"/>
      <w:szCs w:val="28"/>
    </w:rPr>
  </w:style>
  <w:style w:type="paragraph" w:styleId="8">
    <w:name w:val="Body Text"/>
    <w:basedOn w:val="1"/>
    <w:link w:val="36"/>
    <w:qFormat/>
    <w:uiPriority w:val="0"/>
    <w:pPr>
      <w:spacing w:after="120"/>
    </w:pPr>
    <w:rPr>
      <w:rFonts w:ascii="Times New Roman" w:hAnsi="Times New Roman" w:eastAsia="宋体" w:cs="Times New Roman"/>
      <w:szCs w:val="20"/>
    </w:rPr>
  </w:style>
  <w:style w:type="paragraph" w:styleId="9">
    <w:name w:val="Body Text Indent"/>
    <w:basedOn w:val="1"/>
    <w:link w:val="40"/>
    <w:qFormat/>
    <w:uiPriority w:val="0"/>
    <w:pPr>
      <w:spacing w:after="120"/>
      <w:ind w:left="420" w:leftChars="200"/>
    </w:pPr>
    <w:rPr>
      <w:rFonts w:ascii="Times New Roman" w:hAnsi="Times New Roman" w:eastAsia="宋体" w:cs="Times New Roman"/>
      <w:szCs w:val="24"/>
    </w:rPr>
  </w:style>
  <w:style w:type="paragraph" w:styleId="10">
    <w:name w:val="toc 3"/>
    <w:basedOn w:val="1"/>
    <w:next w:val="1"/>
    <w:autoRedefine/>
    <w:unhideWhenUsed/>
    <w:qFormat/>
    <w:uiPriority w:val="39"/>
    <w:pPr>
      <w:ind w:left="840" w:leftChars="400"/>
    </w:pPr>
  </w:style>
  <w:style w:type="paragraph" w:styleId="11">
    <w:name w:val="Plain Text"/>
    <w:basedOn w:val="1"/>
    <w:link w:val="38"/>
    <w:qFormat/>
    <w:uiPriority w:val="0"/>
    <w:rPr>
      <w:rFonts w:ascii="宋体" w:hAnsi="Courier New" w:eastAsia="宋体" w:cs="Times New Roman"/>
      <w:szCs w:val="20"/>
    </w:rPr>
  </w:style>
  <w:style w:type="paragraph" w:styleId="12">
    <w:name w:val="Date"/>
    <w:basedOn w:val="1"/>
    <w:next w:val="1"/>
    <w:link w:val="42"/>
    <w:qFormat/>
    <w:uiPriority w:val="0"/>
    <w:pPr>
      <w:ind w:left="100" w:leftChars="2500"/>
    </w:pPr>
    <w:rPr>
      <w:rFonts w:ascii="华文行楷" w:hAnsi="Times New Roman" w:eastAsia="华文行楷" w:cs="Times New Roman"/>
      <w:sz w:val="28"/>
      <w:szCs w:val="28"/>
    </w:rPr>
  </w:style>
  <w:style w:type="paragraph" w:styleId="13">
    <w:name w:val="Body Text Indent 2"/>
    <w:basedOn w:val="1"/>
    <w:link w:val="68"/>
    <w:qFormat/>
    <w:uiPriority w:val="0"/>
    <w:pPr>
      <w:ind w:left="359" w:leftChars="171"/>
    </w:pPr>
    <w:rPr>
      <w:rFonts w:ascii="Times New Roman" w:hAnsi="Times New Roman" w:eastAsia="宋体" w:cs="Times New Roman"/>
      <w:sz w:val="24"/>
      <w:szCs w:val="24"/>
    </w:rPr>
  </w:style>
  <w:style w:type="paragraph" w:styleId="14">
    <w:name w:val="Balloon Text"/>
    <w:basedOn w:val="1"/>
    <w:link w:val="37"/>
    <w:semiHidden/>
    <w:unhideWhenUsed/>
    <w:qFormat/>
    <w:uiPriority w:val="0"/>
    <w:rPr>
      <w:sz w:val="18"/>
      <w:szCs w:val="18"/>
    </w:rPr>
  </w:style>
  <w:style w:type="paragraph" w:styleId="15">
    <w:name w:val="footer"/>
    <w:basedOn w:val="1"/>
    <w:link w:val="35"/>
    <w:unhideWhenUsed/>
    <w:qFormat/>
    <w:uiPriority w:val="99"/>
    <w:pPr>
      <w:tabs>
        <w:tab w:val="center" w:pos="4153"/>
        <w:tab w:val="right" w:pos="8306"/>
      </w:tabs>
      <w:snapToGrid w:val="0"/>
      <w:jc w:val="left"/>
    </w:pPr>
    <w:rPr>
      <w:sz w:val="18"/>
      <w:szCs w:val="18"/>
    </w:rPr>
  </w:style>
  <w:style w:type="paragraph" w:styleId="16">
    <w:name w:val="header"/>
    <w:basedOn w:val="1"/>
    <w:link w:val="34"/>
    <w:unhideWhenUsed/>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rPr>
      <w:rFonts w:ascii="Times New Roman" w:hAnsi="Times New Roman" w:eastAsia="宋体" w:cs="Times New Roman"/>
      <w:szCs w:val="24"/>
    </w:rPr>
  </w:style>
  <w:style w:type="paragraph" w:styleId="18">
    <w:name w:val="toc 2"/>
    <w:basedOn w:val="1"/>
    <w:next w:val="1"/>
    <w:autoRedefine/>
    <w:unhideWhenUsed/>
    <w:qFormat/>
    <w:uiPriority w:val="39"/>
    <w:pPr>
      <w:ind w:left="420" w:leftChars="200"/>
    </w:pPr>
  </w:style>
  <w:style w:type="paragraph" w:styleId="19">
    <w:name w:val="Body Text 2"/>
    <w:basedOn w:val="1"/>
    <w:link w:val="41"/>
    <w:qFormat/>
    <w:uiPriority w:val="0"/>
    <w:rPr>
      <w:rFonts w:ascii="Times New Roman" w:hAnsi="Times New Roman" w:eastAsia="宋体" w:cs="Times New Roman"/>
      <w:color w:val="FF0000"/>
      <w:sz w:val="24"/>
      <w:szCs w:val="24"/>
    </w:rPr>
  </w:style>
  <w:style w:type="paragraph" w:styleId="20">
    <w:name w:val="HTML Preformatted"/>
    <w:basedOn w:val="1"/>
    <w:link w:val="50"/>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6" w:lineRule="atLeast"/>
      <w:jc w:val="left"/>
    </w:pPr>
    <w:rPr>
      <w:rFonts w:ascii="Arial" w:hAnsi="Arial" w:eastAsia="宋体" w:cs="Arial"/>
      <w:kern w:val="0"/>
      <w:sz w:val="25"/>
      <w:szCs w:val="25"/>
    </w:rPr>
  </w:style>
  <w:style w:type="paragraph" w:styleId="21">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paragraph" w:styleId="22">
    <w:name w:val="annotation subject"/>
    <w:basedOn w:val="7"/>
    <w:next w:val="7"/>
    <w:link w:val="48"/>
    <w:semiHidden/>
    <w:qFormat/>
    <w:uiPriority w:val="0"/>
    <w:rPr>
      <w:rFonts w:ascii="Times New Roman" w:eastAsia="宋体"/>
      <w:b/>
      <w:bCs/>
      <w:szCs w:val="24"/>
    </w:rPr>
  </w:style>
  <w:style w:type="table" w:styleId="24">
    <w:name w:val="Table Grid"/>
    <w:basedOn w:val="2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page number"/>
    <w:basedOn w:val="25"/>
    <w:qFormat/>
    <w:uiPriority w:val="0"/>
  </w:style>
  <w:style w:type="character" w:styleId="28">
    <w:name w:val="Hyperlink"/>
    <w:qFormat/>
    <w:uiPriority w:val="99"/>
    <w:rPr>
      <w:color w:val="0000FF"/>
      <w:u w:val="single"/>
    </w:rPr>
  </w:style>
  <w:style w:type="character" w:customStyle="1" w:styleId="29">
    <w:name w:val="标题 1 字符"/>
    <w:basedOn w:val="25"/>
    <w:link w:val="2"/>
    <w:qFormat/>
    <w:uiPriority w:val="0"/>
    <w:rPr>
      <w:rFonts w:ascii="Times New Roman" w:hAnsi="Times New Roman" w:eastAsia="宋体" w:cs="Times New Roman"/>
      <w:b/>
      <w:bCs/>
      <w:color w:val="FF0000"/>
      <w:sz w:val="24"/>
      <w:szCs w:val="24"/>
    </w:rPr>
  </w:style>
  <w:style w:type="character" w:customStyle="1" w:styleId="30">
    <w:name w:val="标题 2 字符"/>
    <w:basedOn w:val="25"/>
    <w:link w:val="3"/>
    <w:qFormat/>
    <w:uiPriority w:val="9"/>
    <w:rPr>
      <w:rFonts w:asciiTheme="majorHAnsi" w:hAnsiTheme="majorHAnsi" w:eastAsiaTheme="majorEastAsia" w:cstheme="majorBidi"/>
      <w:b/>
      <w:bCs/>
      <w:sz w:val="32"/>
      <w:szCs w:val="32"/>
    </w:rPr>
  </w:style>
  <w:style w:type="character" w:customStyle="1" w:styleId="31">
    <w:name w:val="标题 3 字符"/>
    <w:basedOn w:val="25"/>
    <w:link w:val="4"/>
    <w:qFormat/>
    <w:uiPriority w:val="0"/>
    <w:rPr>
      <w:rFonts w:ascii="方正隶书简体" w:hAnsi="Arial" w:eastAsia="方正隶书简体" w:cs="Arial"/>
      <w:sz w:val="28"/>
      <w:szCs w:val="20"/>
    </w:rPr>
  </w:style>
  <w:style w:type="character" w:customStyle="1" w:styleId="32">
    <w:name w:val="标题 4 字符"/>
    <w:basedOn w:val="25"/>
    <w:link w:val="5"/>
    <w:qFormat/>
    <w:uiPriority w:val="0"/>
    <w:rPr>
      <w:rFonts w:ascii="方正小标宋简体" w:hAnsi="Times New Roman" w:eastAsia="方正小标宋简体" w:cs="Times New Roman"/>
      <w:szCs w:val="20"/>
    </w:rPr>
  </w:style>
  <w:style w:type="paragraph" w:styleId="33">
    <w:name w:val="List Paragraph"/>
    <w:basedOn w:val="1"/>
    <w:link w:val="60"/>
    <w:qFormat/>
    <w:uiPriority w:val="34"/>
    <w:pPr>
      <w:ind w:firstLine="420" w:firstLineChars="200"/>
    </w:pPr>
  </w:style>
  <w:style w:type="character" w:customStyle="1" w:styleId="34">
    <w:name w:val="页眉 字符"/>
    <w:basedOn w:val="25"/>
    <w:link w:val="16"/>
    <w:uiPriority w:val="0"/>
    <w:rPr>
      <w:sz w:val="18"/>
      <w:szCs w:val="18"/>
    </w:rPr>
  </w:style>
  <w:style w:type="character" w:customStyle="1" w:styleId="35">
    <w:name w:val="页脚 字符"/>
    <w:basedOn w:val="25"/>
    <w:link w:val="15"/>
    <w:qFormat/>
    <w:uiPriority w:val="99"/>
    <w:rPr>
      <w:sz w:val="18"/>
      <w:szCs w:val="18"/>
    </w:rPr>
  </w:style>
  <w:style w:type="character" w:customStyle="1" w:styleId="36">
    <w:name w:val="正文文本 字符"/>
    <w:basedOn w:val="25"/>
    <w:link w:val="8"/>
    <w:qFormat/>
    <w:uiPriority w:val="0"/>
    <w:rPr>
      <w:rFonts w:ascii="Times New Roman" w:hAnsi="Times New Roman" w:eastAsia="宋体" w:cs="Times New Roman"/>
      <w:szCs w:val="20"/>
    </w:rPr>
  </w:style>
  <w:style w:type="character" w:customStyle="1" w:styleId="37">
    <w:name w:val="批注框文本 字符"/>
    <w:basedOn w:val="25"/>
    <w:link w:val="14"/>
    <w:semiHidden/>
    <w:qFormat/>
    <w:uiPriority w:val="0"/>
    <w:rPr>
      <w:sz w:val="18"/>
      <w:szCs w:val="18"/>
    </w:rPr>
  </w:style>
  <w:style w:type="character" w:customStyle="1" w:styleId="38">
    <w:name w:val="纯文本 字符"/>
    <w:basedOn w:val="25"/>
    <w:link w:val="11"/>
    <w:qFormat/>
    <w:uiPriority w:val="0"/>
    <w:rPr>
      <w:rFonts w:ascii="宋体" w:hAnsi="Courier New" w:eastAsia="宋体" w:cs="Times New Roman"/>
      <w:szCs w:val="20"/>
    </w:rPr>
  </w:style>
  <w:style w:type="character" w:customStyle="1" w:styleId="39">
    <w:name w:val="文档结构图 字符"/>
    <w:basedOn w:val="25"/>
    <w:link w:val="6"/>
    <w:semiHidden/>
    <w:qFormat/>
    <w:uiPriority w:val="0"/>
    <w:rPr>
      <w:rFonts w:ascii="Times New Roman" w:hAnsi="Times New Roman" w:eastAsia="宋体" w:cs="Times New Roman"/>
      <w:szCs w:val="24"/>
      <w:shd w:val="clear" w:color="auto" w:fill="000080"/>
    </w:rPr>
  </w:style>
  <w:style w:type="character" w:customStyle="1" w:styleId="40">
    <w:name w:val="正文文本缩进 字符"/>
    <w:basedOn w:val="25"/>
    <w:link w:val="9"/>
    <w:uiPriority w:val="0"/>
    <w:rPr>
      <w:rFonts w:ascii="Times New Roman" w:hAnsi="Times New Roman" w:eastAsia="宋体" w:cs="Times New Roman"/>
      <w:szCs w:val="24"/>
    </w:rPr>
  </w:style>
  <w:style w:type="character" w:customStyle="1" w:styleId="41">
    <w:name w:val="正文文本 2 字符"/>
    <w:basedOn w:val="25"/>
    <w:link w:val="19"/>
    <w:qFormat/>
    <w:uiPriority w:val="0"/>
    <w:rPr>
      <w:rFonts w:ascii="Times New Roman" w:hAnsi="Times New Roman" w:eastAsia="宋体" w:cs="Times New Roman"/>
      <w:color w:val="FF0000"/>
      <w:sz w:val="24"/>
      <w:szCs w:val="24"/>
    </w:rPr>
  </w:style>
  <w:style w:type="character" w:customStyle="1" w:styleId="42">
    <w:name w:val="日期 字符"/>
    <w:basedOn w:val="25"/>
    <w:link w:val="12"/>
    <w:qFormat/>
    <w:uiPriority w:val="0"/>
    <w:rPr>
      <w:rFonts w:ascii="华文行楷" w:hAnsi="Times New Roman" w:eastAsia="华文行楷" w:cs="Times New Roman"/>
      <w:sz w:val="28"/>
      <w:szCs w:val="28"/>
    </w:rPr>
  </w:style>
  <w:style w:type="character" w:customStyle="1" w:styleId="43">
    <w:name w:val="日期 Char1"/>
    <w:basedOn w:val="25"/>
    <w:semiHidden/>
    <w:qFormat/>
    <w:uiPriority w:val="99"/>
  </w:style>
  <w:style w:type="character" w:customStyle="1" w:styleId="44">
    <w:name w:val="批注文字 字符"/>
    <w:basedOn w:val="25"/>
    <w:link w:val="7"/>
    <w:semiHidden/>
    <w:qFormat/>
    <w:uiPriority w:val="0"/>
    <w:rPr>
      <w:rFonts w:ascii="华文行楷" w:hAnsi="Times New Roman" w:eastAsia="华文行楷" w:cs="Times New Roman"/>
      <w:sz w:val="28"/>
      <w:szCs w:val="28"/>
    </w:rPr>
  </w:style>
  <w:style w:type="character" w:customStyle="1" w:styleId="45">
    <w:name w:val="批注文字 Char1"/>
    <w:basedOn w:val="25"/>
    <w:semiHidden/>
    <w:qFormat/>
    <w:uiPriority w:val="99"/>
  </w:style>
  <w:style w:type="character" w:customStyle="1" w:styleId="46">
    <w:name w:val="t_tag"/>
    <w:basedOn w:val="25"/>
    <w:qFormat/>
    <w:uiPriority w:val="0"/>
  </w:style>
  <w:style w:type="paragraph" w:customStyle="1" w:styleId="47">
    <w:name w:val="列出段落1"/>
    <w:basedOn w:val="1"/>
    <w:qFormat/>
    <w:uiPriority w:val="0"/>
    <w:pPr>
      <w:ind w:firstLine="420" w:firstLineChars="200"/>
    </w:pPr>
    <w:rPr>
      <w:rFonts w:ascii="Calibri" w:hAnsi="Calibri" w:eastAsia="宋体" w:cs="Times New Roman"/>
    </w:rPr>
  </w:style>
  <w:style w:type="character" w:customStyle="1" w:styleId="48">
    <w:name w:val="批注主题 字符"/>
    <w:basedOn w:val="44"/>
    <w:link w:val="22"/>
    <w:semiHidden/>
    <w:qFormat/>
    <w:uiPriority w:val="0"/>
    <w:rPr>
      <w:rFonts w:ascii="Times New Roman" w:hAnsi="Times New Roman" w:eastAsia="宋体" w:cs="Times New Roman"/>
      <w:b/>
      <w:bCs/>
      <w:sz w:val="28"/>
      <w:szCs w:val="24"/>
    </w:rPr>
  </w:style>
  <w:style w:type="character" w:customStyle="1" w:styleId="49">
    <w:name w:val="批注主题 Char1"/>
    <w:basedOn w:val="45"/>
    <w:semiHidden/>
    <w:qFormat/>
    <w:uiPriority w:val="99"/>
    <w:rPr>
      <w:b/>
      <w:bCs/>
    </w:rPr>
  </w:style>
  <w:style w:type="character" w:customStyle="1" w:styleId="50">
    <w:name w:val="HTML 预设格式 字符"/>
    <w:basedOn w:val="25"/>
    <w:link w:val="20"/>
    <w:uiPriority w:val="99"/>
    <w:rPr>
      <w:rFonts w:ascii="Arial" w:hAnsi="Arial" w:eastAsia="宋体" w:cs="Arial"/>
      <w:kern w:val="0"/>
      <w:sz w:val="25"/>
      <w:szCs w:val="25"/>
    </w:rPr>
  </w:style>
  <w:style w:type="character" w:customStyle="1" w:styleId="51">
    <w:name w:val="HTML 预设格式 Char1"/>
    <w:basedOn w:val="25"/>
    <w:semiHidden/>
    <w:qFormat/>
    <w:uiPriority w:val="99"/>
    <w:rPr>
      <w:rFonts w:ascii="Courier New" w:hAnsi="Courier New" w:cs="Courier New"/>
      <w:sz w:val="20"/>
      <w:szCs w:val="20"/>
    </w:rPr>
  </w:style>
  <w:style w:type="paragraph" w:customStyle="1" w:styleId="52">
    <w:name w:val="无间隔1"/>
    <w:link w:val="53"/>
    <w:qFormat/>
    <w:uiPriority w:val="0"/>
    <w:rPr>
      <w:rFonts w:ascii="Calibri" w:hAnsi="Calibri" w:eastAsia="宋体" w:cs="Times New Roman"/>
      <w:kern w:val="0"/>
      <w:sz w:val="22"/>
      <w:szCs w:val="22"/>
      <w:lang w:val="en-US" w:eastAsia="zh-CN" w:bidi="ar-SA"/>
    </w:rPr>
  </w:style>
  <w:style w:type="character" w:customStyle="1" w:styleId="53">
    <w:name w:val="No Spacing Char"/>
    <w:link w:val="52"/>
    <w:qFormat/>
    <w:locked/>
    <w:uiPriority w:val="0"/>
    <w:rPr>
      <w:rFonts w:ascii="Calibri" w:hAnsi="Calibri" w:eastAsia="宋体" w:cs="Times New Roman"/>
      <w:kern w:val="0"/>
      <w:sz w:val="22"/>
    </w:rPr>
  </w:style>
  <w:style w:type="paragraph" w:customStyle="1" w:styleId="54">
    <w:name w:val="样式 标题 2 + (符号) 宋体 加粗"/>
    <w:basedOn w:val="3"/>
    <w:autoRedefine/>
    <w:qFormat/>
    <w:uiPriority w:val="0"/>
    <w:pPr>
      <w:keepNext w:val="0"/>
      <w:keepLines w:val="0"/>
      <w:numPr>
        <w:ilvl w:val="1"/>
        <w:numId w:val="1"/>
      </w:numPr>
      <w:adjustRightInd w:val="0"/>
      <w:snapToGrid w:val="0"/>
      <w:spacing w:before="0" w:after="0" w:line="300" w:lineRule="auto"/>
      <w:jc w:val="left"/>
    </w:pPr>
    <w:rPr>
      <w:rFonts w:ascii="黑体" w:hAnsi="Arial" w:eastAsia="黑体" w:cs="Times New Roman"/>
      <w:snapToGrid w:val="0"/>
      <w:kern w:val="32"/>
      <w:sz w:val="28"/>
      <w:szCs w:val="28"/>
    </w:rPr>
  </w:style>
  <w:style w:type="paragraph" w:customStyle="1" w:styleId="55">
    <w:name w:val="标题4"/>
    <w:basedOn w:val="1"/>
    <w:link w:val="65"/>
    <w:qFormat/>
    <w:uiPriority w:val="0"/>
    <w:pPr>
      <w:numPr>
        <w:ilvl w:val="3"/>
        <w:numId w:val="1"/>
      </w:numPr>
      <w:spacing w:line="360" w:lineRule="auto"/>
      <w:outlineLvl w:val="3"/>
    </w:pPr>
    <w:rPr>
      <w:rFonts w:ascii="Times New Roman" w:hAnsi="Times New Roman"/>
      <w:b/>
      <w:sz w:val="24"/>
      <w:szCs w:val="21"/>
    </w:rPr>
  </w:style>
  <w:style w:type="paragraph" w:customStyle="1" w:styleId="56">
    <w:name w:val="标题5"/>
    <w:basedOn w:val="1"/>
    <w:qFormat/>
    <w:uiPriority w:val="0"/>
    <w:pPr>
      <w:numPr>
        <w:ilvl w:val="4"/>
        <w:numId w:val="1"/>
      </w:numPr>
      <w:spacing w:line="360" w:lineRule="auto"/>
      <w:ind w:firstLine="0" w:firstLineChars="200"/>
      <w:outlineLvl w:val="4"/>
    </w:pPr>
    <w:rPr>
      <w:rFonts w:ascii="Times New Roman" w:hAnsi="Times New Roman" w:eastAsia="宋体" w:cs="Times New Roman"/>
      <w:b/>
      <w:sz w:val="24"/>
      <w:szCs w:val="21"/>
    </w:rPr>
  </w:style>
  <w:style w:type="paragraph" w:customStyle="1" w:styleId="57">
    <w:name w:val="标题1"/>
    <w:basedOn w:val="1"/>
    <w:qFormat/>
    <w:uiPriority w:val="0"/>
    <w:pPr>
      <w:numPr>
        <w:ilvl w:val="0"/>
        <w:numId w:val="1"/>
      </w:numPr>
      <w:spacing w:before="50" w:beforeLines="50" w:after="50" w:afterLines="50" w:line="360" w:lineRule="auto"/>
      <w:ind w:left="0" w:firstLine="0" w:firstLineChars="200"/>
      <w:outlineLvl w:val="0"/>
    </w:pPr>
    <w:rPr>
      <w:rFonts w:ascii="Times New Roman" w:hAnsi="Times New Roman" w:eastAsia="宋体" w:cs="Times New Roman"/>
      <w:b/>
      <w:sz w:val="32"/>
      <w:szCs w:val="21"/>
    </w:rPr>
  </w:style>
  <w:style w:type="paragraph" w:customStyle="1" w:styleId="58">
    <w:name w:val="样式1"/>
    <w:basedOn w:val="33"/>
    <w:link w:val="61"/>
    <w:qFormat/>
    <w:uiPriority w:val="0"/>
    <w:pPr>
      <w:numPr>
        <w:ilvl w:val="0"/>
        <w:numId w:val="2"/>
      </w:numPr>
      <w:ind w:firstLine="0" w:firstLineChars="0"/>
    </w:pPr>
    <w:rPr>
      <w:rFonts w:ascii="宋体" w:hAnsi="宋体"/>
      <w:color w:val="000000"/>
      <w:sz w:val="24"/>
      <w:szCs w:val="24"/>
    </w:rPr>
  </w:style>
  <w:style w:type="paragraph" w:customStyle="1" w:styleId="59">
    <w:name w:val="样式 样式 首行缩进:  0.99 厘米 +"/>
    <w:basedOn w:val="1"/>
    <w:qFormat/>
    <w:uiPriority w:val="0"/>
    <w:pPr>
      <w:snapToGrid w:val="0"/>
      <w:spacing w:line="300" w:lineRule="auto"/>
      <w:ind w:firstLine="480" w:firstLineChars="200"/>
      <w:jc w:val="left"/>
    </w:pPr>
    <w:rPr>
      <w:rFonts w:ascii="Times New Roman" w:hAnsi="Times New Roman" w:eastAsia="宋体" w:cs="宋体"/>
      <w:kern w:val="0"/>
      <w:sz w:val="24"/>
      <w:szCs w:val="24"/>
    </w:rPr>
  </w:style>
  <w:style w:type="character" w:customStyle="1" w:styleId="60">
    <w:name w:val="列表段落 字符"/>
    <w:basedOn w:val="25"/>
    <w:link w:val="33"/>
    <w:qFormat/>
    <w:uiPriority w:val="34"/>
  </w:style>
  <w:style w:type="character" w:customStyle="1" w:styleId="61">
    <w:name w:val="样式1 Char"/>
    <w:basedOn w:val="60"/>
    <w:link w:val="58"/>
    <w:qFormat/>
    <w:uiPriority w:val="0"/>
    <w:rPr>
      <w:rFonts w:ascii="宋体" w:hAnsi="宋体"/>
      <w:color w:val="000000"/>
      <w:sz w:val="24"/>
      <w:szCs w:val="24"/>
    </w:rPr>
  </w:style>
  <w:style w:type="character" w:customStyle="1" w:styleId="62">
    <w:name w:val="标题3 Char"/>
    <w:link w:val="63"/>
    <w:qFormat/>
    <w:uiPriority w:val="0"/>
    <w:rPr>
      <w:rFonts w:ascii="Times New Roman" w:hAnsi="Times New Roman"/>
      <w:b/>
      <w:sz w:val="28"/>
      <w:szCs w:val="21"/>
    </w:rPr>
  </w:style>
  <w:style w:type="paragraph" w:customStyle="1" w:styleId="63">
    <w:name w:val="标题3"/>
    <w:basedOn w:val="1"/>
    <w:link w:val="62"/>
    <w:qFormat/>
    <w:uiPriority w:val="0"/>
    <w:pPr>
      <w:numPr>
        <w:ilvl w:val="2"/>
        <w:numId w:val="3"/>
      </w:numPr>
      <w:spacing w:before="50" w:beforeLines="50" w:line="360" w:lineRule="auto"/>
      <w:outlineLvl w:val="2"/>
    </w:pPr>
    <w:rPr>
      <w:rFonts w:ascii="Times New Roman" w:hAnsi="Times New Roman"/>
      <w:b/>
      <w:sz w:val="28"/>
      <w:szCs w:val="21"/>
    </w:rPr>
  </w:style>
  <w:style w:type="paragraph" w:customStyle="1" w:styleId="64">
    <w:name w:val="标题2"/>
    <w:basedOn w:val="1"/>
    <w:qFormat/>
    <w:uiPriority w:val="0"/>
    <w:pPr>
      <w:numPr>
        <w:ilvl w:val="1"/>
        <w:numId w:val="3"/>
      </w:numPr>
      <w:spacing w:before="50" w:beforeLines="50" w:line="360" w:lineRule="auto"/>
      <w:outlineLvl w:val="1"/>
    </w:pPr>
    <w:rPr>
      <w:rFonts w:ascii="Times New Roman" w:hAnsi="Times New Roman"/>
      <w:b/>
      <w:sz w:val="30"/>
      <w:szCs w:val="21"/>
    </w:rPr>
  </w:style>
  <w:style w:type="character" w:customStyle="1" w:styleId="65">
    <w:name w:val="标题4 Char"/>
    <w:link w:val="55"/>
    <w:qFormat/>
    <w:uiPriority w:val="0"/>
    <w:rPr>
      <w:rFonts w:ascii="Times New Roman" w:hAnsi="Times New Roman"/>
      <w:b/>
      <w:sz w:val="24"/>
      <w:szCs w:val="21"/>
    </w:rPr>
  </w:style>
  <w:style w:type="paragraph" w:styleId="66">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67">
    <w:name w:val="Book Title"/>
    <w:basedOn w:val="25"/>
    <w:qFormat/>
    <w:uiPriority w:val="33"/>
    <w:rPr>
      <w:b/>
      <w:bCs/>
      <w:smallCaps/>
      <w:spacing w:val="5"/>
    </w:rPr>
  </w:style>
  <w:style w:type="character" w:customStyle="1" w:styleId="68">
    <w:name w:val="正文文本缩进 2 字符"/>
    <w:basedOn w:val="25"/>
    <w:link w:val="13"/>
    <w:qFormat/>
    <w:uiPriority w:val="0"/>
    <w:rPr>
      <w:rFonts w:ascii="Times New Roman" w:hAnsi="Times New Roman" w:eastAsia="宋体" w:cs="Times New Roman"/>
      <w:sz w:val="24"/>
      <w:szCs w:val="24"/>
    </w:rPr>
  </w:style>
  <w:style w:type="paragraph" w:customStyle="1" w:styleId="69">
    <w:name w:val="Char Char Char Char"/>
    <w:basedOn w:val="1"/>
    <w:qFormat/>
    <w:uiPriority w:val="0"/>
    <w:rPr>
      <w:rFonts w:ascii="Times New Roman" w:hAnsi="Times New Roman" w:eastAsia="宋体" w:cs="Times New Roman"/>
      <w:szCs w:val="24"/>
    </w:rPr>
  </w:style>
  <w:style w:type="paragraph" w:customStyle="1" w:styleId="70">
    <w:name w:val="Char Char Char Char1"/>
    <w:basedOn w:val="1"/>
    <w:qFormat/>
    <w:uiPriority w:val="0"/>
    <w:rPr>
      <w:rFonts w:ascii="Times New Roman" w:hAnsi="Times New Roman" w:eastAsia="宋体" w:cs="Times New Roman"/>
      <w:szCs w:val="24"/>
    </w:rPr>
  </w:style>
  <w:style w:type="paragraph" w:customStyle="1" w:styleId="71">
    <w:name w:val="TOC Heading"/>
    <w:basedOn w:val="2"/>
    <w:next w:val="1"/>
    <w:unhideWhenUsed/>
    <w:qFormat/>
    <w:uiPriority w:val="39"/>
    <w:pPr>
      <w:keepLines/>
      <w:widowControl/>
      <w:spacing w:before="24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D4C6B-5A6C-4DDF-9373-6CEB66E5F972}">
  <ds:schemaRefs/>
</ds:datastoreItem>
</file>

<file path=docProps/app.xml><?xml version="1.0" encoding="utf-8"?>
<Properties xmlns="http://schemas.openxmlformats.org/officeDocument/2006/extended-properties" xmlns:vt="http://schemas.openxmlformats.org/officeDocument/2006/docPropsVTypes">
  <Template>Normal.dotm</Template>
  <Pages>33</Pages>
  <Words>5593</Words>
  <Characters>31884</Characters>
  <Lines>265</Lines>
  <Paragraphs>74</Paragraphs>
  <TotalTime>36</TotalTime>
  <ScaleCrop>false</ScaleCrop>
  <LinksUpToDate>false</LinksUpToDate>
  <CharactersWithSpaces>37403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2018-01-14T14:12:00Z</dcterms:created>
  <dc:creator>jiaxing jiang</dc:creator>
  <cp:lastModifiedBy>Administrator</cp:lastModifiedBy>
  <dcterms:modified xsi:type="dcterms:W3CDTF">2026-07-06T15:19:41Z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1E5EA1FC2BFB4026BEEB7269829173C1_12</vt:lpwstr>
  </property>
</Properties>
</file>