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ECC7" w14:textId="77777777" w:rsidR="00DC3BA8" w:rsidRPr="00D11102" w:rsidRDefault="00DC3BA8" w:rsidP="00DC3BA8">
      <w:pPr>
        <w:jc w:val="center"/>
        <w:rPr>
          <w:lang w:eastAsia="en-US"/>
        </w:rPr>
      </w:pPr>
    </w:p>
    <w:p w14:paraId="41A5448B" w14:textId="77777777" w:rsidR="00DC3BA8" w:rsidRPr="00D11102" w:rsidRDefault="00DC3BA8" w:rsidP="00DC3BA8"/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D11102" w:rsidRPr="00D11102" w14:paraId="11D00A76" w14:textId="77777777" w:rsidTr="00196A59">
        <w:trPr>
          <w:trHeight w:val="759"/>
        </w:trPr>
        <w:tc>
          <w:tcPr>
            <w:tcW w:w="3242" w:type="dxa"/>
            <w:vAlign w:val="center"/>
          </w:tcPr>
          <w:p w14:paraId="7C434F73" w14:textId="77777777" w:rsidR="00DC3BA8" w:rsidRPr="00D11102" w:rsidRDefault="00DC3BA8" w:rsidP="00196A59">
            <w:pPr>
              <w:rPr>
                <w:lang w:val="fr-FR"/>
              </w:rPr>
            </w:pPr>
            <w:r w:rsidRPr="00D11102">
              <w:rPr>
                <w:b/>
                <w:lang w:val="fr-FR"/>
              </w:rPr>
              <w:t>Unité Organisationnelle</w:t>
            </w:r>
            <w:r w:rsidRPr="00D11102">
              <w:rPr>
                <w:lang w:val="fr-FR"/>
              </w:rPr>
              <w:t> : Service de Finance s/c Directeur Adjoint</w:t>
            </w:r>
          </w:p>
          <w:p w14:paraId="3D4BEF81" w14:textId="77777777" w:rsidR="00DC3BA8" w:rsidRPr="00D11102" w:rsidRDefault="00DC3BA8" w:rsidP="00196A59">
            <w:pPr>
              <w:rPr>
                <w:lang w:val="fr-FR"/>
              </w:rPr>
            </w:pPr>
          </w:p>
        </w:tc>
        <w:tc>
          <w:tcPr>
            <w:tcW w:w="3244" w:type="dxa"/>
            <w:vMerge w:val="restart"/>
            <w:vAlign w:val="center"/>
          </w:tcPr>
          <w:p w14:paraId="2530041A" w14:textId="77777777" w:rsidR="00DC3BA8" w:rsidRPr="00D11102" w:rsidRDefault="00DC3BA8" w:rsidP="00196A59">
            <w:pPr>
              <w:jc w:val="left"/>
              <w:rPr>
                <w:b/>
                <w:lang w:val="fr-FR"/>
              </w:rPr>
            </w:pPr>
            <w:r w:rsidRPr="00D11102">
              <w:rPr>
                <w:b/>
                <w:lang w:val="fr-FR"/>
              </w:rPr>
              <w:t>Nom du Sous Processus : Elaboration des plans d’action</w:t>
            </w:r>
          </w:p>
        </w:tc>
        <w:tc>
          <w:tcPr>
            <w:tcW w:w="3248" w:type="dxa"/>
            <w:vAlign w:val="center"/>
          </w:tcPr>
          <w:p w14:paraId="3E1A23ED" w14:textId="77777777" w:rsidR="00DC3BA8" w:rsidRPr="00D11102" w:rsidRDefault="00DC3BA8" w:rsidP="00196A59">
            <w:pPr>
              <w:rPr>
                <w:b/>
              </w:rPr>
            </w:pPr>
            <w:r w:rsidRPr="00D11102">
              <w:rPr>
                <w:b/>
              </w:rPr>
              <w:t>Pilote (Propriétaire</w:t>
            </w:r>
            <w:proofErr w:type="gramStart"/>
            <w:r w:rsidRPr="00D11102">
              <w:rPr>
                <w:b/>
              </w:rPr>
              <w:t>) :</w:t>
            </w:r>
            <w:proofErr w:type="gramEnd"/>
            <w:r w:rsidRPr="00D11102">
              <w:rPr>
                <w:b/>
              </w:rPr>
              <w:t xml:space="preserve"> Directeur Général Adjoint</w:t>
            </w:r>
          </w:p>
          <w:p w14:paraId="0BE103B5" w14:textId="77777777" w:rsidR="00DC3BA8" w:rsidRPr="00D11102" w:rsidRDefault="00DC3BA8" w:rsidP="00196A59"/>
          <w:p w14:paraId="5257EA9A" w14:textId="77777777" w:rsidR="00DC3BA8" w:rsidRPr="00D11102" w:rsidRDefault="00DC3BA8" w:rsidP="00196A59"/>
        </w:tc>
      </w:tr>
      <w:tr w:rsidR="00D11102" w:rsidRPr="00D11102" w14:paraId="47894A10" w14:textId="77777777" w:rsidTr="00196A59">
        <w:trPr>
          <w:trHeight w:val="790"/>
        </w:trPr>
        <w:tc>
          <w:tcPr>
            <w:tcW w:w="3242" w:type="dxa"/>
            <w:vAlign w:val="center"/>
          </w:tcPr>
          <w:p w14:paraId="752E15A6" w14:textId="77777777" w:rsidR="00DC3BA8" w:rsidRPr="00D11102" w:rsidRDefault="00DC3BA8" w:rsidP="00196A59">
            <w:pPr>
              <w:rPr>
                <w:b/>
                <w:lang w:val="fr-FR"/>
              </w:rPr>
            </w:pPr>
            <w:r w:rsidRPr="00D11102">
              <w:rPr>
                <w:b/>
                <w:lang w:val="fr-FR"/>
              </w:rPr>
              <w:t>Critère de début : Etats des écarts de l’année en cours validé et Atterrissage+ Projet de budget</w:t>
            </w:r>
          </w:p>
          <w:p w14:paraId="040177C5" w14:textId="77777777" w:rsidR="00DC3BA8" w:rsidRPr="00D11102" w:rsidRDefault="00DC3BA8" w:rsidP="00196A59">
            <w:pPr>
              <w:rPr>
                <w:lang w:val="fr-FR"/>
              </w:rPr>
            </w:pPr>
          </w:p>
        </w:tc>
        <w:tc>
          <w:tcPr>
            <w:tcW w:w="3244" w:type="dxa"/>
            <w:vMerge/>
            <w:vAlign w:val="center"/>
          </w:tcPr>
          <w:p w14:paraId="475C7AC9" w14:textId="77777777" w:rsidR="00DC3BA8" w:rsidRPr="00D11102" w:rsidRDefault="00DC3BA8" w:rsidP="00196A59">
            <w:pPr>
              <w:rPr>
                <w:b/>
                <w:bCs/>
                <w:lang w:val="fr-FR"/>
              </w:rPr>
            </w:pPr>
          </w:p>
        </w:tc>
        <w:tc>
          <w:tcPr>
            <w:tcW w:w="3248" w:type="dxa"/>
            <w:vAlign w:val="center"/>
          </w:tcPr>
          <w:p w14:paraId="41DF5007" w14:textId="77777777" w:rsidR="00DC3BA8" w:rsidRPr="00D11102" w:rsidRDefault="00DC3BA8" w:rsidP="00196A59">
            <w:proofErr w:type="gramStart"/>
            <w:r w:rsidRPr="00D11102">
              <w:rPr>
                <w:b/>
              </w:rPr>
              <w:t>Périodicité </w:t>
            </w:r>
            <w:r w:rsidRPr="00D11102">
              <w:t>:</w:t>
            </w:r>
            <w:proofErr w:type="gramEnd"/>
            <w:r w:rsidRPr="00D11102">
              <w:t xml:space="preserve"> Chaque année</w:t>
            </w:r>
          </w:p>
          <w:p w14:paraId="2F0E02AC" w14:textId="77777777" w:rsidR="00DC3BA8" w:rsidRPr="00D11102" w:rsidRDefault="00DC3BA8" w:rsidP="00196A59"/>
        </w:tc>
      </w:tr>
      <w:tr w:rsidR="00DC3BA8" w:rsidRPr="00D11102" w14:paraId="27B7A706" w14:textId="77777777" w:rsidTr="00196A59">
        <w:trPr>
          <w:trHeight w:val="759"/>
        </w:trPr>
        <w:tc>
          <w:tcPr>
            <w:tcW w:w="3242" w:type="dxa"/>
            <w:vAlign w:val="center"/>
          </w:tcPr>
          <w:p w14:paraId="78EB2FE2" w14:textId="77777777" w:rsidR="00DC3BA8" w:rsidRPr="00D11102" w:rsidRDefault="00DC3BA8" w:rsidP="00196A59">
            <w:pPr>
              <w:rPr>
                <w:lang w:val="fr-FR"/>
              </w:rPr>
            </w:pPr>
            <w:r w:rsidRPr="00D11102">
              <w:rPr>
                <w:b/>
                <w:lang w:val="fr-FR"/>
              </w:rPr>
              <w:t>Critère de fin</w:t>
            </w:r>
            <w:r w:rsidRPr="00D11102">
              <w:rPr>
                <w:lang w:val="fr-FR"/>
              </w:rPr>
              <w:t> : Plans d’actions élaboré</w:t>
            </w:r>
          </w:p>
          <w:p w14:paraId="7198FCC4" w14:textId="77777777" w:rsidR="00DC3BA8" w:rsidRPr="00D11102" w:rsidRDefault="00DC3BA8" w:rsidP="00196A59">
            <w:pPr>
              <w:rPr>
                <w:lang w:val="fr-FR"/>
              </w:rPr>
            </w:pPr>
          </w:p>
          <w:p w14:paraId="1525DB39" w14:textId="77777777" w:rsidR="00DC3BA8" w:rsidRPr="00D11102" w:rsidRDefault="00DC3BA8" w:rsidP="00196A59">
            <w:pPr>
              <w:rPr>
                <w:lang w:val="fr-FR"/>
              </w:rPr>
            </w:pPr>
          </w:p>
        </w:tc>
        <w:tc>
          <w:tcPr>
            <w:tcW w:w="3244" w:type="dxa"/>
            <w:vMerge/>
            <w:vAlign w:val="center"/>
          </w:tcPr>
          <w:p w14:paraId="6857E276" w14:textId="77777777" w:rsidR="00DC3BA8" w:rsidRPr="00D11102" w:rsidRDefault="00DC3BA8" w:rsidP="00196A59">
            <w:pPr>
              <w:rPr>
                <w:lang w:val="fr-FR"/>
              </w:rPr>
            </w:pPr>
          </w:p>
        </w:tc>
        <w:tc>
          <w:tcPr>
            <w:tcW w:w="3248" w:type="dxa"/>
            <w:vAlign w:val="center"/>
          </w:tcPr>
          <w:p w14:paraId="0E97B105" w14:textId="77777777" w:rsidR="00DC3BA8" w:rsidRPr="00D11102" w:rsidRDefault="00DC3BA8" w:rsidP="00196A59">
            <w:pPr>
              <w:rPr>
                <w:b/>
                <w:bCs/>
                <w:lang w:val="fr-FR"/>
              </w:rPr>
            </w:pPr>
            <w:r w:rsidRPr="00D11102">
              <w:rPr>
                <w:b/>
                <w:lang w:val="fr-FR"/>
              </w:rPr>
              <w:t>Nom du Processus parent</w:t>
            </w:r>
            <w:r w:rsidRPr="00D11102">
              <w:rPr>
                <w:lang w:val="fr-FR"/>
              </w:rPr>
              <w:t> :</w:t>
            </w:r>
            <w:r w:rsidRPr="00D11102">
              <w:rPr>
                <w:b/>
                <w:bCs/>
                <w:lang w:val="fr-FR"/>
              </w:rPr>
              <w:t xml:space="preserve"> </w:t>
            </w:r>
          </w:p>
          <w:p w14:paraId="6C6ED2B9" w14:textId="77777777" w:rsidR="00DC3BA8" w:rsidRPr="00D11102" w:rsidRDefault="00DC3BA8" w:rsidP="00196A59">
            <w:pPr>
              <w:rPr>
                <w:b/>
                <w:bCs/>
                <w:lang w:val="fr-FR"/>
              </w:rPr>
            </w:pPr>
            <w:r w:rsidRPr="00D11102">
              <w:rPr>
                <w:b/>
                <w:bCs/>
                <w:lang w:val="fr-FR"/>
              </w:rPr>
              <w:t>Gestion budgétaire</w:t>
            </w:r>
          </w:p>
          <w:p w14:paraId="7296EF1A" w14:textId="77777777" w:rsidR="00DC3BA8" w:rsidRPr="00D11102" w:rsidRDefault="00DC3BA8" w:rsidP="00196A59">
            <w:pPr>
              <w:rPr>
                <w:b/>
                <w:bCs/>
                <w:lang w:val="fr-FR"/>
              </w:rPr>
            </w:pPr>
          </w:p>
          <w:p w14:paraId="235FA7DE" w14:textId="77777777" w:rsidR="00DC3BA8" w:rsidRPr="00D11102" w:rsidRDefault="00DC3BA8" w:rsidP="00196A59">
            <w:pPr>
              <w:rPr>
                <w:b/>
                <w:bCs/>
                <w:lang w:val="fr-FR"/>
              </w:rPr>
            </w:pPr>
          </w:p>
        </w:tc>
      </w:tr>
    </w:tbl>
    <w:p w14:paraId="4B8F4D92" w14:textId="77777777" w:rsidR="00DC3BA8" w:rsidRPr="00D11102" w:rsidRDefault="00DC3BA8" w:rsidP="00DC3BA8">
      <w:pPr>
        <w:tabs>
          <w:tab w:val="left" w:pos="3360"/>
        </w:tabs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D11102" w:rsidRPr="00D11102" w14:paraId="32AF10C4" w14:textId="77777777" w:rsidTr="00196A59">
        <w:trPr>
          <w:trHeight w:val="759"/>
        </w:trPr>
        <w:tc>
          <w:tcPr>
            <w:tcW w:w="9734" w:type="dxa"/>
          </w:tcPr>
          <w:p w14:paraId="539FC350" w14:textId="77777777" w:rsidR="00DC3BA8" w:rsidRPr="00D11102" w:rsidRDefault="00DC3BA8" w:rsidP="00DC3BA8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/>
                <w:lang w:val="fr-FR"/>
              </w:rPr>
            </w:pPr>
            <w:r w:rsidRPr="00D11102">
              <w:rPr>
                <w:b/>
                <w:lang w:val="fr-FR"/>
              </w:rPr>
              <w:t>OBJECTIFS : Elaboration des plans d’actions par les différents acteurs métiers</w:t>
            </w:r>
          </w:p>
          <w:p w14:paraId="3314B5C5" w14:textId="77777777" w:rsidR="00DC3BA8" w:rsidRPr="00D11102" w:rsidRDefault="00DC3BA8" w:rsidP="00196A59">
            <w:pPr>
              <w:rPr>
                <w:lang w:val="fr-FR"/>
              </w:rPr>
            </w:pPr>
          </w:p>
          <w:p w14:paraId="3C8E1B03" w14:textId="77777777" w:rsidR="00DC3BA8" w:rsidRPr="00D11102" w:rsidRDefault="00DC3BA8" w:rsidP="00196A59">
            <w:pPr>
              <w:rPr>
                <w:b/>
                <w:bCs/>
                <w:lang w:val="fr-FR"/>
              </w:rPr>
            </w:pPr>
          </w:p>
        </w:tc>
      </w:tr>
      <w:tr w:rsidR="00D11102" w:rsidRPr="00D11102" w14:paraId="5EA98F7C" w14:textId="77777777" w:rsidTr="00196A59">
        <w:trPr>
          <w:trHeight w:val="759"/>
        </w:trPr>
        <w:tc>
          <w:tcPr>
            <w:tcW w:w="9734" w:type="dxa"/>
          </w:tcPr>
          <w:p w14:paraId="0122FE68" w14:textId="77777777" w:rsidR="00DC3BA8" w:rsidRPr="00D11102" w:rsidRDefault="00DC3BA8" w:rsidP="00DC3BA8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/>
                <w:lang w:val="fr-FR"/>
              </w:rPr>
            </w:pPr>
            <w:r w:rsidRPr="00D11102">
              <w:rPr>
                <w:b/>
                <w:lang w:val="fr-FR"/>
              </w:rPr>
              <w:t>PRINCIPES GENERAUX : Cadre réglementaire, Manuel de procédure OCEAN AKAD.</w:t>
            </w:r>
          </w:p>
          <w:p w14:paraId="36868F08" w14:textId="77777777" w:rsidR="00DC3BA8" w:rsidRPr="00D11102" w:rsidRDefault="00DC3BA8" w:rsidP="00196A59">
            <w:pPr>
              <w:rPr>
                <w:lang w:val="fr-FR"/>
              </w:rPr>
            </w:pPr>
          </w:p>
          <w:p w14:paraId="632A0909" w14:textId="77777777" w:rsidR="00DC3BA8" w:rsidRPr="00D11102" w:rsidRDefault="00DC3BA8" w:rsidP="00196A59">
            <w:pPr>
              <w:rPr>
                <w:lang w:val="fr-FR"/>
              </w:rPr>
            </w:pPr>
          </w:p>
        </w:tc>
      </w:tr>
      <w:tr w:rsidR="00D11102" w:rsidRPr="00D11102" w14:paraId="69683368" w14:textId="77777777" w:rsidTr="00196A59">
        <w:trPr>
          <w:trHeight w:val="759"/>
        </w:trPr>
        <w:tc>
          <w:tcPr>
            <w:tcW w:w="9734" w:type="dxa"/>
          </w:tcPr>
          <w:p w14:paraId="29F2737F" w14:textId="77777777" w:rsidR="00DC3BA8" w:rsidRPr="00D11102" w:rsidRDefault="00DC3BA8" w:rsidP="00DC3BA8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/>
                <w:lang w:val="fr-FR"/>
              </w:rPr>
            </w:pPr>
            <w:r w:rsidRPr="00D11102">
              <w:rPr>
                <w:b/>
                <w:lang w:val="fr-FR"/>
              </w:rPr>
              <w:t xml:space="preserve">ACTEURS CONCERNES : Acteurs métiers, Responsable, DGA, PCA, </w:t>
            </w:r>
            <w:proofErr w:type="gramStart"/>
            <w:r w:rsidRPr="00D11102">
              <w:rPr>
                <w:b/>
                <w:lang w:val="fr-FR"/>
              </w:rPr>
              <w:t>PDG ,</w:t>
            </w:r>
            <w:proofErr w:type="gramEnd"/>
            <w:r w:rsidRPr="00D11102">
              <w:rPr>
                <w:b/>
                <w:lang w:val="fr-FR"/>
              </w:rPr>
              <w:t xml:space="preserve"> SG, Administrateurs concernés</w:t>
            </w:r>
          </w:p>
          <w:p w14:paraId="554594BE" w14:textId="77777777" w:rsidR="00DC3BA8" w:rsidRPr="00D11102" w:rsidRDefault="00DC3BA8" w:rsidP="00196A59">
            <w:pPr>
              <w:pStyle w:val="Tirettab"/>
              <w:numPr>
                <w:ilvl w:val="0"/>
                <w:numId w:val="0"/>
              </w:numPr>
              <w:ind w:left="178"/>
              <w:rPr>
                <w:iCs w:val="0"/>
                <w:color w:val="auto"/>
                <w:lang w:val="fr-FR"/>
              </w:rPr>
            </w:pPr>
            <w:r w:rsidRPr="00D11102">
              <w:rPr>
                <w:iCs w:val="0"/>
                <w:color w:val="auto"/>
                <w:lang w:val="fr-FR"/>
              </w:rPr>
              <w:t xml:space="preserve"> </w:t>
            </w:r>
          </w:p>
        </w:tc>
      </w:tr>
      <w:tr w:rsidR="00D11102" w:rsidRPr="00D11102" w14:paraId="53CCB32B" w14:textId="77777777" w:rsidTr="00196A59">
        <w:trPr>
          <w:trHeight w:val="799"/>
        </w:trPr>
        <w:tc>
          <w:tcPr>
            <w:tcW w:w="9734" w:type="dxa"/>
          </w:tcPr>
          <w:p w14:paraId="5D891CAF" w14:textId="77777777" w:rsidR="00DC3BA8" w:rsidRPr="00D11102" w:rsidRDefault="00DC3BA8" w:rsidP="00DC3BA8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/>
              </w:rPr>
            </w:pPr>
            <w:r w:rsidRPr="00D11102">
              <w:rPr>
                <w:b/>
              </w:rPr>
              <w:t>DOCUMENTS UTILISES</w:t>
            </w:r>
          </w:p>
          <w:p w14:paraId="701E41BC" w14:textId="77777777" w:rsidR="00DC3BA8" w:rsidRPr="00D11102" w:rsidRDefault="00DC3BA8" w:rsidP="00196A59"/>
        </w:tc>
      </w:tr>
      <w:tr w:rsidR="00D11102" w:rsidRPr="00D11102" w14:paraId="228A3892" w14:textId="77777777" w:rsidTr="00196A59">
        <w:trPr>
          <w:trHeight w:val="799"/>
        </w:trPr>
        <w:tc>
          <w:tcPr>
            <w:tcW w:w="9734" w:type="dxa"/>
          </w:tcPr>
          <w:p w14:paraId="6F026BC9" w14:textId="77777777" w:rsidR="00DC3BA8" w:rsidRPr="00D11102" w:rsidRDefault="00DC3BA8" w:rsidP="00DC3BA8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/>
                <w:lang w:val="fr-FR"/>
              </w:rPr>
            </w:pPr>
            <w:r w:rsidRPr="00D11102">
              <w:rPr>
                <w:b/>
                <w:lang w:val="fr-FR"/>
              </w:rPr>
              <w:t>INDICATEURS (Temps, Coûts, Qualité) : 24 heures après préparation du projet de budget du service concerné</w:t>
            </w:r>
          </w:p>
          <w:p w14:paraId="4AEDDED4" w14:textId="77777777" w:rsidR="00DC3BA8" w:rsidRPr="00D11102" w:rsidRDefault="00DC3BA8" w:rsidP="00196A59">
            <w:pPr>
              <w:rPr>
                <w:lang w:val="fr-FR"/>
              </w:rPr>
            </w:pPr>
          </w:p>
        </w:tc>
      </w:tr>
      <w:tr w:rsidR="00DC3BA8" w:rsidRPr="00D11102" w14:paraId="0A8375C2" w14:textId="77777777" w:rsidTr="00196A59">
        <w:trPr>
          <w:trHeight w:val="505"/>
        </w:trPr>
        <w:tc>
          <w:tcPr>
            <w:tcW w:w="9734" w:type="dxa"/>
          </w:tcPr>
          <w:p w14:paraId="2BA8EC71" w14:textId="77777777" w:rsidR="00DC3BA8" w:rsidRPr="00D11102" w:rsidRDefault="00DC3BA8" w:rsidP="00DC3BA8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lang w:val="fr-FR"/>
              </w:rPr>
            </w:pPr>
            <w:r w:rsidRPr="00D11102">
              <w:rPr>
                <w:b/>
                <w:lang w:val="fr-FR"/>
              </w:rPr>
              <w:t>REFERENCES APPLICABLES (Réglementations, Politiques, Guides</w:t>
            </w:r>
            <w:proofErr w:type="gramStart"/>
            <w:r w:rsidRPr="00D11102">
              <w:rPr>
                <w:b/>
                <w:lang w:val="fr-FR"/>
              </w:rPr>
              <w:t xml:space="preserve"> ,…</w:t>
            </w:r>
            <w:proofErr w:type="gramEnd"/>
            <w:r w:rsidRPr="00D11102">
              <w:rPr>
                <w:b/>
                <w:lang w:val="fr-FR"/>
              </w:rPr>
              <w:t>) : Textes réglementaires et lois sur le budget</w:t>
            </w:r>
          </w:p>
        </w:tc>
      </w:tr>
    </w:tbl>
    <w:p w14:paraId="70494A9F" w14:textId="77777777" w:rsidR="00DC3BA8" w:rsidRPr="00D11102" w:rsidRDefault="00DC3BA8" w:rsidP="00DC3BA8">
      <w:pPr>
        <w:tabs>
          <w:tab w:val="left" w:pos="3360"/>
        </w:tabs>
      </w:pPr>
    </w:p>
    <w:p w14:paraId="46C0A9FA" w14:textId="77777777" w:rsidR="00DC3BA8" w:rsidRPr="00D11102" w:rsidRDefault="00DC3BA8" w:rsidP="00DC3BA8">
      <w:pPr>
        <w:tabs>
          <w:tab w:val="left" w:pos="3360"/>
        </w:tabs>
      </w:pPr>
    </w:p>
    <w:p w14:paraId="6845AB2B" w14:textId="77777777" w:rsidR="00DC3BA8" w:rsidRPr="00D11102" w:rsidRDefault="00DC3BA8" w:rsidP="00DC3BA8">
      <w:pPr>
        <w:tabs>
          <w:tab w:val="left" w:pos="3360"/>
        </w:tabs>
      </w:pPr>
    </w:p>
    <w:p w14:paraId="53C4782C" w14:textId="77777777" w:rsidR="00DC3BA8" w:rsidRPr="00D11102" w:rsidRDefault="00DC3BA8" w:rsidP="00DC3BA8">
      <w:pPr>
        <w:tabs>
          <w:tab w:val="left" w:pos="3360"/>
        </w:tabs>
      </w:pPr>
    </w:p>
    <w:p w14:paraId="33430AE0" w14:textId="77777777" w:rsidR="00DC3BA8" w:rsidRPr="00D11102" w:rsidRDefault="00DC3BA8" w:rsidP="00DC3BA8">
      <w:pPr>
        <w:tabs>
          <w:tab w:val="left" w:pos="3360"/>
        </w:tabs>
      </w:pPr>
    </w:p>
    <w:p w14:paraId="2E04F384" w14:textId="77777777" w:rsidR="00DC3BA8" w:rsidRPr="00D11102" w:rsidRDefault="00DC3BA8" w:rsidP="00DC3BA8">
      <w:pPr>
        <w:tabs>
          <w:tab w:val="left" w:pos="3360"/>
        </w:tabs>
      </w:pPr>
    </w:p>
    <w:p w14:paraId="0EFED504" w14:textId="77777777" w:rsidR="00DC3BA8" w:rsidRPr="00D11102" w:rsidRDefault="00DC3BA8" w:rsidP="00DC3BA8">
      <w:pPr>
        <w:tabs>
          <w:tab w:val="left" w:pos="3360"/>
        </w:tabs>
      </w:pPr>
    </w:p>
    <w:p w14:paraId="613EA78F" w14:textId="77777777" w:rsidR="00DC3BA8" w:rsidRPr="00D11102" w:rsidRDefault="00DC3BA8" w:rsidP="00DC3BA8">
      <w:pPr>
        <w:tabs>
          <w:tab w:val="left" w:pos="3360"/>
        </w:tabs>
        <w:sectPr w:rsidR="00DC3BA8" w:rsidRPr="00D11102" w:rsidSect="00765009">
          <w:footerReference w:type="default" r:id="rId7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1985"/>
        <w:gridCol w:w="1843"/>
        <w:gridCol w:w="2551"/>
        <w:gridCol w:w="1701"/>
        <w:gridCol w:w="2013"/>
        <w:gridCol w:w="1531"/>
        <w:gridCol w:w="1276"/>
        <w:gridCol w:w="982"/>
      </w:tblGrid>
      <w:tr w:rsidR="00D11102" w:rsidRPr="00D11102" w14:paraId="43A4AA09" w14:textId="77777777" w:rsidTr="00196A59">
        <w:trPr>
          <w:trHeight w:val="543"/>
          <w:tblHeader/>
        </w:trPr>
        <w:tc>
          <w:tcPr>
            <w:tcW w:w="14421" w:type="dxa"/>
            <w:gridSpan w:val="9"/>
            <w:shd w:val="clear" w:color="auto" w:fill="B4C6E7" w:themeFill="accent1" w:themeFillTint="66"/>
            <w:vAlign w:val="center"/>
          </w:tcPr>
          <w:p w14:paraId="3BAF0020" w14:textId="77777777" w:rsidR="00DC3BA8" w:rsidRPr="00D11102" w:rsidRDefault="00DC3BA8" w:rsidP="00196A59">
            <w:pPr>
              <w:pStyle w:val="NUMPRO"/>
              <w:jc w:val="left"/>
            </w:pPr>
            <w:bookmarkStart w:id="0" w:name="_Hlk118110276"/>
            <w:r w:rsidRPr="00D11102">
              <w:lastRenderedPageBreak/>
              <w:t xml:space="preserve">DESCRIPTION DES ACTIONS </w:t>
            </w:r>
          </w:p>
        </w:tc>
      </w:tr>
      <w:tr w:rsidR="00D11102" w:rsidRPr="00D11102" w14:paraId="0B1F5306" w14:textId="77777777" w:rsidTr="00196A59">
        <w:trPr>
          <w:trHeight w:val="848"/>
          <w:tblHeader/>
        </w:trPr>
        <w:tc>
          <w:tcPr>
            <w:tcW w:w="539" w:type="dxa"/>
            <w:shd w:val="clear" w:color="auto" w:fill="B4C6E7" w:themeFill="accent1" w:themeFillTint="66"/>
            <w:vAlign w:val="center"/>
          </w:tcPr>
          <w:p w14:paraId="1F1BF004" w14:textId="77777777" w:rsidR="00DC3BA8" w:rsidRPr="00D11102" w:rsidRDefault="00DC3BA8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D11102">
              <w:rPr>
                <w:b/>
              </w:rPr>
              <w:t>N°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0DD38DA4" w14:textId="77777777" w:rsidR="00DC3BA8" w:rsidRPr="00D11102" w:rsidRDefault="00DC3BA8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D11102">
              <w:rPr>
                <w:b/>
              </w:rPr>
              <w:t>Actions</w:t>
            </w:r>
          </w:p>
        </w:tc>
        <w:tc>
          <w:tcPr>
            <w:tcW w:w="1843" w:type="dxa"/>
            <w:shd w:val="clear" w:color="auto" w:fill="B4C6E7" w:themeFill="accent1" w:themeFillTint="66"/>
            <w:vAlign w:val="center"/>
          </w:tcPr>
          <w:p w14:paraId="07ED8B4C" w14:textId="77777777" w:rsidR="00DC3BA8" w:rsidRPr="00D11102" w:rsidRDefault="00DC3BA8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D11102">
              <w:rPr>
                <w:b/>
              </w:rPr>
              <w:t>Acteurs</w:t>
            </w:r>
          </w:p>
        </w:tc>
        <w:tc>
          <w:tcPr>
            <w:tcW w:w="2551" w:type="dxa"/>
            <w:shd w:val="clear" w:color="auto" w:fill="B4C6E7" w:themeFill="accent1" w:themeFillTint="66"/>
            <w:vAlign w:val="center"/>
          </w:tcPr>
          <w:p w14:paraId="3F05975C" w14:textId="77777777" w:rsidR="00DC3BA8" w:rsidRPr="00D11102" w:rsidRDefault="00DC3BA8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D11102">
              <w:rPr>
                <w:b/>
              </w:rPr>
              <w:t>Données d’entrée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548C7977" w14:textId="77777777" w:rsidR="00DC3BA8" w:rsidRPr="00D11102" w:rsidRDefault="00DC3BA8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D11102">
              <w:rPr>
                <w:b/>
              </w:rPr>
              <w:t>Origine - Données d’entrée</w:t>
            </w:r>
          </w:p>
        </w:tc>
        <w:tc>
          <w:tcPr>
            <w:tcW w:w="2013" w:type="dxa"/>
            <w:shd w:val="clear" w:color="auto" w:fill="B4C6E7" w:themeFill="accent1" w:themeFillTint="66"/>
            <w:vAlign w:val="center"/>
          </w:tcPr>
          <w:p w14:paraId="2C1CAA4A" w14:textId="77777777" w:rsidR="00DC3BA8" w:rsidRPr="00D11102" w:rsidRDefault="00DC3BA8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D11102">
              <w:rPr>
                <w:b/>
              </w:rPr>
              <w:t>Données de sortie</w:t>
            </w:r>
          </w:p>
        </w:tc>
        <w:tc>
          <w:tcPr>
            <w:tcW w:w="1531" w:type="dxa"/>
            <w:shd w:val="clear" w:color="auto" w:fill="B4C6E7" w:themeFill="accent1" w:themeFillTint="66"/>
            <w:vAlign w:val="center"/>
          </w:tcPr>
          <w:p w14:paraId="62BDAD7A" w14:textId="77777777" w:rsidR="00DC3BA8" w:rsidRPr="00D11102" w:rsidRDefault="00DC3BA8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D11102">
              <w:rPr>
                <w:b/>
              </w:rPr>
              <w:t>Destination - Données de sortie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21B4FDEF" w14:textId="77777777" w:rsidR="00DC3BA8" w:rsidRPr="00D11102" w:rsidRDefault="00DC3BA8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D11102">
              <w:rPr>
                <w:b/>
              </w:rPr>
              <w:t>Outils utilisés</w:t>
            </w:r>
          </w:p>
        </w:tc>
        <w:tc>
          <w:tcPr>
            <w:tcW w:w="982" w:type="dxa"/>
            <w:shd w:val="clear" w:color="auto" w:fill="B4C6E7" w:themeFill="accent1" w:themeFillTint="66"/>
            <w:vAlign w:val="center"/>
          </w:tcPr>
          <w:p w14:paraId="377E80C8" w14:textId="77777777" w:rsidR="00DC3BA8" w:rsidRPr="00D11102" w:rsidRDefault="00DC3BA8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D11102">
              <w:rPr>
                <w:b/>
              </w:rPr>
              <w:t>Délais</w:t>
            </w:r>
            <w:r w:rsidRPr="00D11102">
              <w:rPr>
                <w:b/>
              </w:rPr>
              <w:br/>
            </w:r>
            <w:r w:rsidRPr="00D11102">
              <w:rPr>
                <w:b/>
                <w:sz w:val="20"/>
              </w:rPr>
              <w:t>(en jours)</w:t>
            </w:r>
          </w:p>
        </w:tc>
      </w:tr>
      <w:tr w:rsidR="00D11102" w:rsidRPr="00D11102" w14:paraId="0887448C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4BC0C2E7" w14:textId="77777777" w:rsidR="00DC3BA8" w:rsidRPr="00D11102" w:rsidRDefault="00DC3BA8" w:rsidP="00196A59">
            <w:pPr>
              <w:pStyle w:val="Anciencorps"/>
              <w:spacing w:after="0"/>
              <w:jc w:val="left"/>
            </w:pPr>
            <w:r w:rsidRPr="00D11102">
              <w:t>1</w:t>
            </w:r>
          </w:p>
        </w:tc>
        <w:tc>
          <w:tcPr>
            <w:tcW w:w="1985" w:type="dxa"/>
          </w:tcPr>
          <w:p w14:paraId="3D01FAD3" w14:textId="77777777" w:rsidR="00DC3BA8" w:rsidRPr="00D11102" w:rsidRDefault="00DC3BA8" w:rsidP="00196A59">
            <w:pPr>
              <w:pStyle w:val="CorpstexteANSIE"/>
              <w:rPr>
                <w:sz w:val="20"/>
                <w:lang w:val="fr-FR"/>
              </w:rPr>
            </w:pPr>
            <w:r w:rsidRPr="00D11102">
              <w:rPr>
                <w:sz w:val="20"/>
                <w:lang w:val="fr-FR"/>
              </w:rPr>
              <w:t>Revoir les objectifs établis dans le projet de budget</w:t>
            </w:r>
          </w:p>
        </w:tc>
        <w:tc>
          <w:tcPr>
            <w:tcW w:w="1843" w:type="dxa"/>
          </w:tcPr>
          <w:p w14:paraId="10004181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proofErr w:type="spellStart"/>
            <w:r w:rsidRPr="00D11102">
              <w:rPr>
                <w:sz w:val="20"/>
              </w:rPr>
              <w:t>Acteur</w:t>
            </w:r>
            <w:proofErr w:type="spellEnd"/>
            <w:r w:rsidRPr="00D11102">
              <w:rPr>
                <w:sz w:val="20"/>
              </w:rPr>
              <w:t xml:space="preserve"> métier et Responsable</w:t>
            </w:r>
          </w:p>
        </w:tc>
        <w:tc>
          <w:tcPr>
            <w:tcW w:w="2551" w:type="dxa"/>
          </w:tcPr>
          <w:p w14:paraId="74DDA4F6" w14:textId="77777777" w:rsidR="00DC3BA8" w:rsidRPr="00D11102" w:rsidRDefault="00DC3BA8" w:rsidP="00196A59">
            <w:pPr>
              <w:pStyle w:val="CorpstexteANSIE"/>
              <w:rPr>
                <w:sz w:val="20"/>
                <w:lang w:val="fr-FR"/>
              </w:rPr>
            </w:pPr>
            <w:r w:rsidRPr="00D11102">
              <w:rPr>
                <w:sz w:val="20"/>
                <w:lang w:val="fr-FR"/>
              </w:rPr>
              <w:t>Etats des écarts de l’année en cours validé et Atterrissage + Projet de budget</w:t>
            </w:r>
          </w:p>
        </w:tc>
        <w:tc>
          <w:tcPr>
            <w:tcW w:w="1701" w:type="dxa"/>
          </w:tcPr>
          <w:p w14:paraId="760E6CEC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proofErr w:type="spellStart"/>
            <w:r w:rsidRPr="00D11102">
              <w:rPr>
                <w:sz w:val="20"/>
              </w:rPr>
              <w:t>DGA+Acteur</w:t>
            </w:r>
            <w:proofErr w:type="spellEnd"/>
            <w:r w:rsidRPr="00D11102">
              <w:rPr>
                <w:sz w:val="20"/>
              </w:rPr>
              <w:t xml:space="preserve"> métier</w:t>
            </w:r>
          </w:p>
        </w:tc>
        <w:tc>
          <w:tcPr>
            <w:tcW w:w="2013" w:type="dxa"/>
          </w:tcPr>
          <w:p w14:paraId="227587CE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proofErr w:type="spellStart"/>
            <w:r w:rsidRPr="00D11102">
              <w:rPr>
                <w:sz w:val="20"/>
              </w:rPr>
              <w:t>Projet</w:t>
            </w:r>
            <w:proofErr w:type="spellEnd"/>
            <w:r w:rsidRPr="00D11102">
              <w:rPr>
                <w:sz w:val="20"/>
              </w:rPr>
              <w:t xml:space="preserve"> de budget </w:t>
            </w:r>
            <w:proofErr w:type="spellStart"/>
            <w:r w:rsidRPr="00D11102">
              <w:rPr>
                <w:sz w:val="20"/>
              </w:rPr>
              <w:t>revu</w:t>
            </w:r>
            <w:proofErr w:type="spellEnd"/>
          </w:p>
        </w:tc>
        <w:tc>
          <w:tcPr>
            <w:tcW w:w="1531" w:type="dxa"/>
          </w:tcPr>
          <w:p w14:paraId="11E7BD3C" w14:textId="77777777" w:rsidR="00DC3BA8" w:rsidRPr="00D11102" w:rsidRDefault="00DC3BA8" w:rsidP="00196A59">
            <w:pPr>
              <w:pStyle w:val="CorpstexteANSIE"/>
              <w:rPr>
                <w:sz w:val="20"/>
                <w:lang w:val="fr-FR"/>
              </w:rPr>
            </w:pPr>
            <w:r w:rsidRPr="00D11102">
              <w:rPr>
                <w:sz w:val="20"/>
                <w:lang w:val="fr-FR"/>
              </w:rPr>
              <w:t>Les acteurs des services métiers</w:t>
            </w:r>
          </w:p>
        </w:tc>
        <w:tc>
          <w:tcPr>
            <w:tcW w:w="1276" w:type="dxa"/>
          </w:tcPr>
          <w:p w14:paraId="025360A5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r w:rsidRPr="00D11102">
              <w:rPr>
                <w:sz w:val="20"/>
              </w:rPr>
              <w:t>Manuel (Excel)</w:t>
            </w:r>
          </w:p>
        </w:tc>
        <w:tc>
          <w:tcPr>
            <w:tcW w:w="982" w:type="dxa"/>
          </w:tcPr>
          <w:p w14:paraId="53AF561C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</w:p>
        </w:tc>
      </w:tr>
      <w:tr w:rsidR="00D11102" w:rsidRPr="00D11102" w14:paraId="22B0ED89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485D6735" w14:textId="77777777" w:rsidR="00DC3BA8" w:rsidRPr="00D11102" w:rsidRDefault="00DC3BA8" w:rsidP="00196A59">
            <w:pPr>
              <w:pStyle w:val="Anciencorps"/>
              <w:spacing w:after="0"/>
              <w:jc w:val="left"/>
            </w:pPr>
            <w:r w:rsidRPr="00D11102">
              <w:t>2</w:t>
            </w:r>
          </w:p>
        </w:tc>
        <w:tc>
          <w:tcPr>
            <w:tcW w:w="1985" w:type="dxa"/>
          </w:tcPr>
          <w:p w14:paraId="424D2682" w14:textId="77777777" w:rsidR="00DC3BA8" w:rsidRPr="00D11102" w:rsidRDefault="00DC3BA8" w:rsidP="00196A59">
            <w:pPr>
              <w:pStyle w:val="CorpstexteANSIE"/>
              <w:rPr>
                <w:sz w:val="20"/>
                <w:lang w:val="fr-FR"/>
              </w:rPr>
            </w:pPr>
            <w:r w:rsidRPr="00D11102">
              <w:rPr>
                <w:sz w:val="20"/>
                <w:lang w:val="fr-FR"/>
              </w:rPr>
              <w:t xml:space="preserve">Evaluer à l’aide d’outils (rapports </w:t>
            </w:r>
            <w:proofErr w:type="gramStart"/>
            <w:r w:rsidRPr="00D11102">
              <w:rPr>
                <w:sz w:val="20"/>
                <w:lang w:val="fr-FR"/>
              </w:rPr>
              <w:t>etc)  la</w:t>
            </w:r>
            <w:proofErr w:type="gramEnd"/>
            <w:r w:rsidRPr="00D11102">
              <w:rPr>
                <w:sz w:val="20"/>
                <w:lang w:val="fr-FR"/>
              </w:rPr>
              <w:t xml:space="preserve"> prévision budgétaire élaborée</w:t>
            </w:r>
          </w:p>
        </w:tc>
        <w:tc>
          <w:tcPr>
            <w:tcW w:w="1843" w:type="dxa"/>
          </w:tcPr>
          <w:p w14:paraId="24CB234B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proofErr w:type="spellStart"/>
            <w:r w:rsidRPr="00D11102">
              <w:rPr>
                <w:sz w:val="20"/>
              </w:rPr>
              <w:t>Acteur</w:t>
            </w:r>
            <w:proofErr w:type="spellEnd"/>
            <w:r w:rsidRPr="00D11102">
              <w:rPr>
                <w:sz w:val="20"/>
              </w:rPr>
              <w:t xml:space="preserve"> métier et Responsable</w:t>
            </w:r>
          </w:p>
        </w:tc>
        <w:tc>
          <w:tcPr>
            <w:tcW w:w="2551" w:type="dxa"/>
          </w:tcPr>
          <w:p w14:paraId="2015B476" w14:textId="77777777" w:rsidR="00DC3BA8" w:rsidRPr="00D11102" w:rsidRDefault="00DC3BA8" w:rsidP="00196A59">
            <w:pPr>
              <w:pStyle w:val="CorpstexteANSIE"/>
              <w:rPr>
                <w:sz w:val="20"/>
                <w:lang w:val="fr-FR"/>
              </w:rPr>
            </w:pPr>
            <w:r w:rsidRPr="00D11102">
              <w:rPr>
                <w:sz w:val="20"/>
                <w:lang w:val="fr-FR"/>
              </w:rPr>
              <w:t xml:space="preserve">Rapports activités des exercices en cours, documents de stratégies, fichiers </w:t>
            </w:r>
            <w:proofErr w:type="spellStart"/>
            <w:r w:rsidRPr="00D11102">
              <w:rPr>
                <w:sz w:val="20"/>
                <w:lang w:val="fr-FR"/>
              </w:rPr>
              <w:t>excels</w:t>
            </w:r>
            <w:proofErr w:type="spellEnd"/>
            <w:r w:rsidRPr="00D11102">
              <w:rPr>
                <w:sz w:val="20"/>
                <w:lang w:val="fr-FR"/>
              </w:rPr>
              <w:t>, porte feuille dans le cas des commerciaux + Projet de budget</w:t>
            </w:r>
          </w:p>
        </w:tc>
        <w:tc>
          <w:tcPr>
            <w:tcW w:w="1701" w:type="dxa"/>
          </w:tcPr>
          <w:p w14:paraId="7BB8DFE4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proofErr w:type="spellStart"/>
            <w:r w:rsidRPr="00D11102">
              <w:rPr>
                <w:sz w:val="20"/>
              </w:rPr>
              <w:t>Acteur</w:t>
            </w:r>
            <w:proofErr w:type="spellEnd"/>
            <w:r w:rsidRPr="00D11102">
              <w:rPr>
                <w:sz w:val="20"/>
              </w:rPr>
              <w:t xml:space="preserve"> métier</w:t>
            </w:r>
          </w:p>
        </w:tc>
        <w:tc>
          <w:tcPr>
            <w:tcW w:w="2013" w:type="dxa"/>
          </w:tcPr>
          <w:p w14:paraId="7E722389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r w:rsidRPr="00D11102">
              <w:rPr>
                <w:sz w:val="20"/>
              </w:rPr>
              <w:t xml:space="preserve">Rapport </w:t>
            </w:r>
            <w:proofErr w:type="spellStart"/>
            <w:r w:rsidRPr="00D11102">
              <w:rPr>
                <w:sz w:val="20"/>
              </w:rPr>
              <w:t>d’évaluation</w:t>
            </w:r>
            <w:proofErr w:type="spellEnd"/>
          </w:p>
        </w:tc>
        <w:tc>
          <w:tcPr>
            <w:tcW w:w="1531" w:type="dxa"/>
          </w:tcPr>
          <w:p w14:paraId="7BCA4CC1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proofErr w:type="spellStart"/>
            <w:r w:rsidRPr="00D11102">
              <w:rPr>
                <w:sz w:val="20"/>
              </w:rPr>
              <w:t>Acteur</w:t>
            </w:r>
            <w:proofErr w:type="spellEnd"/>
            <w:r w:rsidRPr="00D11102">
              <w:rPr>
                <w:sz w:val="20"/>
              </w:rPr>
              <w:t xml:space="preserve"> métier</w:t>
            </w:r>
          </w:p>
        </w:tc>
        <w:tc>
          <w:tcPr>
            <w:tcW w:w="1276" w:type="dxa"/>
          </w:tcPr>
          <w:p w14:paraId="1AEF9069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14:paraId="7383CF34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</w:p>
        </w:tc>
      </w:tr>
      <w:tr w:rsidR="00D11102" w:rsidRPr="00D11102" w14:paraId="253526F0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78956D1E" w14:textId="77777777" w:rsidR="00DC3BA8" w:rsidRPr="00D11102" w:rsidRDefault="00DC3BA8" w:rsidP="00196A59">
            <w:pPr>
              <w:pStyle w:val="Anciencorps"/>
              <w:spacing w:after="0"/>
              <w:jc w:val="left"/>
            </w:pPr>
            <w:r w:rsidRPr="00D11102">
              <w:t>3</w:t>
            </w:r>
          </w:p>
        </w:tc>
        <w:tc>
          <w:tcPr>
            <w:tcW w:w="1985" w:type="dxa"/>
          </w:tcPr>
          <w:p w14:paraId="17881BA0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r w:rsidRPr="00D11102">
              <w:rPr>
                <w:sz w:val="20"/>
              </w:rPr>
              <w:t xml:space="preserve">Rédiger le plan </w:t>
            </w:r>
            <w:proofErr w:type="spellStart"/>
            <w:r w:rsidRPr="00D11102">
              <w:rPr>
                <w:sz w:val="20"/>
              </w:rPr>
              <w:t>d’action</w:t>
            </w:r>
            <w:proofErr w:type="spellEnd"/>
          </w:p>
        </w:tc>
        <w:tc>
          <w:tcPr>
            <w:tcW w:w="1843" w:type="dxa"/>
          </w:tcPr>
          <w:p w14:paraId="5B988930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proofErr w:type="spellStart"/>
            <w:r w:rsidRPr="00D11102">
              <w:rPr>
                <w:sz w:val="20"/>
              </w:rPr>
              <w:t>Acteur</w:t>
            </w:r>
            <w:proofErr w:type="spellEnd"/>
            <w:r w:rsidRPr="00D11102">
              <w:rPr>
                <w:sz w:val="20"/>
              </w:rPr>
              <w:t xml:space="preserve"> métier et Responsable</w:t>
            </w:r>
          </w:p>
        </w:tc>
        <w:tc>
          <w:tcPr>
            <w:tcW w:w="2551" w:type="dxa"/>
          </w:tcPr>
          <w:p w14:paraId="05D3DBE5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r w:rsidRPr="00D11102">
              <w:rPr>
                <w:sz w:val="20"/>
              </w:rPr>
              <w:t xml:space="preserve">Rapport </w:t>
            </w:r>
            <w:proofErr w:type="spellStart"/>
            <w:r w:rsidRPr="00D11102">
              <w:rPr>
                <w:sz w:val="20"/>
              </w:rPr>
              <w:t>d’évaluation</w:t>
            </w:r>
            <w:proofErr w:type="spellEnd"/>
          </w:p>
        </w:tc>
        <w:tc>
          <w:tcPr>
            <w:tcW w:w="1701" w:type="dxa"/>
          </w:tcPr>
          <w:p w14:paraId="2BA7916C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proofErr w:type="spellStart"/>
            <w:r w:rsidRPr="00D11102">
              <w:rPr>
                <w:sz w:val="20"/>
              </w:rPr>
              <w:t>Acteur</w:t>
            </w:r>
            <w:proofErr w:type="spellEnd"/>
            <w:r w:rsidRPr="00D11102">
              <w:rPr>
                <w:sz w:val="20"/>
              </w:rPr>
              <w:t xml:space="preserve"> métier</w:t>
            </w:r>
          </w:p>
        </w:tc>
        <w:tc>
          <w:tcPr>
            <w:tcW w:w="2013" w:type="dxa"/>
          </w:tcPr>
          <w:p w14:paraId="56829CAC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r w:rsidRPr="00D11102">
              <w:rPr>
                <w:sz w:val="20"/>
              </w:rPr>
              <w:t xml:space="preserve">Plan </w:t>
            </w:r>
            <w:proofErr w:type="spellStart"/>
            <w:r w:rsidRPr="00D11102">
              <w:rPr>
                <w:sz w:val="20"/>
              </w:rPr>
              <w:t>d’action</w:t>
            </w:r>
            <w:proofErr w:type="spellEnd"/>
            <w:r w:rsidRPr="00D11102">
              <w:rPr>
                <w:sz w:val="20"/>
              </w:rPr>
              <w:t xml:space="preserve"> </w:t>
            </w:r>
            <w:proofErr w:type="spellStart"/>
            <w:r w:rsidRPr="00D11102">
              <w:rPr>
                <w:sz w:val="20"/>
              </w:rPr>
              <w:t>élaboré</w:t>
            </w:r>
            <w:proofErr w:type="spellEnd"/>
          </w:p>
        </w:tc>
        <w:tc>
          <w:tcPr>
            <w:tcW w:w="1531" w:type="dxa"/>
          </w:tcPr>
          <w:p w14:paraId="6BC1546A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r w:rsidRPr="00D11102">
              <w:rPr>
                <w:sz w:val="20"/>
              </w:rPr>
              <w:t>DGA</w:t>
            </w:r>
          </w:p>
        </w:tc>
        <w:tc>
          <w:tcPr>
            <w:tcW w:w="1276" w:type="dxa"/>
          </w:tcPr>
          <w:p w14:paraId="72D04FDB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r w:rsidRPr="00D11102">
              <w:rPr>
                <w:sz w:val="20"/>
              </w:rPr>
              <w:t>Manuel (Word)</w:t>
            </w:r>
          </w:p>
        </w:tc>
        <w:tc>
          <w:tcPr>
            <w:tcW w:w="982" w:type="dxa"/>
          </w:tcPr>
          <w:p w14:paraId="3C946D62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</w:p>
        </w:tc>
      </w:tr>
      <w:tr w:rsidR="00D11102" w:rsidRPr="00D11102" w14:paraId="012150A9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032392F8" w14:textId="77777777" w:rsidR="00DC3BA8" w:rsidRPr="00D11102" w:rsidRDefault="00DC3BA8" w:rsidP="00196A59">
            <w:pPr>
              <w:pStyle w:val="Anciencorps"/>
              <w:spacing w:after="0"/>
              <w:jc w:val="left"/>
            </w:pPr>
            <w:r w:rsidRPr="00D11102">
              <w:t>4</w:t>
            </w:r>
          </w:p>
        </w:tc>
        <w:tc>
          <w:tcPr>
            <w:tcW w:w="1985" w:type="dxa"/>
          </w:tcPr>
          <w:p w14:paraId="06C9D60A" w14:textId="77777777" w:rsidR="00DC3BA8" w:rsidRPr="00D11102" w:rsidRDefault="00DC3BA8" w:rsidP="00196A59">
            <w:pPr>
              <w:pStyle w:val="CorpstexteANSIE"/>
              <w:rPr>
                <w:sz w:val="20"/>
                <w:lang w:val="fr-FR"/>
              </w:rPr>
            </w:pPr>
            <w:r w:rsidRPr="00D11102">
              <w:rPr>
                <w:sz w:val="20"/>
                <w:lang w:val="fr-FR"/>
              </w:rPr>
              <w:t>Consolider les différents plans d’actions</w:t>
            </w:r>
          </w:p>
        </w:tc>
        <w:tc>
          <w:tcPr>
            <w:tcW w:w="1843" w:type="dxa"/>
          </w:tcPr>
          <w:p w14:paraId="0824FBFB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r w:rsidRPr="00D11102">
              <w:rPr>
                <w:sz w:val="20"/>
              </w:rPr>
              <w:t xml:space="preserve">DGA </w:t>
            </w:r>
            <w:proofErr w:type="spellStart"/>
            <w:r w:rsidRPr="00D11102">
              <w:rPr>
                <w:sz w:val="20"/>
              </w:rPr>
              <w:t>ou</w:t>
            </w:r>
            <w:proofErr w:type="spellEnd"/>
            <w:r w:rsidRPr="00D11102">
              <w:rPr>
                <w:sz w:val="20"/>
              </w:rPr>
              <w:t xml:space="preserve"> le </w:t>
            </w:r>
            <w:proofErr w:type="spellStart"/>
            <w:r w:rsidRPr="00D11102">
              <w:rPr>
                <w:sz w:val="20"/>
              </w:rPr>
              <w:t>responsable</w:t>
            </w:r>
            <w:proofErr w:type="spellEnd"/>
          </w:p>
        </w:tc>
        <w:tc>
          <w:tcPr>
            <w:tcW w:w="2551" w:type="dxa"/>
          </w:tcPr>
          <w:p w14:paraId="0DE37517" w14:textId="77777777" w:rsidR="00DC3BA8" w:rsidRPr="00D11102" w:rsidRDefault="00DC3BA8" w:rsidP="00196A59">
            <w:pPr>
              <w:pStyle w:val="CorpstexteANSIE"/>
              <w:rPr>
                <w:sz w:val="20"/>
                <w:lang w:val="fr-FR"/>
              </w:rPr>
            </w:pPr>
            <w:r w:rsidRPr="00D11102">
              <w:rPr>
                <w:sz w:val="20"/>
                <w:lang w:val="fr-FR"/>
              </w:rPr>
              <w:t>Plan d’action élaboré par les acteurs métiers</w:t>
            </w:r>
          </w:p>
        </w:tc>
        <w:tc>
          <w:tcPr>
            <w:tcW w:w="1701" w:type="dxa"/>
          </w:tcPr>
          <w:p w14:paraId="6A0F9E51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r w:rsidRPr="00D11102">
              <w:rPr>
                <w:sz w:val="20"/>
              </w:rPr>
              <w:t xml:space="preserve">Plan </w:t>
            </w:r>
            <w:proofErr w:type="spellStart"/>
            <w:r w:rsidRPr="00D11102">
              <w:rPr>
                <w:sz w:val="20"/>
              </w:rPr>
              <w:t>d’action</w:t>
            </w:r>
            <w:proofErr w:type="spellEnd"/>
            <w:r w:rsidRPr="00D11102">
              <w:rPr>
                <w:sz w:val="20"/>
              </w:rPr>
              <w:t xml:space="preserve"> </w:t>
            </w:r>
            <w:proofErr w:type="spellStart"/>
            <w:r w:rsidRPr="00D11102">
              <w:rPr>
                <w:sz w:val="20"/>
              </w:rPr>
              <w:t>élaboré</w:t>
            </w:r>
            <w:proofErr w:type="spellEnd"/>
          </w:p>
        </w:tc>
        <w:tc>
          <w:tcPr>
            <w:tcW w:w="2013" w:type="dxa"/>
          </w:tcPr>
          <w:p w14:paraId="74396DC0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r w:rsidRPr="00D11102">
              <w:rPr>
                <w:sz w:val="20"/>
              </w:rPr>
              <w:t xml:space="preserve">Plan </w:t>
            </w:r>
            <w:proofErr w:type="spellStart"/>
            <w:r w:rsidRPr="00D11102">
              <w:rPr>
                <w:sz w:val="20"/>
              </w:rPr>
              <w:t>d’action</w:t>
            </w:r>
            <w:proofErr w:type="spellEnd"/>
            <w:r w:rsidRPr="00D11102">
              <w:rPr>
                <w:sz w:val="20"/>
              </w:rPr>
              <w:t xml:space="preserve"> </w:t>
            </w:r>
            <w:proofErr w:type="spellStart"/>
            <w:r w:rsidRPr="00D11102">
              <w:rPr>
                <w:sz w:val="20"/>
              </w:rPr>
              <w:t>consolidé</w:t>
            </w:r>
            <w:proofErr w:type="spellEnd"/>
          </w:p>
        </w:tc>
        <w:tc>
          <w:tcPr>
            <w:tcW w:w="1531" w:type="dxa"/>
          </w:tcPr>
          <w:p w14:paraId="5A346745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r w:rsidRPr="00D11102">
              <w:rPr>
                <w:sz w:val="20"/>
              </w:rPr>
              <w:t>DGA</w:t>
            </w:r>
          </w:p>
        </w:tc>
        <w:tc>
          <w:tcPr>
            <w:tcW w:w="1276" w:type="dxa"/>
          </w:tcPr>
          <w:p w14:paraId="276A9A1C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r w:rsidRPr="00D11102">
              <w:rPr>
                <w:sz w:val="20"/>
              </w:rPr>
              <w:t>Manuel (Word)</w:t>
            </w:r>
          </w:p>
        </w:tc>
        <w:tc>
          <w:tcPr>
            <w:tcW w:w="982" w:type="dxa"/>
          </w:tcPr>
          <w:p w14:paraId="3FA6E80F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</w:p>
        </w:tc>
      </w:tr>
      <w:tr w:rsidR="00D11102" w:rsidRPr="00D11102" w14:paraId="2734CB47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76200243" w14:textId="77777777" w:rsidR="00DC3BA8" w:rsidRPr="00D11102" w:rsidRDefault="00DC3BA8" w:rsidP="00196A59">
            <w:pPr>
              <w:pStyle w:val="Anciencorps"/>
              <w:spacing w:after="0"/>
              <w:jc w:val="left"/>
            </w:pPr>
            <w:r w:rsidRPr="00D11102">
              <w:t>5</w:t>
            </w:r>
          </w:p>
        </w:tc>
        <w:tc>
          <w:tcPr>
            <w:tcW w:w="1985" w:type="dxa"/>
          </w:tcPr>
          <w:p w14:paraId="4503BE40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proofErr w:type="spellStart"/>
            <w:r w:rsidRPr="00D11102">
              <w:rPr>
                <w:sz w:val="20"/>
              </w:rPr>
              <w:t>Soumettre</w:t>
            </w:r>
            <w:proofErr w:type="spellEnd"/>
            <w:r w:rsidRPr="00D11102">
              <w:rPr>
                <w:sz w:val="20"/>
              </w:rPr>
              <w:t xml:space="preserve"> le plan </w:t>
            </w:r>
            <w:proofErr w:type="spellStart"/>
            <w:r w:rsidRPr="00D11102">
              <w:rPr>
                <w:sz w:val="20"/>
              </w:rPr>
              <w:t>d’action</w:t>
            </w:r>
            <w:proofErr w:type="spellEnd"/>
          </w:p>
        </w:tc>
        <w:tc>
          <w:tcPr>
            <w:tcW w:w="1843" w:type="dxa"/>
          </w:tcPr>
          <w:p w14:paraId="3BA670A5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r w:rsidRPr="00D11102">
              <w:rPr>
                <w:sz w:val="20"/>
              </w:rPr>
              <w:t>DGA</w:t>
            </w:r>
          </w:p>
        </w:tc>
        <w:tc>
          <w:tcPr>
            <w:tcW w:w="2551" w:type="dxa"/>
          </w:tcPr>
          <w:p w14:paraId="7B3C4A25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r w:rsidRPr="00D11102">
              <w:rPr>
                <w:sz w:val="20"/>
              </w:rPr>
              <w:t xml:space="preserve">Plan </w:t>
            </w:r>
            <w:proofErr w:type="spellStart"/>
            <w:r w:rsidRPr="00D11102">
              <w:rPr>
                <w:sz w:val="20"/>
              </w:rPr>
              <w:t>d’action</w:t>
            </w:r>
            <w:proofErr w:type="spellEnd"/>
            <w:r w:rsidRPr="00D11102">
              <w:rPr>
                <w:sz w:val="20"/>
              </w:rPr>
              <w:t xml:space="preserve"> </w:t>
            </w:r>
            <w:proofErr w:type="spellStart"/>
            <w:r w:rsidRPr="00D11102">
              <w:rPr>
                <w:sz w:val="20"/>
              </w:rPr>
              <w:t>consolidé</w:t>
            </w:r>
            <w:proofErr w:type="spellEnd"/>
          </w:p>
        </w:tc>
        <w:tc>
          <w:tcPr>
            <w:tcW w:w="1701" w:type="dxa"/>
          </w:tcPr>
          <w:p w14:paraId="52F57656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r w:rsidRPr="00D11102">
              <w:rPr>
                <w:sz w:val="20"/>
              </w:rPr>
              <w:t>DGA</w:t>
            </w:r>
          </w:p>
        </w:tc>
        <w:tc>
          <w:tcPr>
            <w:tcW w:w="2013" w:type="dxa"/>
          </w:tcPr>
          <w:p w14:paraId="2DC995B0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r w:rsidRPr="00D11102">
              <w:rPr>
                <w:sz w:val="20"/>
              </w:rPr>
              <w:t xml:space="preserve">Plan </w:t>
            </w:r>
            <w:proofErr w:type="spellStart"/>
            <w:r w:rsidRPr="00D11102">
              <w:rPr>
                <w:sz w:val="20"/>
              </w:rPr>
              <w:t>d’action</w:t>
            </w:r>
            <w:proofErr w:type="spellEnd"/>
            <w:r w:rsidRPr="00D11102">
              <w:rPr>
                <w:sz w:val="20"/>
              </w:rPr>
              <w:t xml:space="preserve"> </w:t>
            </w:r>
            <w:proofErr w:type="spellStart"/>
            <w:r w:rsidRPr="00D11102">
              <w:rPr>
                <w:sz w:val="20"/>
              </w:rPr>
              <w:t>consolidé</w:t>
            </w:r>
            <w:proofErr w:type="spellEnd"/>
          </w:p>
        </w:tc>
        <w:tc>
          <w:tcPr>
            <w:tcW w:w="1531" w:type="dxa"/>
          </w:tcPr>
          <w:p w14:paraId="29804F9D" w14:textId="77777777" w:rsidR="00DC3BA8" w:rsidRPr="00D11102" w:rsidRDefault="00DC3BA8" w:rsidP="00196A59">
            <w:pPr>
              <w:pStyle w:val="CorpstexteANSIE"/>
              <w:rPr>
                <w:sz w:val="20"/>
                <w:lang w:val="fr-FR"/>
              </w:rPr>
            </w:pPr>
            <w:r w:rsidRPr="00D11102">
              <w:rPr>
                <w:sz w:val="20"/>
                <w:lang w:val="fr-FR"/>
              </w:rPr>
              <w:t xml:space="preserve">PCA, </w:t>
            </w:r>
            <w:proofErr w:type="gramStart"/>
            <w:r w:rsidRPr="00D11102">
              <w:rPr>
                <w:sz w:val="20"/>
                <w:lang w:val="fr-FR"/>
              </w:rPr>
              <w:t>PDG ,</w:t>
            </w:r>
            <w:proofErr w:type="gramEnd"/>
            <w:r w:rsidRPr="00D11102">
              <w:rPr>
                <w:sz w:val="20"/>
                <w:lang w:val="fr-FR"/>
              </w:rPr>
              <w:t xml:space="preserve"> SG, Administrateurs concernés</w:t>
            </w:r>
          </w:p>
        </w:tc>
        <w:tc>
          <w:tcPr>
            <w:tcW w:w="1276" w:type="dxa"/>
          </w:tcPr>
          <w:p w14:paraId="3A7B093C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  <w:r w:rsidRPr="00D11102">
              <w:rPr>
                <w:sz w:val="20"/>
              </w:rPr>
              <w:t>Mail</w:t>
            </w:r>
          </w:p>
        </w:tc>
        <w:tc>
          <w:tcPr>
            <w:tcW w:w="982" w:type="dxa"/>
          </w:tcPr>
          <w:p w14:paraId="1D1E1C6A" w14:textId="77777777" w:rsidR="00DC3BA8" w:rsidRPr="00D11102" w:rsidRDefault="00DC3BA8" w:rsidP="00196A59">
            <w:pPr>
              <w:pStyle w:val="CorpstexteANSIE"/>
              <w:rPr>
                <w:sz w:val="20"/>
              </w:rPr>
            </w:pPr>
          </w:p>
        </w:tc>
      </w:tr>
    </w:tbl>
    <w:bookmarkEnd w:id="0"/>
    <w:p w14:paraId="2F67222F" w14:textId="77777777" w:rsidR="00DC3BA8" w:rsidRPr="00D11102" w:rsidRDefault="00DC3BA8" w:rsidP="00DC3BA8">
      <w:pPr>
        <w:pStyle w:val="Titre2"/>
        <w:numPr>
          <w:ilvl w:val="0"/>
          <w:numId w:val="0"/>
        </w:numPr>
        <w:tabs>
          <w:tab w:val="left" w:pos="9840"/>
        </w:tabs>
        <w:ind w:left="578" w:hanging="578"/>
        <w:rPr>
          <w:color w:val="auto"/>
        </w:rPr>
      </w:pPr>
      <w:r w:rsidRPr="00D11102">
        <w:rPr>
          <w:color w:val="auto"/>
        </w:rPr>
        <w:tab/>
      </w:r>
      <w:r w:rsidRPr="00D11102">
        <w:rPr>
          <w:color w:val="auto"/>
        </w:rPr>
        <w:tab/>
      </w:r>
    </w:p>
    <w:p w14:paraId="72EC6DE3" w14:textId="77777777" w:rsidR="00E3446C" w:rsidRPr="00D11102" w:rsidRDefault="00E3446C"/>
    <w:sectPr w:rsidR="00E3446C" w:rsidRPr="00D11102" w:rsidSect="00765009">
      <w:headerReference w:type="default" r:id="rId8"/>
      <w:footerReference w:type="default" r:id="rId9"/>
      <w:pgSz w:w="15840" w:h="12240" w:orient="landscape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735E3" w14:textId="77777777" w:rsidR="005F0316" w:rsidRDefault="005F0316">
      <w:pPr>
        <w:spacing w:after="0" w:line="240" w:lineRule="auto"/>
      </w:pPr>
      <w:r>
        <w:separator/>
      </w:r>
    </w:p>
  </w:endnote>
  <w:endnote w:type="continuationSeparator" w:id="0">
    <w:p w14:paraId="43775C49" w14:textId="77777777" w:rsidR="005F0316" w:rsidRDefault="005F0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6FDB632F" w14:textId="77777777" w:rsidTr="00B42F3B">
      <w:tc>
        <w:tcPr>
          <w:tcW w:w="4535" w:type="dxa"/>
        </w:tcPr>
        <w:p w14:paraId="2297322D" w14:textId="77777777" w:rsidR="00765009" w:rsidRDefault="0000000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1D6CBEAB" w14:textId="77777777" w:rsidR="00765009" w:rsidRDefault="00000000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4E7903B3" w14:textId="77777777" w:rsidR="00765009" w:rsidRPr="00DA68D7" w:rsidRDefault="00000000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2C677BF3" w14:textId="77777777" w:rsidTr="00B42F3B">
      <w:tc>
        <w:tcPr>
          <w:tcW w:w="4535" w:type="dxa"/>
        </w:tcPr>
        <w:p w14:paraId="6129DAB2" w14:textId="77777777" w:rsidR="00765009" w:rsidRDefault="0000000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1DB7BA01" w14:textId="77777777" w:rsidR="00765009" w:rsidRDefault="00000000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3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190AECFA" w14:textId="77777777" w:rsidR="00765009" w:rsidRPr="00DA68D7" w:rsidRDefault="00000000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B09E5" w14:textId="77777777" w:rsidR="005F0316" w:rsidRDefault="005F0316">
      <w:pPr>
        <w:spacing w:after="0" w:line="240" w:lineRule="auto"/>
      </w:pPr>
      <w:r>
        <w:separator/>
      </w:r>
    </w:p>
  </w:footnote>
  <w:footnote w:type="continuationSeparator" w:id="0">
    <w:p w14:paraId="53F5D5DF" w14:textId="77777777" w:rsidR="005F0316" w:rsidRDefault="005F0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E5D4A" w14:textId="77777777" w:rsidR="00765009" w:rsidRPr="00EB6C2D" w:rsidRDefault="00000000" w:rsidP="00765009">
    <w:pPr>
      <w:pBdr>
        <w:bottom w:val="single" w:sz="18" w:space="1" w:color="2F5496" w:themeColor="accent1" w:themeShade="BF"/>
      </w:pBdr>
      <w:shd w:val="clear" w:color="auto" w:fill="FFFFFF" w:themeFill="background1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14:paraId="380D869F" w14:textId="77777777" w:rsidR="00765009" w:rsidRPr="007E5ACC" w:rsidRDefault="00000000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2314907">
    <w:abstractNumId w:val="1"/>
  </w:num>
  <w:num w:numId="2" w16cid:durableId="491799211">
    <w:abstractNumId w:val="0"/>
  </w:num>
  <w:num w:numId="3" w16cid:durableId="1297881814">
    <w:abstractNumId w:val="2"/>
  </w:num>
  <w:num w:numId="4" w16cid:durableId="1153065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EB"/>
    <w:rsid w:val="005236EB"/>
    <w:rsid w:val="005F0316"/>
    <w:rsid w:val="00D11102"/>
    <w:rsid w:val="00DC3BA8"/>
    <w:rsid w:val="00E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277C4"/>
  <w15:chartTrackingRefBased/>
  <w15:docId w15:val="{6D191979-2915-43F6-A7AE-F91B628A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_texte_SEN"/>
    <w:rsid w:val="00DC3BA8"/>
    <w:pPr>
      <w:spacing w:line="276" w:lineRule="auto"/>
      <w:jc w:val="both"/>
    </w:pPr>
    <w:rPr>
      <w:rFonts w:ascii="Arial Narrow" w:hAnsi="Arial Narrow"/>
      <w:sz w:val="24"/>
      <w:lang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DC3BA8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DC3BA8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DC3BA8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DC3BA8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DC3BA8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DC3BA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DC3BA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DC3BA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C3BA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DC3B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DC3BA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DC3BA8"/>
    <w:rPr>
      <w:rFonts w:asciiTheme="majorHAnsi" w:eastAsiaTheme="majorEastAsia" w:hAnsiTheme="majorHAnsi" w:cstheme="majorBidi"/>
      <w:b/>
      <w:bCs/>
      <w:color w:val="000000" w:themeColor="text1"/>
      <w:sz w:val="24"/>
      <w:lang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DC3BA8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DC3BA8"/>
    <w:rPr>
      <w:rFonts w:asciiTheme="majorHAnsi" w:eastAsiaTheme="majorEastAsia" w:hAnsiTheme="majorHAnsi" w:cstheme="majorBidi"/>
      <w:b/>
      <w:color w:val="000000" w:themeColor="text1"/>
      <w:sz w:val="24"/>
      <w:lang w:eastAsia="fr-FR"/>
    </w:rPr>
  </w:style>
  <w:style w:type="character" w:customStyle="1" w:styleId="Titre6Car">
    <w:name w:val="Titre 6 Car"/>
    <w:basedOn w:val="Policepardfaut"/>
    <w:link w:val="Titre6"/>
    <w:rsid w:val="00DC3BA8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fr-FR"/>
    </w:rPr>
  </w:style>
  <w:style w:type="character" w:customStyle="1" w:styleId="Titre7Car">
    <w:name w:val="Titre 7 Car"/>
    <w:basedOn w:val="Policepardfaut"/>
    <w:link w:val="Titre7"/>
    <w:rsid w:val="00DC3BA8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fr-FR"/>
    </w:rPr>
  </w:style>
  <w:style w:type="character" w:customStyle="1" w:styleId="Titre8Car">
    <w:name w:val="Titre 8 Car"/>
    <w:basedOn w:val="Policepardfaut"/>
    <w:link w:val="Titre8"/>
    <w:rsid w:val="00DC3BA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DC3B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DC3BA8"/>
    <w:pPr>
      <w:numPr>
        <w:ilvl w:val="1"/>
        <w:numId w:val="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DC3BA8"/>
    <w:rPr>
      <w:rFonts w:ascii="Arial Narrow" w:hAnsi="Arial Narrow"/>
      <w:sz w:val="24"/>
      <w:lang w:eastAsia="fr-FR"/>
    </w:rPr>
  </w:style>
  <w:style w:type="table" w:styleId="Grilledutableau">
    <w:name w:val="Table Grid"/>
    <w:basedOn w:val="TableauNormal"/>
    <w:uiPriority w:val="39"/>
    <w:qFormat/>
    <w:rsid w:val="00DC3BA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DC3BA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DC3BA8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ieddepage">
    <w:name w:val="footer"/>
    <w:basedOn w:val="Normal"/>
    <w:link w:val="PieddepageCar"/>
    <w:uiPriority w:val="99"/>
    <w:unhideWhenUsed/>
    <w:rsid w:val="00DC3BA8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DC3BA8"/>
    <w:rPr>
      <w:rFonts w:ascii="Trebuchet MS" w:eastAsiaTheme="minorEastAsia" w:hAnsi="Trebuchet MS"/>
      <w:sz w:val="24"/>
      <w:lang w:eastAsia="fr-FR"/>
    </w:rPr>
  </w:style>
  <w:style w:type="paragraph" w:customStyle="1" w:styleId="CorpstexteANSIE">
    <w:name w:val="Corps texte_ANSIE"/>
    <w:basedOn w:val="Normal"/>
    <w:link w:val="CorpstexteANSIEChar"/>
    <w:qFormat/>
    <w:rsid w:val="00DC3BA8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DC3BA8"/>
    <w:rPr>
      <w:rFonts w:ascii="Arial Narrow" w:hAnsi="Arial Narrow"/>
      <w:sz w:val="24"/>
      <w:lang w:eastAsia="fr-FR"/>
    </w:rPr>
  </w:style>
  <w:style w:type="paragraph" w:customStyle="1" w:styleId="Anciencorps">
    <w:name w:val="Anciencorps"/>
    <w:basedOn w:val="Normal"/>
    <w:link w:val="AnciencorpsChar"/>
    <w:qFormat/>
    <w:rsid w:val="00DC3BA8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DC3BA8"/>
    <w:rPr>
      <w:rFonts w:ascii="Arial Narrow" w:eastAsia="Calibri" w:hAnsi="Arial Narrow" w:cs="Times New Roman"/>
      <w:sz w:val="24"/>
    </w:rPr>
  </w:style>
  <w:style w:type="paragraph" w:customStyle="1" w:styleId="Tirettab">
    <w:name w:val="Tiret tab"/>
    <w:basedOn w:val="Paragraphedeliste"/>
    <w:link w:val="TirettabCar"/>
    <w:qFormat/>
    <w:rsid w:val="00DC3BA8"/>
    <w:pPr>
      <w:numPr>
        <w:ilvl w:val="0"/>
        <w:numId w:val="2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DC3BA8"/>
    <w:rPr>
      <w:rFonts w:ascii="Arial Narrow" w:eastAsia="Times New Roman" w:hAnsi="Arial Narrow" w:cs="Times New Roman"/>
      <w:iCs/>
      <w:color w:val="000000" w:themeColor="text1"/>
      <w:sz w:val="24"/>
      <w:szCs w:val="24"/>
      <w:lang w:eastAsia="fr-FR"/>
    </w:rPr>
  </w:style>
  <w:style w:type="paragraph" w:customStyle="1" w:styleId="NUMPRO">
    <w:name w:val="NUMPRO"/>
    <w:basedOn w:val="Titre11"/>
    <w:link w:val="NUMPROChar"/>
    <w:qFormat/>
    <w:rsid w:val="00DC3BA8"/>
    <w:pPr>
      <w:spacing w:after="0"/>
    </w:pPr>
    <w:rPr>
      <w:b/>
    </w:rPr>
  </w:style>
  <w:style w:type="paragraph" w:customStyle="1" w:styleId="Titre11">
    <w:name w:val="Titre 11"/>
    <w:basedOn w:val="Normal"/>
    <w:rsid w:val="00DC3BA8"/>
    <w:pPr>
      <w:numPr>
        <w:numId w:val="3"/>
      </w:numPr>
    </w:pPr>
  </w:style>
  <w:style w:type="character" w:customStyle="1" w:styleId="NUMPROChar">
    <w:name w:val="NUMPRO Char"/>
    <w:basedOn w:val="Policepardfaut"/>
    <w:link w:val="NUMPRO"/>
    <w:rsid w:val="00DC3BA8"/>
    <w:rPr>
      <w:rFonts w:ascii="Arial Narrow" w:hAnsi="Arial Narrow"/>
      <w:b/>
      <w:sz w:val="24"/>
      <w:lang w:eastAsia="fr-FR"/>
    </w:rPr>
  </w:style>
  <w:style w:type="paragraph" w:customStyle="1" w:styleId="Titre31">
    <w:name w:val="Titre 31"/>
    <w:basedOn w:val="Normal"/>
    <w:rsid w:val="00DC3BA8"/>
    <w:pPr>
      <w:numPr>
        <w:ilvl w:val="2"/>
        <w:numId w:val="3"/>
      </w:numPr>
    </w:pPr>
  </w:style>
  <w:style w:type="paragraph" w:customStyle="1" w:styleId="Titre41">
    <w:name w:val="Titre 41"/>
    <w:basedOn w:val="Normal"/>
    <w:rsid w:val="00DC3BA8"/>
    <w:pPr>
      <w:numPr>
        <w:ilvl w:val="3"/>
        <w:numId w:val="3"/>
      </w:numPr>
    </w:pPr>
  </w:style>
  <w:style w:type="paragraph" w:customStyle="1" w:styleId="Titre51">
    <w:name w:val="Titre 51"/>
    <w:basedOn w:val="Normal"/>
    <w:rsid w:val="00DC3BA8"/>
    <w:pPr>
      <w:numPr>
        <w:ilvl w:val="4"/>
        <w:numId w:val="3"/>
      </w:numPr>
    </w:pPr>
  </w:style>
  <w:style w:type="paragraph" w:customStyle="1" w:styleId="Titre61">
    <w:name w:val="Titre 61"/>
    <w:basedOn w:val="Normal"/>
    <w:rsid w:val="00DC3BA8"/>
    <w:pPr>
      <w:numPr>
        <w:ilvl w:val="5"/>
        <w:numId w:val="3"/>
      </w:numPr>
    </w:pPr>
  </w:style>
  <w:style w:type="paragraph" w:customStyle="1" w:styleId="Titre71">
    <w:name w:val="Titre 71"/>
    <w:basedOn w:val="Normal"/>
    <w:rsid w:val="00DC3BA8"/>
    <w:pPr>
      <w:numPr>
        <w:ilvl w:val="6"/>
        <w:numId w:val="3"/>
      </w:numPr>
    </w:pPr>
  </w:style>
  <w:style w:type="paragraph" w:customStyle="1" w:styleId="Titre81">
    <w:name w:val="Titre 81"/>
    <w:basedOn w:val="Normal"/>
    <w:rsid w:val="00DC3BA8"/>
    <w:pPr>
      <w:numPr>
        <w:ilvl w:val="7"/>
        <w:numId w:val="3"/>
      </w:numPr>
    </w:pPr>
  </w:style>
  <w:style w:type="paragraph" w:customStyle="1" w:styleId="Titre91">
    <w:name w:val="Titre 91"/>
    <w:basedOn w:val="Normal"/>
    <w:rsid w:val="00DC3BA8"/>
    <w:pPr>
      <w:numPr>
        <w:ilvl w:val="8"/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GUYVARCH NELSON NOUMEDEM</cp:lastModifiedBy>
  <cp:revision>3</cp:revision>
  <dcterms:created xsi:type="dcterms:W3CDTF">2022-10-25T19:47:00Z</dcterms:created>
  <dcterms:modified xsi:type="dcterms:W3CDTF">2022-10-31T11:08:00Z</dcterms:modified>
</cp:coreProperties>
</file>