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&lt;dbt.h&gt;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&lt;wtsapi32.h&gt;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&lt;Setupapi.h&gt;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&lt;devguid.h&gt;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"MyStupidService"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SERVICE_STATUS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g_ServiceStatus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SERVICE_STATUS_HANDLE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g_StatusHandle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g_ServiceStopEvent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HDEVNOTIFY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hDeviceNotify;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usbGUID = { 0x25dbce51, 0x6c8f, 0x4a72, 0x8a, 0x6d, 0xb5, 0x4c, 0x2b, 0x4f, 0xc8, 0x35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ServiceMain(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ServiceCtrlHandler(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dwOpcode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ServiceWorkerThread(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журнал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событий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SvcReportEvent(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hEventSource;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lpszStrings[5];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hEventSource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RegisterEventSource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L"MyStupidService"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hEventSource)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lpszStrings[0]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L"From MyStupidService"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lpszStrings[1]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lpszStrings[2]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lpszStrings[3]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lpszStrings[4]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ReportEvent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(hEventSource,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EVENTLOG_INFORMATION_TYPE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0, lpszStrings,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DeregisterEventSource(hEventSource);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службы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SvcInstall()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schSCManager;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schSCManager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OpenSCManager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SC_MANAGER_ALL_ACCESS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schSCManager)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"OpenSCManager failed (%d)\n"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schService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(schSCManager,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L"MyStupidService"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L"MyStupidService"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SERVICE_ALL_ACCESS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SERVICE_WIN32_OWN_PROCESS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SERVICE_DEMAND_START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SERVICE_ERROR_NORMAL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L"C:\\Users\\nyanp\\source\\repos\\service\\Debug\\service.exe"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(schService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"CreateService failed (%d)\n"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CloseServiceHandle(schSCManager);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"Service installed successfully\n"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CloseServiceHandle(schService);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CloseServiceHandle(schSCManager);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службы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__stdcall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DoDeleteSvc()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schSCManager;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schService;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SERVICE_STATUS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ssStatus;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schSCManager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OpenSCManager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SC_MANAGER_ALL_ACCESS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schSCManager)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"OpenSCManager failed (%d)\n"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schService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(schSCManager,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L"MyStupidService"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(schService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"OpenService failed (%d)\n"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CloseServiceHandle(schSCManager);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(!DeleteService(schService))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"DeleteService failed (%d)\n"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"Service deleted successfully\n"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CloseServiceHandle(schService);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CloseServiceHandle(schSCManager);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USB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DoRegisterDeviceInterfaceToHwnd(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InterfaceClassGuid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HDEVNOTIFY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hDeviceNotify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DEV_BROADCAST_DEVICEINTERFACE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NotificationFilter;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(&amp;NotificationFilter,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(NotificationFilter));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NotificationFilter.dbcc_size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DEV_BROADCAST_DEVICEINTERFACE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NotificationFilter.dbcc_devicetype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DBT_DEVTYP_DEVICEINTERFACE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NotificationFilter.dbcc_classguid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InterfaceClassGuid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hDeviceNotify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RegisterDeviceNotification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(g_StatusHandle, &amp;NotificationFilter,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DEVICE_NOTIFY_SERVICE_HANDLE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DEVICE_NOTIFY_ALL_INTERFACE_CLASSES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hDeviceNotify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_tmain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//Команды удаления и установки службы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(lstrcmpW(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r>
        <w:rPr>
          <w:rFonts w:ascii="Cascadia Mono" w:hAnsi="Cascadia Mono" w:cs="Cascadia Mono"/>
          <w:color w:val="A31515"/>
          <w:sz w:val="19"/>
          <w:szCs w:val="19"/>
        </w:rPr>
        <w:t>L"remove"</w:t>
      </w:r>
      <w:r>
        <w:rPr>
          <w:rFonts w:ascii="Cascadia Mono" w:hAnsi="Cascadia Mono" w:cs="Cascadia Mono"/>
          <w:color w:val="000000"/>
          <w:sz w:val="19"/>
          <w:szCs w:val="19"/>
        </w:rPr>
        <w:t>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DoDeleteSvc();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(lstrcmpW(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L"install"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SvcInstall();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SERVICE_TABLE_ENTRY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ServiceTable[] =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LPSERVICE_MAIN_FUNCTION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)ServiceMain},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StartServiceCtrlDispatcher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(ServiceTable)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ServiceMain(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E_FAIL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g_StatusHandle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RegisterServiceCtrlHandlerEx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ServiceCtrlHandler,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DoRegisterDeviceInterfaceToHwnd(usbGUID, &amp;hDeviceNotify);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(g_StatusHandle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(&amp;g_ServiceStatus,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(g_ServiceStatus));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g_ServiceStatus.dwServiceType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SERVICE_WIN32_OWN_PROCESS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g_ServiceStatus.dwControlsAccepted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g_ServiceStatus.dwCurrentState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SERVICE_START_PENDING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g_ServiceStatus.dwWin32ExitCode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g_ServiceStatus.dwServiceSpecificExitCode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g_ServiceStatus.dwCheckPoint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(SetServiceStatus(g_StatusHandle, &amp;g_ServiceStatus)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g_ServiceStopEvent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(g_ServiceStopEvent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g_ServiceStatus.dwControlsAccepted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g_ServiceStatus.dwCurrentState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SERVICE_STOPPED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g_ServiceStatus.dwWin32ExitCode =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g_ServiceStatus.dwCheckPoint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(SetServiceStatus(g_StatusHandle, &amp;g_ServiceStatus)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g_ServiceStatus.dwControlsAccepted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SERVICE_ACCEPT_STOP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g_ServiceStatus.dwCurrentState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SERVICE_RUNNING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g_ServiceStatus.dwWin32ExitCode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g_ServiceStatus.dwCheckPoint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(SetServiceStatus(g_StatusHandle, &amp;g_ServiceStatus)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 = CreateThread(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ServiceWorkerThread,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WaitForSingleObject(hThread,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CloseHandle(g_ServiceStopEvent);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g_ServiceStatus.dwControlsAccepted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g_ServiceStatus.dwCurrentState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SERVICE_STOPPED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g_ServiceStatus.dwWin32ExitCode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g_ServiceStatus.dwCheckPoint = 3;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(SetServiceStatus(g_StatusHandle, &amp;g_ServiceStatus)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USB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ServiceCtrlHandler(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dwOpcode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dwOpcode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SERVICE_CONTROL_DEVICEEVENT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PDEV_BROADCAST_DEVICEINTERFACE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PDEV_BROADCAST_DEVICEINTERFACE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strBuff[256];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SP_DEVINFO_DATA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DeviceInfoData;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evtype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DBT_DEVICEARRIVAL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lstrlenW(b-&gt;dbcc_name);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(b-&gt;dbcc_name[i]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b-&gt;dbcc_name[i]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VID[10]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PID[10]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GUID[40]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fullname = &amp;b-&gt;dbcc_name[4];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L"C:\Users\a4tec\OneDrive\Рабочий стол\Колледж\СП Хусточкова\log.txt"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CREATE_ALWAYS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WriteFile(file, &amp;b-&gt;dbcc_name, lstrlenW(b-&gt;dbcc_name) * 2, &amp;bytesWritten,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tempGUIDpos = lstrlenW(fullname) - 37;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wcsncpy_s(VID, &amp;fullname[8], 4);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wcsncpy_s(PID, &amp;fullname[17], 4);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wcsncpy_s(GUID, &amp;fullname[tempGUIDpos], 36);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tempmes1[100]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tempmes2[100]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tempmes3[100]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lstrcatW(mes,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L"This USB was connected: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L"VID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lstrcatW(tempmes1, VID);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L"PID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lstrcatW(tempmes2, PID);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L"GUID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lstrcatW(tempmes3, GUID);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SvcReportEvent(mes, tempmes1, tempmes2, tempmes3);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DBT_DEVICEREMOVECOMPLETE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lstrlenW(b-&gt;dbcc_name);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(b-&gt;dbcc_name[i]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b-&gt;dbcc_name[i]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VID[10]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PID[10]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GUID[40]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fullname = &amp;b-&gt;dbcc_name[4];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tempGUIDpos = lstrlenW(fullname) - 37;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wcsncpy_s(VID, &amp;fullname[8], 4);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wcsncpy_s(PID, &amp;fullname[17], 4);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wcsncpy_s(GUID, &amp;fullname[tempGUIDpos], 36);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tempmes1[100]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tempmes2[100]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tempmes3[100]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lstrcatW(mes,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L"This USB was disconnected: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L"VID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lstrcatW(tempmes1, VID);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L"PID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lstrcatW(tempmes2, PID);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lstrcatW(tempmes3,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L"GUID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lstrcatW(tempmes3, GUID);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SvcReportEvent(mes, tempmes1, tempmes2, tempmes3);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SERVICE_CONTROL_STOP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(g_ServiceStatus.dwCurrentState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SERVICE_RUNNING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g_ServiceStatus.dwControlsAccepted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g_ServiceStatus.dwCurrentState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SERVICE_STOP_PENDING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g_ServiceStatus.dwWin32ExitCode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g_ServiceStatus.dwCheckPoint = 4;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(SetServiceStatus(g_StatusHandle, &amp;g_ServiceStatus)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SetEvent(g_ServiceStopEvent);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ServiceWorkerThread(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WaitForSingleObject(g_ServiceStopEvent,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r>
        <w:drawing>
          <wp:inline distT="0" distB="0" distL="114300" distR="114300">
            <wp:extent cx="6149340" cy="1474470"/>
            <wp:effectExtent l="0" t="0" r="762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35880" cy="290322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49875" cy="914400"/>
            <wp:effectExtent l="0" t="0" r="146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rcRect t="5809" r="4504" b="5078"/>
                    <a:stretch>
                      <a:fillRect/>
                    </a:stretch>
                  </pic:blipFill>
                  <pic:spPr>
                    <a:xfrm>
                      <a:off x="0" y="0"/>
                      <a:ext cx="5375162" cy="9187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107180" cy="3886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0"/>
    <w:rsid w:val="002C7C7C"/>
    <w:rsid w:val="003C3F3E"/>
    <w:rsid w:val="004455E1"/>
    <w:rsid w:val="00721190"/>
    <w:rsid w:val="00A434AC"/>
    <w:rsid w:val="00C95530"/>
    <w:rsid w:val="00D071EA"/>
    <w:rsid w:val="10324848"/>
    <w:rsid w:val="35081E1D"/>
    <w:rsid w:val="3C88242C"/>
    <w:rsid w:val="4CAA7EAC"/>
    <w:rsid w:val="4F964DFC"/>
    <w:rsid w:val="54F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1266</Words>
  <Characters>7218</Characters>
  <Lines>60</Lines>
  <Paragraphs>16</Paragraphs>
  <TotalTime>0</TotalTime>
  <ScaleCrop>false</ScaleCrop>
  <LinksUpToDate>false</LinksUpToDate>
  <CharactersWithSpaces>8468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2022-11-23T08:53:00Z</dcterms:created>
  <dc:creator>Артём Желтухин</dc:creator>
  <cp:lastModifiedBy>Home</cp:lastModifiedBy>
  <dcterms:modified xsi:type="dcterms:W3CDTF">2022-12-23T08:11:10Z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1F17E6F8782E4F27A23623365C5BD915</vt:lpwstr>
  </property>
</Properties>
</file>