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BC386" w14:textId="038F9D5A" w:rsidR="005A2698" w:rsidRDefault="000D2CF7">
      <w:r w:rsidRPr="000D2CF7">
        <w:rPr>
          <w:noProof/>
        </w:rPr>
        <w:drawing>
          <wp:inline distT="0" distB="0" distL="0" distR="0" wp14:anchorId="37944ADB" wp14:editId="1B1E3AB5">
            <wp:extent cx="5940425" cy="3646805"/>
            <wp:effectExtent l="0" t="0" r="3175" b="0"/>
            <wp:docPr id="94504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41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745E8" w14:textId="77777777" w:rsidR="000D2CF7" w:rsidRDefault="000D2CF7"/>
    <w:p w14:paraId="0A18F29D" w14:textId="77A035C6" w:rsidR="00953FFC" w:rsidRPr="00953FFC" w:rsidRDefault="00953FFC">
      <w:r w:rsidRPr="00953FFC">
        <w:rPr>
          <w:highlight w:val="yellow"/>
        </w:rPr>
        <w:t>Если при авторизации роль админ -&gt; кидает сюда</w:t>
      </w:r>
    </w:p>
    <w:p w14:paraId="1459B8E1" w14:textId="77777777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ВАРИАНТ 1 ИНТЕРФЕЙС АДМИНИСТРАТОРА (УПРАВЛЕНИЯ СОТРУДНИКАМИ)</w:t>
      </w:r>
    </w:p>
    <w:p w14:paraId="51164DB4" w14:textId="77777777" w:rsidR="003918D0" w:rsidRPr="003918D0" w:rsidRDefault="003918D0" w:rsidP="003918D0">
      <w:pPr>
        <w:spacing w:line="240" w:lineRule="auto"/>
        <w:ind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Реализуйте интерфейс, в котором будет отображаться список всех сотрудников компании с отображением следующих личных данных:</w:t>
      </w:r>
    </w:p>
    <w:p w14:paraId="5FAFD48C" w14:textId="4219813C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Фамилия;</w:t>
      </w:r>
      <w:r w:rsid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val="en-US" w:eastAsia="ru-RU"/>
          <w14:ligatures w14:val="none"/>
        </w:rPr>
        <w:t>+</w:t>
      </w:r>
    </w:p>
    <w:p w14:paraId="7779D6BF" w14:textId="7E8F33E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Имя;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8306010" w14:textId="76D82EC3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Отчество;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12E21743" w14:textId="772066AD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Логин;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6A329D4" w14:textId="49843D0F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Пароль.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3C885E3E" w14:textId="309DA1D6" w:rsidR="003918D0" w:rsidRPr="003918D0" w:rsidRDefault="003918D0" w:rsidP="003918D0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Роль (доступные роли в системе: «Администратор», «Менеджер С», «Менеджер А», «Удален»);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000FA5" w:rsidRPr="00000FA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56943B27" w14:textId="09328D8D" w:rsidR="003918D0" w:rsidRPr="003918D0" w:rsidRDefault="003918D0" w:rsidP="003918D0">
      <w:pPr>
        <w:numPr>
          <w:ilvl w:val="0"/>
          <w:numId w:val="8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Номер телефона;</w:t>
      </w:r>
      <w:r w:rsid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643BB3" w:rsidRPr="00643BB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0FAE1DB7" w14:textId="470B0622" w:rsidR="003918D0" w:rsidRPr="003918D0" w:rsidRDefault="003918D0" w:rsidP="003918D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Реализовать динамический поиск сотрудников по полю «Фамилия».</w:t>
      </w:r>
      <w:r w:rsidR="005B7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5B7B2C" w:rsidRPr="005B7B2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67228A81" w14:textId="2B116EDE" w:rsidR="005B7B2C" w:rsidRDefault="003918D0" w:rsidP="003918D0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данном окне предусмотрите возможность перехода в Интерфейс</w:t>
      </w:r>
      <w:r w:rsidRPr="003918D0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Pr="003918D0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создания/ редактирования (просмотра) сотрудника.</w:t>
      </w:r>
      <w:r w:rsidR="00A850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 w:rsidR="00A8501C" w:rsidRPr="00A8501C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t>+</w:t>
      </w:r>
    </w:p>
    <w:p w14:paraId="56D709D9" w14:textId="77777777" w:rsidR="005B7B2C" w:rsidRDefault="005B7B2C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highlight w:val="yellow"/>
          <w:lang w:eastAsia="ru-RU"/>
          <w14:ligatures w14:val="none"/>
        </w:rPr>
        <w:br w:type="page"/>
      </w:r>
    </w:p>
    <w:p w14:paraId="332EE698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lastRenderedPageBreak/>
        <w:t>ВАРИАНТ 1</w:t>
      </w:r>
      <w:proofErr w:type="gramStart"/>
      <w:r>
        <w:rPr>
          <w:b/>
          <w:bCs/>
          <w:color w:val="000000"/>
          <w:sz w:val="28"/>
          <w:szCs w:val="28"/>
        </w:rPr>
        <w:t>: Разработать</w:t>
      </w:r>
      <w:proofErr w:type="gramEnd"/>
      <w:r>
        <w:rPr>
          <w:b/>
          <w:bCs/>
          <w:color w:val="000000"/>
          <w:sz w:val="28"/>
          <w:szCs w:val="28"/>
        </w:rPr>
        <w:t xml:space="preserve"> интерфейс списка всех аренд выбранного арендатора. </w:t>
      </w:r>
    </w:p>
    <w:p w14:paraId="2951313B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Создайте хранимую процедуру, которая будет отображать список всех аренд выбранного арендатора с отображением следующих данных:</w:t>
      </w:r>
    </w:p>
    <w:p w14:paraId="2ADA805F" w14:textId="2A5FF6DB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 xml:space="preserve">Название ТЦ Город Номер павильона Начало аренды Окончание аренды Стоимость </w:t>
      </w:r>
      <w:proofErr w:type="spellStart"/>
      <w:proofErr w:type="gramStart"/>
      <w:r>
        <w:rPr>
          <w:color w:val="000000"/>
          <w:sz w:val="28"/>
          <w:szCs w:val="28"/>
        </w:rPr>
        <w:t>аренды.Статус</w:t>
      </w:r>
      <w:proofErr w:type="spellEnd"/>
      <w:proofErr w:type="gramEnd"/>
      <w:r>
        <w:rPr>
          <w:color w:val="000000"/>
          <w:sz w:val="28"/>
          <w:szCs w:val="28"/>
        </w:rPr>
        <w:t xml:space="preserve"> аренды.</w:t>
      </w:r>
      <w:r w:rsidR="003E7892">
        <w:rPr>
          <w:color w:val="000000"/>
          <w:sz w:val="28"/>
          <w:szCs w:val="28"/>
        </w:rPr>
        <w:t xml:space="preserve"> </w:t>
      </w:r>
      <w:r w:rsidR="003E7892" w:rsidRPr="003E7892">
        <w:rPr>
          <w:color w:val="000000"/>
          <w:sz w:val="28"/>
          <w:szCs w:val="28"/>
          <w:highlight w:val="yellow"/>
        </w:rPr>
        <w:t>+</w:t>
      </w:r>
    </w:p>
    <w:p w14:paraId="1B7B917C" w14:textId="77777777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Стоимость аренды вычисляется по формуле </w:t>
      </w:r>
    </w:p>
    <w:p w14:paraId="6E88F4C5" w14:textId="77777777" w:rsidR="005B7B2C" w:rsidRDefault="005B7B2C" w:rsidP="005B7B2C">
      <w:pPr>
        <w:pStyle w:val="a3"/>
        <w:spacing w:before="0" w:beforeAutospacing="0" w:after="160" w:afterAutospacing="0"/>
        <w:jc w:val="center"/>
      </w:pPr>
      <w:r>
        <w:rPr>
          <w:rFonts w:ascii="Cambria Math" w:hAnsi="Cambria Math"/>
          <w:color w:val="000000"/>
          <w:sz w:val="28"/>
          <w:szCs w:val="28"/>
        </w:rPr>
        <w:t>P=(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area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*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area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$+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level</w:t>
      </w:r>
      <w:proofErr w:type="spellEnd"/>
      <w:r>
        <w:rPr>
          <w:rFonts w:ascii="Cambria Math" w:hAnsi="Cambria Math"/>
          <w:color w:val="000000"/>
          <w:sz w:val="28"/>
          <w:szCs w:val="28"/>
        </w:rPr>
        <w:t>$+</w:t>
      </w:r>
      <w:proofErr w:type="spellStart"/>
      <w:r>
        <w:rPr>
          <w:rFonts w:ascii="Cambria Math" w:hAnsi="Cambria Math"/>
          <w:color w:val="000000"/>
          <w:sz w:val="28"/>
          <w:szCs w:val="28"/>
        </w:rPr>
        <w:t>complex</w:t>
      </w:r>
      <w:proofErr w:type="spellEnd"/>
      <w:proofErr w:type="gramStart"/>
      <w:r>
        <w:rPr>
          <w:rFonts w:ascii="Cambria Math" w:hAnsi="Cambria Math"/>
          <w:color w:val="000000"/>
          <w:sz w:val="28"/>
          <w:szCs w:val="28"/>
        </w:rPr>
        <w:t>$)*</w:t>
      </w:r>
      <w:proofErr w:type="gramEnd"/>
      <w:r>
        <w:rPr>
          <w:rFonts w:ascii="Cambria Math" w:hAnsi="Cambria Math"/>
          <w:color w:val="000000"/>
          <w:sz w:val="28"/>
          <w:szCs w:val="28"/>
        </w:rPr>
        <w:t>m;</w:t>
      </w:r>
    </w:p>
    <w:p w14:paraId="172328A6" w14:textId="70C2C2D3" w:rsidR="005B7B2C" w:rsidRDefault="005B7B2C" w:rsidP="005B7B2C">
      <w:pPr>
        <w:pStyle w:val="a3"/>
        <w:spacing w:before="0" w:beforeAutospacing="0" w:after="160" w:afterAutospacing="0"/>
      </w:pPr>
      <w:r>
        <w:rPr>
          <w:color w:val="000000"/>
          <w:sz w:val="28"/>
          <w:szCs w:val="28"/>
        </w:rPr>
        <w:t>Для определения</w:t>
      </w:r>
      <w:r>
        <w:rPr>
          <w:b/>
          <w:bCs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стоимости аренды создайте пользовательскую функцию.</w:t>
      </w:r>
      <w:r w:rsidR="003E7892">
        <w:rPr>
          <w:color w:val="000000"/>
          <w:sz w:val="28"/>
          <w:szCs w:val="28"/>
        </w:rPr>
        <w:t xml:space="preserve"> </w:t>
      </w:r>
      <w:r w:rsidR="003E7892" w:rsidRPr="003E7892">
        <w:rPr>
          <w:color w:val="000000"/>
          <w:sz w:val="28"/>
          <w:szCs w:val="28"/>
          <w:highlight w:val="yellow"/>
        </w:rPr>
        <w:t>+</w:t>
      </w:r>
    </w:p>
    <w:p w14:paraId="3ADB1E2E" w14:textId="2F3D3243" w:rsidR="005B7B2C" w:rsidRPr="00602881" w:rsidRDefault="005B7B2C" w:rsidP="005B7B2C">
      <w:pPr>
        <w:pStyle w:val="a3"/>
        <w:spacing w:before="0" w:beforeAutospacing="0" w:after="160" w:afterAutospacing="0"/>
        <w:ind w:firstLine="708"/>
        <w:rPr>
          <w:lang w:val="en-US"/>
        </w:rPr>
      </w:pPr>
      <w:r>
        <w:rPr>
          <w:color w:val="000000"/>
          <w:sz w:val="28"/>
          <w:szCs w:val="28"/>
        </w:rPr>
        <w:t>Реализуйте интерфейс, в котором будет отображаться список всех аренд выбранного арендатора с использованием хранимой процедуры.</w:t>
      </w:r>
      <w:r w:rsidR="00602881" w:rsidRPr="00602881">
        <w:rPr>
          <w:color w:val="000000"/>
          <w:sz w:val="28"/>
          <w:szCs w:val="28"/>
        </w:rPr>
        <w:t xml:space="preserve"> </w:t>
      </w:r>
      <w:r w:rsidR="00602881" w:rsidRPr="00602881">
        <w:rPr>
          <w:color w:val="000000"/>
          <w:sz w:val="28"/>
          <w:szCs w:val="28"/>
          <w:highlight w:val="yellow"/>
          <w:lang w:val="en-US"/>
        </w:rPr>
        <w:t>+</w:t>
      </w:r>
    </w:p>
    <w:p w14:paraId="00C89BE6" w14:textId="77777777" w:rsidR="000D2CF7" w:rsidRDefault="000D2CF7" w:rsidP="003918D0"/>
    <w:sectPr w:rsidR="000D2CF7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F426606"/>
    <w:multiLevelType w:val="multilevel"/>
    <w:tmpl w:val="7856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8286683">
    <w:abstractNumId w:val="2"/>
  </w:num>
  <w:num w:numId="2" w16cid:durableId="781463865">
    <w:abstractNumId w:val="2"/>
  </w:num>
  <w:num w:numId="3" w16cid:durableId="37315123">
    <w:abstractNumId w:val="2"/>
  </w:num>
  <w:num w:numId="4" w16cid:durableId="1371608069">
    <w:abstractNumId w:val="2"/>
  </w:num>
  <w:num w:numId="5" w16cid:durableId="587620595">
    <w:abstractNumId w:val="2"/>
  </w:num>
  <w:num w:numId="6" w16cid:durableId="1714497151">
    <w:abstractNumId w:val="1"/>
  </w:num>
  <w:num w:numId="7" w16cid:durableId="262154485">
    <w:abstractNumId w:val="0"/>
  </w:num>
  <w:num w:numId="8" w16cid:durableId="1859078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18"/>
    <w:rsid w:val="00000FA5"/>
    <w:rsid w:val="000D2CF7"/>
    <w:rsid w:val="00316418"/>
    <w:rsid w:val="003918D0"/>
    <w:rsid w:val="003E7892"/>
    <w:rsid w:val="004B353C"/>
    <w:rsid w:val="005A2698"/>
    <w:rsid w:val="005B7B2C"/>
    <w:rsid w:val="00602881"/>
    <w:rsid w:val="00643BB3"/>
    <w:rsid w:val="00953FFC"/>
    <w:rsid w:val="00A83018"/>
    <w:rsid w:val="00A8501C"/>
    <w:rsid w:val="00A923E8"/>
    <w:rsid w:val="00E7419E"/>
    <w:rsid w:val="00F06D89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EE0BB"/>
  <w15:chartTrackingRefBased/>
  <w15:docId w15:val="{E33113D4-58C9-4A29-854C-3896D20F1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391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18</cp:revision>
  <dcterms:created xsi:type="dcterms:W3CDTF">2023-10-19T12:20:00Z</dcterms:created>
  <dcterms:modified xsi:type="dcterms:W3CDTF">2023-10-19T23:27:00Z</dcterms:modified>
</cp:coreProperties>
</file>