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5940425" cy="15621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2 Программа проверки правильности оператора присваивания, в правой части которого допустимы операции сложения, вычитания, умножения, деления, переменные, целые и вещественные числа (включая показательную форму).</w:t>
      </w:r>
    </w:p>
    <w:p>
      <w:pPr>
        <w:pStyle w:val="Normal"/>
        <w:shd w:val="clear" w:color="auto" w:fill="1E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java.util.regex.Pattern</w:t>
        <w:br/>
        <w:br/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>
        <w:rPr>
          <w:rFonts w:eastAsia="Times New Roman" w:cs="Courier New" w:ascii="Courier New" w:hAnsi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  <w:br/>
        <w:t xml:space="preserve">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input = </w:t>
      </w:r>
      <w:r>
        <w:rPr>
          <w:rFonts w:eastAsia="Times New Roman" w:cs="Courier New" w:ascii="Courier New" w:hAnsi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readLine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?: 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  <w:br/>
        <w:br/>
        <w:t xml:space="preserve">       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>//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ошибка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regex = 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shd w:fill="293C40" w:val="clear"/>
          <w:lang w:val="en-US" w:eastAsia="ru-RU"/>
          <w14:ligatures w14:val="none"/>
        </w:rPr>
        <w:t>^\s*[a-zA-Z_]\w*\s*:=\s*(([a-zA-Z_]\w*)|([-+]?\d+(\.\d+([eE][-+]?\d+)?)?))(\s*([-+*/]\s*(([a-zA-Z_]\w*)|([-+]?\d+(\.\d+([eE][-+]?\d+)?)?))))*;\s*$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  <w:br/>
        <w:br/>
        <w:t xml:space="preserve">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pattern = Pattern.compile(regex)</w:t>
        <w:br/>
        <w:t xml:space="preserve">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matcher = pattern.matcher(input)</w:t>
        <w:br/>
        <w:br/>
        <w:t xml:space="preserve">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(matcher.matches()) {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eastAsia="ru-RU"/>
          <w14:ligatures w14:val="none"/>
        </w:rPr>
        <w:t>Оператор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eastAsia="ru-RU"/>
          <w14:ligatures w14:val="none"/>
        </w:rPr>
        <w:t>присваивания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eastAsia="ru-RU"/>
          <w14:ligatures w14:val="none"/>
        </w:rPr>
        <w:t>корректен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  <w:br/>
        <w:t xml:space="preserve">    }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eastAsia="ru-RU"/>
          <w14:ligatures w14:val="none"/>
        </w:rPr>
        <w:t>Оператор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eastAsia="ru-RU"/>
          <w14:ligatures w14:val="none"/>
        </w:rPr>
        <w:t>присваивания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eastAsia="ru-RU"/>
          <w14:ligatures w14:val="none"/>
        </w:rPr>
        <w:t>некорректен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  <w:br/>
        <w:t xml:space="preserve">    }</w:t>
        <w:b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itlePg/>
      <w:textDirection w:val="lrTb"/>
      <w:docGrid w:type="default" w:linePitch="381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8"/>
        <w:b/>
        <w:szCs w:val="28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72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8"/>
        <w:b/>
        <w:szCs w:val="28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4b353c"/>
    <w:pPr>
      <w:keepNext w:val="true"/>
      <w:keepLines/>
      <w:numPr>
        <w:ilvl w:val="0"/>
        <w:numId w:val="1"/>
      </w:numPr>
      <w:spacing w:lineRule="auto" w:line="360"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e7419e"/>
    <w:pPr>
      <w:keepNext w:val="true"/>
      <w:keepLines/>
      <w:numPr>
        <w:ilvl w:val="1"/>
        <w:numId w:val="3"/>
      </w:numPr>
      <w:spacing w:lineRule="auto" w:line="276"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4b353c"/>
    <w:rPr>
      <w:rFonts w:ascii="Times New Roman" w:hAnsi="Times New Roman" w:eastAsia="" w:cs="" w:cstheme="majorBidi" w:eastAsiaTheme="majorEastAsia"/>
      <w:b/>
      <w:sz w:val="32"/>
      <w:szCs w:val="32"/>
      <w:lang w:val="en-US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e7419e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5" w:customStyle="1">
    <w:name w:val="Стиль5 Знак"/>
    <w:basedOn w:val="DefaultParagraphFont"/>
    <w:link w:val="51"/>
    <w:qFormat/>
    <w:rsid w:val="00e7419e"/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character" w:styleId="4" w:customStyle="1">
    <w:name w:val="Стиль4 Знак"/>
    <w:basedOn w:val="2"/>
    <w:link w:val="41"/>
    <w:qFormat/>
    <w:rsid w:val="00e7419e"/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596b8b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51" w:customStyle="1">
    <w:name w:val="Стиль5"/>
    <w:basedOn w:val="Normal"/>
    <w:link w:val="5"/>
    <w:autoRedefine/>
    <w:qFormat/>
    <w:rsid w:val="00e7419e"/>
    <w:pPr>
      <w:keepNext w:val="true"/>
      <w:keepLines/>
      <w:numPr>
        <w:ilvl w:val="1"/>
        <w:numId w:val="2"/>
      </w:numPr>
      <w:spacing w:lineRule="auto" w:line="240" w:before="480" w:after="480"/>
      <w:jc w:val="center"/>
      <w:outlineLvl w:val="1"/>
    </w:pPr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paragraph" w:styleId="41" w:customStyle="1">
    <w:name w:val="Стиль4"/>
    <w:basedOn w:val="Heading2"/>
    <w:link w:val="4"/>
    <w:autoRedefine/>
    <w:qFormat/>
    <w:rsid w:val="00e7419e"/>
    <w:pPr>
      <w:numPr>
        <w:ilvl w:val="0"/>
        <w:numId w:val="0"/>
      </w:numPr>
      <w:tabs>
        <w:tab w:val="clear" w:pos="708"/>
        <w:tab w:val="left" w:pos="1440" w:leader="none"/>
      </w:tabs>
      <w:spacing w:lineRule="auto" w:line="240" w:before="0" w:after="480"/>
      <w:jc w:val="center"/>
    </w:pPr>
    <w:rPr>
      <w:rFonts w:ascii="Times New Roman" w:hAnsi="Times New Roman" w:cs="Times New Roman"/>
      <w:sz w:val="28"/>
      <w:szCs w:val="28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96b8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LibreOffice/7.6.5.2$Linux_X86_64 LibreOffice_project/60$Build-2</Application>
  <AppVersion>15.0000</AppVersion>
  <Pages>1</Pages>
  <Words>62</Words>
  <Characters>599</Characters>
  <CharactersWithSpaces>715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2023-10-10T13:31:00Z</dcterms:created>
  <dc:creator>Constantine Smirnov</dc:creator>
  <dc:description/>
  <dc:language>ru-RU</dc:language>
  <cp:lastModifiedBy/>
  <dcterms:modified xsi:type="dcterms:W3CDTF">2024-03-12T11:24:26Z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