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5BA4" w14:textId="21F0FFC7" w:rsidR="00813EF4" w:rsidRDefault="00813EF4">
      <w:r w:rsidRPr="00813EF4">
        <w:drawing>
          <wp:inline distT="0" distB="0" distL="0" distR="0" wp14:anchorId="35913163" wp14:editId="309E99F7">
            <wp:extent cx="5940425" cy="1562100"/>
            <wp:effectExtent l="0" t="0" r="3175" b="0"/>
            <wp:docPr id="99875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56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C577" w14:textId="691B21DC" w:rsidR="005A2698" w:rsidRDefault="003246E6">
      <w:r>
        <w:t>2 Программа проверки правильности оператора присваивания, в правой части которого допустимы операции сложения, вычитания, умножения, деления, переменные, целые и вещественные числа (включая показательную форму).</w:t>
      </w:r>
    </w:p>
    <w:p w14:paraId="58907717" w14:textId="4CAD634A" w:rsidR="00CC7D19" w:rsidRPr="00CC7D19" w:rsidRDefault="00CC7D19">
      <w:r>
        <w:t>(доделать)</w:t>
      </w:r>
      <w:r w:rsidR="00303B76">
        <w:tab/>
      </w:r>
    </w:p>
    <w:p w14:paraId="76A45AEE" w14:textId="77777777" w:rsidR="00596B8B" w:rsidRPr="00596B8B" w:rsidRDefault="00596B8B" w:rsidP="00596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java.util.regex.Pattern</w:t>
      </w:r>
      <w:proofErr w:type="spellEnd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596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input = </w:t>
      </w:r>
      <w:proofErr w:type="spellStart"/>
      <w:r w:rsidRPr="00596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?: 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96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596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ошибка</w:t>
      </w:r>
      <w:r w:rsidRPr="00596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regex = 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^\s*[a-zA-Z_]\w*\s*:=\s*(([a-zA-Z_]\w*)|([-+]?\d+(\.\d+([eE][-+]?\d+)?)?))(\s*([-+*/]\s*(([a-zA-Z_]\w*)|([-+]?\d+(\.\d+([eE][-+]?\d+)?)?))))*;\s*$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pattern = </w:t>
      </w:r>
      <w:proofErr w:type="spellStart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Pattern.compile</w:t>
      </w:r>
      <w:proofErr w:type="spellEnd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(regex)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matcher = </w:t>
      </w:r>
      <w:proofErr w:type="spellStart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pattern.matcher</w:t>
      </w:r>
      <w:proofErr w:type="spellEnd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(input)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matcher.matches</w:t>
      </w:r>
      <w:proofErr w:type="spellEnd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96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Оператор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присваивания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корректен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596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96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Оператор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присваивания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некорректен</w:t>
      </w:r>
      <w:r w:rsidRPr="00596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596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1650385" w14:textId="77777777" w:rsidR="00D729F8" w:rsidRPr="00CC7D19" w:rsidRDefault="00D729F8">
      <w:pPr>
        <w:rPr>
          <w:lang w:val="en-US"/>
        </w:rPr>
      </w:pPr>
    </w:p>
    <w:p w14:paraId="2B5DDA09" w14:textId="77777777" w:rsidR="00D729F8" w:rsidRPr="00CC7D19" w:rsidRDefault="00D729F8">
      <w:pPr>
        <w:rPr>
          <w:lang w:val="en-US"/>
        </w:rPr>
      </w:pPr>
    </w:p>
    <w:p w14:paraId="3BBBFD11" w14:textId="77777777" w:rsidR="003246E6" w:rsidRPr="00CC7D19" w:rsidRDefault="003246E6">
      <w:pPr>
        <w:rPr>
          <w:lang w:val="en-US"/>
        </w:rPr>
      </w:pPr>
    </w:p>
    <w:sectPr w:rsidR="003246E6" w:rsidRPr="00CC7D1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39"/>
    <w:rsid w:val="00303B76"/>
    <w:rsid w:val="003246E6"/>
    <w:rsid w:val="004B353C"/>
    <w:rsid w:val="00596B8B"/>
    <w:rsid w:val="005A2698"/>
    <w:rsid w:val="00813EF4"/>
    <w:rsid w:val="00A75839"/>
    <w:rsid w:val="00A923E8"/>
    <w:rsid w:val="00CC7D19"/>
    <w:rsid w:val="00D729F8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0068"/>
  <w15:chartTrackingRefBased/>
  <w15:docId w15:val="{4814B777-4E53-4182-B1AF-58CD48C2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6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B8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9</cp:revision>
  <dcterms:created xsi:type="dcterms:W3CDTF">2023-10-10T13:31:00Z</dcterms:created>
  <dcterms:modified xsi:type="dcterms:W3CDTF">2023-10-10T14:11:00Z</dcterms:modified>
</cp:coreProperties>
</file>