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3695" w14:textId="77777777" w:rsidR="0041587D" w:rsidRDefault="00000000">
      <w:pPr>
        <w:pStyle w:val="Textbody"/>
        <w:rPr>
          <w:rFonts w:hint="eastAsia"/>
        </w:rPr>
      </w:pPr>
      <w:proofErr w:type="spellStart"/>
      <w:r>
        <w:t>Analizam</w:t>
      </w:r>
      <w:proofErr w:type="spellEnd"/>
      <w:r>
        <w:t xml:space="preserve">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merge sort din utils.</w:t>
      </w:r>
    </w:p>
    <w:p w14:paraId="5A13CF90" w14:textId="77777777" w:rsidR="0041587D" w:rsidRDefault="00000000">
      <w:pPr>
        <w:pStyle w:val="Textbody"/>
        <w:rPr>
          <w:rFonts w:hint="eastAsia"/>
        </w:rPr>
      </w:pPr>
      <w:proofErr w:type="spellStart"/>
      <w:r>
        <w:rPr>
          <w:b/>
          <w:bCs/>
        </w:rPr>
        <w:t>Sortarea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interclasare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rPr>
          <w:b/>
          <w:bCs/>
        </w:rPr>
        <w:t>Mergesort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de </w:t>
      </w:r>
      <w:proofErr w:type="spellStart"/>
      <w:r>
        <w:t>sortare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elementelor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tablou</w:t>
      </w:r>
      <w:proofErr w:type="spellEnd"/>
      <w:r>
        <w:t xml:space="preserve">, </w:t>
      </w:r>
      <w:proofErr w:type="spellStart"/>
      <w:r>
        <w:t>bazată</w:t>
      </w:r>
      <w:proofErr w:type="spellEnd"/>
      <w:r>
        <w:t xml:space="preserve"> pe </w:t>
      </w:r>
      <w:proofErr w:type="spellStart"/>
      <w:r>
        <w:t>următoarea</w:t>
      </w:r>
      <w:proofErr w:type="spellEnd"/>
      <w:r>
        <w:t xml:space="preserve"> idee: </w:t>
      </w:r>
      <w:proofErr w:type="spellStart"/>
      <w:r>
        <w:t>dacă</w:t>
      </w:r>
      <w:proofErr w:type="spellEnd"/>
      <w:r>
        <w:t xml:space="preserve"> prima </w:t>
      </w:r>
      <w:proofErr w:type="spellStart"/>
      <w:r>
        <w:t>jumătate</w:t>
      </w:r>
      <w:proofErr w:type="spellEnd"/>
      <w:r>
        <w:t xml:space="preserve"> a </w:t>
      </w:r>
      <w:proofErr w:type="spellStart"/>
      <w:r>
        <w:t>tabloului</w:t>
      </w:r>
      <w:proofErr w:type="spellEnd"/>
      <w:r>
        <w:t xml:space="preserve"> are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jumătate</w:t>
      </w:r>
      <w:proofErr w:type="spellEnd"/>
      <w:r>
        <w:t xml:space="preserve"> are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interclasare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tabloul</w:t>
      </w:r>
      <w:proofErr w:type="spellEnd"/>
      <w:r>
        <w:t xml:space="preserve"> </w:t>
      </w:r>
      <w:proofErr w:type="spellStart"/>
      <w:r>
        <w:t>sortat</w:t>
      </w:r>
      <w:proofErr w:type="spellEnd"/>
      <w:r>
        <w:t>.</w:t>
      </w:r>
    </w:p>
    <w:p w14:paraId="450EB48F" w14:textId="77777777" w:rsidR="0041587D" w:rsidRDefault="00000000">
      <w:pPr>
        <w:pStyle w:val="Textbody"/>
        <w:rPr>
          <w:rFonts w:hint="eastAsia"/>
          <w:b/>
          <w:bCs/>
        </w:rPr>
      </w:pPr>
      <w:r>
        <w:rPr>
          <w:b/>
          <w:bCs/>
        </w:rPr>
        <w:t xml:space="preserve">Caz </w:t>
      </w:r>
      <w:proofErr w:type="spellStart"/>
      <w:r>
        <w:rPr>
          <w:b/>
          <w:bCs/>
        </w:rPr>
        <w:t>favorabil</w:t>
      </w:r>
      <w:proofErr w:type="spellEnd"/>
    </w:p>
    <w:p w14:paraId="6031A558" w14:textId="77777777" w:rsidR="0041587D" w:rsidRDefault="00000000">
      <w:pPr>
        <w:pStyle w:val="Textbody"/>
        <w:rPr>
          <w:rFonts w:hint="eastAsia"/>
        </w:rPr>
      </w:pPr>
      <w:proofErr w:type="spellStart"/>
      <w:r>
        <w:t>sorted_list</w:t>
      </w:r>
      <w:proofErr w:type="spellEnd"/>
      <w:r>
        <w:t xml:space="preserve"> = [1, 2, 3, 4, 5, 6]</w:t>
      </w:r>
    </w:p>
    <w:p w14:paraId="6BA1012D" w14:textId="77777777" w:rsidR="0041587D" w:rsidRDefault="00000000">
      <w:pPr>
        <w:pStyle w:val="Textbody"/>
        <w:rPr>
          <w:rFonts w:hint="eastAsia"/>
        </w:rPr>
      </w:pPr>
      <w:proofErr w:type="spellStart"/>
      <w:r>
        <w:t>merge_sort</w:t>
      </w:r>
      <w:proofErr w:type="spellEnd"/>
      <w:r>
        <w:t>(</w:t>
      </w:r>
      <w:proofErr w:type="spellStart"/>
      <w:r>
        <w:t>sorted_list</w:t>
      </w:r>
      <w:proofErr w:type="spellEnd"/>
      <w:r>
        <w:t>)</w:t>
      </w:r>
    </w:p>
    <w:p w14:paraId="1AB6FDE2" w14:textId="77777777" w:rsidR="0041587D" w:rsidRDefault="00000000">
      <w:pPr>
        <w:pStyle w:val="Textbody"/>
        <w:rPr>
          <w:rFonts w:hint="eastAsia"/>
        </w:rPr>
      </w:pPr>
      <w:proofErr w:type="spellStart"/>
      <w:r>
        <w:t>Complexitate</w:t>
      </w:r>
      <w:proofErr w:type="spellEnd"/>
      <w:r>
        <w:t xml:space="preserve"> </w:t>
      </w:r>
      <w:proofErr w:type="spellStart"/>
      <w:r>
        <w:t>favorabilă</w:t>
      </w:r>
      <w:proofErr w:type="spellEnd"/>
      <w:r>
        <w:t xml:space="preserve">: </w:t>
      </w:r>
      <w:proofErr w:type="gramStart"/>
      <w:r>
        <w:t>O(</w:t>
      </w:r>
      <w:proofErr w:type="gramEnd"/>
      <w:r>
        <w:t>n log n)</w:t>
      </w:r>
    </w:p>
    <w:p w14:paraId="7936752E" w14:textId="77777777" w:rsidR="0041587D" w:rsidRDefault="00000000">
      <w:pPr>
        <w:pStyle w:val="Textbody"/>
        <w:rPr>
          <w:rFonts w:hint="eastAsia"/>
          <w:b/>
          <w:bCs/>
        </w:rPr>
      </w:pPr>
      <w:r>
        <w:rPr>
          <w:b/>
          <w:bCs/>
        </w:rPr>
        <w:t xml:space="preserve">Caz </w:t>
      </w:r>
      <w:proofErr w:type="spellStart"/>
      <w:r>
        <w:rPr>
          <w:b/>
          <w:bCs/>
        </w:rPr>
        <w:t>defavorabil</w:t>
      </w:r>
      <w:proofErr w:type="spellEnd"/>
    </w:p>
    <w:p w14:paraId="393A5AC0" w14:textId="77777777" w:rsidR="0041587D" w:rsidRDefault="00000000">
      <w:pPr>
        <w:pStyle w:val="Textbody"/>
        <w:rPr>
          <w:rFonts w:hint="eastAsia"/>
        </w:rPr>
      </w:pPr>
      <w:proofErr w:type="spellStart"/>
      <w:r>
        <w:t>reverse_sorted_list</w:t>
      </w:r>
      <w:proofErr w:type="spellEnd"/>
      <w:r>
        <w:t xml:space="preserve"> = [6, 5, 4, 3, 2, 1]</w:t>
      </w:r>
    </w:p>
    <w:p w14:paraId="0EB8471A" w14:textId="77777777" w:rsidR="0041587D" w:rsidRDefault="00000000">
      <w:pPr>
        <w:pStyle w:val="Textbody"/>
        <w:rPr>
          <w:rFonts w:hint="eastAsia"/>
        </w:rPr>
      </w:pPr>
      <w:proofErr w:type="spellStart"/>
      <w:r>
        <w:t>merge_sort</w:t>
      </w:r>
      <w:proofErr w:type="spellEnd"/>
      <w:r>
        <w:t>(</w:t>
      </w:r>
      <w:proofErr w:type="spellStart"/>
      <w:r>
        <w:t>reverse_sorted_list</w:t>
      </w:r>
      <w:proofErr w:type="spellEnd"/>
      <w:r>
        <w:t>)</w:t>
      </w:r>
    </w:p>
    <w:p w14:paraId="4E8C71A2" w14:textId="77777777" w:rsidR="0041587D" w:rsidRDefault="00000000">
      <w:pPr>
        <w:pStyle w:val="Textbody"/>
        <w:rPr>
          <w:rFonts w:hint="eastAsia"/>
        </w:rPr>
      </w:pPr>
      <w:proofErr w:type="spellStart"/>
      <w:r>
        <w:t>Complexitate</w:t>
      </w:r>
      <w:proofErr w:type="spellEnd"/>
      <w:r>
        <w:t xml:space="preserve"> </w:t>
      </w:r>
      <w:proofErr w:type="spellStart"/>
      <w:r>
        <w:t>defavorabilă</w:t>
      </w:r>
      <w:proofErr w:type="spellEnd"/>
      <w:r>
        <w:t xml:space="preserve">: </w:t>
      </w:r>
      <w:proofErr w:type="gramStart"/>
      <w:r>
        <w:t>O(</w:t>
      </w:r>
      <w:proofErr w:type="gramEnd"/>
      <w:r>
        <w:t>n log n)</w:t>
      </w:r>
    </w:p>
    <w:p w14:paraId="7CF02EBC" w14:textId="77777777" w:rsidR="0041587D" w:rsidRDefault="00000000">
      <w:pPr>
        <w:pStyle w:val="Textbody"/>
        <w:rPr>
          <w:rFonts w:hint="eastAsia"/>
          <w:b/>
          <w:bCs/>
        </w:rPr>
      </w:pPr>
      <w:proofErr w:type="spellStart"/>
      <w:r>
        <w:rPr>
          <w:b/>
          <w:bCs/>
        </w:rPr>
        <w:t>Cazul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mediu</w:t>
      </w:r>
      <w:proofErr w:type="spellEnd"/>
      <w:r>
        <w:rPr>
          <w:b/>
          <w:bCs/>
        </w:rPr>
        <w:t>:</w:t>
      </w:r>
    </w:p>
    <w:p w14:paraId="253DEF2A" w14:textId="77777777" w:rsidR="0041587D" w:rsidRDefault="00000000">
      <w:pPr>
        <w:pStyle w:val="Textbody"/>
        <w:rPr>
          <w:rFonts w:hint="eastAsia"/>
        </w:r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merge_sort</w:t>
      </w:r>
      <w:proofErr w:type="spellEnd"/>
      <w:r>
        <w:t xml:space="preserve">,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similar cu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favorabil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nefavorabil</w:t>
      </w:r>
      <w:proofErr w:type="spellEnd"/>
      <w:r>
        <w:t>.</w:t>
      </w:r>
    </w:p>
    <w:p w14:paraId="540CE451" w14:textId="77777777" w:rsidR="0041587D" w:rsidRDefault="00000000">
      <w:pPr>
        <w:pStyle w:val="Textbody"/>
        <w:rPr>
          <w:rFonts w:hint="eastAsia"/>
        </w:rPr>
      </w:pPr>
      <w:proofErr w:type="spellStart"/>
      <w:r>
        <w:t>Complexitatea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</w:t>
      </w:r>
      <w:proofErr w:type="gramStart"/>
      <w:r>
        <w:t>O(</w:t>
      </w:r>
      <w:proofErr w:type="gramEnd"/>
      <w:r>
        <w:t>n log n).</w:t>
      </w:r>
    </w:p>
    <w:p w14:paraId="0D9FCAE6" w14:textId="77777777" w:rsidR="0041587D" w:rsidRDefault="00000000">
      <w:pPr>
        <w:pStyle w:val="Textbody"/>
        <w:rPr>
          <w:rFonts w:hint="eastAsia"/>
          <w:b/>
          <w:bCs/>
        </w:rPr>
      </w:pPr>
      <w:r>
        <w:rPr>
          <w:b/>
          <w:bCs/>
        </w:rPr>
        <w:t>Overall Complexity:</w:t>
      </w:r>
    </w:p>
    <w:p w14:paraId="46379A5E" w14:textId="77777777" w:rsidR="0041587D" w:rsidRDefault="00000000">
      <w:pPr>
        <w:pStyle w:val="Textbody"/>
        <w:rPr>
          <w:rFonts w:hint="eastAsia"/>
        </w:rPr>
      </w:pPr>
      <w:r>
        <w:t xml:space="preserve">Prin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totală</w:t>
      </w:r>
      <w:proofErr w:type="spellEnd"/>
      <w:r>
        <w:t xml:space="preserve"> a </w:t>
      </w:r>
      <w:proofErr w:type="spellStart"/>
      <w:r>
        <w:t>merge_sort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</w:t>
      </w:r>
      <w:proofErr w:type="gramStart"/>
      <w:r>
        <w:t>O(</w:t>
      </w:r>
      <w:proofErr w:type="gramEnd"/>
      <w:r>
        <w:t>n log n).</w:t>
      </w:r>
    </w:p>
    <w:p w14:paraId="5E29E68E" w14:textId="77777777" w:rsidR="0041587D" w:rsidRDefault="0041587D">
      <w:pPr>
        <w:pStyle w:val="Standard"/>
        <w:rPr>
          <w:rFonts w:hint="eastAsia"/>
        </w:rPr>
      </w:pPr>
    </w:p>
    <w:sectPr w:rsidR="0041587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45553" w14:textId="77777777" w:rsidR="003F7ACD" w:rsidRDefault="003F7ACD">
      <w:pPr>
        <w:rPr>
          <w:rFonts w:hint="eastAsia"/>
        </w:rPr>
      </w:pPr>
      <w:r>
        <w:separator/>
      </w:r>
    </w:p>
  </w:endnote>
  <w:endnote w:type="continuationSeparator" w:id="0">
    <w:p w14:paraId="14F6A249" w14:textId="77777777" w:rsidR="003F7ACD" w:rsidRDefault="003F7A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OpenSymbol">
    <w:charset w:val="02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37806" w14:textId="77777777" w:rsidR="003F7ACD" w:rsidRDefault="003F7AC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BE41053" w14:textId="77777777" w:rsidR="003F7ACD" w:rsidRDefault="003F7AC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1587D"/>
    <w:rsid w:val="003F7ACD"/>
    <w:rsid w:val="0041587D"/>
    <w:rsid w:val="00DF78E7"/>
    <w:rsid w:val="00E0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E7DD"/>
  <w15:docId w15:val="{A29FBB59-288F-4C47-9E19-B188979D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Legend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CONSTANTIN MIERLĂ</cp:lastModifiedBy>
  <cp:revision>2</cp:revision>
  <dcterms:created xsi:type="dcterms:W3CDTF">2024-01-11T20:01:00Z</dcterms:created>
  <dcterms:modified xsi:type="dcterms:W3CDTF">2024-01-11T20:01:00Z</dcterms:modified>
</cp:coreProperties>
</file>