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59816" w14:textId="18A1B12F" w:rsidR="00553DE5" w:rsidRPr="00553DE5" w:rsidRDefault="00553DE5" w:rsidP="00553DE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3DE5">
        <w:rPr>
          <w:rFonts w:ascii="Arial" w:hAnsi="Arial" w:cs="Arial"/>
          <w:sz w:val="24"/>
          <w:szCs w:val="24"/>
        </w:rPr>
        <w:t>Modificar la cadena de conexión para que coincida con la de su SQL</w:t>
      </w:r>
    </w:p>
    <w:p w14:paraId="77BBF9B6" w14:textId="0ABFF66D" w:rsidR="008A1F9D" w:rsidRDefault="0002716C" w:rsidP="000271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716C">
        <w:rPr>
          <w:rFonts w:ascii="Arial" w:hAnsi="Arial" w:cs="Arial"/>
          <w:sz w:val="24"/>
          <w:szCs w:val="24"/>
        </w:rPr>
        <w:t>En el punto 6, el Id para categoría es de tipo identity, por lo cual este  se genera automáticamente y auto</w:t>
      </w:r>
      <w:r>
        <w:rPr>
          <w:rFonts w:ascii="Arial" w:hAnsi="Arial" w:cs="Arial"/>
          <w:sz w:val="24"/>
          <w:szCs w:val="24"/>
        </w:rPr>
        <w:t xml:space="preserve"> i</w:t>
      </w:r>
      <w:r w:rsidRPr="0002716C">
        <w:rPr>
          <w:rFonts w:ascii="Arial" w:hAnsi="Arial" w:cs="Arial"/>
          <w:sz w:val="24"/>
          <w:szCs w:val="24"/>
        </w:rPr>
        <w:t>ncrementable en 1</w:t>
      </w:r>
      <w:r w:rsidR="00553DE5">
        <w:rPr>
          <w:rFonts w:ascii="Arial" w:hAnsi="Arial" w:cs="Arial"/>
          <w:sz w:val="24"/>
          <w:szCs w:val="24"/>
        </w:rPr>
        <w:t>.</w:t>
      </w:r>
    </w:p>
    <w:p w14:paraId="78C6645F" w14:textId="121ACAFD" w:rsidR="00553DE5" w:rsidRDefault="00865D20" w:rsidP="000271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punto 7 se agrego opciones para  editar y eliminar productos </w:t>
      </w:r>
    </w:p>
    <w:p w14:paraId="36307108" w14:textId="585CA892" w:rsidR="00865D20" w:rsidRDefault="00865D20" w:rsidP="000271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ver los  cambios del paso anterior  ingresar un id de categoría para buscar productos</w:t>
      </w:r>
      <w:r w:rsidR="00191A02">
        <w:rPr>
          <w:rFonts w:ascii="Arial" w:hAnsi="Arial" w:cs="Arial"/>
          <w:sz w:val="24"/>
          <w:szCs w:val="24"/>
        </w:rPr>
        <w:t xml:space="preserve"> que pertenecen a esa categoría </w:t>
      </w:r>
      <w:r>
        <w:rPr>
          <w:rFonts w:ascii="Arial" w:hAnsi="Arial" w:cs="Arial"/>
          <w:sz w:val="24"/>
          <w:szCs w:val="24"/>
        </w:rPr>
        <w:t>,  con ello vi</w:t>
      </w:r>
      <w:r w:rsidR="00B33B3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ualizara que el producto se </w:t>
      </w:r>
      <w:r w:rsidR="00191A02">
        <w:rPr>
          <w:rFonts w:ascii="Arial" w:hAnsi="Arial" w:cs="Arial"/>
          <w:sz w:val="24"/>
          <w:szCs w:val="24"/>
        </w:rPr>
        <w:t>modificó</w:t>
      </w:r>
      <w:r>
        <w:rPr>
          <w:rFonts w:ascii="Arial" w:hAnsi="Arial" w:cs="Arial"/>
          <w:sz w:val="24"/>
          <w:szCs w:val="24"/>
        </w:rPr>
        <w:t xml:space="preserve"> o elimino según corresponde;</w:t>
      </w:r>
    </w:p>
    <w:p w14:paraId="3FFEFA19" w14:textId="05BEF27E" w:rsidR="00191A02" w:rsidRDefault="00191A02" w:rsidP="000271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El campo seleccionar categoría es un dropdownList, al pincharlo se mostraran las categorías a seleccionar</w:t>
      </w:r>
    </w:p>
    <w:p w14:paraId="31D2EE70" w14:textId="67D2601F" w:rsidR="00191A02" w:rsidRPr="0002716C" w:rsidRDefault="00191A02" w:rsidP="000271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BE7595" wp14:editId="79EECD9E">
            <wp:extent cx="4610100" cy="1828800"/>
            <wp:effectExtent l="0" t="0" r="0" b="0"/>
            <wp:docPr id="168791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17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A02" w:rsidRPr="000271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7335"/>
    <w:multiLevelType w:val="hybridMultilevel"/>
    <w:tmpl w:val="566A816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14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D"/>
    <w:rsid w:val="0002716C"/>
    <w:rsid w:val="00191A02"/>
    <w:rsid w:val="00553DE5"/>
    <w:rsid w:val="0067036D"/>
    <w:rsid w:val="00865D20"/>
    <w:rsid w:val="008A1F9D"/>
    <w:rsid w:val="00B33B31"/>
    <w:rsid w:val="00B4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EDE1D"/>
  <w15:chartTrackingRefBased/>
  <w15:docId w15:val="{C0F89EDA-0864-4478-B14C-144AE949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7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Retana Umana</dc:creator>
  <cp:keywords/>
  <dc:description/>
  <cp:lastModifiedBy>Ronald Retana Umana</cp:lastModifiedBy>
  <cp:revision>3</cp:revision>
  <dcterms:created xsi:type="dcterms:W3CDTF">2023-07-21T02:21:00Z</dcterms:created>
  <dcterms:modified xsi:type="dcterms:W3CDTF">2023-07-21T12:17:00Z</dcterms:modified>
</cp:coreProperties>
</file>