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3669A" w14:textId="6E51960C" w:rsidR="00A52019" w:rsidRPr="00A52019" w:rsidRDefault="00A52019" w:rsidP="00A52019">
      <w:pPr>
        <w:pStyle w:val="1"/>
      </w:pPr>
      <w:r w:rsidRPr="00A52019">
        <w:t>Разработка и реализация для объемных конечных элементов модели композиционного материала с учетом прогрессирующего разрушения и динамического упрочнения</w:t>
      </w:r>
    </w:p>
    <w:p w14:paraId="4AF63FFF" w14:textId="77777777" w:rsidR="00A52019" w:rsidRPr="00A52019" w:rsidRDefault="00A52019" w:rsidP="00A52019"/>
    <w:p w14:paraId="51D55B7B" w14:textId="77777777" w:rsidR="00132372" w:rsidRPr="00A52019" w:rsidRDefault="00132372" w:rsidP="005E487E">
      <w:pPr>
        <w:pStyle w:val="2"/>
      </w:pPr>
      <w:r w:rsidRPr="00A52019">
        <w:t>Математическая формулировка модели прогрессирующего разрушения однонаправленного композиционного материала</w:t>
      </w:r>
    </w:p>
    <w:p w14:paraId="51D55B7E" w14:textId="77777777" w:rsidR="00132372" w:rsidRDefault="00132372" w:rsidP="002B3EC8">
      <w:pPr>
        <w:ind w:firstLine="851"/>
        <w:jc w:val="both"/>
        <w:rPr>
          <w:rFonts w:ascii="Times New Roman" w:hAnsi="Times New Roman"/>
          <w:sz w:val="26"/>
          <w:szCs w:val="26"/>
        </w:rPr>
      </w:pPr>
      <w:r>
        <w:rPr>
          <w:rFonts w:ascii="Times New Roman" w:hAnsi="Times New Roman"/>
          <w:sz w:val="26"/>
          <w:szCs w:val="26"/>
        </w:rPr>
        <w:t xml:space="preserve">На основе информации </w:t>
      </w:r>
      <w:r w:rsidRPr="002B3EC8">
        <w:rPr>
          <w:rFonts w:ascii="Times New Roman" w:hAnsi="Times New Roman"/>
          <w:sz w:val="26"/>
          <w:szCs w:val="26"/>
        </w:rPr>
        <w:t>о моделях MAT_161/162 (MAT_COMPOSITE_MSC) КПО по основным источникам [1-9]</w:t>
      </w:r>
      <w:r>
        <w:rPr>
          <w:rFonts w:ascii="Times New Roman" w:hAnsi="Times New Roman"/>
          <w:sz w:val="26"/>
          <w:szCs w:val="26"/>
        </w:rPr>
        <w:t xml:space="preserve"> сформулирована м</w:t>
      </w:r>
      <w:r w:rsidRPr="00315361">
        <w:rPr>
          <w:rFonts w:ascii="Times New Roman" w:hAnsi="Times New Roman"/>
          <w:sz w:val="26"/>
          <w:szCs w:val="26"/>
        </w:rPr>
        <w:t>атематическая модел</w:t>
      </w:r>
      <w:r>
        <w:rPr>
          <w:rFonts w:ascii="Times New Roman" w:hAnsi="Times New Roman"/>
          <w:sz w:val="26"/>
          <w:szCs w:val="26"/>
        </w:rPr>
        <w:t>ь</w:t>
      </w:r>
      <w:r w:rsidRPr="00315361">
        <w:rPr>
          <w:rFonts w:ascii="Times New Roman" w:hAnsi="Times New Roman"/>
          <w:sz w:val="26"/>
          <w:szCs w:val="26"/>
        </w:rPr>
        <w:t xml:space="preserve"> прогрессирующего разрушения однонаправленного композиционного материала</w:t>
      </w:r>
      <w:r w:rsidRPr="002B3EC8">
        <w:rPr>
          <w:rFonts w:ascii="Times New Roman" w:hAnsi="Times New Roman"/>
          <w:sz w:val="26"/>
          <w:szCs w:val="26"/>
        </w:rPr>
        <w:t>. Модели материалов 161 и 162 в КПО могут использоваться для моделирования прогрессирующего разрушения в композитных материалах, состоящих из однонаправленных и тканых композитных лент, подвергнутых воздействию высокоинтенсивных нагрузок при больших скоростях деформаций. Критерии разрушения основаны на методологии, разработанной Хашином в 1980 году, при этом указанные модели могут использоваться для эффективного моделирования разрушения волокна, повреждения матрицы и расслоения при различных условиях разрушения. Модель с опцией DMG (материал 162) является обобщением модели разрушения основного слоя материала 161 путем принятия подхода механики поврежденных сред [2], в рамках которого после возникновения повреждения жесткостные характеристики материала уменьшаются по определенному закону.</w:t>
      </w:r>
    </w:p>
    <w:p w14:paraId="51D55B7F" w14:textId="77777777" w:rsidR="00132372" w:rsidRPr="002B3EC8" w:rsidRDefault="00132372" w:rsidP="002B3EC8">
      <w:pPr>
        <w:ind w:firstLine="851"/>
        <w:jc w:val="both"/>
        <w:rPr>
          <w:rFonts w:ascii="Times New Roman" w:hAnsi="Times New Roman"/>
          <w:sz w:val="26"/>
          <w:szCs w:val="26"/>
        </w:rPr>
      </w:pPr>
      <w:r w:rsidRPr="002B3EC8">
        <w:rPr>
          <w:rFonts w:ascii="Times New Roman" w:hAnsi="Times New Roman"/>
          <w:sz w:val="26"/>
          <w:szCs w:val="26"/>
        </w:rPr>
        <w:t xml:space="preserve">Для однонаправленного композита имеем 6 критериев разрушения – 3 для волокон: при растяжении/сдвиге, при сжатии, при дроблении волокна по толщине слоя и 3 для матрицы: на плоскостях, параллельных волокнам, и для плоскости разрушения перпендикулярно и параллельно плоскостям расслоения. Для связи возникновения и роста повреждений с деградацией жесткостных свойств материала используется набор 6-ти переменных повреждений, которые участвуют в расчете элементов матрицы податливости, а по факту уменьшают значение модулей упругости и сдвига композита. При этом указанные переменные повреждений рассчитываются исходы из описанных выше критериев разрушения (мод) для однонаправленного и тканого композита. Для моделирования нелинейного поведения композита при прогрессирующем поведении используются 4 коэффициента для расчета поврежденности, исследованию значений указанных коэффициентов посвящена работа [5]. В разрабатываемой модели учитывается влияние скорости деформации на нелинейные характеристики напряженно-деформированного состояния композитного слоя, при этом используется логарифмическая зависимость от скорости деформации для определения модулей упругости и сдвига  и прочностных параметров материала. При моделировании используются 4 коэффициента для учета зависимости значений прочностных свойств и жесткостных характеристик материала от скорости деформации. Модель включает в себя механизм удаления элементов (эрозию) при выполнении </w:t>
      </w:r>
      <w:r>
        <w:rPr>
          <w:rFonts w:ascii="Times New Roman" w:hAnsi="Times New Roman"/>
          <w:sz w:val="26"/>
          <w:szCs w:val="26"/>
        </w:rPr>
        <w:t>одного</w:t>
      </w:r>
      <w:r w:rsidRPr="002B3EC8">
        <w:rPr>
          <w:rFonts w:ascii="Times New Roman" w:hAnsi="Times New Roman"/>
          <w:sz w:val="26"/>
          <w:szCs w:val="26"/>
        </w:rPr>
        <w:t xml:space="preserve"> из трех </w:t>
      </w:r>
      <w:r>
        <w:rPr>
          <w:rFonts w:ascii="Times New Roman" w:hAnsi="Times New Roman"/>
          <w:sz w:val="26"/>
          <w:szCs w:val="26"/>
        </w:rPr>
        <w:t>условий.</w:t>
      </w:r>
    </w:p>
    <w:p w14:paraId="51D55B81" w14:textId="77777777" w:rsidR="00132372" w:rsidRPr="00DC67F7" w:rsidRDefault="00132372" w:rsidP="002D1905">
      <w:pPr>
        <w:ind w:firstLine="851"/>
        <w:jc w:val="both"/>
        <w:rPr>
          <w:rFonts w:ascii="Times New Roman" w:hAnsi="Times New Roman"/>
          <w:sz w:val="26"/>
          <w:szCs w:val="26"/>
        </w:rPr>
      </w:pPr>
      <w:r w:rsidRPr="00DC67F7">
        <w:rPr>
          <w:rFonts w:ascii="Times New Roman" w:hAnsi="Times New Roman"/>
          <w:sz w:val="26"/>
          <w:szCs w:val="26"/>
        </w:rPr>
        <w:t>Все критерии разрушения выражены в терминах компонентов напряжения, связанных с текущи</w:t>
      </w:r>
      <w:r>
        <w:rPr>
          <w:rFonts w:ascii="Times New Roman" w:hAnsi="Times New Roman"/>
          <w:sz w:val="26"/>
          <w:szCs w:val="26"/>
        </w:rPr>
        <w:t>ми</w:t>
      </w:r>
      <w:r w:rsidRPr="00DC67F7">
        <w:rPr>
          <w:rFonts w:ascii="Times New Roman" w:hAnsi="Times New Roman"/>
          <w:sz w:val="26"/>
          <w:szCs w:val="26"/>
        </w:rPr>
        <w:t xml:space="preserve"> </w:t>
      </w:r>
      <w:r>
        <w:rPr>
          <w:rFonts w:ascii="Times New Roman" w:hAnsi="Times New Roman"/>
          <w:sz w:val="26"/>
          <w:szCs w:val="26"/>
        </w:rPr>
        <w:t xml:space="preserve">деформациями в </w:t>
      </w:r>
      <w:r w:rsidRPr="00DC67F7">
        <w:rPr>
          <w:rFonts w:ascii="Times New Roman" w:hAnsi="Times New Roman"/>
          <w:sz w:val="26"/>
          <w:szCs w:val="26"/>
        </w:rPr>
        <w:t>сло</w:t>
      </w:r>
      <w:r>
        <w:rPr>
          <w:rFonts w:ascii="Times New Roman" w:hAnsi="Times New Roman"/>
          <w:sz w:val="26"/>
          <w:szCs w:val="26"/>
        </w:rPr>
        <w:t>е композита</w:t>
      </w:r>
      <w:r w:rsidRPr="00DC67F7">
        <w:rPr>
          <w:rFonts w:ascii="Times New Roman" w:hAnsi="Times New Roman"/>
          <w:sz w:val="26"/>
          <w:szCs w:val="26"/>
        </w:rPr>
        <w:t xml:space="preserve"> (ε</w:t>
      </w:r>
      <w:r w:rsidRPr="00DC67F7">
        <w:rPr>
          <w:rFonts w:ascii="Times New Roman" w:hAnsi="Times New Roman"/>
          <w:sz w:val="26"/>
          <w:szCs w:val="26"/>
          <w:vertAlign w:val="subscript"/>
        </w:rPr>
        <w:t>1</w:t>
      </w:r>
      <w:r w:rsidRPr="00DC67F7">
        <w:rPr>
          <w:rFonts w:ascii="Times New Roman" w:hAnsi="Times New Roman"/>
          <w:sz w:val="26"/>
          <w:szCs w:val="26"/>
        </w:rPr>
        <w:t>, ε</w:t>
      </w:r>
      <w:r w:rsidRPr="00DC67F7">
        <w:rPr>
          <w:rFonts w:ascii="Times New Roman" w:hAnsi="Times New Roman"/>
          <w:sz w:val="26"/>
          <w:szCs w:val="26"/>
          <w:vertAlign w:val="subscript"/>
        </w:rPr>
        <w:t>2</w:t>
      </w:r>
      <w:r w:rsidRPr="00DC67F7">
        <w:rPr>
          <w:rFonts w:ascii="Times New Roman" w:hAnsi="Times New Roman"/>
          <w:sz w:val="26"/>
          <w:szCs w:val="26"/>
        </w:rPr>
        <w:t>, ε</w:t>
      </w:r>
      <w:r w:rsidRPr="00DC67F7">
        <w:rPr>
          <w:rFonts w:ascii="Times New Roman" w:hAnsi="Times New Roman"/>
          <w:sz w:val="26"/>
          <w:szCs w:val="26"/>
          <w:vertAlign w:val="subscript"/>
        </w:rPr>
        <w:t>3</w:t>
      </w:r>
      <w:r w:rsidRPr="00DC67F7">
        <w:rPr>
          <w:rFonts w:ascii="Times New Roman" w:hAnsi="Times New Roman"/>
          <w:sz w:val="26"/>
          <w:szCs w:val="26"/>
        </w:rPr>
        <w:t>, ε</w:t>
      </w:r>
      <w:r w:rsidRPr="00DC67F7">
        <w:rPr>
          <w:rFonts w:ascii="Times New Roman" w:hAnsi="Times New Roman"/>
          <w:sz w:val="26"/>
          <w:szCs w:val="26"/>
          <w:vertAlign w:val="subscript"/>
        </w:rPr>
        <w:t>12</w:t>
      </w:r>
      <w:r w:rsidRPr="00DC67F7">
        <w:rPr>
          <w:rFonts w:ascii="Times New Roman" w:hAnsi="Times New Roman"/>
          <w:sz w:val="26"/>
          <w:szCs w:val="26"/>
        </w:rPr>
        <w:t>, ε</w:t>
      </w:r>
      <w:r w:rsidRPr="00DC67F7">
        <w:rPr>
          <w:rFonts w:ascii="Times New Roman" w:hAnsi="Times New Roman"/>
          <w:sz w:val="26"/>
          <w:szCs w:val="26"/>
          <w:vertAlign w:val="subscript"/>
        </w:rPr>
        <w:t>23</w:t>
      </w:r>
      <w:r w:rsidRPr="00DC67F7">
        <w:rPr>
          <w:rFonts w:ascii="Times New Roman" w:hAnsi="Times New Roman"/>
          <w:sz w:val="26"/>
          <w:szCs w:val="26"/>
        </w:rPr>
        <w:t>, ε</w:t>
      </w:r>
      <w:r w:rsidRPr="00DC67F7">
        <w:rPr>
          <w:rFonts w:ascii="Times New Roman" w:hAnsi="Times New Roman"/>
          <w:sz w:val="26"/>
          <w:szCs w:val="26"/>
          <w:vertAlign w:val="subscript"/>
        </w:rPr>
        <w:t>31</w:t>
      </w:r>
      <w:r w:rsidRPr="00DC67F7">
        <w:rPr>
          <w:rFonts w:ascii="Times New Roman" w:hAnsi="Times New Roman"/>
          <w:sz w:val="26"/>
          <w:szCs w:val="26"/>
        </w:rPr>
        <w:t>) = (ε</w:t>
      </w:r>
      <w:r w:rsidRPr="00DC67F7">
        <w:rPr>
          <w:rFonts w:ascii="Times New Roman" w:hAnsi="Times New Roman"/>
          <w:sz w:val="26"/>
          <w:szCs w:val="26"/>
          <w:vertAlign w:val="subscript"/>
        </w:rPr>
        <w:t>a</w:t>
      </w:r>
      <w:r w:rsidRPr="00DC67F7">
        <w:rPr>
          <w:rFonts w:ascii="Times New Roman" w:hAnsi="Times New Roman"/>
          <w:sz w:val="26"/>
          <w:szCs w:val="26"/>
        </w:rPr>
        <w:t>, ε</w:t>
      </w:r>
      <w:r w:rsidRPr="00DC67F7">
        <w:rPr>
          <w:rFonts w:ascii="Times New Roman" w:hAnsi="Times New Roman"/>
          <w:sz w:val="26"/>
          <w:szCs w:val="26"/>
          <w:vertAlign w:val="subscript"/>
        </w:rPr>
        <w:t>b</w:t>
      </w:r>
      <w:r w:rsidRPr="00DC67F7">
        <w:rPr>
          <w:rFonts w:ascii="Times New Roman" w:hAnsi="Times New Roman"/>
          <w:sz w:val="26"/>
          <w:szCs w:val="26"/>
        </w:rPr>
        <w:t>, ε</w:t>
      </w:r>
      <w:r w:rsidRPr="00DC67F7">
        <w:rPr>
          <w:rFonts w:ascii="Times New Roman" w:hAnsi="Times New Roman"/>
          <w:sz w:val="26"/>
          <w:szCs w:val="26"/>
          <w:vertAlign w:val="subscript"/>
        </w:rPr>
        <w:t>c</w:t>
      </w:r>
      <w:r w:rsidRPr="00DC67F7">
        <w:rPr>
          <w:rFonts w:ascii="Times New Roman" w:hAnsi="Times New Roman"/>
          <w:sz w:val="26"/>
          <w:szCs w:val="26"/>
        </w:rPr>
        <w:t>, ε</w:t>
      </w:r>
      <w:r w:rsidRPr="00DC67F7">
        <w:rPr>
          <w:rFonts w:ascii="Times New Roman" w:hAnsi="Times New Roman"/>
          <w:sz w:val="26"/>
          <w:szCs w:val="26"/>
          <w:vertAlign w:val="subscript"/>
        </w:rPr>
        <w:t>ab</w:t>
      </w:r>
      <w:r w:rsidRPr="00DC67F7">
        <w:rPr>
          <w:rFonts w:ascii="Times New Roman" w:hAnsi="Times New Roman"/>
          <w:sz w:val="26"/>
          <w:szCs w:val="26"/>
        </w:rPr>
        <w:t>, ε</w:t>
      </w:r>
      <w:r w:rsidRPr="00DC67F7">
        <w:rPr>
          <w:rFonts w:ascii="Times New Roman" w:hAnsi="Times New Roman"/>
          <w:sz w:val="26"/>
          <w:szCs w:val="26"/>
          <w:vertAlign w:val="subscript"/>
        </w:rPr>
        <w:t>bc</w:t>
      </w:r>
      <w:r w:rsidRPr="00DC67F7">
        <w:rPr>
          <w:rFonts w:ascii="Times New Roman" w:hAnsi="Times New Roman"/>
          <w:sz w:val="26"/>
          <w:szCs w:val="26"/>
        </w:rPr>
        <w:t>, ε</w:t>
      </w:r>
      <w:r w:rsidRPr="00DC67F7">
        <w:rPr>
          <w:rFonts w:ascii="Times New Roman" w:hAnsi="Times New Roman"/>
          <w:sz w:val="26"/>
          <w:szCs w:val="26"/>
          <w:vertAlign w:val="subscript"/>
        </w:rPr>
        <w:t>ca</w:t>
      </w:r>
      <w:r w:rsidRPr="00DC67F7">
        <w:rPr>
          <w:rFonts w:ascii="Times New Roman" w:hAnsi="Times New Roman"/>
          <w:sz w:val="26"/>
          <w:szCs w:val="26"/>
        </w:rPr>
        <w:t>), соответствующие модули упругости: (E</w:t>
      </w:r>
      <w:r w:rsidRPr="00DC67F7">
        <w:rPr>
          <w:rFonts w:ascii="Times New Roman" w:hAnsi="Times New Roman"/>
          <w:sz w:val="26"/>
          <w:szCs w:val="26"/>
          <w:vertAlign w:val="subscript"/>
        </w:rPr>
        <w:t>1</w:t>
      </w:r>
      <w:r w:rsidRPr="00DC67F7">
        <w:rPr>
          <w:rFonts w:ascii="Times New Roman" w:hAnsi="Times New Roman"/>
          <w:sz w:val="26"/>
          <w:szCs w:val="26"/>
        </w:rPr>
        <w:t>, E</w:t>
      </w:r>
      <w:r w:rsidRPr="00DC67F7">
        <w:rPr>
          <w:rFonts w:ascii="Times New Roman" w:hAnsi="Times New Roman"/>
          <w:sz w:val="26"/>
          <w:szCs w:val="26"/>
          <w:vertAlign w:val="subscript"/>
        </w:rPr>
        <w:t>2</w:t>
      </w:r>
      <w:r w:rsidRPr="00DC67F7">
        <w:rPr>
          <w:rFonts w:ascii="Times New Roman" w:hAnsi="Times New Roman"/>
          <w:sz w:val="26"/>
          <w:szCs w:val="26"/>
        </w:rPr>
        <w:t>, E</w:t>
      </w:r>
      <w:r w:rsidRPr="00DC67F7">
        <w:rPr>
          <w:rFonts w:ascii="Times New Roman" w:hAnsi="Times New Roman"/>
          <w:sz w:val="26"/>
          <w:szCs w:val="26"/>
          <w:vertAlign w:val="subscript"/>
        </w:rPr>
        <w:t>3</w:t>
      </w:r>
      <w:r w:rsidRPr="00DC67F7">
        <w:rPr>
          <w:rFonts w:ascii="Times New Roman" w:hAnsi="Times New Roman"/>
          <w:sz w:val="26"/>
          <w:szCs w:val="26"/>
        </w:rPr>
        <w:t>, G</w:t>
      </w:r>
      <w:r w:rsidRPr="00DC67F7">
        <w:rPr>
          <w:rFonts w:ascii="Times New Roman" w:hAnsi="Times New Roman"/>
          <w:sz w:val="26"/>
          <w:szCs w:val="26"/>
          <w:vertAlign w:val="subscript"/>
        </w:rPr>
        <w:t>12</w:t>
      </w:r>
      <w:r w:rsidRPr="00DC67F7">
        <w:rPr>
          <w:rFonts w:ascii="Times New Roman" w:hAnsi="Times New Roman"/>
          <w:sz w:val="26"/>
          <w:szCs w:val="26"/>
        </w:rPr>
        <w:t>, G</w:t>
      </w:r>
      <w:r w:rsidRPr="00DC67F7">
        <w:rPr>
          <w:rFonts w:ascii="Times New Roman" w:hAnsi="Times New Roman"/>
          <w:sz w:val="26"/>
          <w:szCs w:val="26"/>
          <w:vertAlign w:val="subscript"/>
        </w:rPr>
        <w:t>23</w:t>
      </w:r>
      <w:r w:rsidRPr="00DC67F7">
        <w:rPr>
          <w:rFonts w:ascii="Times New Roman" w:hAnsi="Times New Roman"/>
          <w:sz w:val="26"/>
          <w:szCs w:val="26"/>
        </w:rPr>
        <w:t>, G</w:t>
      </w:r>
      <w:r w:rsidRPr="00DC67F7">
        <w:rPr>
          <w:rFonts w:ascii="Times New Roman" w:hAnsi="Times New Roman"/>
          <w:sz w:val="26"/>
          <w:szCs w:val="26"/>
          <w:vertAlign w:val="subscript"/>
        </w:rPr>
        <w:t>31</w:t>
      </w:r>
      <w:r w:rsidRPr="00DC67F7">
        <w:rPr>
          <w:rFonts w:ascii="Times New Roman" w:hAnsi="Times New Roman"/>
          <w:sz w:val="26"/>
          <w:szCs w:val="26"/>
        </w:rPr>
        <w:t>) = (E</w:t>
      </w:r>
      <w:r w:rsidRPr="00DC67F7">
        <w:rPr>
          <w:rFonts w:ascii="Times New Roman" w:hAnsi="Times New Roman"/>
          <w:sz w:val="26"/>
          <w:szCs w:val="26"/>
          <w:vertAlign w:val="subscript"/>
        </w:rPr>
        <w:t>a</w:t>
      </w:r>
      <w:r w:rsidRPr="00DC67F7">
        <w:rPr>
          <w:rFonts w:ascii="Times New Roman" w:hAnsi="Times New Roman"/>
          <w:sz w:val="26"/>
          <w:szCs w:val="26"/>
        </w:rPr>
        <w:t>, E</w:t>
      </w:r>
      <w:r w:rsidRPr="00DC67F7">
        <w:rPr>
          <w:rFonts w:ascii="Times New Roman" w:hAnsi="Times New Roman"/>
          <w:sz w:val="26"/>
          <w:szCs w:val="26"/>
          <w:vertAlign w:val="subscript"/>
        </w:rPr>
        <w:t>b</w:t>
      </w:r>
      <w:r w:rsidRPr="00DC67F7">
        <w:rPr>
          <w:rFonts w:ascii="Times New Roman" w:hAnsi="Times New Roman"/>
          <w:sz w:val="26"/>
          <w:szCs w:val="26"/>
        </w:rPr>
        <w:t>, E</w:t>
      </w:r>
      <w:r w:rsidRPr="00DC67F7">
        <w:rPr>
          <w:rFonts w:ascii="Times New Roman" w:hAnsi="Times New Roman"/>
          <w:sz w:val="26"/>
          <w:szCs w:val="26"/>
          <w:vertAlign w:val="subscript"/>
        </w:rPr>
        <w:t>c</w:t>
      </w:r>
      <w:r w:rsidRPr="00DC67F7">
        <w:rPr>
          <w:rFonts w:ascii="Times New Roman" w:hAnsi="Times New Roman"/>
          <w:sz w:val="26"/>
          <w:szCs w:val="26"/>
        </w:rPr>
        <w:t>, G</w:t>
      </w:r>
      <w:r w:rsidRPr="00DC67F7">
        <w:rPr>
          <w:rFonts w:ascii="Times New Roman" w:hAnsi="Times New Roman"/>
          <w:sz w:val="26"/>
          <w:szCs w:val="26"/>
          <w:vertAlign w:val="subscript"/>
        </w:rPr>
        <w:t>ab</w:t>
      </w:r>
      <w:r w:rsidRPr="00DC67F7">
        <w:rPr>
          <w:rFonts w:ascii="Times New Roman" w:hAnsi="Times New Roman"/>
          <w:sz w:val="26"/>
          <w:szCs w:val="26"/>
        </w:rPr>
        <w:t>, G</w:t>
      </w:r>
      <w:r w:rsidRPr="00DC67F7">
        <w:rPr>
          <w:rFonts w:ascii="Times New Roman" w:hAnsi="Times New Roman"/>
          <w:sz w:val="26"/>
          <w:szCs w:val="26"/>
          <w:vertAlign w:val="subscript"/>
        </w:rPr>
        <w:t>bc</w:t>
      </w:r>
      <w:r w:rsidRPr="00DC67F7">
        <w:rPr>
          <w:rFonts w:ascii="Times New Roman" w:hAnsi="Times New Roman"/>
          <w:sz w:val="26"/>
          <w:szCs w:val="26"/>
        </w:rPr>
        <w:t>, G</w:t>
      </w:r>
      <w:r w:rsidRPr="00DC67F7">
        <w:rPr>
          <w:rFonts w:ascii="Times New Roman" w:hAnsi="Times New Roman"/>
          <w:sz w:val="26"/>
          <w:szCs w:val="26"/>
          <w:vertAlign w:val="subscript"/>
        </w:rPr>
        <w:t>ca</w:t>
      </w:r>
      <w:r w:rsidRPr="00DC67F7">
        <w:rPr>
          <w:rFonts w:ascii="Times New Roman" w:hAnsi="Times New Roman"/>
          <w:sz w:val="26"/>
          <w:szCs w:val="26"/>
        </w:rPr>
        <w:t xml:space="preserve">). Для </w:t>
      </w:r>
      <w:r>
        <w:rPr>
          <w:rFonts w:ascii="Times New Roman" w:hAnsi="Times New Roman"/>
          <w:sz w:val="26"/>
          <w:szCs w:val="26"/>
        </w:rPr>
        <w:t xml:space="preserve">рассматриваемой </w:t>
      </w:r>
      <w:r w:rsidRPr="00DC67F7">
        <w:rPr>
          <w:rFonts w:ascii="Times New Roman" w:hAnsi="Times New Roman"/>
          <w:sz w:val="26"/>
          <w:szCs w:val="26"/>
        </w:rPr>
        <w:t>модели однонаправленно</w:t>
      </w:r>
      <w:r>
        <w:rPr>
          <w:rFonts w:ascii="Times New Roman" w:hAnsi="Times New Roman"/>
          <w:sz w:val="26"/>
          <w:szCs w:val="26"/>
        </w:rPr>
        <w:t xml:space="preserve">го </w:t>
      </w:r>
      <w:r>
        <w:rPr>
          <w:rFonts w:ascii="Times New Roman" w:hAnsi="Times New Roman"/>
          <w:sz w:val="26"/>
          <w:szCs w:val="26"/>
        </w:rPr>
        <w:lastRenderedPageBreak/>
        <w:t>композита</w:t>
      </w:r>
      <w:r w:rsidRPr="00DC67F7">
        <w:rPr>
          <w:rFonts w:ascii="Times New Roman" w:hAnsi="Times New Roman"/>
          <w:sz w:val="26"/>
          <w:szCs w:val="26"/>
        </w:rPr>
        <w:t xml:space="preserve"> a, b и c обозначают поперечно</w:t>
      </w:r>
      <w:r>
        <w:rPr>
          <w:rFonts w:ascii="Times New Roman" w:hAnsi="Times New Roman"/>
          <w:sz w:val="26"/>
          <w:szCs w:val="26"/>
        </w:rPr>
        <w:t>е</w:t>
      </w:r>
      <w:r w:rsidRPr="00DC67F7">
        <w:rPr>
          <w:rFonts w:ascii="Times New Roman" w:hAnsi="Times New Roman"/>
          <w:sz w:val="26"/>
          <w:szCs w:val="26"/>
        </w:rPr>
        <w:t xml:space="preserve"> и продольно</w:t>
      </w:r>
      <w:r>
        <w:rPr>
          <w:rFonts w:ascii="Times New Roman" w:hAnsi="Times New Roman"/>
          <w:sz w:val="26"/>
          <w:szCs w:val="26"/>
        </w:rPr>
        <w:t>е</w:t>
      </w:r>
      <w:r w:rsidRPr="00DC67F7">
        <w:rPr>
          <w:rFonts w:ascii="Times New Roman" w:hAnsi="Times New Roman"/>
          <w:sz w:val="26"/>
          <w:szCs w:val="26"/>
        </w:rPr>
        <w:t xml:space="preserve"> направления в плоскости </w:t>
      </w:r>
      <w:r>
        <w:rPr>
          <w:rFonts w:ascii="Times New Roman" w:hAnsi="Times New Roman"/>
          <w:sz w:val="26"/>
          <w:szCs w:val="26"/>
        </w:rPr>
        <w:t xml:space="preserve">слоя </w:t>
      </w:r>
      <w:r w:rsidRPr="00DC67F7">
        <w:rPr>
          <w:rFonts w:ascii="Times New Roman" w:hAnsi="Times New Roman"/>
          <w:sz w:val="26"/>
          <w:szCs w:val="26"/>
        </w:rPr>
        <w:t xml:space="preserve">и по толщине </w:t>
      </w:r>
      <w:r>
        <w:rPr>
          <w:rFonts w:ascii="Times New Roman" w:hAnsi="Times New Roman"/>
          <w:sz w:val="26"/>
          <w:szCs w:val="26"/>
        </w:rPr>
        <w:t xml:space="preserve">слоя </w:t>
      </w:r>
      <w:r w:rsidRPr="00DC67F7">
        <w:rPr>
          <w:rFonts w:ascii="Times New Roman" w:hAnsi="Times New Roman"/>
          <w:sz w:val="26"/>
          <w:szCs w:val="26"/>
        </w:rPr>
        <w:t>соответственно;</w:t>
      </w:r>
    </w:p>
    <w:p w14:paraId="51D55B82" w14:textId="77777777" w:rsidR="00132372" w:rsidRDefault="00132372" w:rsidP="002D1905">
      <w:pPr>
        <w:ind w:firstLine="851"/>
        <w:jc w:val="both"/>
        <w:rPr>
          <w:rFonts w:ascii="Times New Roman" w:hAnsi="Times New Roman"/>
          <w:sz w:val="26"/>
          <w:szCs w:val="26"/>
        </w:rPr>
      </w:pPr>
      <w:r w:rsidRPr="00F418C7">
        <w:rPr>
          <w:rFonts w:ascii="Times New Roman" w:hAnsi="Times New Roman"/>
          <w:sz w:val="26"/>
          <w:szCs w:val="26"/>
        </w:rPr>
        <w:t xml:space="preserve">Для однонаправленного композита имеем 6 критериев разрушения – 3 для волокон: </w:t>
      </w:r>
    </w:p>
    <w:p w14:paraId="51D55B83" w14:textId="77777777" w:rsidR="00132372" w:rsidRDefault="00132372" w:rsidP="002D1905">
      <w:pPr>
        <w:ind w:firstLine="851"/>
        <w:jc w:val="both"/>
        <w:rPr>
          <w:rFonts w:ascii="Times New Roman" w:hAnsi="Times New Roman"/>
          <w:sz w:val="26"/>
          <w:szCs w:val="26"/>
        </w:rPr>
      </w:pPr>
      <w:r>
        <w:rPr>
          <w:rFonts w:ascii="Times New Roman" w:hAnsi="Times New Roman"/>
          <w:sz w:val="26"/>
          <w:szCs w:val="26"/>
        </w:rPr>
        <w:t xml:space="preserve">– </w:t>
      </w:r>
      <w:r w:rsidRPr="00F418C7">
        <w:rPr>
          <w:rFonts w:ascii="Times New Roman" w:hAnsi="Times New Roman"/>
          <w:sz w:val="26"/>
          <w:szCs w:val="26"/>
        </w:rPr>
        <w:t>при растяжении/сдвиге</w:t>
      </w:r>
    </w:p>
    <w:p w14:paraId="51D55B84" w14:textId="77777777" w:rsidR="00132372" w:rsidRPr="002D1905" w:rsidRDefault="00132372" w:rsidP="002D1905">
      <w:pPr>
        <w:ind w:firstLine="851"/>
        <w:jc w:val="both"/>
        <w:rPr>
          <w:rFonts w:ascii="Times New Roman" w:hAnsi="Times New Roman"/>
          <w:sz w:val="26"/>
          <w:szCs w:val="26"/>
        </w:rPr>
      </w:pPr>
      <w:r w:rsidRPr="002D1905">
        <w:rPr>
          <w:rFonts w:ascii="Times New Roman" w:hAnsi="Times New Roman"/>
          <w:position w:val="-32"/>
          <w:sz w:val="26"/>
          <w:szCs w:val="26"/>
        </w:rPr>
        <w:object w:dxaOrig="4640" w:dyaOrig="820" w14:anchorId="51D55D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41.25pt" o:ole="">
            <v:imagedata r:id="rId8" o:title=""/>
          </v:shape>
          <o:OLEObject Type="Embed" ProgID="Equation.3" ShapeID="_x0000_i1025" DrawAspect="Content" ObjectID="_1649689976" r:id="rId9"/>
        </w:object>
      </w:r>
      <w:r w:rsidRPr="002D1905">
        <w:rPr>
          <w:rFonts w:ascii="Times New Roman" w:hAnsi="Times New Roman"/>
          <w:sz w:val="26"/>
          <w:szCs w:val="26"/>
        </w:rPr>
        <w:t>,</w:t>
      </w:r>
      <w:r w:rsidRPr="002D1905">
        <w:rPr>
          <w:rFonts w:ascii="Times New Roman" w:hAnsi="Times New Roman"/>
          <w:sz w:val="26"/>
          <w:szCs w:val="26"/>
        </w:rPr>
        <w:tab/>
      </w:r>
      <w:r w:rsidRPr="002D1905">
        <w:rPr>
          <w:rFonts w:ascii="Times New Roman" w:hAnsi="Times New Roman"/>
          <w:sz w:val="26"/>
          <w:szCs w:val="26"/>
        </w:rPr>
        <w:tab/>
      </w:r>
      <w:r w:rsidRPr="002D1905">
        <w:rPr>
          <w:rFonts w:ascii="Times New Roman" w:hAnsi="Times New Roman"/>
          <w:sz w:val="26"/>
          <w:szCs w:val="26"/>
        </w:rPr>
        <w:tab/>
      </w:r>
      <w:r w:rsidRPr="002D1905">
        <w:rPr>
          <w:rFonts w:ascii="Times New Roman" w:hAnsi="Times New Roman"/>
          <w:sz w:val="26"/>
          <w:szCs w:val="26"/>
        </w:rPr>
        <w:tab/>
      </w:r>
      <w:r w:rsidRPr="002D1905">
        <w:rPr>
          <w:rFonts w:ascii="Times New Roman" w:hAnsi="Times New Roman"/>
          <w:sz w:val="26"/>
          <w:szCs w:val="26"/>
        </w:rPr>
        <w:tab/>
        <w:t>(1)</w:t>
      </w:r>
    </w:p>
    <w:p w14:paraId="51D55B85" w14:textId="77777777" w:rsidR="00132372" w:rsidRPr="002D1905" w:rsidRDefault="00132372" w:rsidP="002D1905">
      <w:pPr>
        <w:ind w:firstLine="851"/>
        <w:jc w:val="both"/>
        <w:rPr>
          <w:rFonts w:ascii="Times New Roman" w:hAnsi="Times New Roman"/>
          <w:sz w:val="26"/>
          <w:szCs w:val="26"/>
        </w:rPr>
      </w:pPr>
      <w:r w:rsidRPr="002D1905">
        <w:rPr>
          <w:rFonts w:ascii="Times New Roman" w:hAnsi="Times New Roman"/>
          <w:sz w:val="26"/>
          <w:szCs w:val="26"/>
        </w:rPr>
        <w:t>–  при сжатии</w:t>
      </w:r>
    </w:p>
    <w:p w14:paraId="51D55B86" w14:textId="77777777" w:rsidR="00132372" w:rsidRPr="002D1905" w:rsidRDefault="00132372" w:rsidP="002D1905">
      <w:pPr>
        <w:ind w:firstLine="851"/>
        <w:jc w:val="both"/>
        <w:rPr>
          <w:rFonts w:ascii="Times New Roman" w:hAnsi="Times New Roman"/>
          <w:sz w:val="26"/>
          <w:szCs w:val="26"/>
        </w:rPr>
      </w:pPr>
      <w:r w:rsidRPr="002D1905">
        <w:rPr>
          <w:rFonts w:ascii="Times New Roman" w:hAnsi="Times New Roman"/>
          <w:position w:val="-38"/>
          <w:sz w:val="26"/>
          <w:szCs w:val="26"/>
        </w:rPr>
        <w:object w:dxaOrig="5800" w:dyaOrig="940" w14:anchorId="51D55D3C">
          <v:shape id="_x0000_i1026" type="#_x0000_t75" style="width:290.25pt;height:47.25pt" o:ole="">
            <v:imagedata r:id="rId10" o:title=""/>
          </v:shape>
          <o:OLEObject Type="Embed" ProgID="Equation.3" ShapeID="_x0000_i1026" DrawAspect="Content" ObjectID="_1649689977" r:id="rId11"/>
        </w:object>
      </w:r>
      <w:r w:rsidRPr="002D1905">
        <w:rPr>
          <w:rFonts w:ascii="Times New Roman" w:hAnsi="Times New Roman"/>
          <w:sz w:val="26"/>
          <w:szCs w:val="26"/>
        </w:rPr>
        <w:t>,</w:t>
      </w:r>
      <w:r w:rsidRPr="002D1905">
        <w:rPr>
          <w:rFonts w:ascii="Times New Roman" w:hAnsi="Times New Roman"/>
          <w:sz w:val="26"/>
          <w:szCs w:val="26"/>
        </w:rPr>
        <w:tab/>
      </w:r>
      <w:r w:rsidRPr="002D1905">
        <w:rPr>
          <w:rFonts w:ascii="Times New Roman" w:hAnsi="Times New Roman"/>
          <w:sz w:val="26"/>
          <w:szCs w:val="26"/>
        </w:rPr>
        <w:tab/>
      </w:r>
      <w:r w:rsidRPr="002D1905">
        <w:rPr>
          <w:rFonts w:ascii="Times New Roman" w:hAnsi="Times New Roman"/>
          <w:sz w:val="26"/>
          <w:szCs w:val="26"/>
        </w:rPr>
        <w:tab/>
        <w:t>(2)</w:t>
      </w:r>
    </w:p>
    <w:p w14:paraId="51D55B87" w14:textId="77777777" w:rsidR="00132372" w:rsidRDefault="00132372" w:rsidP="002D1905">
      <w:pPr>
        <w:ind w:firstLine="851"/>
        <w:jc w:val="both"/>
        <w:rPr>
          <w:rFonts w:ascii="Times New Roman" w:hAnsi="Times New Roman"/>
          <w:sz w:val="26"/>
          <w:szCs w:val="26"/>
        </w:rPr>
      </w:pPr>
      <w:r>
        <w:rPr>
          <w:rFonts w:ascii="Times New Roman" w:hAnsi="Times New Roman"/>
          <w:sz w:val="26"/>
          <w:szCs w:val="26"/>
        </w:rPr>
        <w:t>–</w:t>
      </w:r>
      <w:r w:rsidRPr="00F418C7">
        <w:rPr>
          <w:rFonts w:ascii="Times New Roman" w:hAnsi="Times New Roman"/>
          <w:sz w:val="26"/>
          <w:szCs w:val="26"/>
        </w:rPr>
        <w:t xml:space="preserve"> при дроблении волокна по толщине слоя</w:t>
      </w:r>
    </w:p>
    <w:p w14:paraId="51D55B88" w14:textId="77777777" w:rsidR="00132372" w:rsidRPr="00A52019" w:rsidRDefault="00132372" w:rsidP="002D1905">
      <w:pPr>
        <w:ind w:firstLine="851"/>
        <w:jc w:val="both"/>
        <w:rPr>
          <w:rFonts w:ascii="Times New Roman" w:hAnsi="Times New Roman"/>
          <w:sz w:val="26"/>
          <w:szCs w:val="26"/>
        </w:rPr>
      </w:pPr>
      <w:r w:rsidRPr="002D1905">
        <w:rPr>
          <w:rFonts w:ascii="Times New Roman" w:hAnsi="Times New Roman"/>
          <w:position w:val="-38"/>
          <w:sz w:val="26"/>
          <w:szCs w:val="26"/>
        </w:rPr>
        <w:object w:dxaOrig="2920" w:dyaOrig="940" w14:anchorId="51D55D3D">
          <v:shape id="_x0000_i1027" type="#_x0000_t75" style="width:146.25pt;height:47.25pt" o:ole="">
            <v:imagedata r:id="rId12" o:title=""/>
          </v:shape>
          <o:OLEObject Type="Embed" ProgID="Equation.3" ShapeID="_x0000_i1027" DrawAspect="Content" ObjectID="_1649689978" r:id="rId13"/>
        </w:object>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t>(3)</w:t>
      </w:r>
    </w:p>
    <w:p w14:paraId="51D55B89" w14:textId="77777777" w:rsidR="00132372" w:rsidRDefault="00132372" w:rsidP="002D1905">
      <w:pPr>
        <w:jc w:val="both"/>
        <w:rPr>
          <w:rFonts w:ascii="Times New Roman" w:hAnsi="Times New Roman"/>
          <w:sz w:val="26"/>
          <w:szCs w:val="26"/>
        </w:rPr>
      </w:pPr>
      <w:r w:rsidRPr="00F418C7">
        <w:rPr>
          <w:rFonts w:ascii="Times New Roman" w:hAnsi="Times New Roman"/>
          <w:sz w:val="26"/>
          <w:szCs w:val="26"/>
        </w:rPr>
        <w:t xml:space="preserve">и 3 для матрицы: </w:t>
      </w:r>
    </w:p>
    <w:p w14:paraId="51D55B8A" w14:textId="77777777" w:rsidR="00132372" w:rsidRDefault="00132372" w:rsidP="002D1905">
      <w:pPr>
        <w:ind w:firstLine="851"/>
        <w:jc w:val="both"/>
        <w:rPr>
          <w:rFonts w:ascii="Times New Roman" w:hAnsi="Times New Roman"/>
          <w:sz w:val="26"/>
          <w:szCs w:val="26"/>
        </w:rPr>
      </w:pPr>
      <w:r>
        <w:rPr>
          <w:rFonts w:ascii="Times New Roman" w:hAnsi="Times New Roman"/>
          <w:sz w:val="26"/>
          <w:szCs w:val="26"/>
        </w:rPr>
        <w:t xml:space="preserve">– </w:t>
      </w:r>
      <w:r w:rsidRPr="00F418C7">
        <w:rPr>
          <w:rFonts w:ascii="Times New Roman" w:hAnsi="Times New Roman"/>
          <w:sz w:val="26"/>
          <w:szCs w:val="26"/>
        </w:rPr>
        <w:t>на плоскостях, параллельных волокнам</w:t>
      </w:r>
    </w:p>
    <w:p w14:paraId="51D55B8B" w14:textId="77777777" w:rsidR="00132372" w:rsidRPr="00A52019" w:rsidRDefault="00132372" w:rsidP="002D1905">
      <w:pPr>
        <w:ind w:firstLine="851"/>
        <w:jc w:val="both"/>
        <w:rPr>
          <w:rFonts w:ascii="Times New Roman" w:hAnsi="Times New Roman"/>
          <w:sz w:val="26"/>
          <w:szCs w:val="26"/>
        </w:rPr>
      </w:pPr>
      <w:r w:rsidRPr="002D1905">
        <w:rPr>
          <w:rFonts w:ascii="Times New Roman" w:hAnsi="Times New Roman"/>
          <w:position w:val="-38"/>
          <w:sz w:val="26"/>
          <w:szCs w:val="26"/>
        </w:rPr>
        <w:object w:dxaOrig="2960" w:dyaOrig="940" w14:anchorId="51D55D3E">
          <v:shape id="_x0000_i1028" type="#_x0000_t75" style="width:140.25pt;height:47.25pt" o:ole="">
            <v:imagedata r:id="rId14" o:title=""/>
          </v:shape>
          <o:OLEObject Type="Embed" ProgID="Equation.3" ShapeID="_x0000_i1028" DrawAspect="Content" ObjectID="_1649689979" r:id="rId15"/>
        </w:object>
      </w:r>
      <w:r w:rsidRPr="002D1905">
        <w:rPr>
          <w:rFonts w:ascii="Times New Roman" w:hAnsi="Times New Roman"/>
          <w:sz w:val="26"/>
          <w:szCs w:val="26"/>
        </w:rPr>
        <w:t>,</w:t>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t>(4)</w:t>
      </w:r>
    </w:p>
    <w:p w14:paraId="51D55B8C" w14:textId="77777777" w:rsidR="00132372" w:rsidRDefault="00132372" w:rsidP="002D1905">
      <w:pPr>
        <w:ind w:firstLine="851"/>
        <w:jc w:val="both"/>
        <w:rPr>
          <w:rFonts w:ascii="Times New Roman" w:hAnsi="Times New Roman"/>
          <w:sz w:val="26"/>
          <w:szCs w:val="26"/>
        </w:rPr>
      </w:pPr>
      <w:r>
        <w:rPr>
          <w:rFonts w:ascii="Times New Roman" w:hAnsi="Times New Roman"/>
          <w:sz w:val="26"/>
          <w:szCs w:val="26"/>
        </w:rPr>
        <w:t>–</w:t>
      </w:r>
      <w:r w:rsidRPr="00F418C7">
        <w:rPr>
          <w:rFonts w:ascii="Times New Roman" w:hAnsi="Times New Roman"/>
          <w:sz w:val="26"/>
          <w:szCs w:val="26"/>
        </w:rPr>
        <w:t xml:space="preserve"> для плоскости разрушения перпендикулярно и пар</w:t>
      </w:r>
      <w:r>
        <w:rPr>
          <w:rFonts w:ascii="Times New Roman" w:hAnsi="Times New Roman"/>
          <w:sz w:val="26"/>
          <w:szCs w:val="26"/>
        </w:rPr>
        <w:t>аллельно плоскостям расслоения.</w:t>
      </w:r>
    </w:p>
    <w:p w14:paraId="51D55B8D" w14:textId="77777777" w:rsidR="00132372" w:rsidRPr="00A52019" w:rsidRDefault="00132372" w:rsidP="002D1905">
      <w:pPr>
        <w:ind w:firstLine="851"/>
        <w:jc w:val="both"/>
        <w:rPr>
          <w:rFonts w:ascii="Times New Roman" w:hAnsi="Times New Roman"/>
          <w:sz w:val="26"/>
          <w:szCs w:val="26"/>
        </w:rPr>
      </w:pPr>
      <w:r w:rsidRPr="002D1905">
        <w:rPr>
          <w:rFonts w:ascii="Times New Roman" w:hAnsi="Times New Roman"/>
          <w:position w:val="-32"/>
          <w:sz w:val="26"/>
          <w:szCs w:val="26"/>
        </w:rPr>
        <w:object w:dxaOrig="5960" w:dyaOrig="820" w14:anchorId="51D55D3F">
          <v:shape id="_x0000_i1029" type="#_x0000_t75" style="width:282.75pt;height:41.25pt" o:ole="">
            <v:imagedata r:id="rId16" o:title=""/>
          </v:shape>
          <o:OLEObject Type="Embed" ProgID="Equation.3" ShapeID="_x0000_i1029" DrawAspect="Content" ObjectID="_1649689980" r:id="rId17"/>
        </w:object>
      </w:r>
      <w:r w:rsidRPr="002D1905">
        <w:rPr>
          <w:rFonts w:ascii="Times New Roman" w:hAnsi="Times New Roman"/>
          <w:sz w:val="26"/>
          <w:szCs w:val="26"/>
        </w:rPr>
        <w:t>,</w:t>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t>(5)</w:t>
      </w:r>
    </w:p>
    <w:p w14:paraId="51D55B8E" w14:textId="77777777" w:rsidR="00132372" w:rsidRPr="00A52019" w:rsidRDefault="00132372" w:rsidP="002D1905">
      <w:pPr>
        <w:ind w:firstLine="851"/>
        <w:jc w:val="both"/>
        <w:rPr>
          <w:rFonts w:ascii="Times New Roman" w:hAnsi="Times New Roman"/>
          <w:sz w:val="26"/>
          <w:szCs w:val="26"/>
        </w:rPr>
      </w:pPr>
      <w:r w:rsidRPr="002D1905">
        <w:rPr>
          <w:rFonts w:ascii="Times New Roman" w:hAnsi="Times New Roman"/>
          <w:position w:val="-40"/>
          <w:sz w:val="26"/>
          <w:szCs w:val="26"/>
        </w:rPr>
        <w:object w:dxaOrig="6460" w:dyaOrig="920" w14:anchorId="51D55D40">
          <v:shape id="_x0000_i1030" type="#_x0000_t75" style="width:323.25pt;height:45.75pt" o:ole="">
            <v:imagedata r:id="rId18" o:title=""/>
          </v:shape>
          <o:OLEObject Type="Embed" ProgID="Equation.3" ShapeID="_x0000_i1030" DrawAspect="Content" ObjectID="_1649689981" r:id="rId19"/>
        </w:object>
      </w:r>
      <w:r w:rsidRPr="002D1905">
        <w:rPr>
          <w:rFonts w:ascii="Times New Roman" w:hAnsi="Times New Roman"/>
          <w:sz w:val="26"/>
          <w:szCs w:val="26"/>
        </w:rPr>
        <w:t>,</w:t>
      </w:r>
      <w:r w:rsidRPr="00A52019">
        <w:rPr>
          <w:rFonts w:ascii="Times New Roman" w:hAnsi="Times New Roman"/>
          <w:sz w:val="26"/>
          <w:szCs w:val="26"/>
        </w:rPr>
        <w:tab/>
      </w:r>
      <w:r w:rsidRPr="00A52019">
        <w:rPr>
          <w:rFonts w:ascii="Times New Roman" w:hAnsi="Times New Roman"/>
          <w:sz w:val="26"/>
          <w:szCs w:val="26"/>
        </w:rPr>
        <w:tab/>
        <w:t>(6)</w:t>
      </w:r>
    </w:p>
    <w:p w14:paraId="51D55B8F" w14:textId="77777777" w:rsidR="00132372" w:rsidRPr="00BC1FEB" w:rsidRDefault="00132372" w:rsidP="002D1905">
      <w:pPr>
        <w:jc w:val="both"/>
        <w:rPr>
          <w:rFonts w:ascii="Times New Roman" w:hAnsi="Times New Roman"/>
          <w:sz w:val="26"/>
          <w:szCs w:val="26"/>
        </w:rPr>
      </w:pPr>
      <w:r w:rsidRPr="00BC1FEB">
        <w:rPr>
          <w:rFonts w:ascii="Times New Roman" w:hAnsi="Times New Roman"/>
          <w:sz w:val="26"/>
          <w:szCs w:val="26"/>
        </w:rPr>
        <w:t xml:space="preserve">где </w:t>
      </w:r>
      <w:r w:rsidRPr="00BC1FEB">
        <w:rPr>
          <w:rFonts w:ascii="Times New Roman" w:hAnsi="Times New Roman"/>
          <w:sz w:val="26"/>
          <w:szCs w:val="26"/>
        </w:rPr>
        <w:sym w:font="Symbol" w:char="F0E1"/>
      </w:r>
      <w:r w:rsidRPr="00BC1FEB">
        <w:rPr>
          <w:rFonts w:ascii="Times New Roman" w:hAnsi="Times New Roman"/>
          <w:sz w:val="26"/>
          <w:szCs w:val="26"/>
        </w:rPr>
        <w:sym w:font="Symbol" w:char="F0F1"/>
      </w:r>
      <w:r w:rsidRPr="00BC1FEB">
        <w:rPr>
          <w:rFonts w:ascii="Times New Roman" w:hAnsi="Times New Roman"/>
          <w:sz w:val="26"/>
          <w:szCs w:val="26"/>
        </w:rPr>
        <w:t xml:space="preserve">- скобки Маколея (неотрицательные значения либо нуль), </w:t>
      </w:r>
      <w:r w:rsidRPr="00BC1FEB">
        <w:rPr>
          <w:rFonts w:ascii="Times New Roman" w:hAnsi="Times New Roman"/>
          <w:position w:val="-12"/>
          <w:sz w:val="26"/>
          <w:szCs w:val="26"/>
        </w:rPr>
        <w:object w:dxaOrig="380" w:dyaOrig="360" w14:anchorId="51D55D41">
          <v:shape id="_x0000_i1031" type="#_x0000_t75" style="width:18.75pt;height:18pt" o:ole="">
            <v:imagedata r:id="rId20" o:title=""/>
          </v:shape>
          <o:OLEObject Type="Embed" ProgID="Equation.3" ShapeID="_x0000_i1031" DrawAspect="Content" ObjectID="_1649689982" r:id="rId21"/>
        </w:object>
      </w:r>
      <w:r w:rsidRPr="00BC1FEB">
        <w:rPr>
          <w:rFonts w:ascii="Times New Roman" w:hAnsi="Times New Roman"/>
          <w:sz w:val="26"/>
          <w:szCs w:val="26"/>
        </w:rPr>
        <w:t xml:space="preserve">и </w:t>
      </w:r>
      <w:r w:rsidRPr="00BC1FEB">
        <w:rPr>
          <w:rFonts w:ascii="Times New Roman" w:hAnsi="Times New Roman"/>
          <w:position w:val="-12"/>
          <w:sz w:val="26"/>
          <w:szCs w:val="26"/>
        </w:rPr>
        <w:object w:dxaOrig="380" w:dyaOrig="360" w14:anchorId="51D55D42">
          <v:shape id="_x0000_i1032" type="#_x0000_t75" style="width:18.75pt;height:18pt" o:ole="">
            <v:imagedata r:id="rId22" o:title=""/>
          </v:shape>
          <o:OLEObject Type="Embed" ProgID="Equation.3" ShapeID="_x0000_i1032" DrawAspect="Content" ObjectID="_1649689983" r:id="rId23"/>
        </w:object>
      </w:r>
      <w:r w:rsidRPr="00BC1FEB">
        <w:rPr>
          <w:rFonts w:ascii="Times New Roman" w:hAnsi="Times New Roman"/>
          <w:sz w:val="26"/>
          <w:szCs w:val="26"/>
        </w:rPr>
        <w:t xml:space="preserve"> – значения прочности на растяжение и сжатие в направлении волокна, а </w:t>
      </w:r>
      <w:r w:rsidRPr="00BC1FEB">
        <w:rPr>
          <w:rFonts w:ascii="Times New Roman" w:hAnsi="Times New Roman"/>
          <w:position w:val="-12"/>
          <w:sz w:val="26"/>
          <w:szCs w:val="26"/>
        </w:rPr>
        <w:object w:dxaOrig="380" w:dyaOrig="360" w14:anchorId="51D55D43">
          <v:shape id="_x0000_i1033" type="#_x0000_t75" style="width:18.75pt;height:18pt" o:ole="">
            <v:imagedata r:id="rId24" o:title=""/>
          </v:shape>
          <o:OLEObject Type="Embed" ProgID="Equation.3" ShapeID="_x0000_i1033" DrawAspect="Content" ObjectID="_1649689984" r:id="rId25"/>
        </w:object>
      </w:r>
      <w:r w:rsidRPr="00BC1FEB">
        <w:rPr>
          <w:rFonts w:ascii="Times New Roman" w:hAnsi="Times New Roman"/>
          <w:sz w:val="26"/>
          <w:szCs w:val="26"/>
        </w:rPr>
        <w:t xml:space="preserve"> и </w:t>
      </w:r>
      <w:r w:rsidRPr="00BC1FEB">
        <w:rPr>
          <w:rFonts w:ascii="Times New Roman" w:hAnsi="Times New Roman"/>
          <w:position w:val="-12"/>
          <w:sz w:val="26"/>
          <w:szCs w:val="26"/>
        </w:rPr>
        <w:object w:dxaOrig="400" w:dyaOrig="360" w14:anchorId="51D55D44">
          <v:shape id="_x0000_i1034" type="#_x0000_t75" style="width:20.25pt;height:18pt" o:ole="">
            <v:imagedata r:id="rId26" o:title=""/>
          </v:shape>
          <o:OLEObject Type="Embed" ProgID="Equation.3" ShapeID="_x0000_i1034" DrawAspect="Content" ObjectID="_1649689985" r:id="rId27"/>
        </w:object>
      </w:r>
      <w:r w:rsidRPr="00BC1FEB">
        <w:rPr>
          <w:rFonts w:ascii="Times New Roman" w:hAnsi="Times New Roman"/>
          <w:sz w:val="26"/>
          <w:szCs w:val="26"/>
        </w:rPr>
        <w:t xml:space="preserve"> – значения прочности слоя, связанные с разрывом и сдвигом волокна, соответственно, </w:t>
      </w:r>
      <w:r w:rsidRPr="00BC1FEB">
        <w:rPr>
          <w:rFonts w:ascii="Times New Roman" w:hAnsi="Times New Roman"/>
          <w:position w:val="-12"/>
          <w:sz w:val="26"/>
          <w:szCs w:val="26"/>
        </w:rPr>
        <w:object w:dxaOrig="380" w:dyaOrig="360" w14:anchorId="51D55D45">
          <v:shape id="_x0000_i1035" type="#_x0000_t75" style="width:18.75pt;height:18pt" o:ole="">
            <v:imagedata r:id="rId28" o:title=""/>
          </v:shape>
          <o:OLEObject Type="Embed" ProgID="Equation.3" ShapeID="_x0000_i1035" DrawAspect="Content" ObjectID="_1649689986" r:id="rId29"/>
        </w:object>
      </w:r>
      <w:r w:rsidRPr="00BC1FEB">
        <w:rPr>
          <w:rFonts w:ascii="Times New Roman" w:hAnsi="Times New Roman"/>
          <w:sz w:val="26"/>
          <w:szCs w:val="26"/>
        </w:rPr>
        <w:t xml:space="preserve"> и </w:t>
      </w:r>
      <w:r w:rsidRPr="00BC1FEB">
        <w:rPr>
          <w:rFonts w:ascii="Times New Roman" w:hAnsi="Times New Roman"/>
          <w:position w:val="-12"/>
          <w:sz w:val="26"/>
          <w:szCs w:val="26"/>
        </w:rPr>
        <w:object w:dxaOrig="360" w:dyaOrig="360" w14:anchorId="51D55D46">
          <v:shape id="_x0000_i1036" type="#_x0000_t75" style="width:18pt;height:18pt" o:ole="">
            <v:imagedata r:id="rId30" o:title=""/>
          </v:shape>
          <o:OLEObject Type="Embed" ProgID="Equation.3" ShapeID="_x0000_i1036" DrawAspect="Content" ObjectID="_1649689987" r:id="rId31"/>
        </w:object>
      </w:r>
      <w:r w:rsidRPr="00BC1FEB">
        <w:rPr>
          <w:rFonts w:ascii="Times New Roman" w:hAnsi="Times New Roman"/>
          <w:sz w:val="26"/>
          <w:szCs w:val="26"/>
        </w:rPr>
        <w:t xml:space="preserve"> - поперечные значения прочности на растяжение соответствующих режимов растяжения (</w:t>
      </w:r>
      <w:r w:rsidRPr="00BC1FEB">
        <w:rPr>
          <w:rFonts w:ascii="Times New Roman" w:hAnsi="Times New Roman"/>
          <w:position w:val="-12"/>
          <w:sz w:val="26"/>
          <w:szCs w:val="26"/>
        </w:rPr>
        <w:object w:dxaOrig="639" w:dyaOrig="360" w14:anchorId="51D55D47">
          <v:shape id="_x0000_i1037" type="#_x0000_t75" style="width:32.25pt;height:18pt" o:ole="">
            <v:imagedata r:id="rId32" o:title=""/>
          </v:shape>
          <o:OLEObject Type="Embed" ProgID="Equation.3" ShapeID="_x0000_i1037" DrawAspect="Content" ObjectID="_1649689988" r:id="rId33"/>
        </w:object>
      </w:r>
      <w:r w:rsidRPr="00BC1FEB">
        <w:rPr>
          <w:rFonts w:ascii="Times New Roman" w:hAnsi="Times New Roman"/>
          <w:sz w:val="26"/>
          <w:szCs w:val="26"/>
        </w:rPr>
        <w:t xml:space="preserve"> или </w:t>
      </w:r>
      <w:r w:rsidRPr="00BC1FEB">
        <w:rPr>
          <w:rFonts w:ascii="Times New Roman" w:hAnsi="Times New Roman"/>
          <w:position w:val="-12"/>
          <w:sz w:val="26"/>
          <w:szCs w:val="26"/>
        </w:rPr>
        <w:object w:dxaOrig="639" w:dyaOrig="360" w14:anchorId="51D55D48">
          <v:shape id="_x0000_i1038" type="#_x0000_t75" style="width:32.25pt;height:18pt" o:ole="">
            <v:imagedata r:id="rId34" o:title=""/>
          </v:shape>
          <o:OLEObject Type="Embed" ProgID="Equation.3" ShapeID="_x0000_i1038" DrawAspect="Content" ObjectID="_1649689989" r:id="rId35"/>
        </w:object>
      </w:r>
      <w:r w:rsidRPr="00BC1FEB">
        <w:rPr>
          <w:rFonts w:ascii="Times New Roman" w:hAnsi="Times New Roman"/>
          <w:sz w:val="26"/>
          <w:szCs w:val="26"/>
        </w:rPr>
        <w:t xml:space="preserve">); </w:t>
      </w:r>
      <w:r w:rsidRPr="00BC1FEB">
        <w:rPr>
          <w:rFonts w:ascii="Times New Roman" w:hAnsi="Times New Roman"/>
          <w:position w:val="-12"/>
          <w:sz w:val="26"/>
          <w:szCs w:val="26"/>
        </w:rPr>
        <w:object w:dxaOrig="1400" w:dyaOrig="360" w14:anchorId="51D55D49">
          <v:shape id="_x0000_i1039" type="#_x0000_t75" style="width:68.25pt;height:18pt" o:ole="">
            <v:imagedata r:id="rId36" o:title=""/>
          </v:shape>
          <o:OLEObject Type="Embed" ProgID="Equation.3" ShapeID="_x0000_i1039" DrawAspect="Content" ObjectID="_1649689990" r:id="rId37"/>
        </w:object>
      </w:r>
      <w:r w:rsidRPr="00BC1FEB">
        <w:rPr>
          <w:rFonts w:ascii="Times New Roman" w:hAnsi="Times New Roman"/>
          <w:sz w:val="26"/>
          <w:szCs w:val="26"/>
        </w:rPr>
        <w:t xml:space="preserve"> – квазистатические значения прочности на сдвиг. При поперечной деформации сжатия (</w:t>
      </w:r>
      <w:r w:rsidRPr="00BC1FEB">
        <w:rPr>
          <w:rFonts w:ascii="Times New Roman" w:hAnsi="Times New Roman"/>
          <w:position w:val="-12"/>
          <w:sz w:val="26"/>
          <w:szCs w:val="26"/>
        </w:rPr>
        <w:object w:dxaOrig="639" w:dyaOrig="360" w14:anchorId="51D55D4A">
          <v:shape id="_x0000_i1040" type="#_x0000_t75" style="width:32.25pt;height:18pt" o:ole="">
            <v:imagedata r:id="rId38" o:title=""/>
          </v:shape>
          <o:OLEObject Type="Embed" ProgID="Equation.3" ShapeID="_x0000_i1040" DrawAspect="Content" ObjectID="_1649689991" r:id="rId39"/>
        </w:object>
      </w:r>
      <w:r w:rsidRPr="00BC1FEB">
        <w:rPr>
          <w:rFonts w:ascii="Times New Roman" w:hAnsi="Times New Roman"/>
          <w:sz w:val="26"/>
          <w:szCs w:val="26"/>
        </w:rPr>
        <w:t xml:space="preserve"> или </w:t>
      </w:r>
      <w:r w:rsidRPr="00BC1FEB">
        <w:rPr>
          <w:rFonts w:ascii="Times New Roman" w:hAnsi="Times New Roman"/>
          <w:position w:val="-12"/>
          <w:sz w:val="26"/>
          <w:szCs w:val="26"/>
        </w:rPr>
        <w:object w:dxaOrig="639" w:dyaOrig="360" w14:anchorId="51D55D4B">
          <v:shape id="_x0000_i1041" type="#_x0000_t75" style="width:32.25pt;height:18pt" o:ole="">
            <v:imagedata r:id="rId40" o:title=""/>
          </v:shape>
          <o:OLEObject Type="Embed" ProgID="Equation.3" ShapeID="_x0000_i1041" DrawAspect="Content" ObjectID="_1649689992" r:id="rId41"/>
        </w:object>
      </w:r>
      <w:r w:rsidRPr="00BC1FEB">
        <w:rPr>
          <w:rFonts w:ascii="Times New Roman" w:hAnsi="Times New Roman"/>
          <w:sz w:val="26"/>
          <w:szCs w:val="26"/>
        </w:rPr>
        <w:t>) считается, что значения прочности на сдвиг зависят от нормальных деформаций сжатия, основанных на теории Мора-Кулона, т.е.</w:t>
      </w:r>
    </w:p>
    <w:p w14:paraId="51D55B90" w14:textId="77777777" w:rsidR="00132372" w:rsidRPr="002D1905" w:rsidRDefault="00132372" w:rsidP="002D1905">
      <w:pPr>
        <w:spacing w:before="240"/>
        <w:jc w:val="center"/>
        <w:rPr>
          <w:rFonts w:ascii="Times New Roman" w:hAnsi="Times New Roman"/>
          <w:sz w:val="26"/>
          <w:szCs w:val="26"/>
        </w:rPr>
      </w:pPr>
      <w:r w:rsidRPr="002D1905">
        <w:rPr>
          <w:rFonts w:ascii="Times New Roman" w:hAnsi="Times New Roman"/>
          <w:position w:val="-34"/>
          <w:sz w:val="26"/>
          <w:szCs w:val="26"/>
        </w:rPr>
        <w:object w:dxaOrig="2180" w:dyaOrig="800" w14:anchorId="51D55D4C">
          <v:shape id="_x0000_i1042" type="#_x0000_t75" style="width:108.75pt;height:39.75pt" o:ole="">
            <v:imagedata r:id="rId42" o:title=""/>
          </v:shape>
          <o:OLEObject Type="Embed" ProgID="Equation.3" ShapeID="_x0000_i1042" DrawAspect="Content" ObjectID="_1649689993" r:id="rId43"/>
        </w:object>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2D1905">
        <w:rPr>
          <w:rFonts w:ascii="Times New Roman" w:hAnsi="Times New Roman"/>
          <w:sz w:val="26"/>
          <w:szCs w:val="26"/>
        </w:rPr>
        <w:t>(7)</w:t>
      </w:r>
    </w:p>
    <w:p w14:paraId="51D55B91" w14:textId="77777777" w:rsidR="00132372" w:rsidRPr="002D1905" w:rsidRDefault="00132372" w:rsidP="00A52019">
      <w:pPr>
        <w:pStyle w:val="ad"/>
      </w:pPr>
      <w:r w:rsidRPr="00BC1FEB">
        <w:t xml:space="preserve">где </w:t>
      </w:r>
      <w:r w:rsidRPr="00BC1FEB">
        <w:rPr>
          <w:position w:val="-10"/>
        </w:rPr>
        <w:object w:dxaOrig="220" w:dyaOrig="260" w14:anchorId="51D55D4D">
          <v:shape id="_x0000_i1043" type="#_x0000_t75" style="width:11.25pt;height:12.75pt" o:ole="">
            <v:imagedata r:id="rId44" o:title=""/>
          </v:shape>
          <o:OLEObject Type="Embed" ProgID="Equation.3" ShapeID="_x0000_i1043" DrawAspect="Content" ObjectID="_1649689994" r:id="rId45"/>
        </w:object>
      </w:r>
      <w:r w:rsidRPr="00BC1FEB">
        <w:t xml:space="preserve">- </w:t>
      </w:r>
      <w:r w:rsidRPr="00B52C3B">
        <w:rPr>
          <w:lang w:eastAsia="en-US"/>
        </w:rPr>
        <w:t>материальная</w:t>
      </w:r>
      <w:r w:rsidRPr="00BC1FEB">
        <w:t xml:space="preserve"> постоянная, так как </w:t>
      </w:r>
      <w:r w:rsidRPr="00BC1FEB">
        <w:rPr>
          <w:position w:val="-10"/>
          <w:lang w:val="en-US"/>
        </w:rPr>
        <w:object w:dxaOrig="680" w:dyaOrig="320" w14:anchorId="51D55D4E">
          <v:shape id="_x0000_i1044" type="#_x0000_t75" style="width:33.75pt;height:15.75pt" o:ole="">
            <v:imagedata r:id="rId46" o:title=""/>
          </v:shape>
          <o:OLEObject Type="Embed" ProgID="Equation.3" ShapeID="_x0000_i1044" DrawAspect="Content" ObjectID="_1649689995" r:id="rId47"/>
        </w:object>
      </w:r>
      <w:r>
        <w:t>аналогичен коэффициенту трения.</w:t>
      </w:r>
    </w:p>
    <w:p w14:paraId="51D55B92" w14:textId="77777777" w:rsidR="00132372" w:rsidRPr="00BC1FEB" w:rsidRDefault="00132372" w:rsidP="002D1905">
      <w:pPr>
        <w:pStyle w:val="a4"/>
        <w:spacing w:before="0" w:beforeAutospacing="0" w:after="0" w:afterAutospacing="0"/>
        <w:jc w:val="both"/>
        <w:rPr>
          <w:sz w:val="26"/>
          <w:szCs w:val="26"/>
        </w:rPr>
      </w:pPr>
      <w:r w:rsidRPr="002D1905">
        <w:rPr>
          <w:sz w:val="26"/>
          <w:szCs w:val="26"/>
        </w:rPr>
        <w:t>Соотношения (1)-(6) определяют</w:t>
      </w:r>
      <w:r>
        <w:rPr>
          <w:sz w:val="26"/>
          <w:szCs w:val="26"/>
        </w:rPr>
        <w:t xml:space="preserve"> </w:t>
      </w:r>
      <w:r w:rsidRPr="002D1905">
        <w:rPr>
          <w:sz w:val="26"/>
          <w:szCs w:val="26"/>
        </w:rPr>
        <w:t>шесть по</w:t>
      </w:r>
      <w:r>
        <w:rPr>
          <w:sz w:val="26"/>
          <w:szCs w:val="26"/>
        </w:rPr>
        <w:t>верхностей поврежденности, параметры поврежденности</w:t>
      </w:r>
      <w:r w:rsidRPr="00BC1FEB">
        <w:rPr>
          <w:sz w:val="26"/>
          <w:szCs w:val="26"/>
        </w:rPr>
        <w:t xml:space="preserve"> </w:t>
      </w:r>
      <w:r w:rsidRPr="00BC1FEB">
        <w:rPr>
          <w:position w:val="-14"/>
          <w:sz w:val="26"/>
          <w:szCs w:val="26"/>
        </w:rPr>
        <w:object w:dxaOrig="1100" w:dyaOrig="420" w14:anchorId="51D55D4F">
          <v:shape id="_x0000_i1045" type="#_x0000_t75" style="width:54.75pt;height:21pt" o:ole="">
            <v:imagedata r:id="rId48" o:title=""/>
          </v:shape>
          <o:OLEObject Type="Embed" ProgID="Equation.3" ShapeID="_x0000_i1045" DrawAspect="Content" ObjectID="_1649689996" r:id="rId49"/>
        </w:object>
      </w:r>
      <w:r w:rsidRPr="00BC1FEB">
        <w:rPr>
          <w:sz w:val="26"/>
          <w:szCs w:val="26"/>
        </w:rPr>
        <w:t xml:space="preserve"> </w:t>
      </w:r>
      <w:r>
        <w:rPr>
          <w:sz w:val="26"/>
          <w:szCs w:val="26"/>
        </w:rPr>
        <w:t xml:space="preserve">– радиусы поверхностей поврежденности </w:t>
      </w:r>
      <w:r w:rsidRPr="00BC1FEB">
        <w:rPr>
          <w:sz w:val="26"/>
          <w:szCs w:val="26"/>
        </w:rPr>
        <w:t>имеют начальные значения равные 1</w:t>
      </w:r>
      <w:r>
        <w:rPr>
          <w:sz w:val="26"/>
          <w:szCs w:val="26"/>
        </w:rPr>
        <w:t xml:space="preserve"> (нулевая поврежденность) и растут по мере </w:t>
      </w:r>
      <w:r w:rsidRPr="00F418C7">
        <w:rPr>
          <w:sz w:val="26"/>
          <w:szCs w:val="26"/>
        </w:rPr>
        <w:t>во</w:t>
      </w:r>
      <w:r>
        <w:rPr>
          <w:sz w:val="26"/>
          <w:szCs w:val="26"/>
        </w:rPr>
        <w:t xml:space="preserve">зникновения и роста повреждений </w:t>
      </w:r>
      <w:r w:rsidRPr="00BC1FEB">
        <w:rPr>
          <w:sz w:val="26"/>
          <w:szCs w:val="26"/>
        </w:rPr>
        <w:t xml:space="preserve">в </w:t>
      </w:r>
      <w:r>
        <w:rPr>
          <w:sz w:val="26"/>
          <w:szCs w:val="26"/>
        </w:rPr>
        <w:t>соответствующих режимах</w:t>
      </w:r>
      <w:r w:rsidRPr="00BC1FEB">
        <w:rPr>
          <w:sz w:val="26"/>
          <w:szCs w:val="26"/>
        </w:rPr>
        <w:t>.</w:t>
      </w:r>
    </w:p>
    <w:p w14:paraId="51D55B93" w14:textId="77777777" w:rsidR="00132372" w:rsidRPr="00466D36" w:rsidRDefault="00132372" w:rsidP="000546C4">
      <w:pPr>
        <w:ind w:firstLine="851"/>
        <w:jc w:val="both"/>
        <w:rPr>
          <w:rFonts w:ascii="Times New Roman" w:hAnsi="Times New Roman"/>
          <w:sz w:val="26"/>
          <w:szCs w:val="26"/>
        </w:rPr>
      </w:pPr>
      <w:r w:rsidRPr="00466D36">
        <w:rPr>
          <w:rFonts w:ascii="Times New Roman" w:hAnsi="Times New Roman"/>
          <w:sz w:val="26"/>
          <w:szCs w:val="26"/>
        </w:rPr>
        <w:lastRenderedPageBreak/>
        <w:t xml:space="preserve">Набор 6-ти переменных повреждений </w:t>
      </w:r>
      <w:r w:rsidRPr="00466D36">
        <w:rPr>
          <w:rFonts w:ascii="Times New Roman" w:hAnsi="Times New Roman"/>
          <w:position w:val="-14"/>
          <w:sz w:val="26"/>
          <w:szCs w:val="26"/>
        </w:rPr>
        <w:object w:dxaOrig="1100" w:dyaOrig="420" w14:anchorId="51D55D50">
          <v:shape id="_x0000_i1046" type="#_x0000_t75" style="width:54.75pt;height:21pt" o:ole="">
            <v:imagedata r:id="rId48" o:title=""/>
          </v:shape>
          <o:OLEObject Type="Embed" ProgID="Equation.3" ShapeID="_x0000_i1046" DrawAspect="Content" ObjectID="_1649689997" r:id="rId50"/>
        </w:object>
      </w:r>
      <w:r w:rsidRPr="00466D36">
        <w:rPr>
          <w:rFonts w:ascii="Times New Roman" w:hAnsi="Times New Roman"/>
          <w:sz w:val="26"/>
          <w:szCs w:val="26"/>
        </w:rPr>
        <w:t xml:space="preserve"> используется при моделировании деградации жесткостных свойств материала </w:t>
      </w:r>
      <w:r>
        <w:rPr>
          <w:rFonts w:ascii="Times New Roman" w:hAnsi="Times New Roman"/>
          <w:sz w:val="26"/>
          <w:szCs w:val="26"/>
        </w:rPr>
        <w:t>для вычисления значений параметров поврежденности, влияющих на значения</w:t>
      </w:r>
      <w:r w:rsidRPr="00466D36">
        <w:rPr>
          <w:rFonts w:ascii="Times New Roman" w:hAnsi="Times New Roman"/>
          <w:sz w:val="26"/>
          <w:szCs w:val="26"/>
        </w:rPr>
        <w:t xml:space="preserve"> элементов матрицы податливости</w:t>
      </w:r>
      <w:r>
        <w:rPr>
          <w:rFonts w:ascii="Times New Roman" w:hAnsi="Times New Roman"/>
          <w:sz w:val="26"/>
          <w:szCs w:val="26"/>
        </w:rPr>
        <w:t xml:space="preserve"> ( в процессе деградации по факту</w:t>
      </w:r>
      <w:r w:rsidRPr="00466D36">
        <w:rPr>
          <w:rFonts w:ascii="Times New Roman" w:hAnsi="Times New Roman"/>
          <w:sz w:val="26"/>
          <w:szCs w:val="26"/>
        </w:rPr>
        <w:t xml:space="preserve"> уменьшают</w:t>
      </w:r>
      <w:r>
        <w:rPr>
          <w:rFonts w:ascii="Times New Roman" w:hAnsi="Times New Roman"/>
          <w:sz w:val="26"/>
          <w:szCs w:val="26"/>
        </w:rPr>
        <w:t>ся</w:t>
      </w:r>
      <w:r w:rsidRPr="00466D36">
        <w:rPr>
          <w:rFonts w:ascii="Times New Roman" w:hAnsi="Times New Roman"/>
          <w:sz w:val="26"/>
          <w:szCs w:val="26"/>
        </w:rPr>
        <w:t xml:space="preserve"> значени</w:t>
      </w:r>
      <w:r>
        <w:rPr>
          <w:rFonts w:ascii="Times New Roman" w:hAnsi="Times New Roman"/>
          <w:sz w:val="26"/>
          <w:szCs w:val="26"/>
        </w:rPr>
        <w:t>я</w:t>
      </w:r>
      <w:r w:rsidRPr="00466D36">
        <w:rPr>
          <w:rFonts w:ascii="Times New Roman" w:hAnsi="Times New Roman"/>
          <w:sz w:val="26"/>
          <w:szCs w:val="26"/>
        </w:rPr>
        <w:t xml:space="preserve"> модулей упругости и сдвига композита</w:t>
      </w:r>
      <w:r>
        <w:rPr>
          <w:rFonts w:ascii="Times New Roman" w:hAnsi="Times New Roman"/>
          <w:sz w:val="26"/>
          <w:szCs w:val="26"/>
        </w:rPr>
        <w:t>)</w:t>
      </w:r>
      <w:r w:rsidRPr="00466D36">
        <w:rPr>
          <w:rFonts w:ascii="Times New Roman" w:hAnsi="Times New Roman"/>
          <w:sz w:val="26"/>
          <w:szCs w:val="26"/>
        </w:rPr>
        <w:t>.</w:t>
      </w:r>
      <w:r w:rsidRPr="000546C4">
        <w:rPr>
          <w:rFonts w:ascii="Times New Roman" w:hAnsi="Times New Roman"/>
          <w:sz w:val="26"/>
          <w:szCs w:val="26"/>
        </w:rPr>
        <w:t xml:space="preserve"> </w:t>
      </w:r>
    </w:p>
    <w:p w14:paraId="51D55B94" w14:textId="77777777" w:rsidR="00132372" w:rsidRDefault="00132372" w:rsidP="008D40D3">
      <w:pPr>
        <w:ind w:firstLine="708"/>
        <w:jc w:val="both"/>
        <w:rPr>
          <w:rFonts w:ascii="Times New Roman" w:hAnsi="Times New Roman"/>
          <w:sz w:val="26"/>
          <w:szCs w:val="26"/>
        </w:rPr>
      </w:pPr>
      <w:r>
        <w:rPr>
          <w:rFonts w:ascii="Times New Roman" w:hAnsi="Times New Roman"/>
          <w:sz w:val="26"/>
          <w:szCs w:val="26"/>
        </w:rPr>
        <w:t>Деградация свойств материала происходит в зависимости от 6-ти</w:t>
      </w:r>
      <w:r w:rsidRPr="008D5045">
        <w:rPr>
          <w:rFonts w:ascii="Times New Roman" w:hAnsi="Times New Roman"/>
          <w:sz w:val="26"/>
          <w:szCs w:val="26"/>
        </w:rPr>
        <w:t xml:space="preserve"> зна</w:t>
      </w:r>
      <w:r>
        <w:rPr>
          <w:rFonts w:ascii="Times New Roman" w:hAnsi="Times New Roman"/>
          <w:sz w:val="26"/>
          <w:szCs w:val="26"/>
        </w:rPr>
        <w:t>чений параметров поврежденности</w:t>
      </w:r>
    </w:p>
    <w:p w14:paraId="51D55B95" w14:textId="77777777" w:rsidR="00132372" w:rsidRPr="00EC4036" w:rsidRDefault="00132372" w:rsidP="002D1905">
      <w:pPr>
        <w:jc w:val="both"/>
        <w:rPr>
          <w:rFonts w:ascii="Times New Roman" w:hAnsi="Times New Roman"/>
          <w:sz w:val="26"/>
          <w:szCs w:val="26"/>
        </w:rPr>
      </w:pPr>
      <w:r w:rsidRPr="009D04FE">
        <w:rPr>
          <w:rFonts w:ascii="Times New Roman" w:hAnsi="Times New Roman"/>
          <w:position w:val="-34"/>
          <w:sz w:val="26"/>
          <w:szCs w:val="26"/>
        </w:rPr>
        <w:object w:dxaOrig="3460" w:dyaOrig="800" w14:anchorId="51D55D51">
          <v:shape id="_x0000_i1047" type="#_x0000_t75" style="width:171pt;height:39.75pt" o:ole="">
            <v:imagedata r:id="rId51" o:title=""/>
          </v:shape>
          <o:OLEObject Type="Embed" ProgID="Equation.3" ShapeID="_x0000_i1047" DrawAspect="Content" ObjectID="_1649689998" r:id="rId52"/>
        </w:object>
      </w:r>
      <w:r w:rsidRPr="00EC4036">
        <w:rPr>
          <w:rFonts w:ascii="Times New Roman" w:hAnsi="Times New Roman"/>
          <w:sz w:val="26"/>
          <w:szCs w:val="26"/>
        </w:rPr>
        <w:tab/>
      </w:r>
      <w:r w:rsidRPr="00EC4036">
        <w:rPr>
          <w:rFonts w:ascii="Times New Roman" w:hAnsi="Times New Roman"/>
          <w:sz w:val="26"/>
          <w:szCs w:val="26"/>
        </w:rPr>
        <w:tab/>
      </w:r>
      <w:r w:rsidRPr="00EC4036">
        <w:rPr>
          <w:rFonts w:ascii="Times New Roman" w:hAnsi="Times New Roman"/>
          <w:sz w:val="26"/>
          <w:szCs w:val="26"/>
        </w:rPr>
        <w:tab/>
      </w:r>
      <w:r w:rsidRPr="00EC4036">
        <w:rPr>
          <w:rFonts w:ascii="Times New Roman" w:hAnsi="Times New Roman"/>
          <w:sz w:val="26"/>
          <w:szCs w:val="26"/>
        </w:rPr>
        <w:tab/>
      </w:r>
      <w:r w:rsidRPr="00EC4036">
        <w:rPr>
          <w:rFonts w:ascii="Times New Roman" w:hAnsi="Times New Roman"/>
          <w:sz w:val="26"/>
          <w:szCs w:val="26"/>
        </w:rPr>
        <w:tab/>
      </w:r>
      <w:r w:rsidRPr="00EC4036">
        <w:rPr>
          <w:rFonts w:ascii="Times New Roman" w:hAnsi="Times New Roman"/>
          <w:sz w:val="26"/>
          <w:szCs w:val="26"/>
        </w:rPr>
        <w:tab/>
      </w:r>
      <w:r w:rsidRPr="00EC4036">
        <w:rPr>
          <w:rFonts w:ascii="Times New Roman" w:hAnsi="Times New Roman"/>
          <w:sz w:val="26"/>
          <w:szCs w:val="26"/>
        </w:rPr>
        <w:tab/>
      </w:r>
      <w:r w:rsidRPr="00EC4036">
        <w:rPr>
          <w:rFonts w:ascii="Times New Roman" w:hAnsi="Times New Roman"/>
          <w:sz w:val="26"/>
          <w:szCs w:val="26"/>
        </w:rPr>
        <w:tab/>
        <w:t>(8)</w:t>
      </w:r>
    </w:p>
    <w:p w14:paraId="51D55B96" w14:textId="77777777" w:rsidR="00132372" w:rsidRPr="005F6790" w:rsidRDefault="00132372" w:rsidP="008D40D3">
      <w:pPr>
        <w:ind w:firstLine="708"/>
        <w:jc w:val="both"/>
        <w:rPr>
          <w:rFonts w:ascii="Times New Roman" w:hAnsi="Times New Roman"/>
          <w:sz w:val="26"/>
          <w:szCs w:val="26"/>
        </w:rPr>
      </w:pPr>
      <w:r w:rsidRPr="005F6790">
        <w:rPr>
          <w:rFonts w:ascii="Times New Roman" w:hAnsi="Times New Roman"/>
          <w:sz w:val="26"/>
          <w:szCs w:val="26"/>
        </w:rPr>
        <w:t>В начальный момент времени все значении параметров поврежденности равны нулю, значение поврежденности, как правило, не превышает 0,999 (входной параметр),</w:t>
      </w:r>
      <w:r>
        <w:rPr>
          <w:rFonts w:ascii="Times New Roman" w:hAnsi="Times New Roman"/>
          <w:sz w:val="26"/>
          <w:szCs w:val="26"/>
        </w:rPr>
        <w:t xml:space="preserve"> значения </w:t>
      </w:r>
      <w:r w:rsidRPr="005F6790">
        <w:rPr>
          <w:rFonts w:ascii="Times New Roman" w:hAnsi="Times New Roman"/>
          <w:position w:val="-14"/>
          <w:sz w:val="26"/>
          <w:szCs w:val="26"/>
        </w:rPr>
        <w:object w:dxaOrig="320" w:dyaOrig="380" w14:anchorId="51D55D52">
          <v:shape id="_x0000_i1048" type="#_x0000_t75" style="width:15.75pt;height:18.75pt" o:ole="">
            <v:imagedata r:id="rId53" o:title=""/>
          </v:shape>
          <o:OLEObject Type="Embed" ProgID="Equation.3" ShapeID="_x0000_i1048" DrawAspect="Content" ObjectID="_1649689999" r:id="rId54"/>
        </w:object>
      </w:r>
      <w:r w:rsidRPr="005F6790">
        <w:rPr>
          <w:rFonts w:ascii="Times New Roman" w:hAnsi="Times New Roman"/>
          <w:sz w:val="26"/>
          <w:szCs w:val="26"/>
        </w:rPr>
        <w:t xml:space="preserve"> </w:t>
      </w:r>
      <w:r>
        <w:rPr>
          <w:rFonts w:ascii="Times New Roman" w:hAnsi="Times New Roman"/>
          <w:sz w:val="26"/>
          <w:szCs w:val="26"/>
        </w:rPr>
        <w:t xml:space="preserve">(АМ) </w:t>
      </w:r>
      <w:r w:rsidRPr="005F6790">
        <w:rPr>
          <w:rFonts w:ascii="Times New Roman" w:hAnsi="Times New Roman"/>
          <w:sz w:val="26"/>
          <w:szCs w:val="26"/>
        </w:rPr>
        <w:t xml:space="preserve">являются входными параметрами модели </w:t>
      </w:r>
      <w:r>
        <w:rPr>
          <w:rFonts w:ascii="Times New Roman" w:hAnsi="Times New Roman"/>
          <w:sz w:val="26"/>
          <w:szCs w:val="26"/>
        </w:rPr>
        <w:t>и влияют на скорость поврежденности.</w:t>
      </w:r>
    </w:p>
    <w:p w14:paraId="51D55B97" w14:textId="77777777" w:rsidR="00132372" w:rsidRDefault="00132372" w:rsidP="008D40D3">
      <w:pPr>
        <w:ind w:firstLine="708"/>
        <w:jc w:val="both"/>
        <w:rPr>
          <w:rFonts w:ascii="Times New Roman" w:hAnsi="Times New Roman"/>
          <w:sz w:val="26"/>
          <w:szCs w:val="26"/>
        </w:rPr>
      </w:pPr>
      <w:r w:rsidRPr="005F6790">
        <w:rPr>
          <w:rFonts w:ascii="Times New Roman" w:hAnsi="Times New Roman"/>
          <w:sz w:val="26"/>
          <w:szCs w:val="26"/>
        </w:rPr>
        <w:t>Для связи парам</w:t>
      </w:r>
      <w:r>
        <w:rPr>
          <w:rFonts w:ascii="Times New Roman" w:hAnsi="Times New Roman"/>
          <w:sz w:val="26"/>
          <w:szCs w:val="26"/>
        </w:rPr>
        <w:t>етро</w:t>
      </w:r>
      <w:r w:rsidRPr="005F6790">
        <w:rPr>
          <w:rFonts w:ascii="Times New Roman" w:hAnsi="Times New Roman"/>
          <w:sz w:val="26"/>
          <w:szCs w:val="26"/>
        </w:rPr>
        <w:t xml:space="preserve">в поврежденности с описанными выше критериями (поверхностями) разрушения и значениями </w:t>
      </w:r>
      <w:r w:rsidRPr="00BC1FEB">
        <w:rPr>
          <w:position w:val="-14"/>
          <w:sz w:val="26"/>
          <w:szCs w:val="26"/>
        </w:rPr>
        <w:object w:dxaOrig="340" w:dyaOrig="380" w14:anchorId="51D55D53">
          <v:shape id="_x0000_i1049" type="#_x0000_t75" style="width:16.5pt;height:18.75pt" o:ole="">
            <v:imagedata r:id="rId55" o:title=""/>
          </v:shape>
          <o:OLEObject Type="Embed" ProgID="Equation.3" ShapeID="_x0000_i1049" DrawAspect="Content" ObjectID="_1649690000" r:id="rId56"/>
        </w:object>
      </w:r>
      <w:r>
        <w:rPr>
          <w:rFonts w:ascii="Times New Roman" w:hAnsi="Times New Roman"/>
          <w:sz w:val="26"/>
          <w:szCs w:val="26"/>
        </w:rPr>
        <w:t xml:space="preserve">для однонаправленного материала имеем матрицу </w:t>
      </w:r>
      <w:r w:rsidRPr="005F6790">
        <w:rPr>
          <w:rFonts w:ascii="Times New Roman" w:hAnsi="Times New Roman"/>
          <w:sz w:val="26"/>
          <w:szCs w:val="26"/>
        </w:rPr>
        <w:t>[</w:t>
      </w:r>
      <w:r>
        <w:rPr>
          <w:rFonts w:ascii="Times New Roman" w:hAnsi="Times New Roman"/>
          <w:sz w:val="26"/>
          <w:szCs w:val="26"/>
          <w:lang w:val="en-US"/>
        </w:rPr>
        <w:t>q</w:t>
      </w:r>
      <w:r w:rsidRPr="005F6790">
        <w:rPr>
          <w:rFonts w:ascii="Times New Roman" w:hAnsi="Times New Roman"/>
          <w:sz w:val="26"/>
          <w:szCs w:val="26"/>
        </w:rPr>
        <w:t>]</w:t>
      </w:r>
    </w:p>
    <w:p w14:paraId="51D55B98" w14:textId="77777777" w:rsidR="00132372" w:rsidRPr="00A52019" w:rsidRDefault="00132372" w:rsidP="002D1905">
      <w:pPr>
        <w:jc w:val="both"/>
        <w:rPr>
          <w:rFonts w:ascii="Times New Roman" w:hAnsi="Times New Roman"/>
          <w:sz w:val="26"/>
          <w:szCs w:val="26"/>
        </w:rPr>
      </w:pPr>
    </w:p>
    <w:p w14:paraId="51D55B99" w14:textId="77777777" w:rsidR="00132372" w:rsidRPr="009D04FE" w:rsidRDefault="00132372" w:rsidP="007C4447">
      <w:pPr>
        <w:jc w:val="center"/>
        <w:rPr>
          <w:rFonts w:ascii="Times New Roman" w:hAnsi="Times New Roman"/>
          <w:sz w:val="26"/>
          <w:szCs w:val="26"/>
        </w:rPr>
      </w:pPr>
      <w:r w:rsidRPr="009D04FE">
        <w:rPr>
          <w:rFonts w:ascii="Times New Roman" w:hAnsi="Times New Roman"/>
          <w:position w:val="-102"/>
          <w:sz w:val="26"/>
          <w:szCs w:val="26"/>
        </w:rPr>
        <w:object w:dxaOrig="2540" w:dyaOrig="2160" w14:anchorId="51D55D54">
          <v:shape id="_x0000_i1050" type="#_x0000_t75" style="width:126.75pt;height:108pt" o:ole="">
            <v:imagedata r:id="rId57" o:title=""/>
          </v:shape>
          <o:OLEObject Type="Embed" ProgID="Equation.3" ShapeID="_x0000_i1050" DrawAspect="Content" ObjectID="_1649690001" r:id="rId58"/>
        </w:object>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9D04FE">
        <w:rPr>
          <w:rFonts w:ascii="Times New Roman" w:hAnsi="Times New Roman"/>
          <w:sz w:val="26"/>
          <w:szCs w:val="26"/>
        </w:rPr>
        <w:t>(9)</w:t>
      </w:r>
    </w:p>
    <w:p w14:paraId="0F805C5F" w14:textId="77777777" w:rsidR="00263020" w:rsidRDefault="00263020" w:rsidP="009D04FE">
      <w:pPr>
        <w:ind w:firstLine="708"/>
        <w:jc w:val="both"/>
        <w:rPr>
          <w:rFonts w:ascii="Times New Roman" w:hAnsi="Times New Roman"/>
          <w:sz w:val="26"/>
          <w:szCs w:val="26"/>
        </w:rPr>
      </w:pPr>
    </w:p>
    <w:p w14:paraId="51D55B9B" w14:textId="2D4D74A3" w:rsidR="00132372" w:rsidRDefault="00132372" w:rsidP="009D04FE">
      <w:pPr>
        <w:ind w:firstLine="708"/>
        <w:jc w:val="both"/>
        <w:rPr>
          <w:rFonts w:ascii="Times New Roman" w:hAnsi="Times New Roman"/>
          <w:sz w:val="26"/>
          <w:szCs w:val="26"/>
        </w:rPr>
      </w:pPr>
      <w:r w:rsidRPr="005F6790">
        <w:rPr>
          <w:rFonts w:ascii="Times New Roman" w:hAnsi="Times New Roman"/>
          <w:sz w:val="26"/>
          <w:szCs w:val="26"/>
        </w:rPr>
        <w:t>Указанная матрица [q]</w:t>
      </w:r>
      <w:r>
        <w:rPr>
          <w:rFonts w:ascii="Times New Roman" w:hAnsi="Times New Roman"/>
          <w:sz w:val="26"/>
          <w:szCs w:val="26"/>
        </w:rPr>
        <w:t xml:space="preserve"> позволяет учесть связь между параметрами </w:t>
      </w:r>
      <w:r w:rsidRPr="005F6790">
        <w:rPr>
          <w:rFonts w:ascii="Times New Roman" w:hAnsi="Times New Roman"/>
          <w:position w:val="-12"/>
          <w:sz w:val="26"/>
          <w:szCs w:val="26"/>
        </w:rPr>
        <w:object w:dxaOrig="300" w:dyaOrig="360" w14:anchorId="51D55D55">
          <v:shape id="_x0000_i1051" type="#_x0000_t75" style="width:15pt;height:18pt" o:ole="">
            <v:imagedata r:id="rId59" o:title=""/>
          </v:shape>
          <o:OLEObject Type="Embed" ProgID="Equation.3" ShapeID="_x0000_i1051" DrawAspect="Content" ObjectID="_1649690002" r:id="rId60"/>
        </w:object>
      </w:r>
      <w:r w:rsidRPr="005F6790">
        <w:rPr>
          <w:rFonts w:ascii="Times New Roman" w:hAnsi="Times New Roman"/>
          <w:sz w:val="26"/>
          <w:szCs w:val="26"/>
        </w:rPr>
        <w:t xml:space="preserve">и </w:t>
      </w:r>
      <w:r w:rsidRPr="005F6790">
        <w:rPr>
          <w:rFonts w:ascii="Times New Roman" w:hAnsi="Times New Roman"/>
          <w:position w:val="-14"/>
          <w:sz w:val="26"/>
          <w:szCs w:val="26"/>
        </w:rPr>
        <w:object w:dxaOrig="220" w:dyaOrig="380" w14:anchorId="51D55D56">
          <v:shape id="_x0000_i1052" type="#_x0000_t75" style="width:11.25pt;height:18.75pt" o:ole="">
            <v:imagedata r:id="rId61" o:title=""/>
          </v:shape>
          <o:OLEObject Type="Embed" ProgID="Equation.3" ShapeID="_x0000_i1052" DrawAspect="Content" ObjectID="_1649690003" r:id="rId62"/>
        </w:object>
      </w:r>
      <w:r w:rsidRPr="005F6790">
        <w:rPr>
          <w:rFonts w:ascii="Times New Roman" w:hAnsi="Times New Roman"/>
          <w:sz w:val="26"/>
          <w:szCs w:val="26"/>
        </w:rPr>
        <w:t>.</w:t>
      </w:r>
    </w:p>
    <w:p w14:paraId="7AAD0451" w14:textId="121BF002" w:rsidR="004850B7" w:rsidRPr="000A5DAB" w:rsidRDefault="004850B7" w:rsidP="004850B7">
      <w:pPr>
        <w:ind w:firstLine="567"/>
        <w:jc w:val="both"/>
        <w:rPr>
          <w:rFonts w:ascii="Times New Roman" w:hAnsi="Times New Roman"/>
          <w:iCs/>
          <w:sz w:val="26"/>
          <w:szCs w:val="26"/>
        </w:rPr>
      </w:pPr>
      <w:r w:rsidRPr="004850B7">
        <w:rPr>
          <w:rFonts w:ascii="Times New Roman" w:hAnsi="Times New Roman"/>
          <w:iCs/>
          <w:sz w:val="26"/>
          <w:szCs w:val="26"/>
        </w:rPr>
        <w:t>На рисунке 1</w:t>
      </w:r>
      <w:r>
        <w:rPr>
          <w:rFonts w:ascii="Times New Roman" w:hAnsi="Times New Roman"/>
          <w:iCs/>
          <w:sz w:val="26"/>
          <w:szCs w:val="26"/>
        </w:rPr>
        <w:t>00</w:t>
      </w:r>
      <w:r w:rsidRPr="004850B7">
        <w:rPr>
          <w:rFonts w:ascii="Times New Roman" w:hAnsi="Times New Roman"/>
          <w:iCs/>
          <w:sz w:val="26"/>
          <w:szCs w:val="26"/>
        </w:rPr>
        <w:t xml:space="preserve"> показана д</w:t>
      </w:r>
      <w:r>
        <w:rPr>
          <w:rFonts w:ascii="Times New Roman" w:hAnsi="Times New Roman"/>
          <w:iCs/>
          <w:sz w:val="26"/>
          <w:szCs w:val="26"/>
        </w:rPr>
        <w:t xml:space="preserve">иаграмма влияния компонент тензора деформаций на модули материала, </w:t>
      </w:r>
      <w:r w:rsidR="00263020">
        <w:rPr>
          <w:rFonts w:ascii="Times New Roman" w:hAnsi="Times New Roman"/>
          <w:iCs/>
          <w:sz w:val="26"/>
          <w:szCs w:val="26"/>
        </w:rPr>
        <w:t>построенная</w:t>
      </w:r>
      <w:r>
        <w:rPr>
          <w:rFonts w:ascii="Times New Roman" w:hAnsi="Times New Roman"/>
          <w:iCs/>
          <w:sz w:val="26"/>
          <w:szCs w:val="26"/>
        </w:rPr>
        <w:t xml:space="preserve"> на основании </w:t>
      </w:r>
      <w:r w:rsidR="00263020">
        <w:rPr>
          <w:rFonts w:ascii="Times New Roman" w:hAnsi="Times New Roman"/>
          <w:iCs/>
          <w:sz w:val="26"/>
          <w:szCs w:val="26"/>
        </w:rPr>
        <w:t>приведённых</w:t>
      </w:r>
      <w:r>
        <w:rPr>
          <w:rFonts w:ascii="Times New Roman" w:hAnsi="Times New Roman"/>
          <w:iCs/>
          <w:sz w:val="26"/>
          <w:szCs w:val="26"/>
        </w:rPr>
        <w:t xml:space="preserve"> выше </w:t>
      </w:r>
      <w:r w:rsidR="00263020">
        <w:rPr>
          <w:rFonts w:ascii="Times New Roman" w:hAnsi="Times New Roman"/>
          <w:iCs/>
          <w:sz w:val="26"/>
          <w:szCs w:val="26"/>
        </w:rPr>
        <w:t>уравнений</w:t>
      </w:r>
      <w:r>
        <w:rPr>
          <w:rFonts w:ascii="Times New Roman" w:hAnsi="Times New Roman"/>
          <w:iCs/>
          <w:sz w:val="26"/>
          <w:szCs w:val="26"/>
        </w:rPr>
        <w:t>. Видно, что модель достаточно сложно учитывает взаимное влияние различных мод разрушения на деградацию отдельных модулей материала.</w:t>
      </w:r>
      <w:r w:rsidRPr="000A5DAB">
        <w:rPr>
          <w:rFonts w:ascii="Times New Roman" w:hAnsi="Times New Roman"/>
          <w:iCs/>
          <w:sz w:val="26"/>
          <w:szCs w:val="26"/>
        </w:rPr>
        <w:t xml:space="preserve"> </w:t>
      </w:r>
      <w:r>
        <w:rPr>
          <w:rFonts w:ascii="Times New Roman" w:hAnsi="Times New Roman"/>
          <w:iCs/>
          <w:sz w:val="26"/>
          <w:szCs w:val="26"/>
        </w:rPr>
        <w:t xml:space="preserve">Для нормальных компонент отдельно выделены деформации растяжения </w:t>
      </w:r>
      <w:r w:rsidRPr="000A5DAB">
        <w:rPr>
          <w:rFonts w:ascii="Times New Roman" w:hAnsi="Times New Roman"/>
          <w:i/>
          <w:iCs/>
          <w:sz w:val="26"/>
          <w:szCs w:val="26"/>
        </w:rPr>
        <w:t>Р</w:t>
      </w:r>
      <w:r>
        <w:rPr>
          <w:rFonts w:ascii="Times New Roman" w:hAnsi="Times New Roman"/>
          <w:iCs/>
          <w:sz w:val="26"/>
          <w:szCs w:val="26"/>
        </w:rPr>
        <w:t xml:space="preserve"> и сжатия </w:t>
      </w:r>
      <w:r w:rsidRPr="000A5DAB">
        <w:rPr>
          <w:rFonts w:ascii="Times New Roman" w:hAnsi="Times New Roman"/>
          <w:i/>
          <w:iCs/>
          <w:sz w:val="26"/>
          <w:szCs w:val="26"/>
        </w:rPr>
        <w:t>С</w:t>
      </w:r>
      <w:r>
        <w:rPr>
          <w:rFonts w:ascii="Times New Roman" w:hAnsi="Times New Roman"/>
          <w:iCs/>
          <w:sz w:val="26"/>
          <w:szCs w:val="26"/>
        </w:rPr>
        <w:t>.</w:t>
      </w:r>
    </w:p>
    <w:p w14:paraId="4C9491DF" w14:textId="77777777" w:rsidR="004850B7" w:rsidRDefault="004850B7" w:rsidP="009D04FE">
      <w:pPr>
        <w:ind w:firstLine="708"/>
        <w:jc w:val="both"/>
        <w:rPr>
          <w:rFonts w:ascii="Times New Roman" w:hAnsi="Times New Roman"/>
          <w:sz w:val="26"/>
          <w:szCs w:val="26"/>
        </w:rPr>
      </w:pPr>
    </w:p>
    <w:p w14:paraId="0F227AD7" w14:textId="04960A7A" w:rsidR="00A52019" w:rsidRDefault="008661D5" w:rsidP="00A52019">
      <w:pPr>
        <w:pStyle w:val="ab"/>
      </w:pPr>
      <w:r>
        <w:lastRenderedPageBreak/>
        <w:pict w14:anchorId="58AD8B55">
          <v:shape id="_x0000_i1053" type="#_x0000_t75" style="width:468pt;height:4in;visibility:visible;mso-wrap-style:square">
            <v:imagedata r:id="rId63" o:title=""/>
          </v:shape>
        </w:pict>
      </w:r>
    </w:p>
    <w:p w14:paraId="65347D64" w14:textId="5EECF4BB" w:rsidR="00A52019" w:rsidRDefault="00A52019" w:rsidP="00A52019">
      <w:pPr>
        <w:jc w:val="center"/>
        <w:rPr>
          <w:rFonts w:ascii="Times New Roman" w:hAnsi="Times New Roman"/>
          <w:iCs/>
          <w:sz w:val="26"/>
          <w:szCs w:val="26"/>
        </w:rPr>
      </w:pPr>
      <w:r>
        <w:rPr>
          <w:rFonts w:ascii="Times New Roman" w:hAnsi="Times New Roman"/>
          <w:iCs/>
          <w:sz w:val="26"/>
          <w:szCs w:val="26"/>
        </w:rPr>
        <w:t>Рисунок 100 – Диаграмма влияния компонент тензора деформаций на модули материала</w:t>
      </w:r>
    </w:p>
    <w:p w14:paraId="0B1CA6B7" w14:textId="77777777" w:rsidR="00A52019" w:rsidRDefault="00A52019" w:rsidP="00A52019">
      <w:pPr>
        <w:pStyle w:val="ab"/>
      </w:pPr>
    </w:p>
    <w:p w14:paraId="0320DBCB" w14:textId="77777777" w:rsidR="00A52019" w:rsidRPr="00A52019" w:rsidRDefault="00A52019" w:rsidP="009D04FE">
      <w:pPr>
        <w:ind w:firstLine="708"/>
        <w:jc w:val="both"/>
        <w:rPr>
          <w:rFonts w:ascii="Times New Roman" w:hAnsi="Times New Roman"/>
          <w:sz w:val="26"/>
          <w:szCs w:val="26"/>
        </w:rPr>
      </w:pPr>
    </w:p>
    <w:p w14:paraId="51D55B9C" w14:textId="77777777" w:rsidR="00132372" w:rsidRPr="00A52019" w:rsidRDefault="00132372" w:rsidP="00337A4A">
      <w:pPr>
        <w:spacing w:after="120"/>
        <w:ind w:firstLine="709"/>
        <w:jc w:val="both"/>
        <w:rPr>
          <w:rFonts w:ascii="Times New Roman" w:hAnsi="Times New Roman"/>
          <w:sz w:val="26"/>
          <w:szCs w:val="26"/>
        </w:rPr>
      </w:pPr>
      <w:r w:rsidRPr="006E4C02">
        <w:rPr>
          <w:rFonts w:ascii="Times New Roman" w:hAnsi="Times New Roman"/>
          <w:sz w:val="26"/>
          <w:szCs w:val="26"/>
        </w:rPr>
        <w:t xml:space="preserve">Влияние скорости деформации на нелинейную характеристику напряженно-деформированного состояния композитного слоя моделируется логарифмической </w:t>
      </w:r>
      <w:r>
        <w:rPr>
          <w:rFonts w:ascii="Times New Roman" w:hAnsi="Times New Roman"/>
          <w:sz w:val="26"/>
          <w:szCs w:val="26"/>
        </w:rPr>
        <w:t>зависимостью</w:t>
      </w:r>
      <w:r w:rsidRPr="006E4C02">
        <w:rPr>
          <w:rFonts w:ascii="Times New Roman" w:hAnsi="Times New Roman"/>
          <w:sz w:val="26"/>
          <w:szCs w:val="26"/>
        </w:rPr>
        <w:t xml:space="preserve"> от скорости деформации для модулей упругости и сдвига и прочностные характеристики по формуле:</w:t>
      </w:r>
    </w:p>
    <w:p w14:paraId="51D55B9D" w14:textId="77777777" w:rsidR="00132372" w:rsidRPr="00A52019" w:rsidRDefault="00132372" w:rsidP="00337A4A">
      <w:pPr>
        <w:spacing w:after="120"/>
        <w:ind w:firstLine="709"/>
        <w:jc w:val="both"/>
        <w:rPr>
          <w:rFonts w:ascii="Times New Roman" w:hAnsi="Times New Roman"/>
          <w:sz w:val="26"/>
          <w:szCs w:val="26"/>
        </w:rPr>
      </w:pPr>
    </w:p>
    <w:p w14:paraId="51D55B9E" w14:textId="77777777" w:rsidR="00132372" w:rsidRPr="00A52019" w:rsidRDefault="00132372" w:rsidP="00337A4A">
      <w:pPr>
        <w:spacing w:after="120"/>
        <w:ind w:firstLine="709"/>
        <w:jc w:val="both"/>
        <w:rPr>
          <w:rFonts w:ascii="Times New Roman" w:hAnsi="Times New Roman"/>
          <w:sz w:val="26"/>
          <w:szCs w:val="26"/>
        </w:rPr>
      </w:pPr>
      <w:r w:rsidRPr="00337A4A">
        <w:rPr>
          <w:rFonts w:ascii="Times New Roman" w:hAnsi="Times New Roman"/>
          <w:position w:val="-32"/>
        </w:rPr>
        <w:object w:dxaOrig="2160" w:dyaOrig="760" w14:anchorId="51D55D57">
          <v:shape id="_x0000_i1054" type="#_x0000_t75" style="width:108pt;height:38.25pt" o:ole="">
            <v:imagedata r:id="rId64" o:title=""/>
          </v:shape>
          <o:OLEObject Type="Embed" ProgID="Equation.3" ShapeID="_x0000_i1054" DrawAspect="Content" ObjectID="_1649690004" r:id="rId65"/>
        </w:object>
      </w:r>
      <w:r w:rsidRPr="00A52019">
        <w:rPr>
          <w:rFonts w:ascii="Times New Roman" w:hAnsi="Times New Roman"/>
        </w:rPr>
        <w:tab/>
      </w:r>
      <w:r w:rsidRPr="00A52019">
        <w:rPr>
          <w:rFonts w:ascii="Times New Roman" w:hAnsi="Times New Roman"/>
        </w:rPr>
        <w:tab/>
      </w:r>
      <w:r w:rsidRPr="00A52019">
        <w:rPr>
          <w:rFonts w:ascii="Times New Roman" w:hAnsi="Times New Roman"/>
        </w:rPr>
        <w:tab/>
      </w:r>
      <w:r w:rsidRPr="00A52019">
        <w:rPr>
          <w:rFonts w:ascii="Times New Roman" w:hAnsi="Times New Roman"/>
        </w:rPr>
        <w:tab/>
      </w:r>
      <w:r w:rsidRPr="00A52019">
        <w:rPr>
          <w:rFonts w:ascii="Times New Roman" w:hAnsi="Times New Roman"/>
        </w:rPr>
        <w:tab/>
      </w:r>
      <w:r w:rsidRPr="00A52019">
        <w:rPr>
          <w:rFonts w:ascii="Times New Roman" w:hAnsi="Times New Roman"/>
        </w:rPr>
        <w:tab/>
        <w:t>(10)</w:t>
      </w:r>
    </w:p>
    <w:p w14:paraId="51D55B9F" w14:textId="77777777" w:rsidR="00132372" w:rsidRPr="006E4C02" w:rsidRDefault="00132372" w:rsidP="00337A4A">
      <w:pPr>
        <w:jc w:val="center"/>
        <w:rPr>
          <w:rFonts w:ascii="Times New Roman" w:hAnsi="Times New Roman"/>
          <w:sz w:val="26"/>
          <w:szCs w:val="26"/>
        </w:rPr>
      </w:pPr>
    </w:p>
    <w:p w14:paraId="51D55BA0" w14:textId="77777777" w:rsidR="00132372" w:rsidRPr="006E4C02" w:rsidRDefault="00132372" w:rsidP="00337A4A">
      <w:pPr>
        <w:spacing w:after="120"/>
        <w:jc w:val="both"/>
        <w:rPr>
          <w:rFonts w:ascii="Times New Roman" w:hAnsi="Times New Roman"/>
          <w:sz w:val="26"/>
          <w:szCs w:val="26"/>
        </w:rPr>
      </w:pPr>
      <w:r w:rsidRPr="006E4C02">
        <w:rPr>
          <w:rFonts w:ascii="Times New Roman" w:hAnsi="Times New Roman"/>
          <w:sz w:val="26"/>
          <w:szCs w:val="26"/>
        </w:rPr>
        <w:t xml:space="preserve">где </w:t>
      </w:r>
      <w:r w:rsidRPr="006E4C02">
        <w:rPr>
          <w:rFonts w:ascii="Times New Roman" w:hAnsi="Times New Roman"/>
          <w:position w:val="-10"/>
          <w:sz w:val="26"/>
          <w:szCs w:val="26"/>
        </w:rPr>
        <w:object w:dxaOrig="460" w:dyaOrig="340" w14:anchorId="51D55D58">
          <v:shape id="_x0000_i1055" type="#_x0000_t75" style="width:23.25pt;height:17.25pt" o:ole="">
            <v:imagedata r:id="rId66" o:title=""/>
          </v:shape>
          <o:OLEObject Type="Embed" ProgID="Equation.3" ShapeID="_x0000_i1055" DrawAspect="Content" ObjectID="_1649690005" r:id="rId67"/>
        </w:object>
      </w:r>
      <w:r w:rsidRPr="006E4C02">
        <w:rPr>
          <w:rFonts w:ascii="Times New Roman" w:hAnsi="Times New Roman"/>
          <w:sz w:val="26"/>
          <w:szCs w:val="26"/>
        </w:rPr>
        <w:t xml:space="preserve"> – зависящее от скорости характеристика материала при средней скорости деформации </w:t>
      </w:r>
      <w:r w:rsidRPr="006E4C02">
        <w:rPr>
          <w:rFonts w:ascii="Times New Roman" w:hAnsi="Times New Roman"/>
          <w:position w:val="-6"/>
          <w:sz w:val="26"/>
          <w:szCs w:val="26"/>
        </w:rPr>
        <w:object w:dxaOrig="200" w:dyaOrig="279" w14:anchorId="51D55D59">
          <v:shape id="_x0000_i1056" type="#_x0000_t75" style="width:9.75pt;height:14.25pt" o:ole="">
            <v:imagedata r:id="rId68" o:title=""/>
          </v:shape>
          <o:OLEObject Type="Embed" ProgID="Equation.3" ShapeID="_x0000_i1056" DrawAspect="Content" ObjectID="_1649690006" r:id="rId69"/>
        </w:object>
      </w:r>
      <w:r w:rsidRPr="006E4C02">
        <w:rPr>
          <w:rFonts w:ascii="Times New Roman" w:hAnsi="Times New Roman"/>
          <w:sz w:val="26"/>
          <w:szCs w:val="26"/>
        </w:rPr>
        <w:t xml:space="preserve">, а </w:t>
      </w:r>
      <w:r w:rsidRPr="006E4C02">
        <w:rPr>
          <w:rFonts w:ascii="Times New Roman" w:hAnsi="Times New Roman"/>
          <w:position w:val="-12"/>
          <w:sz w:val="26"/>
          <w:szCs w:val="26"/>
        </w:rPr>
        <w:object w:dxaOrig="340" w:dyaOrig="360" w14:anchorId="51D55D5A">
          <v:shape id="_x0000_i1057" type="#_x0000_t75" style="width:17.25pt;height:18pt" o:ole="">
            <v:imagedata r:id="rId70" o:title=""/>
          </v:shape>
          <o:OLEObject Type="Embed" ProgID="Equation.3" ShapeID="_x0000_i1057" DrawAspect="Content" ObjectID="_1649690007" r:id="rId71"/>
        </w:object>
      </w:r>
      <w:r w:rsidRPr="006E4C02">
        <w:rPr>
          <w:rFonts w:ascii="Times New Roman" w:hAnsi="Times New Roman"/>
          <w:sz w:val="26"/>
          <w:szCs w:val="26"/>
        </w:rPr>
        <w:t xml:space="preserve"> – квазистатическое значение соответствующей характеристики материала при эталонной (опорной) скорости деформации </w:t>
      </w:r>
      <w:r w:rsidRPr="006E4C02">
        <w:rPr>
          <w:rFonts w:ascii="Times New Roman" w:hAnsi="Times New Roman"/>
          <w:position w:val="-12"/>
          <w:sz w:val="26"/>
          <w:szCs w:val="26"/>
        </w:rPr>
        <w:object w:dxaOrig="260" w:dyaOrig="360" w14:anchorId="51D55D5B">
          <v:shape id="_x0000_i1058" type="#_x0000_t75" style="width:12.75pt;height:18pt" o:ole="">
            <v:imagedata r:id="rId72" o:title=""/>
          </v:shape>
          <o:OLEObject Type="Embed" ProgID="Equation.3" ShapeID="_x0000_i1058" DrawAspect="Content" ObjectID="_1649690008" r:id="rId73"/>
        </w:object>
      </w:r>
      <w:r w:rsidRPr="006E4C02">
        <w:rPr>
          <w:rFonts w:ascii="Times New Roman" w:hAnsi="Times New Roman"/>
          <w:sz w:val="26"/>
          <w:szCs w:val="26"/>
        </w:rPr>
        <w:t>. В модели эталонная скорость деформации выбрана равной</w:t>
      </w:r>
      <w:r w:rsidRPr="00A52019">
        <w:rPr>
          <w:rFonts w:ascii="Times New Roman" w:hAnsi="Times New Roman"/>
          <w:sz w:val="26"/>
          <w:szCs w:val="26"/>
        </w:rPr>
        <w:t xml:space="preserve">  (11)</w:t>
      </w:r>
      <w:r w:rsidRPr="006E4C02">
        <w:rPr>
          <w:rFonts w:ascii="Times New Roman" w:hAnsi="Times New Roman"/>
          <w:sz w:val="26"/>
          <w:szCs w:val="26"/>
        </w:rPr>
        <w:t>:</w:t>
      </w:r>
    </w:p>
    <w:p w14:paraId="51D55BA1" w14:textId="77777777" w:rsidR="00132372" w:rsidRPr="00A52019" w:rsidRDefault="00132372" w:rsidP="00337A4A">
      <w:pPr>
        <w:ind w:firstLine="181"/>
        <w:jc w:val="center"/>
        <w:rPr>
          <w:rFonts w:ascii="Times New Roman" w:hAnsi="Times New Roman"/>
          <w:sz w:val="26"/>
          <w:szCs w:val="26"/>
        </w:rPr>
      </w:pPr>
      <w:r w:rsidRPr="006E4C02">
        <w:rPr>
          <w:rFonts w:ascii="Times New Roman" w:hAnsi="Times New Roman"/>
          <w:position w:val="-12"/>
          <w:sz w:val="26"/>
          <w:szCs w:val="26"/>
        </w:rPr>
        <w:object w:dxaOrig="859" w:dyaOrig="360" w14:anchorId="51D55D5C">
          <v:shape id="_x0000_i1059" type="#_x0000_t75" style="width:42.75pt;height:18pt" o:ole="">
            <v:imagedata r:id="rId74" o:title=""/>
          </v:shape>
          <o:OLEObject Type="Embed" ProgID="Equation.3" ShapeID="_x0000_i1059" DrawAspect="Content" ObjectID="_1649690009" r:id="rId75"/>
        </w:object>
      </w:r>
      <w:r w:rsidRPr="006E4C02">
        <w:rPr>
          <w:rFonts w:ascii="Times New Roman" w:hAnsi="Times New Roman"/>
          <w:sz w:val="26"/>
          <w:szCs w:val="26"/>
        </w:rPr>
        <w:t>.</w:t>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t>(11)</w:t>
      </w:r>
    </w:p>
    <w:p w14:paraId="51D55BA2" w14:textId="77777777" w:rsidR="00132372" w:rsidRDefault="00132372" w:rsidP="00337A4A">
      <w:pPr>
        <w:ind w:firstLine="180"/>
        <w:jc w:val="both"/>
        <w:rPr>
          <w:rFonts w:ascii="Times New Roman" w:hAnsi="Times New Roman"/>
          <w:sz w:val="26"/>
          <w:szCs w:val="26"/>
          <w:u w:val="single"/>
        </w:rPr>
      </w:pPr>
      <w:r w:rsidRPr="00873CB4">
        <w:rPr>
          <w:rFonts w:ascii="Times New Roman" w:hAnsi="Times New Roman"/>
          <w:sz w:val="26"/>
          <w:szCs w:val="26"/>
          <w:u w:val="single"/>
        </w:rPr>
        <w:t>Таким образом, единицей времени при использовании разрабатываемой модели должны быть секунда, иначе механизм учета влияния скоростей деформаций будет неэффективным.</w:t>
      </w:r>
    </w:p>
    <w:p w14:paraId="51D55BA3" w14:textId="77777777" w:rsidR="00132372" w:rsidRPr="00873CB4" w:rsidRDefault="00132372" w:rsidP="00337A4A">
      <w:pPr>
        <w:ind w:firstLine="180"/>
        <w:jc w:val="both"/>
        <w:rPr>
          <w:rFonts w:ascii="Times New Roman" w:hAnsi="Times New Roman"/>
          <w:sz w:val="26"/>
          <w:szCs w:val="26"/>
          <w:u w:val="single"/>
        </w:rPr>
      </w:pPr>
    </w:p>
    <w:p w14:paraId="51D55BA4" w14:textId="77777777" w:rsidR="00132372" w:rsidRPr="00337A4A" w:rsidRDefault="00132372" w:rsidP="00337A4A">
      <w:pPr>
        <w:jc w:val="center"/>
        <w:rPr>
          <w:rFonts w:ascii="Times New Roman" w:hAnsi="Times New Roman"/>
          <w:i/>
          <w:sz w:val="26"/>
          <w:szCs w:val="26"/>
        </w:rPr>
      </w:pPr>
      <w:r w:rsidRPr="00337A4A">
        <w:rPr>
          <w:rFonts w:ascii="Times New Roman" w:hAnsi="Times New Roman"/>
          <w:i/>
          <w:sz w:val="26"/>
          <w:szCs w:val="26"/>
        </w:rPr>
        <w:t>Влияние скорости деформации на прочностные свойства</w:t>
      </w:r>
    </w:p>
    <w:p w14:paraId="51D55BA5" w14:textId="77777777" w:rsidR="00132372" w:rsidRPr="00A52019" w:rsidRDefault="00132372" w:rsidP="00337A4A">
      <w:pPr>
        <w:ind w:firstLine="708"/>
        <w:jc w:val="both"/>
        <w:rPr>
          <w:rFonts w:ascii="Times New Roman" w:hAnsi="Times New Roman"/>
          <w:sz w:val="26"/>
          <w:szCs w:val="26"/>
        </w:rPr>
      </w:pPr>
      <w:r w:rsidRPr="006E4C02">
        <w:rPr>
          <w:rFonts w:ascii="Times New Roman" w:hAnsi="Times New Roman"/>
          <w:sz w:val="26"/>
          <w:szCs w:val="26"/>
        </w:rPr>
        <w:t>Первый параметр влияния скорости деформации на процесс разрушения C</w:t>
      </w:r>
      <w:r w:rsidRPr="006E4C02">
        <w:rPr>
          <w:rFonts w:ascii="Times New Roman" w:hAnsi="Times New Roman"/>
          <w:sz w:val="26"/>
          <w:szCs w:val="26"/>
          <w:vertAlign w:val="subscript"/>
        </w:rPr>
        <w:t>rate1</w:t>
      </w:r>
      <w:r w:rsidRPr="006E4C02">
        <w:rPr>
          <w:rFonts w:ascii="Times New Roman" w:hAnsi="Times New Roman"/>
          <w:sz w:val="26"/>
          <w:szCs w:val="26"/>
        </w:rPr>
        <w:t xml:space="preserve"> используется для учета эффектов скорости деформаций на прочностные свойства следующим образом:</w:t>
      </w:r>
    </w:p>
    <w:p w14:paraId="51D55BA6" w14:textId="77777777" w:rsidR="00132372" w:rsidRPr="00A52019" w:rsidRDefault="00132372" w:rsidP="00337A4A">
      <w:pPr>
        <w:ind w:firstLine="708"/>
        <w:jc w:val="both"/>
        <w:rPr>
          <w:rFonts w:ascii="Times New Roman" w:hAnsi="Times New Roman"/>
          <w:sz w:val="26"/>
          <w:szCs w:val="26"/>
        </w:rPr>
      </w:pPr>
    </w:p>
    <w:p w14:paraId="51D55BA7" w14:textId="77777777" w:rsidR="00132372" w:rsidRPr="00337A4A" w:rsidRDefault="00132372" w:rsidP="00337A4A">
      <w:pPr>
        <w:ind w:firstLine="708"/>
        <w:jc w:val="center"/>
        <w:rPr>
          <w:rFonts w:ascii="Times New Roman" w:hAnsi="Times New Roman"/>
          <w:sz w:val="26"/>
          <w:szCs w:val="26"/>
        </w:rPr>
      </w:pPr>
      <w:r w:rsidRPr="00337A4A">
        <w:rPr>
          <w:rFonts w:ascii="Times New Roman" w:hAnsi="Times New Roman"/>
          <w:position w:val="-34"/>
          <w:sz w:val="26"/>
          <w:szCs w:val="26"/>
        </w:rPr>
        <w:object w:dxaOrig="2940" w:dyaOrig="800" w14:anchorId="51D55D5D">
          <v:shape id="_x0000_i1060" type="#_x0000_t75" style="width:147pt;height:39.75pt" o:ole="">
            <v:imagedata r:id="rId76" o:title=""/>
          </v:shape>
          <o:OLEObject Type="Embed" ProgID="Equation.3" ShapeID="_x0000_i1060" DrawAspect="Content" ObjectID="_1649690010" r:id="rId77"/>
        </w:object>
      </w:r>
      <w:r w:rsidRPr="00A52019">
        <w:rPr>
          <w:rFonts w:ascii="Times New Roman" w:hAnsi="Times New Roman"/>
          <w:sz w:val="26"/>
          <w:szCs w:val="26"/>
        </w:rPr>
        <w:tab/>
      </w:r>
      <w:r w:rsidRPr="00A52019">
        <w:rPr>
          <w:rFonts w:ascii="Times New Roman" w:hAnsi="Times New Roman"/>
          <w:sz w:val="26"/>
          <w:szCs w:val="26"/>
        </w:rPr>
        <w:tab/>
      </w:r>
      <w:r w:rsidRPr="00A52019">
        <w:rPr>
          <w:rFonts w:ascii="Times New Roman" w:hAnsi="Times New Roman"/>
          <w:sz w:val="26"/>
          <w:szCs w:val="26"/>
        </w:rPr>
        <w:tab/>
      </w:r>
      <w:r w:rsidRPr="00337A4A">
        <w:rPr>
          <w:rFonts w:ascii="Times New Roman" w:hAnsi="Times New Roman"/>
          <w:sz w:val="26"/>
          <w:szCs w:val="26"/>
        </w:rPr>
        <w:t>(12)</w:t>
      </w:r>
    </w:p>
    <w:p w14:paraId="51D55BA8" w14:textId="77777777" w:rsidR="00132372" w:rsidRPr="00A52019" w:rsidRDefault="00132372" w:rsidP="00337A4A">
      <w:pPr>
        <w:jc w:val="both"/>
        <w:rPr>
          <w:rFonts w:ascii="Times New Roman" w:hAnsi="Times New Roman"/>
          <w:sz w:val="26"/>
          <w:szCs w:val="26"/>
        </w:rPr>
      </w:pPr>
      <w:r w:rsidRPr="006E4C02">
        <w:rPr>
          <w:rFonts w:ascii="Times New Roman" w:hAnsi="Times New Roman"/>
          <w:sz w:val="26"/>
          <w:szCs w:val="26"/>
        </w:rPr>
        <w:t>где векторы прочности и скорости деформации заданы соотношениями</w:t>
      </w:r>
      <w:r w:rsidRPr="00337A4A">
        <w:rPr>
          <w:rFonts w:ascii="Times New Roman" w:hAnsi="Times New Roman"/>
          <w:sz w:val="26"/>
          <w:szCs w:val="26"/>
        </w:rPr>
        <w:t xml:space="preserve"> (13)</w:t>
      </w:r>
      <w:r w:rsidRPr="006E4C02">
        <w:rPr>
          <w:rFonts w:ascii="Times New Roman" w:hAnsi="Times New Roman"/>
          <w:sz w:val="26"/>
          <w:szCs w:val="26"/>
        </w:rPr>
        <w:t xml:space="preserve">. </w:t>
      </w:r>
    </w:p>
    <w:p w14:paraId="51D55BAB" w14:textId="77777777" w:rsidR="00132372" w:rsidRPr="00337A4A" w:rsidRDefault="00132372" w:rsidP="00337A4A">
      <w:pPr>
        <w:jc w:val="center"/>
        <w:rPr>
          <w:rFonts w:ascii="Times New Roman" w:hAnsi="Times New Roman"/>
          <w:sz w:val="26"/>
          <w:szCs w:val="26"/>
        </w:rPr>
      </w:pPr>
      <w:r w:rsidRPr="00337A4A">
        <w:rPr>
          <w:rFonts w:ascii="Times New Roman" w:hAnsi="Times New Roman"/>
          <w:position w:val="-104"/>
          <w:sz w:val="26"/>
          <w:szCs w:val="26"/>
        </w:rPr>
        <w:object w:dxaOrig="1200" w:dyaOrig="2200" w14:anchorId="51D55D5E">
          <v:shape id="_x0000_i1061" type="#_x0000_t75" style="width:60pt;height:110.25pt" o:ole="">
            <v:imagedata r:id="rId78" o:title=""/>
          </v:shape>
          <o:OLEObject Type="Embed" ProgID="Equation.3" ShapeID="_x0000_i1061" DrawAspect="Content" ObjectID="_1649690011" r:id="rId79"/>
        </w:object>
      </w:r>
      <w:r w:rsidRPr="00337A4A">
        <w:rPr>
          <w:rFonts w:ascii="Times New Roman" w:hAnsi="Times New Roman"/>
          <w:sz w:val="26"/>
          <w:szCs w:val="26"/>
        </w:rPr>
        <w:t xml:space="preserve">,            </w:t>
      </w:r>
      <w:r w:rsidRPr="00337A4A">
        <w:rPr>
          <w:rFonts w:ascii="Times New Roman" w:hAnsi="Times New Roman"/>
          <w:position w:val="-106"/>
          <w:sz w:val="26"/>
          <w:szCs w:val="26"/>
        </w:rPr>
        <w:object w:dxaOrig="1939" w:dyaOrig="2240" w14:anchorId="51D55D5F">
          <v:shape id="_x0000_i1062" type="#_x0000_t75" style="width:96.75pt;height:111.75pt" o:ole="">
            <v:imagedata r:id="rId80" o:title=""/>
          </v:shape>
          <o:OLEObject Type="Embed" ProgID="Equation.3" ShapeID="_x0000_i1062" DrawAspect="Content" ObjectID="_1649690012" r:id="rId81"/>
        </w:object>
      </w:r>
      <w:r w:rsidRPr="00337A4A">
        <w:rPr>
          <w:rFonts w:ascii="Times New Roman" w:hAnsi="Times New Roman"/>
          <w:sz w:val="26"/>
          <w:szCs w:val="26"/>
        </w:rPr>
        <w:tab/>
      </w:r>
      <w:r w:rsidRPr="00337A4A">
        <w:rPr>
          <w:rFonts w:ascii="Times New Roman" w:hAnsi="Times New Roman"/>
          <w:sz w:val="26"/>
          <w:szCs w:val="26"/>
        </w:rPr>
        <w:tab/>
      </w:r>
      <w:r w:rsidRPr="00337A4A">
        <w:rPr>
          <w:rFonts w:ascii="Times New Roman" w:hAnsi="Times New Roman"/>
          <w:sz w:val="26"/>
          <w:szCs w:val="26"/>
        </w:rPr>
        <w:tab/>
        <w:t>(13)</w:t>
      </w:r>
    </w:p>
    <w:p w14:paraId="51D55BAC" w14:textId="77777777" w:rsidR="00132372" w:rsidRDefault="00132372" w:rsidP="00337A4A">
      <w:pPr>
        <w:ind w:firstLine="708"/>
        <w:jc w:val="both"/>
        <w:rPr>
          <w:rFonts w:ascii="Times New Roman" w:hAnsi="Times New Roman"/>
          <w:sz w:val="26"/>
          <w:szCs w:val="26"/>
        </w:rPr>
      </w:pPr>
      <w:r w:rsidRPr="006E4C02">
        <w:rPr>
          <w:rFonts w:ascii="Times New Roman" w:hAnsi="Times New Roman"/>
          <w:sz w:val="26"/>
          <w:szCs w:val="26"/>
        </w:rPr>
        <w:t>При этом в рассматриваемой модели полагается, что прочность на растяжение по толщине S</w:t>
      </w:r>
      <w:r w:rsidRPr="006E4C02">
        <w:rPr>
          <w:rFonts w:ascii="Times New Roman" w:hAnsi="Times New Roman"/>
          <w:sz w:val="26"/>
          <w:szCs w:val="26"/>
          <w:vertAlign w:val="subscript"/>
        </w:rPr>
        <w:t>cT</w:t>
      </w:r>
      <w:r w:rsidRPr="006E4C02">
        <w:rPr>
          <w:rFonts w:ascii="Times New Roman" w:hAnsi="Times New Roman"/>
          <w:sz w:val="26"/>
          <w:szCs w:val="26"/>
        </w:rPr>
        <w:t xml:space="preserve"> и прочность на сдвиг </w:t>
      </w:r>
      <w:r w:rsidRPr="006E4C02">
        <w:rPr>
          <w:rFonts w:ascii="Times New Roman" w:hAnsi="Times New Roman"/>
          <w:sz w:val="26"/>
          <w:szCs w:val="26"/>
          <w:lang w:val="en-US"/>
        </w:rPr>
        <w:t>S</w:t>
      </w:r>
      <w:r w:rsidRPr="006E4C02">
        <w:rPr>
          <w:rFonts w:ascii="Times New Roman" w:hAnsi="Times New Roman"/>
          <w:sz w:val="26"/>
          <w:szCs w:val="26"/>
          <w:vertAlign w:val="subscript"/>
          <w:lang w:val="en-US"/>
        </w:rPr>
        <w:t>ab</w:t>
      </w:r>
      <w:r w:rsidRPr="006E4C02">
        <w:rPr>
          <w:rFonts w:ascii="Times New Roman" w:hAnsi="Times New Roman"/>
          <w:sz w:val="26"/>
          <w:szCs w:val="26"/>
        </w:rPr>
        <w:t xml:space="preserve">, </w:t>
      </w:r>
      <w:r w:rsidRPr="006E4C02">
        <w:rPr>
          <w:rFonts w:ascii="Times New Roman" w:hAnsi="Times New Roman"/>
          <w:sz w:val="26"/>
          <w:szCs w:val="26"/>
          <w:lang w:val="en-US"/>
        </w:rPr>
        <w:t>S</w:t>
      </w:r>
      <w:r w:rsidRPr="006E4C02">
        <w:rPr>
          <w:rFonts w:ascii="Times New Roman" w:hAnsi="Times New Roman"/>
          <w:sz w:val="26"/>
          <w:szCs w:val="26"/>
          <w:vertAlign w:val="subscript"/>
          <w:lang w:val="en-US"/>
        </w:rPr>
        <w:t>bc</w:t>
      </w:r>
      <w:r w:rsidRPr="006E4C02">
        <w:rPr>
          <w:rFonts w:ascii="Times New Roman" w:hAnsi="Times New Roman"/>
          <w:sz w:val="26"/>
          <w:szCs w:val="26"/>
        </w:rPr>
        <w:t xml:space="preserve"> и </w:t>
      </w:r>
      <w:r w:rsidRPr="006E4C02">
        <w:rPr>
          <w:rFonts w:ascii="Times New Roman" w:hAnsi="Times New Roman"/>
          <w:sz w:val="26"/>
          <w:szCs w:val="26"/>
          <w:lang w:val="en-US"/>
        </w:rPr>
        <w:t>S</w:t>
      </w:r>
      <w:r w:rsidRPr="006E4C02">
        <w:rPr>
          <w:rFonts w:ascii="Times New Roman" w:hAnsi="Times New Roman"/>
          <w:sz w:val="26"/>
          <w:szCs w:val="26"/>
          <w:vertAlign w:val="subscript"/>
          <w:lang w:val="en-US"/>
        </w:rPr>
        <w:t>ca</w:t>
      </w:r>
      <w:r w:rsidRPr="006E4C02">
        <w:rPr>
          <w:rFonts w:ascii="Times New Roman" w:hAnsi="Times New Roman"/>
          <w:sz w:val="26"/>
          <w:szCs w:val="26"/>
        </w:rPr>
        <w:t xml:space="preserve"> не зависят от скорости деформаций.</w:t>
      </w:r>
    </w:p>
    <w:p w14:paraId="51D55BAD" w14:textId="77777777" w:rsidR="00132372" w:rsidRPr="006E4C02" w:rsidRDefault="00132372" w:rsidP="00337A4A">
      <w:pPr>
        <w:ind w:firstLine="708"/>
        <w:jc w:val="both"/>
        <w:rPr>
          <w:rFonts w:ascii="Times New Roman" w:hAnsi="Times New Roman"/>
          <w:sz w:val="26"/>
          <w:szCs w:val="26"/>
        </w:rPr>
      </w:pPr>
    </w:p>
    <w:p w14:paraId="51D55BAE" w14:textId="77777777" w:rsidR="00132372" w:rsidRPr="001676D4" w:rsidRDefault="00132372" w:rsidP="00337A4A">
      <w:pPr>
        <w:jc w:val="center"/>
        <w:rPr>
          <w:rFonts w:ascii="Times New Roman" w:hAnsi="Times New Roman"/>
          <w:i/>
          <w:sz w:val="26"/>
          <w:szCs w:val="26"/>
        </w:rPr>
      </w:pPr>
      <w:r w:rsidRPr="001676D4">
        <w:rPr>
          <w:rFonts w:ascii="Times New Roman" w:hAnsi="Times New Roman"/>
          <w:i/>
          <w:sz w:val="26"/>
          <w:szCs w:val="26"/>
        </w:rPr>
        <w:t>Влияние скорости деформации на жесткостные характеристики</w:t>
      </w:r>
    </w:p>
    <w:p w14:paraId="51D55BAF" w14:textId="77777777" w:rsidR="00132372" w:rsidRPr="00363963" w:rsidRDefault="00132372" w:rsidP="00337A4A">
      <w:pPr>
        <w:ind w:firstLine="708"/>
        <w:jc w:val="both"/>
        <w:rPr>
          <w:rFonts w:ascii="Times New Roman" w:hAnsi="Times New Roman"/>
          <w:sz w:val="26"/>
          <w:szCs w:val="26"/>
        </w:rPr>
      </w:pPr>
      <w:r w:rsidRPr="006E4C02">
        <w:rPr>
          <w:rFonts w:ascii="Times New Roman" w:hAnsi="Times New Roman"/>
          <w:sz w:val="26"/>
          <w:szCs w:val="26"/>
        </w:rPr>
        <w:t>Три параметра учета скорости деформаций C</w:t>
      </w:r>
      <w:r w:rsidRPr="006E4C02">
        <w:rPr>
          <w:rFonts w:ascii="Times New Roman" w:hAnsi="Times New Roman"/>
          <w:sz w:val="26"/>
          <w:szCs w:val="26"/>
          <w:vertAlign w:val="subscript"/>
        </w:rPr>
        <w:t>rate2</w:t>
      </w:r>
      <w:r w:rsidRPr="006E4C02">
        <w:rPr>
          <w:rFonts w:ascii="Times New Roman" w:hAnsi="Times New Roman"/>
          <w:sz w:val="26"/>
          <w:szCs w:val="26"/>
        </w:rPr>
        <w:t>, C</w:t>
      </w:r>
      <w:r w:rsidRPr="006E4C02">
        <w:rPr>
          <w:rFonts w:ascii="Times New Roman" w:hAnsi="Times New Roman"/>
          <w:sz w:val="26"/>
          <w:szCs w:val="26"/>
          <w:vertAlign w:val="subscript"/>
        </w:rPr>
        <w:t xml:space="preserve">rate3 </w:t>
      </w:r>
      <w:r w:rsidRPr="006E4C02">
        <w:rPr>
          <w:rFonts w:ascii="Times New Roman" w:hAnsi="Times New Roman"/>
          <w:sz w:val="26"/>
          <w:szCs w:val="26"/>
        </w:rPr>
        <w:t>и C</w:t>
      </w:r>
      <w:r w:rsidRPr="006E4C02">
        <w:rPr>
          <w:rFonts w:ascii="Times New Roman" w:hAnsi="Times New Roman"/>
          <w:sz w:val="26"/>
          <w:szCs w:val="26"/>
          <w:vertAlign w:val="subscript"/>
        </w:rPr>
        <w:t xml:space="preserve">rate4 </w:t>
      </w:r>
      <w:r w:rsidRPr="006E4C02">
        <w:rPr>
          <w:rFonts w:ascii="Times New Roman" w:hAnsi="Times New Roman"/>
          <w:sz w:val="26"/>
          <w:szCs w:val="26"/>
        </w:rPr>
        <w:t>используются для добавления эффектов влияния скорости на три модуля упругости и три модуля сдвига</w:t>
      </w:r>
      <w:r>
        <w:rPr>
          <w:rFonts w:ascii="Times New Roman" w:hAnsi="Times New Roman"/>
          <w:sz w:val="26"/>
          <w:szCs w:val="26"/>
        </w:rPr>
        <w:t xml:space="preserve"> в </w:t>
      </w:r>
      <w:r w:rsidRPr="006E4C02">
        <w:rPr>
          <w:rFonts w:ascii="Times New Roman" w:hAnsi="Times New Roman"/>
          <w:sz w:val="26"/>
          <w:szCs w:val="26"/>
        </w:rPr>
        <w:t>соответствии с соотношениями</w:t>
      </w:r>
      <w:r w:rsidRPr="00363963">
        <w:rPr>
          <w:rFonts w:ascii="Times New Roman" w:hAnsi="Times New Roman"/>
          <w:sz w:val="26"/>
          <w:szCs w:val="26"/>
        </w:rPr>
        <w:t xml:space="preserve"> (14) </w:t>
      </w:r>
      <w:r>
        <w:rPr>
          <w:rFonts w:ascii="Times New Roman" w:hAnsi="Times New Roman"/>
          <w:sz w:val="26"/>
          <w:szCs w:val="26"/>
        </w:rPr>
        <w:t>и</w:t>
      </w:r>
      <w:r w:rsidRPr="00363963">
        <w:rPr>
          <w:rFonts w:ascii="Times New Roman" w:hAnsi="Times New Roman"/>
          <w:sz w:val="26"/>
          <w:szCs w:val="26"/>
        </w:rPr>
        <w:t xml:space="preserve"> (15)</w:t>
      </w:r>
      <w:r w:rsidRPr="006E4C02">
        <w:rPr>
          <w:rFonts w:ascii="Times New Roman" w:hAnsi="Times New Roman"/>
          <w:sz w:val="26"/>
          <w:szCs w:val="26"/>
        </w:rPr>
        <w:t>:</w:t>
      </w:r>
    </w:p>
    <w:p w14:paraId="51D55BB0" w14:textId="77777777" w:rsidR="00132372" w:rsidRPr="00A52019" w:rsidRDefault="00132372" w:rsidP="00337A4A">
      <w:pPr>
        <w:ind w:firstLine="708"/>
        <w:jc w:val="both"/>
        <w:rPr>
          <w:rFonts w:ascii="Times New Roman" w:hAnsi="Times New Roman"/>
          <w:sz w:val="26"/>
          <w:szCs w:val="26"/>
        </w:rPr>
      </w:pPr>
      <w:r w:rsidRPr="00363963">
        <w:rPr>
          <w:rFonts w:ascii="Times New Roman" w:hAnsi="Times New Roman"/>
          <w:position w:val="-34"/>
          <w:sz w:val="26"/>
          <w:szCs w:val="26"/>
        </w:rPr>
        <w:object w:dxaOrig="2920" w:dyaOrig="800" w14:anchorId="51D55D60">
          <v:shape id="_x0000_i1063" type="#_x0000_t75" style="width:146.25pt;height:39.75pt" o:ole="">
            <v:imagedata r:id="rId82" o:title=""/>
          </v:shape>
          <o:OLEObject Type="Embed" ProgID="Equation.3" ShapeID="_x0000_i1063" DrawAspect="Content" ObjectID="_1649690013" r:id="rId83"/>
        </w:object>
      </w:r>
      <w:r w:rsidRPr="00363963">
        <w:rPr>
          <w:rFonts w:ascii="Times New Roman" w:hAnsi="Times New Roman"/>
          <w:sz w:val="26"/>
          <w:szCs w:val="26"/>
        </w:rPr>
        <w:tab/>
      </w:r>
      <w:r w:rsidRPr="00363963">
        <w:rPr>
          <w:rFonts w:ascii="Times New Roman" w:hAnsi="Times New Roman"/>
          <w:sz w:val="26"/>
          <w:szCs w:val="26"/>
        </w:rPr>
        <w:tab/>
      </w:r>
      <w:r w:rsidRPr="00363963">
        <w:rPr>
          <w:rFonts w:ascii="Times New Roman" w:hAnsi="Times New Roman"/>
          <w:sz w:val="26"/>
          <w:szCs w:val="26"/>
        </w:rPr>
        <w:tab/>
        <w:t>(14)</w:t>
      </w:r>
    </w:p>
    <w:p w14:paraId="51D55BB1" w14:textId="77777777" w:rsidR="00132372" w:rsidRPr="00A52019" w:rsidRDefault="00132372" w:rsidP="00337A4A">
      <w:pPr>
        <w:ind w:firstLine="708"/>
        <w:jc w:val="both"/>
        <w:rPr>
          <w:rFonts w:ascii="Times New Roman" w:hAnsi="Times New Roman"/>
          <w:sz w:val="26"/>
          <w:szCs w:val="26"/>
        </w:rPr>
      </w:pPr>
      <w:r w:rsidRPr="00363963">
        <w:rPr>
          <w:rFonts w:ascii="Times New Roman" w:hAnsi="Times New Roman"/>
          <w:position w:val="-104"/>
          <w:sz w:val="26"/>
          <w:szCs w:val="26"/>
        </w:rPr>
        <w:object w:dxaOrig="1400" w:dyaOrig="2200" w14:anchorId="51D55D61">
          <v:shape id="_x0000_i1064" type="#_x0000_t75" style="width:69.75pt;height:110.25pt" o:ole="">
            <v:imagedata r:id="rId84" o:title=""/>
          </v:shape>
          <o:OLEObject Type="Embed" ProgID="Equation.3" ShapeID="_x0000_i1064" DrawAspect="Content" ObjectID="_1649690014" r:id="rId85"/>
        </w:object>
      </w:r>
      <w:r w:rsidRPr="00A52019">
        <w:rPr>
          <w:rFonts w:ascii="Times New Roman" w:hAnsi="Times New Roman"/>
          <w:sz w:val="26"/>
          <w:szCs w:val="26"/>
        </w:rPr>
        <w:t xml:space="preserve">,       </w:t>
      </w:r>
      <w:r w:rsidRPr="00363963">
        <w:rPr>
          <w:rFonts w:ascii="Times New Roman" w:hAnsi="Times New Roman"/>
          <w:position w:val="-106"/>
          <w:sz w:val="26"/>
          <w:szCs w:val="26"/>
        </w:rPr>
        <w:object w:dxaOrig="1180" w:dyaOrig="2240" w14:anchorId="51D55D62">
          <v:shape id="_x0000_i1065" type="#_x0000_t75" style="width:59.25pt;height:111.75pt" o:ole="">
            <v:imagedata r:id="rId86" o:title=""/>
          </v:shape>
          <o:OLEObject Type="Embed" ProgID="Equation.3" ShapeID="_x0000_i1065" DrawAspect="Content" ObjectID="_1649690015" r:id="rId87"/>
        </w:object>
      </w:r>
      <w:r w:rsidRPr="00A52019">
        <w:rPr>
          <w:rFonts w:ascii="Times New Roman" w:hAnsi="Times New Roman"/>
          <w:sz w:val="26"/>
          <w:szCs w:val="26"/>
        </w:rPr>
        <w:t xml:space="preserve">,       </w:t>
      </w:r>
      <w:r w:rsidRPr="00363963">
        <w:rPr>
          <w:rFonts w:ascii="Times New Roman" w:hAnsi="Times New Roman"/>
          <w:position w:val="-104"/>
          <w:sz w:val="26"/>
          <w:szCs w:val="26"/>
        </w:rPr>
        <w:object w:dxaOrig="1600" w:dyaOrig="2200" w14:anchorId="51D55D63">
          <v:shape id="_x0000_i1066" type="#_x0000_t75" style="width:80.25pt;height:110.25pt" o:ole="">
            <v:imagedata r:id="rId88" o:title=""/>
          </v:shape>
          <o:OLEObject Type="Embed" ProgID="Equation.3" ShapeID="_x0000_i1066" DrawAspect="Content" ObjectID="_1649690016" r:id="rId89"/>
        </w:object>
      </w:r>
      <w:r w:rsidRPr="00A52019">
        <w:rPr>
          <w:rFonts w:ascii="Times New Roman" w:hAnsi="Times New Roman"/>
          <w:sz w:val="26"/>
          <w:szCs w:val="26"/>
        </w:rPr>
        <w:tab/>
      </w:r>
      <w:r w:rsidRPr="00A52019">
        <w:rPr>
          <w:rFonts w:ascii="Times New Roman" w:hAnsi="Times New Roman"/>
          <w:sz w:val="26"/>
          <w:szCs w:val="26"/>
        </w:rPr>
        <w:tab/>
        <w:t>(15)</w:t>
      </w:r>
    </w:p>
    <w:p w14:paraId="51D55BB2" w14:textId="77777777" w:rsidR="00132372" w:rsidRPr="006E4C02" w:rsidRDefault="00132372" w:rsidP="00337A4A">
      <w:pPr>
        <w:ind w:firstLine="708"/>
        <w:jc w:val="both"/>
        <w:rPr>
          <w:rFonts w:ascii="Times New Roman" w:hAnsi="Times New Roman"/>
          <w:sz w:val="26"/>
          <w:szCs w:val="26"/>
        </w:rPr>
      </w:pPr>
      <w:r w:rsidRPr="006E4C02">
        <w:rPr>
          <w:rFonts w:ascii="Times New Roman" w:hAnsi="Times New Roman"/>
          <w:sz w:val="26"/>
          <w:szCs w:val="26"/>
        </w:rPr>
        <w:t xml:space="preserve">Заметим, что влияние скорости оба модуля </w:t>
      </w:r>
      <w:r>
        <w:rPr>
          <w:rFonts w:ascii="Times New Roman" w:hAnsi="Times New Roman"/>
          <w:sz w:val="26"/>
          <w:szCs w:val="26"/>
        </w:rPr>
        <w:t xml:space="preserve">упругости в плоскости </w:t>
      </w:r>
      <w:r w:rsidRPr="006E4C02">
        <w:rPr>
          <w:rFonts w:ascii="Times New Roman" w:hAnsi="Times New Roman"/>
          <w:sz w:val="26"/>
          <w:szCs w:val="26"/>
        </w:rPr>
        <w:t>E</w:t>
      </w:r>
      <w:r w:rsidRPr="006E4C02">
        <w:rPr>
          <w:rFonts w:ascii="Times New Roman" w:hAnsi="Times New Roman"/>
          <w:sz w:val="26"/>
          <w:szCs w:val="26"/>
          <w:vertAlign w:val="subscript"/>
        </w:rPr>
        <w:t>a</w:t>
      </w:r>
      <w:r>
        <w:rPr>
          <w:rFonts w:ascii="Times New Roman" w:hAnsi="Times New Roman"/>
          <w:sz w:val="26"/>
          <w:szCs w:val="26"/>
          <w:vertAlign w:val="subscript"/>
        </w:rPr>
        <w:t xml:space="preserve"> </w:t>
      </w:r>
      <w:r w:rsidRPr="006E4C02">
        <w:rPr>
          <w:rFonts w:ascii="Times New Roman" w:hAnsi="Times New Roman"/>
          <w:sz w:val="26"/>
          <w:szCs w:val="26"/>
        </w:rPr>
        <w:t>и E</w:t>
      </w:r>
      <w:r w:rsidRPr="006E4C02">
        <w:rPr>
          <w:rFonts w:ascii="Times New Roman" w:hAnsi="Times New Roman"/>
          <w:sz w:val="26"/>
          <w:szCs w:val="26"/>
          <w:vertAlign w:val="subscript"/>
        </w:rPr>
        <w:t>b</w:t>
      </w:r>
      <w:r w:rsidRPr="006E4C02">
        <w:rPr>
          <w:rFonts w:ascii="Times New Roman" w:hAnsi="Times New Roman"/>
          <w:sz w:val="26"/>
          <w:szCs w:val="26"/>
        </w:rPr>
        <w:t xml:space="preserve"> </w:t>
      </w:r>
      <w:r>
        <w:rPr>
          <w:rFonts w:ascii="Times New Roman" w:hAnsi="Times New Roman"/>
          <w:sz w:val="26"/>
          <w:szCs w:val="26"/>
        </w:rPr>
        <w:t xml:space="preserve">управляются </w:t>
      </w:r>
      <w:r w:rsidRPr="006E4C02">
        <w:rPr>
          <w:rFonts w:ascii="Times New Roman" w:hAnsi="Times New Roman"/>
          <w:sz w:val="26"/>
          <w:szCs w:val="26"/>
        </w:rPr>
        <w:t>параметром скорости C</w:t>
      </w:r>
      <w:r w:rsidRPr="006E4C02">
        <w:rPr>
          <w:rFonts w:ascii="Times New Roman" w:hAnsi="Times New Roman"/>
          <w:sz w:val="26"/>
          <w:szCs w:val="26"/>
          <w:vertAlign w:val="subscript"/>
        </w:rPr>
        <w:t>rate2</w:t>
      </w:r>
      <w:r w:rsidRPr="006E4C02">
        <w:rPr>
          <w:rFonts w:ascii="Times New Roman" w:hAnsi="Times New Roman"/>
          <w:sz w:val="26"/>
          <w:szCs w:val="26"/>
        </w:rPr>
        <w:t xml:space="preserve">, а для модуля </w:t>
      </w:r>
      <w:r>
        <w:rPr>
          <w:rFonts w:ascii="Times New Roman" w:hAnsi="Times New Roman"/>
          <w:sz w:val="26"/>
          <w:szCs w:val="26"/>
        </w:rPr>
        <w:t xml:space="preserve">упругости по толщине </w:t>
      </w:r>
      <w:r w:rsidRPr="006E4C02">
        <w:rPr>
          <w:rFonts w:ascii="Times New Roman" w:hAnsi="Times New Roman"/>
          <w:sz w:val="26"/>
          <w:szCs w:val="26"/>
        </w:rPr>
        <w:t>E</w:t>
      </w:r>
      <w:r w:rsidRPr="006E4C02">
        <w:rPr>
          <w:rFonts w:ascii="Times New Roman" w:hAnsi="Times New Roman"/>
          <w:sz w:val="26"/>
          <w:szCs w:val="26"/>
          <w:vertAlign w:val="subscript"/>
        </w:rPr>
        <w:t>с</w:t>
      </w:r>
      <w:r w:rsidRPr="006E4C02">
        <w:rPr>
          <w:rFonts w:ascii="Times New Roman" w:hAnsi="Times New Roman"/>
          <w:sz w:val="26"/>
          <w:szCs w:val="26"/>
        </w:rPr>
        <w:t xml:space="preserve"> </w:t>
      </w:r>
      <w:r>
        <w:rPr>
          <w:rFonts w:ascii="Times New Roman" w:hAnsi="Times New Roman"/>
          <w:sz w:val="26"/>
          <w:szCs w:val="26"/>
        </w:rPr>
        <w:t xml:space="preserve">влияние оказывает параметр </w:t>
      </w:r>
      <w:r w:rsidRPr="006E4C02">
        <w:rPr>
          <w:rFonts w:ascii="Times New Roman" w:hAnsi="Times New Roman"/>
          <w:sz w:val="26"/>
          <w:szCs w:val="26"/>
        </w:rPr>
        <w:t xml:space="preserve">Сrate4. </w:t>
      </w:r>
      <w:r>
        <w:rPr>
          <w:rFonts w:ascii="Times New Roman" w:hAnsi="Times New Roman"/>
          <w:sz w:val="26"/>
          <w:szCs w:val="26"/>
        </w:rPr>
        <w:t>При этом</w:t>
      </w:r>
      <w:r w:rsidRPr="006E4C02">
        <w:rPr>
          <w:rFonts w:ascii="Times New Roman" w:hAnsi="Times New Roman"/>
          <w:sz w:val="26"/>
          <w:szCs w:val="26"/>
        </w:rPr>
        <w:t xml:space="preserve"> </w:t>
      </w:r>
      <w:r>
        <w:rPr>
          <w:rFonts w:ascii="Times New Roman" w:hAnsi="Times New Roman"/>
          <w:sz w:val="26"/>
          <w:szCs w:val="26"/>
        </w:rPr>
        <w:t xml:space="preserve">влияние </w:t>
      </w:r>
      <w:r w:rsidRPr="006E4C02">
        <w:rPr>
          <w:rFonts w:ascii="Times New Roman" w:hAnsi="Times New Roman"/>
          <w:sz w:val="26"/>
          <w:szCs w:val="26"/>
        </w:rPr>
        <w:t>скорост</w:t>
      </w:r>
      <w:r>
        <w:rPr>
          <w:rFonts w:ascii="Times New Roman" w:hAnsi="Times New Roman"/>
          <w:sz w:val="26"/>
          <w:szCs w:val="26"/>
        </w:rPr>
        <w:t>и деформации</w:t>
      </w:r>
      <w:r w:rsidRPr="006E4C02">
        <w:rPr>
          <w:rFonts w:ascii="Times New Roman" w:hAnsi="Times New Roman"/>
          <w:sz w:val="26"/>
          <w:szCs w:val="26"/>
        </w:rPr>
        <w:t xml:space="preserve"> на модули сдвига </w:t>
      </w:r>
      <w:r w:rsidRPr="006E4C02">
        <w:rPr>
          <w:rFonts w:ascii="Times New Roman" w:hAnsi="Times New Roman"/>
          <w:sz w:val="26"/>
          <w:szCs w:val="26"/>
          <w:lang w:val="en-US"/>
        </w:rPr>
        <w:t>G</w:t>
      </w:r>
      <w:r w:rsidRPr="006E4C02">
        <w:rPr>
          <w:rFonts w:ascii="Times New Roman" w:hAnsi="Times New Roman"/>
          <w:sz w:val="26"/>
          <w:szCs w:val="26"/>
          <w:vertAlign w:val="subscript"/>
          <w:lang w:val="en-US"/>
        </w:rPr>
        <w:t>ab</w:t>
      </w:r>
      <w:r w:rsidRPr="004105A8">
        <w:rPr>
          <w:rFonts w:ascii="Times New Roman" w:hAnsi="Times New Roman"/>
          <w:sz w:val="26"/>
          <w:szCs w:val="26"/>
        </w:rPr>
        <w:t xml:space="preserve"> </w:t>
      </w:r>
      <w:r w:rsidRPr="006E4C02">
        <w:rPr>
          <w:rFonts w:ascii="Times New Roman" w:hAnsi="Times New Roman"/>
          <w:sz w:val="26"/>
          <w:szCs w:val="26"/>
          <w:lang w:val="en-US"/>
        </w:rPr>
        <w:t>G</w:t>
      </w:r>
      <w:r w:rsidRPr="006E4C02">
        <w:rPr>
          <w:rFonts w:ascii="Times New Roman" w:hAnsi="Times New Roman"/>
          <w:sz w:val="26"/>
          <w:szCs w:val="26"/>
          <w:vertAlign w:val="subscript"/>
          <w:lang w:val="en-US"/>
        </w:rPr>
        <w:t>bc</w:t>
      </w:r>
      <w:r w:rsidRPr="006E4C02">
        <w:rPr>
          <w:rFonts w:ascii="Times New Roman" w:hAnsi="Times New Roman"/>
          <w:sz w:val="26"/>
          <w:szCs w:val="26"/>
        </w:rPr>
        <w:t xml:space="preserve">и </w:t>
      </w:r>
      <w:r w:rsidRPr="006E4C02">
        <w:rPr>
          <w:rFonts w:ascii="Times New Roman" w:hAnsi="Times New Roman"/>
          <w:sz w:val="26"/>
          <w:szCs w:val="26"/>
          <w:lang w:val="en-US"/>
        </w:rPr>
        <w:t>G</w:t>
      </w:r>
      <w:r w:rsidRPr="006E4C02">
        <w:rPr>
          <w:rFonts w:ascii="Times New Roman" w:hAnsi="Times New Roman"/>
          <w:sz w:val="26"/>
          <w:szCs w:val="26"/>
          <w:vertAlign w:val="subscript"/>
          <w:lang w:val="en-US"/>
        </w:rPr>
        <w:t>ca</w:t>
      </w:r>
      <w:r>
        <w:rPr>
          <w:rFonts w:ascii="Times New Roman" w:hAnsi="Times New Roman"/>
          <w:sz w:val="26"/>
          <w:szCs w:val="26"/>
          <w:vertAlign w:val="subscript"/>
        </w:rPr>
        <w:t xml:space="preserve"> </w:t>
      </w:r>
      <w:r w:rsidRPr="006E4C02">
        <w:rPr>
          <w:rFonts w:ascii="Times New Roman" w:hAnsi="Times New Roman"/>
          <w:sz w:val="26"/>
          <w:szCs w:val="26"/>
        </w:rPr>
        <w:t>контролируется параметром C</w:t>
      </w:r>
      <w:r w:rsidRPr="006E4C02">
        <w:rPr>
          <w:rFonts w:ascii="Times New Roman" w:hAnsi="Times New Roman"/>
          <w:sz w:val="26"/>
          <w:szCs w:val="26"/>
          <w:vertAlign w:val="subscript"/>
        </w:rPr>
        <w:t>rate3</w:t>
      </w:r>
      <w:r>
        <w:rPr>
          <w:rFonts w:ascii="Times New Roman" w:hAnsi="Times New Roman"/>
          <w:sz w:val="26"/>
          <w:szCs w:val="26"/>
        </w:rPr>
        <w:t>.</w:t>
      </w:r>
    </w:p>
    <w:p w14:paraId="51D55BB3" w14:textId="77777777" w:rsidR="00132372" w:rsidRPr="006E4C02" w:rsidRDefault="00132372" w:rsidP="00337A4A">
      <w:pPr>
        <w:ind w:firstLine="708"/>
        <w:jc w:val="both"/>
        <w:rPr>
          <w:rFonts w:ascii="Times New Roman" w:hAnsi="Times New Roman"/>
          <w:sz w:val="26"/>
          <w:szCs w:val="26"/>
        </w:rPr>
      </w:pPr>
      <w:r w:rsidRPr="00376F86">
        <w:rPr>
          <w:rFonts w:ascii="Times New Roman" w:hAnsi="Times New Roman"/>
          <w:sz w:val="26"/>
          <w:szCs w:val="26"/>
        </w:rPr>
        <w:t>В работе [6] приводятся результаты исследования свойств материала</w:t>
      </w:r>
      <w:r w:rsidRPr="006E4C02">
        <w:rPr>
          <w:rFonts w:ascii="Times New Roman" w:hAnsi="Times New Roman"/>
          <w:sz w:val="26"/>
          <w:szCs w:val="26"/>
        </w:rPr>
        <w:t xml:space="preserve"> рассматриваемой модели, зависящих от скорости деформации.</w:t>
      </w:r>
    </w:p>
    <w:p w14:paraId="51D55BB4" w14:textId="77777777" w:rsidR="00132372" w:rsidRPr="005E59D0" w:rsidRDefault="00132372" w:rsidP="009D04FE">
      <w:pPr>
        <w:ind w:firstLine="708"/>
        <w:jc w:val="both"/>
        <w:rPr>
          <w:rFonts w:ascii="Times New Roman" w:hAnsi="Times New Roman"/>
          <w:position w:val="-34"/>
          <w:sz w:val="26"/>
          <w:szCs w:val="26"/>
        </w:rPr>
      </w:pPr>
      <w:r w:rsidRPr="000B138D">
        <w:rPr>
          <w:rFonts w:ascii="Times New Roman" w:hAnsi="Times New Roman"/>
          <w:sz w:val="26"/>
          <w:szCs w:val="26"/>
        </w:rPr>
        <w:t>Ф</w:t>
      </w:r>
      <w:r w:rsidRPr="005F6790">
        <w:rPr>
          <w:rFonts w:ascii="Times New Roman" w:hAnsi="Times New Roman"/>
          <w:sz w:val="26"/>
          <w:szCs w:val="26"/>
        </w:rPr>
        <w:t>ормир</w:t>
      </w:r>
      <w:r>
        <w:rPr>
          <w:rFonts w:ascii="Times New Roman" w:hAnsi="Times New Roman"/>
          <w:sz w:val="26"/>
          <w:szCs w:val="26"/>
        </w:rPr>
        <w:t>ование</w:t>
      </w:r>
      <w:r w:rsidRPr="005F6790">
        <w:rPr>
          <w:rFonts w:ascii="Times New Roman" w:hAnsi="Times New Roman"/>
          <w:sz w:val="26"/>
          <w:szCs w:val="26"/>
        </w:rPr>
        <w:t xml:space="preserve"> матриц</w:t>
      </w:r>
      <w:r>
        <w:rPr>
          <w:rFonts w:ascii="Times New Roman" w:hAnsi="Times New Roman"/>
          <w:sz w:val="26"/>
          <w:szCs w:val="26"/>
        </w:rPr>
        <w:t>ы</w:t>
      </w:r>
      <w:r w:rsidRPr="005F6790">
        <w:rPr>
          <w:rFonts w:ascii="Times New Roman" w:hAnsi="Times New Roman"/>
          <w:sz w:val="26"/>
          <w:szCs w:val="26"/>
        </w:rPr>
        <w:t xml:space="preserve"> податливости</w:t>
      </w:r>
      <w:r>
        <w:rPr>
          <w:rFonts w:ascii="Times New Roman" w:hAnsi="Times New Roman"/>
          <w:sz w:val="26"/>
          <w:szCs w:val="26"/>
        </w:rPr>
        <w:t xml:space="preserve"> осуществляется из соотношений </w:t>
      </w:r>
      <w:r w:rsidRPr="005E59D0">
        <w:rPr>
          <w:rFonts w:ascii="Times New Roman" w:hAnsi="Times New Roman"/>
          <w:sz w:val="26"/>
          <w:szCs w:val="26"/>
        </w:rPr>
        <w:t>(16</w:t>
      </w:r>
      <w:r w:rsidRPr="001676D4">
        <w:rPr>
          <w:rFonts w:ascii="Times New Roman" w:hAnsi="Times New Roman"/>
          <w:sz w:val="26"/>
          <w:szCs w:val="26"/>
        </w:rPr>
      </w:r>
      <w:r w:rsidRPr="005E59D0">
        <w:rPr>
          <w:rFonts w:ascii="Times New Roman" w:hAnsi="Times New Roman"/>
          <w:sz w:val="26"/>
          <w:szCs w:val="26"/>
        </w:rPr>
        <w:t>):</w:t>
      </w:r>
    </w:p>
    <w:p w14:paraId="51D55BB5" w14:textId="77777777" w:rsidR="00132372" w:rsidRPr="005E59D0" w:rsidRDefault="00132372" w:rsidP="008D40D3">
      <w:pPr>
        <w:pStyle w:val="a3"/>
        <w:spacing w:line="360" w:lineRule="auto"/>
        <w:ind w:left="360"/>
        <w:rPr>
          <w:rFonts w:ascii="Times New Roman" w:hAnsi="Times New Roman"/>
          <w:sz w:val="26"/>
          <w:szCs w:val="26"/>
        </w:rPr>
      </w:pPr>
      <w:r w:rsidRPr="000B138D">
        <w:rPr>
          <w:rFonts w:ascii="Times New Roman" w:hAnsi="Times New Roman"/>
          <w:position w:val="-190"/>
          <w:sz w:val="26"/>
          <w:szCs w:val="26"/>
        </w:rPr>
        <w:object w:dxaOrig="8199" w:dyaOrig="3920" w14:anchorId="51D55D64">
          <v:shape id="_x0000_i1067" type="#_x0000_t75" style="width:410.25pt;height:195.75pt" o:ole="">
            <v:imagedata r:id="rId90" o:title=""/>
          </v:shape>
          <o:OLEObject Type="Embed" ProgID="Equation.3" ShapeID="_x0000_i1067" DrawAspect="Content" ObjectID="_1649690017" r:id="rId91"/>
        </w:object>
      </w:r>
      <w:r w:rsidRPr="005E59D0">
        <w:rPr>
          <w:rFonts w:ascii="Times New Roman" w:hAnsi="Times New Roman"/>
          <w:sz w:val="26"/>
          <w:szCs w:val="26"/>
        </w:rPr>
        <w:t xml:space="preserve">    (16</w:t>
      </w:r>
      <w:r w:rsidRPr="00A52019">
        <w:rPr>
          <w:rFonts w:ascii="Times New Roman" w:hAnsi="Times New Roman"/>
          <w:sz w:val="26"/>
          <w:szCs w:val="26"/>
        </w:rPr>
      </w:r>
      <w:r w:rsidRPr="005E59D0">
        <w:rPr>
          <w:rFonts w:ascii="Times New Roman" w:hAnsi="Times New Roman"/>
          <w:sz w:val="26"/>
          <w:szCs w:val="26"/>
        </w:rPr>
        <w:t>)</w:t>
      </w:r>
    </w:p>
    <w:p w14:paraId="51D55BB6" w14:textId="77777777" w:rsidR="00132372" w:rsidRPr="005C5DB2" w:rsidRDefault="00132372" w:rsidP="005E59D0">
      <w:pPr>
        <w:ind w:firstLine="708"/>
        <w:jc w:val="both"/>
        <w:rPr>
          <w:rFonts w:ascii="Times New Roman" w:hAnsi="Times New Roman"/>
          <w:sz w:val="26"/>
          <w:szCs w:val="26"/>
        </w:rPr>
      </w:pPr>
      <w:r w:rsidRPr="005C5DB2">
        <w:rPr>
          <w:rFonts w:ascii="Times New Roman" w:hAnsi="Times New Roman"/>
          <w:sz w:val="26"/>
          <w:szCs w:val="26"/>
        </w:rPr>
        <w:t>Матрица жесткости [</w:t>
      </w:r>
      <w:r w:rsidRPr="005C5DB2">
        <w:rPr>
          <w:rFonts w:ascii="Times New Roman" w:hAnsi="Times New Roman"/>
          <w:sz w:val="26"/>
          <w:szCs w:val="26"/>
          <w:lang w:val="en-US"/>
        </w:rPr>
        <w:t>C</w:t>
      </w:r>
      <w:r w:rsidRPr="005C5DB2">
        <w:rPr>
          <w:rFonts w:ascii="Times New Roman" w:hAnsi="Times New Roman"/>
          <w:sz w:val="26"/>
          <w:szCs w:val="26"/>
        </w:rPr>
        <w:t xml:space="preserve">] получается инвертированием матрицы податливости, т. е. </w:t>
      </w:r>
      <w:r w:rsidRPr="005C5DB2">
        <w:rPr>
          <w:rFonts w:ascii="Times New Roman" w:hAnsi="Times New Roman"/>
          <w:noProof/>
          <w:position w:val="-10"/>
          <w:sz w:val="26"/>
          <w:szCs w:val="26"/>
        </w:rPr>
        <w:object w:dxaOrig="999" w:dyaOrig="380" w14:anchorId="51D55D65">
          <v:shape id="_x0000_i1068" type="#_x0000_t75" style="width:50.25pt;height:18.75pt" o:ole="">
            <v:imagedata r:id="rId92" o:title=""/>
          </v:shape>
          <o:OLEObject Type="Embed" ProgID="Equation.3" ShapeID="_x0000_i1068" DrawAspect="Content" ObjectID="_1649690018" r:id="rId93"/>
        </w:object>
      </w:r>
      <w:r>
        <w:rPr>
          <w:rFonts w:ascii="Times New Roman" w:hAnsi="Times New Roman"/>
          <w:noProof/>
          <w:sz w:val="26"/>
          <w:szCs w:val="26"/>
        </w:rPr>
        <w:t>.</w:t>
      </w:r>
    </w:p>
    <w:p w14:paraId="51D55BB7" w14:textId="77777777" w:rsidR="00132372" w:rsidRPr="001676D4" w:rsidRDefault="00132372" w:rsidP="00EC4036">
      <w:pPr>
        <w:ind w:firstLine="708"/>
        <w:jc w:val="both"/>
        <w:rPr>
          <w:rFonts w:ascii="Times New Roman" w:hAnsi="Times New Roman"/>
          <w:sz w:val="26"/>
          <w:szCs w:val="26"/>
        </w:rPr>
      </w:pPr>
      <w:r>
        <w:rPr>
          <w:rFonts w:ascii="Times New Roman" w:hAnsi="Times New Roman"/>
          <w:sz w:val="26"/>
          <w:szCs w:val="26"/>
        </w:rPr>
        <w:t>Расчет напряжений осуществляется из</w:t>
      </w:r>
      <w:r w:rsidRPr="005C5DB2">
        <w:rPr>
          <w:rFonts w:ascii="Times New Roman" w:hAnsi="Times New Roman"/>
          <w:sz w:val="26"/>
          <w:szCs w:val="26"/>
        </w:rPr>
        <w:t xml:space="preserve"> соотношения </w:t>
      </w:r>
      <w:r>
        <w:rPr>
          <w:rFonts w:ascii="Times New Roman" w:hAnsi="Times New Roman"/>
          <w:sz w:val="26"/>
          <w:szCs w:val="26"/>
        </w:rPr>
        <w:t xml:space="preserve">для </w:t>
      </w:r>
      <w:r w:rsidRPr="005C5DB2">
        <w:rPr>
          <w:rFonts w:ascii="Times New Roman" w:hAnsi="Times New Roman"/>
          <w:sz w:val="26"/>
          <w:szCs w:val="26"/>
        </w:rPr>
        <w:t>композитного ортотропного материала</w:t>
      </w:r>
      <w:r>
        <w:rPr>
          <w:rFonts w:ascii="Times New Roman" w:hAnsi="Times New Roman"/>
          <w:sz w:val="26"/>
          <w:szCs w:val="26"/>
        </w:rPr>
        <w:t xml:space="preserve"> (17</w:t>
      </w:r>
      <w:r w:rsidRPr="001676D4">
        <w:rPr>
          <w:rFonts w:ascii="Times New Roman" w:hAnsi="Times New Roman"/>
          <w:sz w:val="26"/>
          <w:szCs w:val="26"/>
        </w:rPr>
      </w:r>
      <w:r>
        <w:rPr>
          <w:rFonts w:ascii="Times New Roman" w:hAnsi="Times New Roman"/>
          <w:sz w:val="26"/>
          <w:szCs w:val="26"/>
        </w:rPr>
        <w:t>):</w:t>
      </w:r>
    </w:p>
    <w:p w14:paraId="51D55BB8" w14:textId="77777777" w:rsidR="00132372" w:rsidRPr="001676D4" w:rsidRDefault="00132372" w:rsidP="00EC4036">
      <w:pPr>
        <w:ind w:firstLine="708"/>
        <w:jc w:val="both"/>
        <w:rPr>
          <w:rFonts w:ascii="Times New Roman" w:hAnsi="Times New Roman"/>
          <w:sz w:val="26"/>
          <w:szCs w:val="26"/>
        </w:rPr>
      </w:pPr>
    </w:p>
    <w:p w14:paraId="51D55BB9" w14:textId="77777777" w:rsidR="00132372" w:rsidRPr="001676D4" w:rsidRDefault="00132372" w:rsidP="008D40D3">
      <w:pPr>
        <w:pStyle w:val="a3"/>
        <w:spacing w:line="360" w:lineRule="auto"/>
        <w:ind w:left="360"/>
        <w:rPr>
          <w:rFonts w:ascii="Times New Roman" w:hAnsi="Times New Roman"/>
          <w:sz w:val="26"/>
          <w:szCs w:val="26"/>
        </w:rPr>
      </w:pPr>
      <w:r w:rsidRPr="005E59D0">
        <w:rPr>
          <w:rFonts w:ascii="Times New Roman" w:hAnsi="Times New Roman"/>
          <w:position w:val="-104"/>
          <w:sz w:val="26"/>
          <w:szCs w:val="26"/>
        </w:rPr>
        <w:object w:dxaOrig="4700" w:dyaOrig="2200" w14:anchorId="51D55D66">
          <v:shape id="_x0000_i1069" type="#_x0000_t75" style="width:234.75pt;height:110.25pt" o:ole="">
            <v:imagedata r:id="rId94" o:title=""/>
          </v:shape>
          <o:OLEObject Type="Embed" ProgID="Equation.3" ShapeID="_x0000_i1069" DrawAspect="Content" ObjectID="_1649690019" r:id="rId95"/>
        </w:object>
      </w:r>
      <w:r w:rsidRPr="001676D4">
        <w:rPr>
          <w:rFonts w:ascii="Times New Roman" w:hAnsi="Times New Roman"/>
          <w:sz w:val="26"/>
          <w:szCs w:val="26"/>
        </w:rPr>
        <w:tab/>
      </w:r>
      <w:r w:rsidRPr="001676D4">
        <w:rPr>
          <w:rFonts w:ascii="Times New Roman" w:hAnsi="Times New Roman"/>
          <w:sz w:val="26"/>
          <w:szCs w:val="26"/>
        </w:rPr>
        <w:tab/>
      </w:r>
      <w:r w:rsidRPr="001676D4">
        <w:rPr>
          <w:rFonts w:ascii="Times New Roman" w:hAnsi="Times New Roman"/>
          <w:sz w:val="26"/>
          <w:szCs w:val="26"/>
        </w:rPr>
        <w:tab/>
      </w:r>
      <w:r w:rsidRPr="001676D4">
        <w:rPr>
          <w:rFonts w:ascii="Times New Roman" w:hAnsi="Times New Roman"/>
          <w:sz w:val="26"/>
          <w:szCs w:val="26"/>
        </w:rPr>
        <w:tab/>
        <w:t>(17)</w:t>
      </w:r>
    </w:p>
    <w:p w14:paraId="51D55BBA" w14:textId="77777777" w:rsidR="00132372" w:rsidRDefault="00132372" w:rsidP="00263020">
      <w:pPr>
        <w:ind w:firstLine="708"/>
        <w:jc w:val="both"/>
        <w:rPr>
          <w:rFonts w:ascii="Times New Roman" w:hAnsi="Times New Roman"/>
          <w:sz w:val="26"/>
          <w:szCs w:val="26"/>
        </w:rPr>
      </w:pPr>
      <w:r w:rsidRPr="00585D33">
        <w:rPr>
          <w:rFonts w:ascii="Times New Roman" w:hAnsi="Times New Roman"/>
          <w:sz w:val="26"/>
          <w:szCs w:val="26"/>
        </w:rPr>
        <w:t xml:space="preserve">Модель включает в себя механизм удаления элементов (эрозию) при выполнении любого из трех нижеприведенных условий: </w:t>
      </w:r>
    </w:p>
    <w:p w14:paraId="51D55BBB" w14:textId="6B3DC26B" w:rsidR="00132372" w:rsidRDefault="00132372" w:rsidP="00585D33">
      <w:pPr>
        <w:ind w:firstLine="708"/>
        <w:jc w:val="both"/>
        <w:rPr>
          <w:rFonts w:ascii="Times New Roman" w:hAnsi="Times New Roman"/>
          <w:sz w:val="26"/>
          <w:szCs w:val="26"/>
        </w:rPr>
      </w:pPr>
      <w:r w:rsidRPr="00585D33">
        <w:rPr>
          <w:rFonts w:ascii="Times New Roman" w:hAnsi="Times New Roman"/>
          <w:sz w:val="26"/>
          <w:szCs w:val="26"/>
        </w:rPr>
        <w:t>1. Если в элементе однонаправленного композита осевая деформация растяжения превышает предельное значение</w:t>
      </w:r>
      <w:r w:rsidR="00263020" w:rsidRPr="00263020">
        <w:rPr>
          <w:rFonts w:ascii="Times New Roman" w:hAnsi="Times New Roman"/>
          <w:sz w:val="26"/>
          <w:szCs w:val="26"/>
        </w:rPr>
        <w:t xml:space="preserve"> </w:t>
      </w:r>
      <w:r w:rsidR="00263020" w:rsidRPr="00457E8C">
        <w:rPr>
          <w:rFonts w:ascii="Times New Roman" w:hAnsi="Times New Roman"/>
          <w:sz w:val="26"/>
          <w:szCs w:val="26"/>
        </w:rPr>
        <w:t>E_LIMIT</w:t>
      </w:r>
      <w:r w:rsidRPr="00585D33">
        <w:rPr>
          <w:rFonts w:ascii="Times New Roman" w:hAnsi="Times New Roman"/>
          <w:sz w:val="26"/>
          <w:szCs w:val="26"/>
        </w:rPr>
        <w:t xml:space="preserve">. </w:t>
      </w:r>
    </w:p>
    <w:p w14:paraId="51D55BBC" w14:textId="7EBB0935" w:rsidR="00132372" w:rsidRDefault="00132372" w:rsidP="00585D33">
      <w:pPr>
        <w:ind w:firstLine="708"/>
        <w:jc w:val="both"/>
        <w:rPr>
          <w:rFonts w:ascii="Times New Roman" w:hAnsi="Times New Roman"/>
          <w:sz w:val="26"/>
          <w:szCs w:val="26"/>
        </w:rPr>
      </w:pPr>
      <w:r w:rsidRPr="00585D33">
        <w:rPr>
          <w:rFonts w:ascii="Times New Roman" w:hAnsi="Times New Roman"/>
          <w:sz w:val="26"/>
          <w:szCs w:val="26"/>
        </w:rPr>
        <w:t>2. Если в элементе превышено пороговое значение относительного объема сжатия (отношение текущего объема к первоначальному объему)</w:t>
      </w:r>
      <w:r w:rsidR="00263020">
        <w:rPr>
          <w:rFonts w:ascii="Times New Roman" w:hAnsi="Times New Roman"/>
          <w:sz w:val="26"/>
          <w:szCs w:val="26"/>
        </w:rPr>
        <w:t>, т.е.</w:t>
      </w:r>
      <w:r w:rsidRPr="00585D33">
        <w:rPr>
          <w:rFonts w:ascii="Times New Roman" w:hAnsi="Times New Roman"/>
          <w:sz w:val="26"/>
          <w:szCs w:val="26"/>
        </w:rPr>
        <w:t xml:space="preserve"> для критерия разрушения материала сжимающий относительный объем (отношение текущего объема к исходному объему) в отказавшем элементе мен</w:t>
      </w:r>
      <w:r>
        <w:rPr>
          <w:rFonts w:ascii="Times New Roman" w:hAnsi="Times New Roman"/>
          <w:sz w:val="26"/>
          <w:szCs w:val="26"/>
        </w:rPr>
        <w:t>ьше, чем раздавливающий ECRSH.</w:t>
      </w:r>
    </w:p>
    <w:p w14:paraId="51D55BBE" w14:textId="65E78A72" w:rsidR="00132372" w:rsidRPr="00585D33" w:rsidRDefault="00132372" w:rsidP="00263020">
      <w:pPr>
        <w:ind w:firstLine="708"/>
        <w:jc w:val="both"/>
        <w:rPr>
          <w:rFonts w:ascii="Times New Roman" w:hAnsi="Times New Roman"/>
          <w:sz w:val="26"/>
          <w:szCs w:val="26"/>
        </w:rPr>
      </w:pPr>
      <w:r w:rsidRPr="00585D33">
        <w:rPr>
          <w:rFonts w:ascii="Times New Roman" w:hAnsi="Times New Roman"/>
          <w:sz w:val="26"/>
          <w:szCs w:val="26"/>
        </w:rPr>
        <w:t>3. Если в элементе превышено пороговое значение относительного объема расширения (отношение текущего объема к первоначальному объему)</w:t>
      </w:r>
      <w:r w:rsidR="00263020">
        <w:rPr>
          <w:rFonts w:ascii="Times New Roman" w:hAnsi="Times New Roman"/>
          <w:sz w:val="26"/>
          <w:szCs w:val="26"/>
        </w:rPr>
        <w:t xml:space="preserve">, т.е. величина относительного объема при расширении в элементе больше, чем заданная величина </w:t>
      </w:r>
      <w:r w:rsidR="00263020" w:rsidRPr="00457E8C">
        <w:rPr>
          <w:rFonts w:ascii="Times New Roman" w:hAnsi="Times New Roman"/>
          <w:sz w:val="26"/>
          <w:szCs w:val="26"/>
        </w:rPr>
        <w:t>EEXPN</w:t>
      </w:r>
      <w:r w:rsidRPr="00585D33">
        <w:rPr>
          <w:rFonts w:ascii="Times New Roman" w:hAnsi="Times New Roman"/>
          <w:sz w:val="26"/>
          <w:szCs w:val="26"/>
        </w:rPr>
        <w:t>.</w:t>
      </w:r>
    </w:p>
    <w:p w14:paraId="51D55BC6" w14:textId="40DCE9A3" w:rsidR="00132372" w:rsidRDefault="00132372" w:rsidP="00646105">
      <w:pPr>
        <w:ind w:firstLine="708"/>
        <w:jc w:val="both"/>
        <w:rPr>
          <w:rFonts w:ascii="Times New Roman" w:hAnsi="Times New Roman"/>
          <w:sz w:val="26"/>
          <w:szCs w:val="26"/>
        </w:rPr>
      </w:pPr>
      <w:r w:rsidRPr="00457E8C">
        <w:rPr>
          <w:rFonts w:ascii="Times New Roman" w:hAnsi="Times New Roman"/>
          <w:sz w:val="26"/>
          <w:szCs w:val="26"/>
        </w:rPr>
        <w:t>Таким образом,</w:t>
      </w:r>
      <w:r>
        <w:rPr>
          <w:rFonts w:ascii="Times New Roman" w:hAnsi="Times New Roman"/>
          <w:sz w:val="26"/>
          <w:szCs w:val="26"/>
        </w:rPr>
        <w:t xml:space="preserve"> </w:t>
      </w:r>
      <w:r w:rsidRPr="00457E8C">
        <w:rPr>
          <w:rFonts w:ascii="Times New Roman" w:hAnsi="Times New Roman"/>
          <w:sz w:val="26"/>
          <w:szCs w:val="26"/>
        </w:rPr>
        <w:t>математическая модель прогрессирующего разрушения однонаправленного композита включает в себя соотношения (1)-</w:t>
      </w:r>
      <w:r w:rsidR="00263020">
        <w:rPr>
          <w:rFonts w:ascii="Times New Roman" w:hAnsi="Times New Roman"/>
          <w:sz w:val="26"/>
          <w:szCs w:val="26"/>
        </w:rPr>
        <w:t>(17</w:t>
      </w:r>
      <w:r w:rsidRPr="00457E8C">
        <w:rPr>
          <w:rFonts w:ascii="Times New Roman" w:hAnsi="Times New Roman"/>
          <w:sz w:val="26"/>
          <w:szCs w:val="26"/>
        </w:rPr>
        <w:t>)</w:t>
      </w:r>
      <w:r>
        <w:rPr>
          <w:rFonts w:ascii="Times New Roman" w:hAnsi="Times New Roman"/>
          <w:sz w:val="26"/>
          <w:szCs w:val="26"/>
        </w:rPr>
        <w:t xml:space="preserve"> и три критерия удаления элемента</w:t>
      </w:r>
      <w:r w:rsidRPr="00457E8C">
        <w:rPr>
          <w:rFonts w:ascii="Times New Roman" w:hAnsi="Times New Roman"/>
          <w:sz w:val="26"/>
          <w:szCs w:val="26"/>
        </w:rPr>
        <w:t xml:space="preserve">, </w:t>
      </w:r>
      <w:r>
        <w:rPr>
          <w:rFonts w:ascii="Times New Roman" w:hAnsi="Times New Roman"/>
          <w:sz w:val="26"/>
          <w:szCs w:val="26"/>
        </w:rPr>
        <w:t xml:space="preserve">которые </w:t>
      </w:r>
      <w:r w:rsidRPr="00457E8C">
        <w:rPr>
          <w:rFonts w:ascii="Times New Roman" w:hAnsi="Times New Roman"/>
          <w:sz w:val="26"/>
          <w:szCs w:val="26"/>
        </w:rPr>
        <w:t>полностью описываю</w:t>
      </w:r>
      <w:r>
        <w:rPr>
          <w:rFonts w:ascii="Times New Roman" w:hAnsi="Times New Roman"/>
          <w:sz w:val="26"/>
          <w:szCs w:val="26"/>
        </w:rPr>
        <w:t xml:space="preserve">т </w:t>
      </w:r>
      <w:r w:rsidRPr="00457E8C">
        <w:rPr>
          <w:rFonts w:ascii="Times New Roman" w:hAnsi="Times New Roman"/>
          <w:sz w:val="26"/>
          <w:szCs w:val="26"/>
        </w:rPr>
        <w:t xml:space="preserve">процесс деградации свойств </w:t>
      </w:r>
      <w:r>
        <w:rPr>
          <w:rFonts w:ascii="Times New Roman" w:hAnsi="Times New Roman"/>
          <w:sz w:val="26"/>
          <w:szCs w:val="26"/>
        </w:rPr>
        <w:t>однонаправленного композита с учетом влияния скорости деформации.</w:t>
      </w:r>
    </w:p>
    <w:p w14:paraId="51D55BC7" w14:textId="77777777" w:rsidR="00132372" w:rsidRDefault="00132372" w:rsidP="00646105">
      <w:pPr>
        <w:ind w:firstLine="708"/>
        <w:jc w:val="both"/>
        <w:rPr>
          <w:rFonts w:ascii="Times New Roman" w:hAnsi="Times New Roman"/>
          <w:sz w:val="26"/>
          <w:szCs w:val="26"/>
        </w:rPr>
      </w:pPr>
    </w:p>
    <w:p w14:paraId="51D55BCA" w14:textId="61C80EE0" w:rsidR="00132372" w:rsidRPr="005E487E" w:rsidRDefault="00132372" w:rsidP="005E487E">
      <w:pPr>
        <w:pStyle w:val="2"/>
      </w:pPr>
      <w:r w:rsidRPr="005E487E">
        <w:lastRenderedPageBreak/>
        <w:t>Алгорит</w:t>
      </w:r>
      <w:r w:rsidR="005E487E">
        <w:t xml:space="preserve">мы </w:t>
      </w:r>
      <w:r w:rsidRPr="005E487E">
        <w:t>и блок-схемы программного модуля</w:t>
      </w:r>
    </w:p>
    <w:p w14:paraId="51D55BCB" w14:textId="77777777" w:rsidR="00132372" w:rsidRPr="008D5045" w:rsidRDefault="00132372" w:rsidP="00A428C3">
      <w:pPr>
        <w:ind w:firstLine="851"/>
        <w:jc w:val="both"/>
        <w:rPr>
          <w:rFonts w:ascii="Times New Roman" w:hAnsi="Times New Roman"/>
          <w:sz w:val="26"/>
          <w:szCs w:val="26"/>
        </w:rPr>
      </w:pPr>
      <w:r w:rsidRPr="008D5045">
        <w:rPr>
          <w:rFonts w:ascii="Times New Roman" w:hAnsi="Times New Roman"/>
          <w:sz w:val="26"/>
          <w:szCs w:val="26"/>
        </w:rPr>
        <w:t>Разработан алгоритм, позволяющий выполнить программную реализацию модели, аналогичной MAT_COMPOSITE_MSC_DMG,</w:t>
      </w:r>
    </w:p>
    <w:p w14:paraId="51D55BCC" w14:textId="77777777" w:rsidR="00132372" w:rsidRPr="008D5045" w:rsidRDefault="00132372" w:rsidP="00A428C3">
      <w:pPr>
        <w:ind w:firstLine="851"/>
        <w:jc w:val="both"/>
        <w:rPr>
          <w:rFonts w:ascii="Times New Roman" w:hAnsi="Times New Roman"/>
          <w:sz w:val="26"/>
          <w:szCs w:val="26"/>
        </w:rPr>
      </w:pPr>
      <w:r w:rsidRPr="008D5045">
        <w:rPr>
          <w:rFonts w:ascii="Times New Roman" w:hAnsi="Times New Roman"/>
          <w:sz w:val="26"/>
          <w:szCs w:val="26"/>
        </w:rPr>
        <w:t>Алгоритм включает в себя следующие шаги:</w:t>
      </w:r>
    </w:p>
    <w:p w14:paraId="51D55BCE" w14:textId="429D5CDF" w:rsidR="00132372" w:rsidRPr="005B363C" w:rsidRDefault="005B71A6" w:rsidP="00820F7A">
      <w:pPr>
        <w:numPr>
          <w:ilvl w:val="0"/>
          <w:numId w:val="3"/>
        </w:numPr>
        <w:jc w:val="both"/>
        <w:rPr>
          <w:rFonts w:ascii="Times New Roman" w:hAnsi="Times New Roman"/>
          <w:sz w:val="26"/>
          <w:szCs w:val="26"/>
        </w:rPr>
      </w:pPr>
      <w:r w:rsidRPr="005B363C">
        <w:rPr>
          <w:rFonts w:ascii="Times New Roman" w:hAnsi="Times New Roman"/>
          <w:sz w:val="26"/>
          <w:szCs w:val="26"/>
        </w:rPr>
        <w:t>П</w:t>
      </w:r>
      <w:r w:rsidR="00132372" w:rsidRPr="005B363C">
        <w:rPr>
          <w:rFonts w:ascii="Times New Roman" w:hAnsi="Times New Roman"/>
          <w:sz w:val="26"/>
          <w:szCs w:val="26"/>
        </w:rPr>
        <w:t xml:space="preserve">рисвоение значений параметров материала </w:t>
      </w:r>
      <w:r w:rsidRPr="005B363C">
        <w:rPr>
          <w:rFonts w:ascii="Times New Roman" w:hAnsi="Times New Roman"/>
          <w:sz w:val="26"/>
          <w:szCs w:val="26"/>
        </w:rPr>
        <w:t xml:space="preserve">по данным входного массива </w:t>
      </w:r>
      <w:r w:rsidRPr="005B363C">
        <w:rPr>
          <w:rFonts w:ascii="Times New Roman" w:hAnsi="Times New Roman"/>
          <w:i/>
          <w:sz w:val="26"/>
          <w:szCs w:val="26"/>
        </w:rPr>
        <w:t>Cm</w:t>
      </w:r>
      <w:r w:rsidRPr="005B363C">
        <w:rPr>
          <w:rFonts w:ascii="Times New Roman" w:hAnsi="Times New Roman"/>
          <w:i/>
          <w:sz w:val="26"/>
          <w:szCs w:val="26"/>
          <w:lang w:val="en-US"/>
        </w:rPr>
        <w:t>r</w:t>
      </w:r>
      <w:r w:rsidR="005B363C" w:rsidRPr="005B363C">
        <w:rPr>
          <w:rFonts w:ascii="Times New Roman" w:hAnsi="Times New Roman"/>
          <w:sz w:val="26"/>
          <w:szCs w:val="26"/>
        </w:rPr>
        <w:t xml:space="preserve"> (</w:t>
      </w:r>
      <w:r w:rsidR="005B363C">
        <w:rPr>
          <w:rFonts w:ascii="Times New Roman" w:hAnsi="Times New Roman"/>
          <w:sz w:val="26"/>
          <w:szCs w:val="26"/>
        </w:rPr>
        <w:t>в</w:t>
      </w:r>
      <w:r w:rsidR="00132372" w:rsidRPr="005B363C">
        <w:rPr>
          <w:rFonts w:ascii="Times New Roman" w:hAnsi="Times New Roman"/>
          <w:sz w:val="26"/>
          <w:szCs w:val="26"/>
        </w:rPr>
        <w:t xml:space="preserve">сего разрабатываемая модель использует значения 35-ти параметров материала. Описание параметров модели содержится в Таблице 2 параграфа </w:t>
      </w:r>
      <w:r w:rsidR="005B363C">
        <w:rPr>
          <w:rFonts w:ascii="Times New Roman" w:hAnsi="Times New Roman"/>
          <w:sz w:val="26"/>
          <w:szCs w:val="26"/>
        </w:rPr>
        <w:t>1.</w:t>
      </w:r>
      <w:r w:rsidR="00132372" w:rsidRPr="005B363C">
        <w:rPr>
          <w:rFonts w:ascii="Times New Roman" w:hAnsi="Times New Roman"/>
          <w:sz w:val="26"/>
          <w:szCs w:val="26"/>
        </w:rPr>
        <w:t>3</w:t>
      </w:r>
      <w:r w:rsidR="005B363C">
        <w:rPr>
          <w:rFonts w:ascii="Times New Roman" w:hAnsi="Times New Roman"/>
          <w:sz w:val="26"/>
          <w:szCs w:val="26"/>
        </w:rPr>
        <w:t>)</w:t>
      </w:r>
    </w:p>
    <w:p w14:paraId="51D55BD0" w14:textId="5AEEAB5A" w:rsidR="00132372" w:rsidRPr="000F4BB7" w:rsidRDefault="00132372" w:rsidP="00905116">
      <w:pPr>
        <w:numPr>
          <w:ilvl w:val="0"/>
          <w:numId w:val="3"/>
        </w:numPr>
        <w:jc w:val="both"/>
        <w:rPr>
          <w:rFonts w:ascii="Times New Roman" w:hAnsi="Times New Roman"/>
          <w:sz w:val="26"/>
          <w:szCs w:val="26"/>
        </w:rPr>
      </w:pPr>
      <w:r w:rsidRPr="000F4BB7">
        <w:rPr>
          <w:rFonts w:ascii="Times New Roman" w:hAnsi="Times New Roman"/>
          <w:sz w:val="26"/>
          <w:szCs w:val="26"/>
        </w:rPr>
        <w:t>Расчет значений «парных» коэффициентов Пуассона.</w:t>
      </w:r>
      <w:r w:rsidR="000F4BB7">
        <w:rPr>
          <w:rFonts w:ascii="Times New Roman" w:hAnsi="Times New Roman"/>
          <w:sz w:val="26"/>
          <w:szCs w:val="26"/>
        </w:rPr>
        <w:t xml:space="preserve"> </w:t>
      </w:r>
      <w:r w:rsidRPr="000F4BB7">
        <w:rPr>
          <w:rFonts w:ascii="Times New Roman" w:hAnsi="Times New Roman"/>
          <w:sz w:val="26"/>
          <w:szCs w:val="26"/>
        </w:rPr>
        <w:t xml:space="preserve">Используются известные соотношения для ортотропного материала – </w:t>
      </w:r>
      <w:r w:rsidRPr="003605E5">
        <w:rPr>
          <w:rFonts w:ascii="Times New Roman" w:hAnsi="Times New Roman"/>
          <w:position w:val="-10"/>
          <w:sz w:val="26"/>
          <w:szCs w:val="26"/>
        </w:rPr>
        <w:object w:dxaOrig="1460" w:dyaOrig="340" w14:anchorId="51D55D67">
          <v:shape id="_x0000_i1070" type="#_x0000_t75" style="width:70.5pt;height:17.25pt" o:ole="">
            <v:imagedata r:id="rId96" o:title=""/>
          </v:shape>
          <o:OLEObject Type="Embed" ProgID="Equation.3" ShapeID="_x0000_i1070" DrawAspect="Content" ObjectID="_1649690020" r:id="rId97"/>
        </w:object>
      </w:r>
      <w:r w:rsidRPr="000F4BB7">
        <w:rPr>
          <w:rFonts w:ascii="Times New Roman" w:hAnsi="Times New Roman"/>
          <w:sz w:val="26"/>
          <w:szCs w:val="26"/>
        </w:rPr>
        <w:t xml:space="preserve"> и т.д., то есть по введенным трем значениям коэффициентов Пуассона и значениям модулей упругости материала определяются еще три коэффициента.</w:t>
      </w:r>
    </w:p>
    <w:p w14:paraId="51D55BD2" w14:textId="04D2E67E" w:rsidR="00132372" w:rsidRPr="000F4BB7" w:rsidRDefault="00132372" w:rsidP="00D426C6">
      <w:pPr>
        <w:numPr>
          <w:ilvl w:val="0"/>
          <w:numId w:val="3"/>
        </w:numPr>
        <w:jc w:val="both"/>
        <w:rPr>
          <w:rFonts w:ascii="Times New Roman" w:hAnsi="Times New Roman"/>
          <w:sz w:val="26"/>
          <w:szCs w:val="26"/>
        </w:rPr>
      </w:pPr>
      <w:r w:rsidRPr="000F4BB7">
        <w:rPr>
          <w:rFonts w:ascii="Times New Roman" w:hAnsi="Times New Roman"/>
          <w:sz w:val="26"/>
          <w:szCs w:val="26"/>
        </w:rPr>
        <w:t>Расчет скорости звука в материале для определения величины шага по времени.</w:t>
      </w:r>
      <w:r w:rsidR="000F4BB7">
        <w:rPr>
          <w:rFonts w:ascii="Times New Roman" w:hAnsi="Times New Roman"/>
          <w:sz w:val="26"/>
          <w:szCs w:val="26"/>
        </w:rPr>
        <w:t xml:space="preserve"> </w:t>
      </w:r>
      <w:r w:rsidRPr="000F4BB7">
        <w:rPr>
          <w:rFonts w:ascii="Times New Roman" w:hAnsi="Times New Roman"/>
          <w:sz w:val="26"/>
          <w:szCs w:val="26"/>
        </w:rPr>
        <w:t xml:space="preserve">Значение временного шага определяется стандартным образом и не пересчитывается в ходе расчетов. </w:t>
      </w:r>
    </w:p>
    <w:p w14:paraId="51D55BD4" w14:textId="3E827275" w:rsidR="00132372" w:rsidRPr="000F4BB7" w:rsidRDefault="00132372" w:rsidP="00917AC7">
      <w:pPr>
        <w:numPr>
          <w:ilvl w:val="0"/>
          <w:numId w:val="3"/>
        </w:numPr>
        <w:jc w:val="both"/>
        <w:rPr>
          <w:rFonts w:ascii="Times New Roman" w:hAnsi="Times New Roman"/>
          <w:sz w:val="26"/>
          <w:szCs w:val="26"/>
        </w:rPr>
      </w:pPr>
      <w:r w:rsidRPr="000F4BB7">
        <w:rPr>
          <w:rFonts w:ascii="Times New Roman" w:hAnsi="Times New Roman"/>
          <w:sz w:val="26"/>
          <w:szCs w:val="26"/>
        </w:rPr>
        <w:t>Переход из глобальной в локальную систему координат.</w:t>
      </w:r>
      <w:r w:rsidR="000F4BB7">
        <w:rPr>
          <w:rFonts w:ascii="Times New Roman" w:hAnsi="Times New Roman"/>
          <w:sz w:val="26"/>
          <w:szCs w:val="26"/>
        </w:rPr>
        <w:t xml:space="preserve"> </w:t>
      </w:r>
      <w:r w:rsidRPr="000F4BB7">
        <w:rPr>
          <w:rFonts w:ascii="Times New Roman" w:hAnsi="Times New Roman"/>
          <w:sz w:val="26"/>
          <w:szCs w:val="26"/>
        </w:rPr>
        <w:t>Используются преобразования, имеющиеся в ПП ЛОГОС.</w:t>
      </w:r>
    </w:p>
    <w:p w14:paraId="51D55BD5" w14:textId="50488C14" w:rsidR="00132372" w:rsidRPr="008D5045"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Расчет приращений деформ</w:t>
      </w:r>
      <w:r>
        <w:rPr>
          <w:rFonts w:ascii="Times New Roman" w:hAnsi="Times New Roman"/>
          <w:sz w:val="26"/>
          <w:szCs w:val="26"/>
        </w:rPr>
        <w:t>аций на текущем временном шаге.</w:t>
      </w:r>
    </w:p>
    <w:p w14:paraId="51D55BD6" w14:textId="017C7F92" w:rsidR="00132372"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Ра</w:t>
      </w:r>
      <w:r>
        <w:rPr>
          <w:rFonts w:ascii="Times New Roman" w:hAnsi="Times New Roman"/>
          <w:sz w:val="26"/>
          <w:szCs w:val="26"/>
        </w:rPr>
        <w:t>счет полных текущих деформаций.</w:t>
      </w:r>
    </w:p>
    <w:p w14:paraId="51D55BD8" w14:textId="45980A3C" w:rsidR="00132372" w:rsidRPr="008D6098" w:rsidRDefault="00132372" w:rsidP="00255BB6">
      <w:pPr>
        <w:numPr>
          <w:ilvl w:val="0"/>
          <w:numId w:val="3"/>
        </w:numPr>
        <w:jc w:val="both"/>
        <w:rPr>
          <w:rFonts w:ascii="Times New Roman" w:hAnsi="Times New Roman"/>
          <w:sz w:val="26"/>
          <w:szCs w:val="26"/>
        </w:rPr>
      </w:pPr>
      <w:r w:rsidRPr="008D6098">
        <w:rPr>
          <w:rFonts w:ascii="Times New Roman" w:hAnsi="Times New Roman"/>
          <w:sz w:val="26"/>
          <w:szCs w:val="26"/>
        </w:rPr>
        <w:t>Проверка 3-х критериев удаления элемента (сравнение вычисленных на временном шаге значений соответствующих величин с заданными пороговыми значениями осевой деформации растяжения, относительного объема сжатия и расширения).</w:t>
      </w:r>
      <w:r w:rsidR="008D6098">
        <w:rPr>
          <w:rFonts w:ascii="Times New Roman" w:hAnsi="Times New Roman"/>
          <w:sz w:val="26"/>
          <w:szCs w:val="26"/>
        </w:rPr>
        <w:t xml:space="preserve"> </w:t>
      </w:r>
      <w:r w:rsidRPr="008D6098">
        <w:rPr>
          <w:rFonts w:ascii="Times New Roman" w:hAnsi="Times New Roman"/>
          <w:sz w:val="26"/>
          <w:szCs w:val="26"/>
        </w:rPr>
        <w:t>Все критерии проверяются последовательно, для расчета относительного объема на каждом временном шаге вычисляется текущий объем элемента , который соотносится с первоначальным объемом. Элемент подлежит удалению (эрозия элемента), если выполняется хотя бы один из критериев.</w:t>
      </w:r>
    </w:p>
    <w:p w14:paraId="51D55BD9" w14:textId="2389DE41" w:rsidR="00132372"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В случае выполнения одного из критериев – удаление элемента (присвоение выходному параметру флаг-признак удаления элемента значения 1).</w:t>
      </w:r>
    </w:p>
    <w:p w14:paraId="7B2021CD" w14:textId="23AE4B4F" w:rsidR="008D6098" w:rsidRPr="008D5045" w:rsidRDefault="008D6098" w:rsidP="005B71A6">
      <w:pPr>
        <w:numPr>
          <w:ilvl w:val="0"/>
          <w:numId w:val="3"/>
        </w:numPr>
        <w:jc w:val="both"/>
        <w:rPr>
          <w:rFonts w:ascii="Times New Roman" w:hAnsi="Times New Roman"/>
          <w:sz w:val="26"/>
          <w:szCs w:val="26"/>
        </w:rPr>
      </w:pPr>
      <w:r>
        <w:rPr>
          <w:rFonts w:ascii="Times New Roman" w:hAnsi="Times New Roman"/>
          <w:sz w:val="26"/>
          <w:szCs w:val="26"/>
        </w:rPr>
        <w:t>Корректировка механических и прочностных характеристик материала с учетом скорости деформации.</w:t>
      </w:r>
    </w:p>
    <w:p w14:paraId="51D55BDB" w14:textId="708BD65C" w:rsidR="00132372"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В зависимости от значения флага-признака материала модели</w:t>
      </w:r>
      <w:r>
        <w:rPr>
          <w:rFonts w:ascii="Times New Roman" w:hAnsi="Times New Roman"/>
          <w:sz w:val="26"/>
          <w:szCs w:val="26"/>
        </w:rPr>
        <w:t xml:space="preserve"> </w:t>
      </w:r>
      <w:r w:rsidRPr="008D5045">
        <w:rPr>
          <w:rFonts w:ascii="Times New Roman" w:hAnsi="Times New Roman"/>
          <w:sz w:val="26"/>
          <w:szCs w:val="26"/>
        </w:rPr>
        <w:t xml:space="preserve">(однонаправленный или тканый композит) расчет </w:t>
      </w:r>
      <w:r w:rsidR="008D6098">
        <w:rPr>
          <w:rFonts w:ascii="Times New Roman" w:hAnsi="Times New Roman"/>
          <w:sz w:val="26"/>
          <w:szCs w:val="26"/>
        </w:rPr>
        <w:t xml:space="preserve">текущих радиусов </w:t>
      </w:r>
      <w:r w:rsidR="008D6098" w:rsidRPr="008D5045">
        <w:rPr>
          <w:rFonts w:ascii="Times New Roman" w:hAnsi="Times New Roman"/>
          <w:sz w:val="26"/>
          <w:szCs w:val="26"/>
        </w:rPr>
        <w:t xml:space="preserve">6-ти или 7-ми </w:t>
      </w:r>
      <w:r w:rsidR="008D6098">
        <w:rPr>
          <w:rFonts w:ascii="Times New Roman" w:hAnsi="Times New Roman"/>
          <w:sz w:val="26"/>
          <w:szCs w:val="26"/>
        </w:rPr>
        <w:t>поверхностей</w:t>
      </w:r>
      <w:r w:rsidRPr="008D5045">
        <w:rPr>
          <w:rFonts w:ascii="Times New Roman" w:hAnsi="Times New Roman"/>
          <w:sz w:val="26"/>
          <w:szCs w:val="26"/>
        </w:rPr>
        <w:t xml:space="preserve"> поврежденности.</w:t>
      </w:r>
      <w:r>
        <w:rPr>
          <w:rFonts w:ascii="Times New Roman" w:hAnsi="Times New Roman"/>
          <w:sz w:val="26"/>
          <w:szCs w:val="26"/>
        </w:rPr>
        <w:t xml:space="preserve"> </w:t>
      </w:r>
      <w:r w:rsidR="008D6098">
        <w:rPr>
          <w:rFonts w:ascii="Times New Roman" w:hAnsi="Times New Roman"/>
          <w:sz w:val="26"/>
          <w:szCs w:val="26"/>
        </w:rPr>
        <w:t>На текущем этапе реализованы поверхности для</w:t>
      </w:r>
      <w:r>
        <w:rPr>
          <w:rFonts w:ascii="Times New Roman" w:hAnsi="Times New Roman"/>
          <w:sz w:val="26"/>
          <w:szCs w:val="26"/>
        </w:rPr>
        <w:t xml:space="preserve"> однонаправленн</w:t>
      </w:r>
      <w:r w:rsidR="008D6098">
        <w:rPr>
          <w:rFonts w:ascii="Times New Roman" w:hAnsi="Times New Roman"/>
          <w:sz w:val="26"/>
          <w:szCs w:val="26"/>
        </w:rPr>
        <w:t>ого</w:t>
      </w:r>
      <w:r>
        <w:rPr>
          <w:rFonts w:ascii="Times New Roman" w:hAnsi="Times New Roman"/>
          <w:sz w:val="26"/>
          <w:szCs w:val="26"/>
        </w:rPr>
        <w:t xml:space="preserve"> композит</w:t>
      </w:r>
      <w:r w:rsidR="008D6098">
        <w:rPr>
          <w:rFonts w:ascii="Times New Roman" w:hAnsi="Times New Roman"/>
          <w:sz w:val="26"/>
          <w:szCs w:val="26"/>
        </w:rPr>
        <w:t>а</w:t>
      </w:r>
      <w:r>
        <w:rPr>
          <w:rFonts w:ascii="Times New Roman" w:hAnsi="Times New Roman"/>
          <w:sz w:val="26"/>
          <w:szCs w:val="26"/>
        </w:rPr>
        <w:t>.</w:t>
      </w:r>
    </w:p>
    <w:p w14:paraId="3FAB7E42" w14:textId="0AC1F88C" w:rsidR="008D6098" w:rsidRDefault="008D6098" w:rsidP="005B71A6">
      <w:pPr>
        <w:numPr>
          <w:ilvl w:val="0"/>
          <w:numId w:val="3"/>
        </w:numPr>
        <w:jc w:val="both"/>
        <w:rPr>
          <w:rFonts w:ascii="Times New Roman" w:hAnsi="Times New Roman"/>
          <w:sz w:val="26"/>
          <w:szCs w:val="26"/>
        </w:rPr>
      </w:pPr>
      <w:r>
        <w:rPr>
          <w:rFonts w:ascii="Times New Roman" w:hAnsi="Times New Roman"/>
          <w:sz w:val="26"/>
          <w:szCs w:val="26"/>
        </w:rPr>
        <w:t xml:space="preserve">Расчет шести параметров поврежденности с использованием текущих радиусов поверхностей разрушения и матрицы влияния </w:t>
      </w:r>
      <w:r w:rsidRPr="008D6098">
        <w:rPr>
          <w:rFonts w:ascii="Times New Roman" w:hAnsi="Times New Roman"/>
          <w:i/>
          <w:sz w:val="26"/>
          <w:szCs w:val="26"/>
          <w:lang w:val="en-US"/>
        </w:rPr>
        <w:t>q</w:t>
      </w:r>
      <w:r w:rsidRPr="008D6098">
        <w:rPr>
          <w:rFonts w:ascii="Times New Roman" w:hAnsi="Times New Roman"/>
          <w:sz w:val="26"/>
          <w:szCs w:val="26"/>
        </w:rPr>
        <w:t>.</w:t>
      </w:r>
    </w:p>
    <w:p w14:paraId="51D55BDD" w14:textId="56267B4C" w:rsidR="00132372" w:rsidRPr="008D5045"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Формирование матрицы податливости с учетом поврежденности.</w:t>
      </w:r>
    </w:p>
    <w:p w14:paraId="51D55BDE" w14:textId="5D789F35" w:rsidR="00132372"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Расчет матрицы жесткости (обращение матрицы податливости).</w:t>
      </w:r>
    </w:p>
    <w:p w14:paraId="51D55BDF" w14:textId="4B9627B6" w:rsidR="00132372"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Расчет напряжений.</w:t>
      </w:r>
    </w:p>
    <w:p w14:paraId="51D55BE0" w14:textId="06A23AC2" w:rsidR="00132372" w:rsidRDefault="00132372" w:rsidP="005B71A6">
      <w:pPr>
        <w:numPr>
          <w:ilvl w:val="0"/>
          <w:numId w:val="3"/>
        </w:numPr>
        <w:jc w:val="both"/>
        <w:rPr>
          <w:rFonts w:ascii="Times New Roman" w:hAnsi="Times New Roman"/>
          <w:sz w:val="26"/>
          <w:szCs w:val="26"/>
        </w:rPr>
      </w:pPr>
      <w:r w:rsidRPr="008D5045">
        <w:rPr>
          <w:rFonts w:ascii="Times New Roman" w:hAnsi="Times New Roman"/>
          <w:sz w:val="26"/>
          <w:szCs w:val="26"/>
        </w:rPr>
        <w:t>Перевод напряжений в глобальную систему координат.</w:t>
      </w:r>
    </w:p>
    <w:p w14:paraId="51D55BE1" w14:textId="77777777" w:rsidR="00132372" w:rsidRPr="008D5045" w:rsidRDefault="00132372" w:rsidP="00A428C3">
      <w:pPr>
        <w:jc w:val="both"/>
        <w:rPr>
          <w:rFonts w:ascii="Times New Roman" w:hAnsi="Times New Roman"/>
          <w:sz w:val="26"/>
          <w:szCs w:val="26"/>
        </w:rPr>
      </w:pPr>
    </w:p>
    <w:p w14:paraId="51D55BE2" w14:textId="77777777" w:rsidR="00132372" w:rsidRPr="001F7066" w:rsidRDefault="00132372" w:rsidP="001F7066">
      <w:pPr>
        <w:ind w:firstLine="851"/>
        <w:jc w:val="both"/>
        <w:rPr>
          <w:rFonts w:ascii="Times New Roman" w:hAnsi="Times New Roman"/>
          <w:sz w:val="26"/>
          <w:szCs w:val="26"/>
        </w:rPr>
      </w:pPr>
      <w:r>
        <w:rPr>
          <w:rFonts w:ascii="Times New Roman" w:hAnsi="Times New Roman"/>
          <w:sz w:val="26"/>
          <w:szCs w:val="26"/>
        </w:rPr>
        <w:t>Описанный алгоритм ориентирован на то, что п</w:t>
      </w:r>
      <w:r w:rsidRPr="008D5045">
        <w:rPr>
          <w:rFonts w:ascii="Times New Roman" w:hAnsi="Times New Roman"/>
          <w:sz w:val="26"/>
          <w:szCs w:val="26"/>
        </w:rPr>
        <w:t xml:space="preserve">рограммный модуль будет разработан в рамках технологии </w:t>
      </w:r>
      <w:r>
        <w:rPr>
          <w:rFonts w:ascii="Times New Roman" w:hAnsi="Times New Roman"/>
          <w:sz w:val="26"/>
          <w:szCs w:val="26"/>
        </w:rPr>
        <w:t xml:space="preserve">интеграции </w:t>
      </w:r>
      <w:r w:rsidRPr="008D5045">
        <w:rPr>
          <w:rFonts w:ascii="Times New Roman" w:hAnsi="Times New Roman"/>
          <w:sz w:val="26"/>
          <w:szCs w:val="26"/>
        </w:rPr>
        <w:t xml:space="preserve">пользовательского материала </w:t>
      </w:r>
      <w:r>
        <w:rPr>
          <w:rFonts w:ascii="Times New Roman" w:hAnsi="Times New Roman"/>
          <w:sz w:val="26"/>
          <w:szCs w:val="26"/>
        </w:rPr>
        <w:t xml:space="preserve">пакета программ </w:t>
      </w:r>
      <w:r w:rsidRPr="008D5045">
        <w:rPr>
          <w:rFonts w:ascii="Times New Roman" w:hAnsi="Times New Roman"/>
          <w:sz w:val="26"/>
          <w:szCs w:val="26"/>
        </w:rPr>
        <w:t>ЛОГОС.</w:t>
      </w:r>
    </w:p>
    <w:p w14:paraId="51D55BE3" w14:textId="058A8350" w:rsidR="00132372" w:rsidRDefault="00132372" w:rsidP="001F7066">
      <w:pPr>
        <w:ind w:firstLine="851"/>
        <w:jc w:val="both"/>
        <w:rPr>
          <w:rFonts w:ascii="Times New Roman" w:hAnsi="Times New Roman"/>
          <w:sz w:val="26"/>
          <w:szCs w:val="26"/>
        </w:rPr>
      </w:pPr>
    </w:p>
    <w:p w14:paraId="2DDC5853" w14:textId="79352DD5" w:rsidR="00EB0C56" w:rsidRDefault="00EB0C56" w:rsidP="001F7066">
      <w:pPr>
        <w:ind w:firstLine="851"/>
        <w:jc w:val="both"/>
        <w:rPr>
          <w:rFonts w:ascii="Times New Roman" w:hAnsi="Times New Roman"/>
          <w:sz w:val="26"/>
          <w:szCs w:val="26"/>
        </w:rPr>
      </w:pPr>
    </w:p>
    <w:p w14:paraId="082C41BD" w14:textId="77777777" w:rsidR="00EB0C56" w:rsidRPr="001F7066" w:rsidRDefault="00EB0C56" w:rsidP="001F7066">
      <w:pPr>
        <w:ind w:firstLine="851"/>
        <w:jc w:val="both"/>
        <w:rPr>
          <w:rFonts w:ascii="Times New Roman" w:hAnsi="Times New Roman"/>
          <w:sz w:val="26"/>
          <w:szCs w:val="26"/>
        </w:rPr>
      </w:pPr>
    </w:p>
    <w:p w14:paraId="51D55BE4" w14:textId="77777777" w:rsidR="00132372" w:rsidRPr="00114F62" w:rsidRDefault="00132372" w:rsidP="00114F62">
      <w:pPr>
        <w:autoSpaceDE w:val="0"/>
        <w:autoSpaceDN w:val="0"/>
        <w:adjustRightInd w:val="0"/>
        <w:ind w:firstLine="708"/>
        <w:jc w:val="both"/>
        <w:rPr>
          <w:rFonts w:ascii="Times New Roman" w:hAnsi="Times New Roman"/>
          <w:sz w:val="26"/>
          <w:szCs w:val="26"/>
        </w:rPr>
      </w:pPr>
      <w:r w:rsidRPr="00114F62">
        <w:rPr>
          <w:rFonts w:ascii="Times New Roman" w:hAnsi="Times New Roman"/>
          <w:sz w:val="26"/>
          <w:szCs w:val="26"/>
        </w:rPr>
        <w:lastRenderedPageBreak/>
        <w:t>Блок-схема разработанного модуля представлена на рис. 1</w:t>
      </w:r>
    </w:p>
    <w:p w14:paraId="51D55BE5" w14:textId="77777777" w:rsidR="00132372" w:rsidRPr="003050A4" w:rsidRDefault="00132372" w:rsidP="00114F62">
      <w:pPr>
        <w:autoSpaceDE w:val="0"/>
        <w:autoSpaceDN w:val="0"/>
        <w:adjustRightInd w:val="0"/>
        <w:ind w:firstLine="708"/>
        <w:jc w:val="both"/>
      </w:pPr>
    </w:p>
    <w:p w14:paraId="51D55BE6" w14:textId="77777777" w:rsidR="00132372" w:rsidRPr="003050A4" w:rsidRDefault="008661D5" w:rsidP="00EB0C56">
      <w:pPr>
        <w:pStyle w:val="ab"/>
      </w:pPr>
      <w:r>
        <w:pict w14:anchorId="51D55D68">
          <v:shape id="_x0000_i1071" type="#_x0000_t75" style="width:479.25pt;height:222pt;visibility:visible">
            <v:imagedata r:id="rId98" o:title=""/>
          </v:shape>
        </w:pict>
      </w:r>
    </w:p>
    <w:p w14:paraId="51D55BE7" w14:textId="77777777" w:rsidR="00132372" w:rsidRDefault="00132372" w:rsidP="00EB0C56">
      <w:pPr>
        <w:pStyle w:val="ab"/>
      </w:pPr>
    </w:p>
    <w:p w14:paraId="51D55BE8" w14:textId="77777777" w:rsidR="00132372" w:rsidRDefault="00132372" w:rsidP="00EB0C56">
      <w:pPr>
        <w:pStyle w:val="ab"/>
      </w:pPr>
      <w:r>
        <w:t>Рис. 1 – Блок-схема программного модуля</w:t>
      </w:r>
    </w:p>
    <w:p w14:paraId="51D55BE9" w14:textId="77777777" w:rsidR="00132372" w:rsidRPr="00315361" w:rsidRDefault="00132372" w:rsidP="00A428C3">
      <w:pPr>
        <w:pStyle w:val="a3"/>
        <w:spacing w:line="360" w:lineRule="auto"/>
        <w:rPr>
          <w:rFonts w:ascii="Times New Roman" w:hAnsi="Times New Roman"/>
          <w:sz w:val="26"/>
          <w:szCs w:val="26"/>
        </w:rPr>
      </w:pPr>
    </w:p>
    <w:p w14:paraId="51D55BEA" w14:textId="77777777" w:rsidR="00132372" w:rsidRPr="00315361" w:rsidRDefault="00132372" w:rsidP="00EB0C56">
      <w:pPr>
        <w:pStyle w:val="2"/>
      </w:pPr>
      <w:r w:rsidRPr="00315361">
        <w:t>Формулировка требований к заданию параметров модели в ЛОГОС-ПреПост</w:t>
      </w:r>
    </w:p>
    <w:p w14:paraId="51D55BEC" w14:textId="77777777" w:rsidR="00132372" w:rsidRPr="00315361" w:rsidRDefault="00132372" w:rsidP="00D62263">
      <w:pPr>
        <w:spacing w:after="60"/>
        <w:ind w:firstLine="709"/>
        <w:jc w:val="both"/>
        <w:rPr>
          <w:rFonts w:ascii="Times New Roman" w:hAnsi="Times New Roman"/>
          <w:sz w:val="26"/>
          <w:szCs w:val="26"/>
        </w:rPr>
      </w:pPr>
      <w:r w:rsidRPr="00315361">
        <w:rPr>
          <w:rFonts w:ascii="Times New Roman" w:hAnsi="Times New Roman"/>
          <w:sz w:val="26"/>
          <w:szCs w:val="26"/>
        </w:rPr>
        <w:t>На основе разработанной модели прогрессирующего разрушения композитного материала при динамическом нагружении сформулированы требования к заданию параметров модели в ЛОГОС-ПреПост, необходимые для реализация пользовательских интерфейсов.</w:t>
      </w:r>
    </w:p>
    <w:p w14:paraId="51D55BED" w14:textId="32357E85" w:rsidR="00132372" w:rsidRDefault="00132372" w:rsidP="001B08DA">
      <w:pPr>
        <w:spacing w:after="60"/>
        <w:ind w:firstLine="709"/>
        <w:jc w:val="both"/>
        <w:rPr>
          <w:rFonts w:ascii="Times New Roman" w:hAnsi="Times New Roman"/>
          <w:sz w:val="26"/>
          <w:szCs w:val="26"/>
        </w:rPr>
      </w:pPr>
      <w:r w:rsidRPr="00315361">
        <w:rPr>
          <w:rFonts w:ascii="Times New Roman" w:hAnsi="Times New Roman"/>
          <w:sz w:val="26"/>
          <w:szCs w:val="26"/>
        </w:rPr>
        <w:t>Ниже приведена таблица 1, содержащая описание базовых параметров пользовательской модели материала (данные параметры должны быть заданы при использовании пользовательской модели материала в ПП ЛОГОС)</w:t>
      </w:r>
    </w:p>
    <w:p w14:paraId="49437D5F" w14:textId="77777777" w:rsidR="005912F3" w:rsidRPr="00315361" w:rsidRDefault="005912F3" w:rsidP="001B08DA">
      <w:pPr>
        <w:spacing w:after="60"/>
        <w:ind w:firstLine="709"/>
        <w:jc w:val="both"/>
        <w:rPr>
          <w:rFonts w:ascii="Times New Roman" w:hAnsi="Times New Roman"/>
          <w:sz w:val="26"/>
          <w:szCs w:val="26"/>
        </w:rPr>
      </w:pPr>
    </w:p>
    <w:p w14:paraId="51D55BEE" w14:textId="77777777" w:rsidR="00132372" w:rsidRPr="00315361" w:rsidRDefault="00132372" w:rsidP="00EB0C56">
      <w:pPr>
        <w:pStyle w:val="ad"/>
      </w:pPr>
      <w:r w:rsidRPr="00315361">
        <w:t>Таблица 1 – Базовые параметры пользовательской модели материала в ПП ЛОГОС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229"/>
        <w:gridCol w:w="34"/>
      </w:tblGrid>
      <w:tr w:rsidR="00132372" w:rsidRPr="00315361" w14:paraId="51D55BF1" w14:textId="77777777" w:rsidTr="00EB0C56">
        <w:trPr>
          <w:trHeight w:val="341"/>
          <w:tblHeader/>
        </w:trPr>
        <w:tc>
          <w:tcPr>
            <w:tcW w:w="2093" w:type="dxa"/>
          </w:tcPr>
          <w:p w14:paraId="51D55BEF" w14:textId="77777777" w:rsidR="00132372" w:rsidRPr="00315361" w:rsidRDefault="00132372" w:rsidP="00BD33FB">
            <w:pPr>
              <w:pStyle w:val="Default"/>
              <w:rPr>
                <w:b/>
                <w:sz w:val="26"/>
                <w:szCs w:val="26"/>
              </w:rPr>
            </w:pPr>
            <w:r w:rsidRPr="00315361">
              <w:rPr>
                <w:b/>
                <w:sz w:val="26"/>
                <w:szCs w:val="26"/>
              </w:rPr>
              <w:t>Наименование параметра</w:t>
            </w:r>
          </w:p>
        </w:tc>
        <w:tc>
          <w:tcPr>
            <w:tcW w:w="7263" w:type="dxa"/>
            <w:gridSpan w:val="2"/>
          </w:tcPr>
          <w:p w14:paraId="51D55BF0" w14:textId="77777777" w:rsidR="00132372" w:rsidRPr="00315361" w:rsidRDefault="00132372" w:rsidP="00BD33FB">
            <w:pPr>
              <w:pStyle w:val="Default"/>
              <w:rPr>
                <w:b/>
                <w:sz w:val="26"/>
                <w:szCs w:val="26"/>
              </w:rPr>
            </w:pPr>
            <w:r w:rsidRPr="00315361">
              <w:rPr>
                <w:b/>
                <w:sz w:val="26"/>
                <w:szCs w:val="26"/>
              </w:rPr>
              <w:t>Функциональное назначение</w:t>
            </w:r>
          </w:p>
        </w:tc>
      </w:tr>
      <w:tr w:rsidR="00132372" w:rsidRPr="00315361" w14:paraId="51D55BF4" w14:textId="77777777" w:rsidTr="00EB0C56">
        <w:trPr>
          <w:trHeight w:val="117"/>
        </w:trPr>
        <w:tc>
          <w:tcPr>
            <w:tcW w:w="2093" w:type="dxa"/>
          </w:tcPr>
          <w:p w14:paraId="51D55BF2" w14:textId="77777777" w:rsidR="00132372" w:rsidRPr="00315361" w:rsidRDefault="00132372" w:rsidP="00BD33FB">
            <w:pPr>
              <w:pStyle w:val="Default"/>
              <w:rPr>
                <w:sz w:val="26"/>
                <w:szCs w:val="26"/>
              </w:rPr>
            </w:pPr>
            <w:r w:rsidRPr="00315361">
              <w:rPr>
                <w:sz w:val="26"/>
                <w:szCs w:val="26"/>
              </w:rPr>
              <w:t xml:space="preserve">MID </w:t>
            </w:r>
          </w:p>
        </w:tc>
        <w:tc>
          <w:tcPr>
            <w:tcW w:w="7263" w:type="dxa"/>
            <w:gridSpan w:val="2"/>
          </w:tcPr>
          <w:p w14:paraId="51D55BF3" w14:textId="77777777" w:rsidR="00132372" w:rsidRPr="00315361" w:rsidRDefault="00132372" w:rsidP="00BD33FB">
            <w:pPr>
              <w:pStyle w:val="Default"/>
              <w:rPr>
                <w:sz w:val="26"/>
                <w:szCs w:val="26"/>
              </w:rPr>
            </w:pPr>
            <w:r w:rsidRPr="00315361">
              <w:rPr>
                <w:sz w:val="26"/>
                <w:szCs w:val="26"/>
              </w:rPr>
              <w:t>Индекс пользовательской модели материала</w:t>
            </w:r>
          </w:p>
        </w:tc>
      </w:tr>
      <w:tr w:rsidR="00132372" w:rsidRPr="00315361" w14:paraId="51D55BF7" w14:textId="77777777" w:rsidTr="00EB0C56">
        <w:trPr>
          <w:trHeight w:val="117"/>
        </w:trPr>
        <w:tc>
          <w:tcPr>
            <w:tcW w:w="2093" w:type="dxa"/>
          </w:tcPr>
          <w:p w14:paraId="51D55BF5" w14:textId="77777777" w:rsidR="00132372" w:rsidRPr="00315361" w:rsidRDefault="00132372" w:rsidP="00BD33FB">
            <w:pPr>
              <w:pStyle w:val="Default"/>
              <w:rPr>
                <w:sz w:val="26"/>
                <w:szCs w:val="26"/>
              </w:rPr>
            </w:pPr>
            <w:r w:rsidRPr="00315361">
              <w:rPr>
                <w:sz w:val="26"/>
                <w:szCs w:val="26"/>
              </w:rPr>
              <w:t xml:space="preserve">RO </w:t>
            </w:r>
          </w:p>
        </w:tc>
        <w:tc>
          <w:tcPr>
            <w:tcW w:w="7263" w:type="dxa"/>
            <w:gridSpan w:val="2"/>
          </w:tcPr>
          <w:p w14:paraId="51D55BF6" w14:textId="77777777" w:rsidR="00132372" w:rsidRPr="00315361" w:rsidRDefault="00132372" w:rsidP="00BD33FB">
            <w:pPr>
              <w:pStyle w:val="Default"/>
              <w:rPr>
                <w:sz w:val="26"/>
                <w:szCs w:val="26"/>
              </w:rPr>
            </w:pPr>
            <w:r w:rsidRPr="00315361">
              <w:rPr>
                <w:sz w:val="26"/>
                <w:szCs w:val="26"/>
              </w:rPr>
              <w:t xml:space="preserve">Плотность </w:t>
            </w:r>
          </w:p>
        </w:tc>
      </w:tr>
      <w:tr w:rsidR="00132372" w:rsidRPr="00315361" w14:paraId="51D55BFB" w14:textId="77777777" w:rsidTr="00EB0C56">
        <w:trPr>
          <w:trHeight w:val="342"/>
        </w:trPr>
        <w:tc>
          <w:tcPr>
            <w:tcW w:w="2093" w:type="dxa"/>
          </w:tcPr>
          <w:p w14:paraId="51D55BF8" w14:textId="77777777" w:rsidR="00132372" w:rsidRPr="00315361" w:rsidRDefault="00132372" w:rsidP="00BD33FB">
            <w:pPr>
              <w:pStyle w:val="Default"/>
              <w:rPr>
                <w:color w:val="auto"/>
                <w:sz w:val="26"/>
                <w:szCs w:val="26"/>
                <w:lang w:val="en-US"/>
              </w:rPr>
            </w:pPr>
            <w:r w:rsidRPr="00315361">
              <w:rPr>
                <w:color w:val="auto"/>
                <w:sz w:val="26"/>
                <w:szCs w:val="26"/>
                <w:lang w:val="en-US"/>
              </w:rPr>
              <w:t>MT</w:t>
            </w:r>
          </w:p>
        </w:tc>
        <w:tc>
          <w:tcPr>
            <w:tcW w:w="7263" w:type="dxa"/>
            <w:gridSpan w:val="2"/>
          </w:tcPr>
          <w:p w14:paraId="51D55BF9" w14:textId="77777777" w:rsidR="00132372" w:rsidRPr="00315361" w:rsidRDefault="00132372" w:rsidP="00BD33FB">
            <w:pPr>
              <w:pStyle w:val="Default"/>
              <w:rPr>
                <w:color w:val="auto"/>
                <w:sz w:val="26"/>
                <w:szCs w:val="26"/>
              </w:rPr>
            </w:pPr>
            <w:r w:rsidRPr="00315361">
              <w:rPr>
                <w:color w:val="auto"/>
                <w:sz w:val="26"/>
                <w:szCs w:val="26"/>
              </w:rPr>
              <w:t>Явно в модели не используется</w:t>
            </w:r>
          </w:p>
          <w:p w14:paraId="51D55BFA" w14:textId="77777777" w:rsidR="00132372" w:rsidRPr="00315361" w:rsidRDefault="00132372" w:rsidP="00BD33FB">
            <w:pPr>
              <w:pStyle w:val="Default"/>
              <w:rPr>
                <w:color w:val="auto"/>
                <w:sz w:val="26"/>
                <w:szCs w:val="26"/>
              </w:rPr>
            </w:pPr>
            <w:r w:rsidRPr="00315361">
              <w:rPr>
                <w:b/>
                <w:sz w:val="26"/>
                <w:szCs w:val="26"/>
              </w:rPr>
              <w:t>Примечание: значение 0</w:t>
            </w:r>
          </w:p>
        </w:tc>
      </w:tr>
      <w:tr w:rsidR="00132372" w:rsidRPr="00315361" w14:paraId="51D55BFF" w14:textId="77777777" w:rsidTr="00EB0C56">
        <w:trPr>
          <w:trHeight w:val="342"/>
        </w:trPr>
        <w:tc>
          <w:tcPr>
            <w:tcW w:w="2093" w:type="dxa"/>
          </w:tcPr>
          <w:p w14:paraId="51D55BFC" w14:textId="77777777" w:rsidR="00132372" w:rsidRPr="00315361" w:rsidRDefault="00132372" w:rsidP="00BD33FB">
            <w:pPr>
              <w:pStyle w:val="Default"/>
              <w:rPr>
                <w:sz w:val="26"/>
                <w:szCs w:val="26"/>
              </w:rPr>
            </w:pPr>
            <w:r w:rsidRPr="00315361">
              <w:rPr>
                <w:sz w:val="26"/>
                <w:szCs w:val="26"/>
              </w:rPr>
              <w:t xml:space="preserve">LMC </w:t>
            </w:r>
          </w:p>
        </w:tc>
        <w:tc>
          <w:tcPr>
            <w:tcW w:w="7263" w:type="dxa"/>
            <w:gridSpan w:val="2"/>
          </w:tcPr>
          <w:p w14:paraId="51D55BFD" w14:textId="77777777" w:rsidR="00132372" w:rsidRPr="00315361" w:rsidRDefault="00132372" w:rsidP="00BD33FB">
            <w:pPr>
              <w:pStyle w:val="Default"/>
              <w:rPr>
                <w:sz w:val="26"/>
                <w:szCs w:val="26"/>
              </w:rPr>
            </w:pPr>
            <w:r w:rsidRPr="00315361">
              <w:rPr>
                <w:sz w:val="26"/>
                <w:szCs w:val="26"/>
              </w:rPr>
              <w:t>Длина массива констант материала, которая равна числу констант, которые будут вводиться</w:t>
            </w:r>
          </w:p>
          <w:p w14:paraId="51D55BFE" w14:textId="77777777" w:rsidR="00132372" w:rsidRPr="00315361" w:rsidRDefault="00132372" w:rsidP="00BD33FB">
            <w:pPr>
              <w:pStyle w:val="Default"/>
              <w:rPr>
                <w:b/>
                <w:sz w:val="26"/>
                <w:szCs w:val="26"/>
              </w:rPr>
            </w:pPr>
            <w:r w:rsidRPr="00315361">
              <w:rPr>
                <w:b/>
                <w:sz w:val="26"/>
                <w:szCs w:val="26"/>
              </w:rPr>
              <w:t xml:space="preserve">Примечание: для реализуемой модели материала это </w:t>
            </w:r>
            <w:r w:rsidRPr="00315361">
              <w:rPr>
                <w:b/>
                <w:color w:val="auto"/>
                <w:sz w:val="26"/>
                <w:szCs w:val="26"/>
              </w:rPr>
              <w:t>35</w:t>
            </w:r>
            <w:r w:rsidRPr="00315361">
              <w:rPr>
                <w:b/>
                <w:sz w:val="26"/>
                <w:szCs w:val="26"/>
              </w:rPr>
              <w:t>.</w:t>
            </w:r>
          </w:p>
        </w:tc>
      </w:tr>
      <w:tr w:rsidR="00132372" w:rsidRPr="00315361" w14:paraId="51D55C05" w14:textId="77777777" w:rsidTr="00EB0C56">
        <w:trPr>
          <w:trHeight w:val="117"/>
        </w:trPr>
        <w:tc>
          <w:tcPr>
            <w:tcW w:w="2093" w:type="dxa"/>
          </w:tcPr>
          <w:p w14:paraId="51D55C00" w14:textId="77777777" w:rsidR="00132372" w:rsidRPr="00315361" w:rsidRDefault="00132372" w:rsidP="00BD33FB">
            <w:pPr>
              <w:pStyle w:val="Default"/>
              <w:rPr>
                <w:sz w:val="26"/>
                <w:szCs w:val="26"/>
              </w:rPr>
            </w:pPr>
            <w:r w:rsidRPr="00315361">
              <w:rPr>
                <w:sz w:val="26"/>
                <w:szCs w:val="26"/>
              </w:rPr>
              <w:t xml:space="preserve">NHV </w:t>
            </w:r>
          </w:p>
        </w:tc>
        <w:tc>
          <w:tcPr>
            <w:tcW w:w="7263" w:type="dxa"/>
            <w:gridSpan w:val="2"/>
          </w:tcPr>
          <w:p w14:paraId="51D55C01" w14:textId="77777777" w:rsidR="00132372" w:rsidRPr="00315361" w:rsidRDefault="00132372" w:rsidP="00BD33FB">
            <w:pPr>
              <w:pStyle w:val="Default"/>
              <w:rPr>
                <w:sz w:val="26"/>
                <w:szCs w:val="26"/>
              </w:rPr>
            </w:pPr>
            <w:r w:rsidRPr="00315361">
              <w:rPr>
                <w:sz w:val="26"/>
                <w:szCs w:val="26"/>
              </w:rPr>
              <w:t>Число переменных истории нагружения</w:t>
            </w:r>
          </w:p>
          <w:p w14:paraId="51D55C02" w14:textId="77777777" w:rsidR="00132372" w:rsidRPr="00315361" w:rsidRDefault="00132372" w:rsidP="00BD33FB">
            <w:pPr>
              <w:pStyle w:val="Default"/>
              <w:rPr>
                <w:b/>
                <w:sz w:val="26"/>
                <w:szCs w:val="26"/>
              </w:rPr>
            </w:pPr>
            <w:r w:rsidRPr="00315361">
              <w:rPr>
                <w:b/>
                <w:sz w:val="26"/>
                <w:szCs w:val="26"/>
              </w:rPr>
              <w:t>Примечание: используется 15 параметров  состояния,  рассчитываемых внутри программного модуля)</w:t>
            </w:r>
          </w:p>
          <w:p w14:paraId="51D55C03" w14:textId="77777777" w:rsidR="00132372" w:rsidRPr="00315361" w:rsidRDefault="00132372" w:rsidP="00BD33FB">
            <w:pPr>
              <w:pStyle w:val="Default"/>
              <w:rPr>
                <w:b/>
                <w:sz w:val="26"/>
                <w:szCs w:val="26"/>
              </w:rPr>
            </w:pPr>
            <w:r w:rsidRPr="00315361">
              <w:rPr>
                <w:b/>
                <w:sz w:val="26"/>
                <w:szCs w:val="26"/>
              </w:rPr>
              <w:t>1-6 - полные деформации по направлениям осей 1, 2, 3 и в плоскостях 12. 23, 13.</w:t>
            </w:r>
          </w:p>
          <w:p w14:paraId="51D55C04" w14:textId="77777777" w:rsidR="00132372" w:rsidRPr="00315361" w:rsidRDefault="00132372" w:rsidP="00BD33FB">
            <w:pPr>
              <w:pStyle w:val="Default"/>
              <w:rPr>
                <w:b/>
                <w:sz w:val="26"/>
                <w:szCs w:val="26"/>
              </w:rPr>
            </w:pPr>
            <w:r w:rsidRPr="00315361">
              <w:rPr>
                <w:b/>
                <w:sz w:val="26"/>
                <w:szCs w:val="26"/>
              </w:rPr>
              <w:t>7-15 - параметры поврежденности (ось 1, 2, 3 - растяжение, ось 1, 2, 3 - сжатие, сдвиги в плоскостях 12, 23. 13)</w:t>
            </w:r>
          </w:p>
        </w:tc>
      </w:tr>
      <w:tr w:rsidR="00132372" w:rsidRPr="00315361" w14:paraId="51D55C09" w14:textId="77777777" w:rsidTr="00EB0C56">
        <w:trPr>
          <w:trHeight w:val="117"/>
        </w:trPr>
        <w:tc>
          <w:tcPr>
            <w:tcW w:w="2093" w:type="dxa"/>
          </w:tcPr>
          <w:p w14:paraId="51D55C06" w14:textId="77777777" w:rsidR="00132372" w:rsidRPr="00315361" w:rsidRDefault="00132372" w:rsidP="00BD33FB">
            <w:pPr>
              <w:pStyle w:val="Default"/>
              <w:rPr>
                <w:sz w:val="26"/>
                <w:szCs w:val="26"/>
              </w:rPr>
            </w:pPr>
            <w:r w:rsidRPr="00315361">
              <w:rPr>
                <w:sz w:val="26"/>
                <w:szCs w:val="26"/>
              </w:rPr>
              <w:lastRenderedPageBreak/>
              <w:t xml:space="preserve">IORTHO </w:t>
            </w:r>
          </w:p>
        </w:tc>
        <w:tc>
          <w:tcPr>
            <w:tcW w:w="7263" w:type="dxa"/>
            <w:gridSpan w:val="2"/>
          </w:tcPr>
          <w:p w14:paraId="51D55C07" w14:textId="77777777" w:rsidR="00132372" w:rsidRPr="00315361" w:rsidRDefault="00132372" w:rsidP="00BD33FB">
            <w:pPr>
              <w:pStyle w:val="Default"/>
              <w:rPr>
                <w:sz w:val="26"/>
                <w:szCs w:val="26"/>
              </w:rPr>
            </w:pPr>
            <w:r w:rsidRPr="00315361">
              <w:rPr>
                <w:sz w:val="26"/>
                <w:szCs w:val="26"/>
              </w:rPr>
              <w:t>1, если материал ортотропный/анизотропный</w:t>
            </w:r>
          </w:p>
          <w:p w14:paraId="51D55C08" w14:textId="77777777" w:rsidR="00132372" w:rsidRPr="00315361" w:rsidRDefault="00132372" w:rsidP="00BD33FB">
            <w:pPr>
              <w:pStyle w:val="Default"/>
              <w:rPr>
                <w:b/>
                <w:sz w:val="26"/>
                <w:szCs w:val="26"/>
              </w:rPr>
            </w:pPr>
            <w:r w:rsidRPr="00315361">
              <w:rPr>
                <w:b/>
                <w:sz w:val="26"/>
                <w:szCs w:val="26"/>
              </w:rPr>
              <w:t>Примечание: задается значение 1</w:t>
            </w:r>
          </w:p>
        </w:tc>
      </w:tr>
      <w:tr w:rsidR="00132372" w:rsidRPr="00315361" w14:paraId="51D55C0D" w14:textId="77777777" w:rsidTr="00EB0C56">
        <w:trPr>
          <w:trHeight w:val="342"/>
        </w:trPr>
        <w:tc>
          <w:tcPr>
            <w:tcW w:w="2093" w:type="dxa"/>
          </w:tcPr>
          <w:p w14:paraId="51D55C0A" w14:textId="77777777" w:rsidR="00132372" w:rsidRPr="00315361" w:rsidRDefault="00132372" w:rsidP="00BD33FB">
            <w:pPr>
              <w:pStyle w:val="Default"/>
              <w:rPr>
                <w:sz w:val="26"/>
                <w:szCs w:val="26"/>
              </w:rPr>
            </w:pPr>
            <w:r w:rsidRPr="00315361">
              <w:rPr>
                <w:sz w:val="26"/>
                <w:szCs w:val="26"/>
              </w:rPr>
              <w:t xml:space="preserve">IBULK </w:t>
            </w:r>
          </w:p>
        </w:tc>
        <w:tc>
          <w:tcPr>
            <w:tcW w:w="7263" w:type="dxa"/>
            <w:gridSpan w:val="2"/>
          </w:tcPr>
          <w:p w14:paraId="51D55C0B" w14:textId="77777777" w:rsidR="00132372" w:rsidRPr="00315361" w:rsidRDefault="00132372" w:rsidP="00BD33FB">
            <w:pPr>
              <w:pStyle w:val="Default"/>
              <w:rPr>
                <w:sz w:val="26"/>
                <w:szCs w:val="26"/>
              </w:rPr>
            </w:pPr>
            <w:r w:rsidRPr="00315361">
              <w:rPr>
                <w:sz w:val="26"/>
                <w:szCs w:val="26"/>
              </w:rPr>
              <w:t xml:space="preserve">Адрес модуля всестороннего сжатия в массиве констант материала </w:t>
            </w:r>
          </w:p>
          <w:p w14:paraId="51D55C0C" w14:textId="77777777" w:rsidR="00132372" w:rsidRPr="00315361" w:rsidRDefault="00132372" w:rsidP="00BD33FB">
            <w:pPr>
              <w:pStyle w:val="Default"/>
              <w:rPr>
                <w:b/>
                <w:sz w:val="26"/>
                <w:szCs w:val="26"/>
              </w:rPr>
            </w:pPr>
            <w:r w:rsidRPr="00315361">
              <w:rPr>
                <w:b/>
                <w:sz w:val="26"/>
                <w:szCs w:val="26"/>
              </w:rPr>
              <w:t>Примечание: значение 0</w:t>
            </w:r>
          </w:p>
        </w:tc>
      </w:tr>
      <w:tr w:rsidR="00132372" w:rsidRPr="00315361" w14:paraId="51D55C11" w14:textId="77777777" w:rsidTr="00EB0C56">
        <w:trPr>
          <w:trHeight w:val="117"/>
        </w:trPr>
        <w:tc>
          <w:tcPr>
            <w:tcW w:w="2093" w:type="dxa"/>
          </w:tcPr>
          <w:p w14:paraId="51D55C0E" w14:textId="77777777" w:rsidR="00132372" w:rsidRPr="00315361" w:rsidRDefault="00132372" w:rsidP="00BD33FB">
            <w:pPr>
              <w:pStyle w:val="Default"/>
              <w:rPr>
                <w:sz w:val="26"/>
                <w:szCs w:val="26"/>
              </w:rPr>
            </w:pPr>
            <w:r w:rsidRPr="00315361">
              <w:rPr>
                <w:sz w:val="26"/>
                <w:szCs w:val="26"/>
              </w:rPr>
              <w:t xml:space="preserve">IG </w:t>
            </w:r>
          </w:p>
        </w:tc>
        <w:tc>
          <w:tcPr>
            <w:tcW w:w="7263" w:type="dxa"/>
            <w:gridSpan w:val="2"/>
          </w:tcPr>
          <w:p w14:paraId="51D55C0F" w14:textId="77777777" w:rsidR="00132372" w:rsidRPr="00315361" w:rsidRDefault="00132372" w:rsidP="00BD33FB">
            <w:pPr>
              <w:pStyle w:val="Default"/>
              <w:rPr>
                <w:sz w:val="26"/>
                <w:szCs w:val="26"/>
              </w:rPr>
            </w:pPr>
            <w:r w:rsidRPr="00315361">
              <w:rPr>
                <w:sz w:val="26"/>
                <w:szCs w:val="26"/>
              </w:rPr>
              <w:t xml:space="preserve">Адрес модуля сдвига в массиве констант материала </w:t>
            </w:r>
          </w:p>
          <w:p w14:paraId="51D55C10" w14:textId="77777777" w:rsidR="00132372" w:rsidRPr="00315361" w:rsidRDefault="00132372" w:rsidP="00BD33FB">
            <w:pPr>
              <w:pStyle w:val="Default"/>
              <w:rPr>
                <w:b/>
                <w:sz w:val="26"/>
                <w:szCs w:val="26"/>
              </w:rPr>
            </w:pPr>
            <w:r w:rsidRPr="00315361">
              <w:rPr>
                <w:b/>
                <w:sz w:val="26"/>
                <w:szCs w:val="26"/>
              </w:rPr>
              <w:t>Примечание: значение 0</w:t>
            </w:r>
          </w:p>
        </w:tc>
      </w:tr>
      <w:tr w:rsidR="00132372" w:rsidRPr="00315361" w14:paraId="51D55C15" w14:textId="77777777" w:rsidTr="00EB0C56">
        <w:trPr>
          <w:trHeight w:val="117"/>
        </w:trPr>
        <w:tc>
          <w:tcPr>
            <w:tcW w:w="2093" w:type="dxa"/>
          </w:tcPr>
          <w:p w14:paraId="51D55C12" w14:textId="77777777" w:rsidR="00132372" w:rsidRPr="00315361" w:rsidRDefault="00132372" w:rsidP="00BD33FB">
            <w:pPr>
              <w:pStyle w:val="Default"/>
              <w:rPr>
                <w:color w:val="auto"/>
                <w:sz w:val="26"/>
                <w:szCs w:val="26"/>
                <w:lang w:val="en-US"/>
              </w:rPr>
            </w:pPr>
            <w:r w:rsidRPr="00315361">
              <w:rPr>
                <w:color w:val="auto"/>
                <w:sz w:val="26"/>
                <w:szCs w:val="26"/>
                <w:lang w:val="en-US"/>
              </w:rPr>
              <w:t>IVECT</w:t>
            </w:r>
          </w:p>
        </w:tc>
        <w:tc>
          <w:tcPr>
            <w:tcW w:w="7263" w:type="dxa"/>
            <w:gridSpan w:val="2"/>
          </w:tcPr>
          <w:p w14:paraId="51D55C13" w14:textId="77777777" w:rsidR="00132372" w:rsidRPr="00315361" w:rsidRDefault="00132372" w:rsidP="00BD33FB">
            <w:pPr>
              <w:pStyle w:val="Default"/>
              <w:rPr>
                <w:color w:val="auto"/>
                <w:sz w:val="26"/>
                <w:szCs w:val="26"/>
              </w:rPr>
            </w:pPr>
            <w:r w:rsidRPr="00315361">
              <w:rPr>
                <w:color w:val="auto"/>
                <w:sz w:val="26"/>
                <w:szCs w:val="26"/>
              </w:rPr>
              <w:t>Явно в модели не используется</w:t>
            </w:r>
          </w:p>
          <w:p w14:paraId="51D55C14" w14:textId="77777777" w:rsidR="00132372" w:rsidRPr="00315361" w:rsidRDefault="00132372" w:rsidP="00BD33FB">
            <w:pPr>
              <w:pStyle w:val="Default"/>
              <w:rPr>
                <w:b/>
                <w:sz w:val="26"/>
                <w:szCs w:val="26"/>
              </w:rPr>
            </w:pPr>
            <w:r w:rsidRPr="00315361">
              <w:rPr>
                <w:b/>
                <w:sz w:val="26"/>
                <w:szCs w:val="26"/>
              </w:rPr>
              <w:t>Примечание: значение 0</w:t>
            </w:r>
          </w:p>
        </w:tc>
      </w:tr>
      <w:tr w:rsidR="00132372" w:rsidRPr="00315361" w14:paraId="51D55C19" w14:textId="77777777" w:rsidTr="00EB0C56">
        <w:trPr>
          <w:trHeight w:val="117"/>
        </w:trPr>
        <w:tc>
          <w:tcPr>
            <w:tcW w:w="2093" w:type="dxa"/>
          </w:tcPr>
          <w:p w14:paraId="51D55C16" w14:textId="77777777" w:rsidR="00132372" w:rsidRPr="00315361" w:rsidRDefault="00132372" w:rsidP="00BD33FB">
            <w:pPr>
              <w:pStyle w:val="Default"/>
              <w:rPr>
                <w:sz w:val="26"/>
                <w:szCs w:val="26"/>
              </w:rPr>
            </w:pPr>
            <w:r w:rsidRPr="00315361">
              <w:rPr>
                <w:sz w:val="26"/>
                <w:szCs w:val="26"/>
              </w:rPr>
              <w:t xml:space="preserve">IFAIL </w:t>
            </w:r>
          </w:p>
        </w:tc>
        <w:tc>
          <w:tcPr>
            <w:tcW w:w="7263" w:type="dxa"/>
            <w:gridSpan w:val="2"/>
          </w:tcPr>
          <w:p w14:paraId="51D55C17" w14:textId="77777777" w:rsidR="00132372" w:rsidRPr="00315361" w:rsidRDefault="00132372" w:rsidP="00BD33FB">
            <w:pPr>
              <w:pStyle w:val="Default"/>
              <w:rPr>
                <w:sz w:val="26"/>
                <w:szCs w:val="26"/>
              </w:rPr>
            </w:pPr>
            <w:r w:rsidRPr="00315361">
              <w:rPr>
                <w:sz w:val="26"/>
                <w:szCs w:val="26"/>
              </w:rPr>
              <w:t xml:space="preserve">Флаг-признак использования критериев разрушения </w:t>
            </w:r>
          </w:p>
          <w:p w14:paraId="51D55C18" w14:textId="77777777" w:rsidR="00132372" w:rsidRPr="00315361" w:rsidRDefault="00132372" w:rsidP="00BD33FB">
            <w:pPr>
              <w:pStyle w:val="Default"/>
              <w:rPr>
                <w:sz w:val="26"/>
                <w:szCs w:val="26"/>
              </w:rPr>
            </w:pPr>
            <w:r w:rsidRPr="00315361">
              <w:rPr>
                <w:b/>
                <w:sz w:val="26"/>
                <w:szCs w:val="26"/>
              </w:rPr>
              <w:t>Примечание: значение 0</w:t>
            </w:r>
          </w:p>
        </w:tc>
      </w:tr>
      <w:tr w:rsidR="00132372" w:rsidRPr="00315361" w14:paraId="51D55C1D" w14:textId="77777777" w:rsidTr="00EB0C56">
        <w:trPr>
          <w:trHeight w:val="342"/>
        </w:trPr>
        <w:tc>
          <w:tcPr>
            <w:tcW w:w="2093" w:type="dxa"/>
          </w:tcPr>
          <w:p w14:paraId="51D55C1A" w14:textId="77777777" w:rsidR="00132372" w:rsidRPr="00315361" w:rsidRDefault="00132372" w:rsidP="00BD33FB">
            <w:pPr>
              <w:pStyle w:val="Default"/>
              <w:rPr>
                <w:sz w:val="26"/>
                <w:szCs w:val="26"/>
              </w:rPr>
            </w:pPr>
            <w:r w:rsidRPr="00315361">
              <w:rPr>
                <w:sz w:val="26"/>
                <w:szCs w:val="26"/>
              </w:rPr>
              <w:t xml:space="preserve">ITHERMAL </w:t>
            </w:r>
          </w:p>
        </w:tc>
        <w:tc>
          <w:tcPr>
            <w:tcW w:w="7263" w:type="dxa"/>
            <w:gridSpan w:val="2"/>
          </w:tcPr>
          <w:p w14:paraId="51D55C1B" w14:textId="77777777" w:rsidR="00132372" w:rsidRPr="00315361" w:rsidRDefault="00132372" w:rsidP="00BD33FB">
            <w:pPr>
              <w:pStyle w:val="Default"/>
              <w:rPr>
                <w:sz w:val="26"/>
                <w:szCs w:val="26"/>
              </w:rPr>
            </w:pPr>
            <w:r w:rsidRPr="00315361">
              <w:rPr>
                <w:sz w:val="26"/>
                <w:szCs w:val="26"/>
              </w:rPr>
              <w:t xml:space="preserve">Флаг-признак использования температуры. Вычисляется температура в элементе </w:t>
            </w:r>
          </w:p>
          <w:p w14:paraId="51D55C1C" w14:textId="77777777" w:rsidR="00132372" w:rsidRPr="00315361" w:rsidRDefault="00132372" w:rsidP="00BD33FB">
            <w:pPr>
              <w:pStyle w:val="Default"/>
              <w:rPr>
                <w:sz w:val="26"/>
                <w:szCs w:val="26"/>
              </w:rPr>
            </w:pPr>
            <w:r w:rsidRPr="00315361">
              <w:rPr>
                <w:b/>
                <w:sz w:val="26"/>
                <w:szCs w:val="26"/>
              </w:rPr>
              <w:t>Примечание: значение 0</w:t>
            </w:r>
          </w:p>
        </w:tc>
      </w:tr>
      <w:tr w:rsidR="00132372" w:rsidRPr="00315361" w14:paraId="51D55C21" w14:textId="77777777" w:rsidTr="00EB0C56">
        <w:trPr>
          <w:trHeight w:val="117"/>
        </w:trPr>
        <w:tc>
          <w:tcPr>
            <w:tcW w:w="2093" w:type="dxa"/>
          </w:tcPr>
          <w:p w14:paraId="51D55C1E" w14:textId="77777777" w:rsidR="00132372" w:rsidRPr="00315361" w:rsidRDefault="00132372" w:rsidP="00BD33FB">
            <w:pPr>
              <w:pStyle w:val="Default"/>
              <w:rPr>
                <w:sz w:val="26"/>
                <w:szCs w:val="26"/>
              </w:rPr>
            </w:pPr>
            <w:r w:rsidRPr="00315361">
              <w:rPr>
                <w:sz w:val="26"/>
                <w:szCs w:val="26"/>
              </w:rPr>
              <w:t xml:space="preserve">IHYPER </w:t>
            </w:r>
          </w:p>
        </w:tc>
        <w:tc>
          <w:tcPr>
            <w:tcW w:w="7263" w:type="dxa"/>
            <w:gridSpan w:val="2"/>
          </w:tcPr>
          <w:p w14:paraId="51D55C1F" w14:textId="77777777" w:rsidR="00132372" w:rsidRPr="00315361" w:rsidRDefault="00132372" w:rsidP="00BD33FB">
            <w:pPr>
              <w:pStyle w:val="Default"/>
              <w:rPr>
                <w:sz w:val="26"/>
                <w:szCs w:val="26"/>
              </w:rPr>
            </w:pPr>
            <w:r w:rsidRPr="00315361">
              <w:rPr>
                <w:sz w:val="26"/>
                <w:szCs w:val="26"/>
              </w:rPr>
              <w:t xml:space="preserve">Флаг-признак гиперупругого материала </w:t>
            </w:r>
          </w:p>
          <w:p w14:paraId="51D55C20" w14:textId="77777777" w:rsidR="00132372" w:rsidRPr="00315361" w:rsidRDefault="00132372" w:rsidP="00BD33FB">
            <w:pPr>
              <w:pStyle w:val="Default"/>
              <w:rPr>
                <w:sz w:val="26"/>
                <w:szCs w:val="26"/>
              </w:rPr>
            </w:pPr>
            <w:r w:rsidRPr="00315361">
              <w:rPr>
                <w:b/>
                <w:sz w:val="26"/>
                <w:szCs w:val="26"/>
              </w:rPr>
              <w:t>Примечание: значение 0</w:t>
            </w:r>
          </w:p>
        </w:tc>
      </w:tr>
      <w:tr w:rsidR="00132372" w:rsidRPr="00315361" w14:paraId="51D55C25" w14:textId="77777777" w:rsidTr="00EB0C56">
        <w:trPr>
          <w:trHeight w:val="117"/>
        </w:trPr>
        <w:tc>
          <w:tcPr>
            <w:tcW w:w="2093" w:type="dxa"/>
          </w:tcPr>
          <w:p w14:paraId="51D55C22" w14:textId="77777777" w:rsidR="00132372" w:rsidRPr="00315361" w:rsidRDefault="00132372" w:rsidP="00BD33FB">
            <w:pPr>
              <w:pStyle w:val="Default"/>
              <w:rPr>
                <w:sz w:val="26"/>
                <w:szCs w:val="26"/>
              </w:rPr>
            </w:pPr>
            <w:r w:rsidRPr="00315361">
              <w:rPr>
                <w:sz w:val="26"/>
                <w:szCs w:val="26"/>
              </w:rPr>
              <w:t xml:space="preserve">IEOS </w:t>
            </w:r>
          </w:p>
        </w:tc>
        <w:tc>
          <w:tcPr>
            <w:tcW w:w="7263" w:type="dxa"/>
            <w:gridSpan w:val="2"/>
          </w:tcPr>
          <w:p w14:paraId="51D55C23" w14:textId="77777777" w:rsidR="00132372" w:rsidRPr="00315361" w:rsidRDefault="00132372" w:rsidP="00BD33FB">
            <w:pPr>
              <w:pStyle w:val="Default"/>
              <w:rPr>
                <w:sz w:val="26"/>
                <w:szCs w:val="26"/>
              </w:rPr>
            </w:pPr>
            <w:r w:rsidRPr="00315361">
              <w:rPr>
                <w:sz w:val="26"/>
                <w:szCs w:val="26"/>
              </w:rPr>
              <w:t xml:space="preserve">Флаг-признак использования уравнения состояния </w:t>
            </w:r>
          </w:p>
          <w:p w14:paraId="51D55C24" w14:textId="77777777" w:rsidR="00132372" w:rsidRPr="00315361" w:rsidRDefault="00132372" w:rsidP="00BD33FB">
            <w:pPr>
              <w:pStyle w:val="Default"/>
              <w:rPr>
                <w:sz w:val="26"/>
                <w:szCs w:val="26"/>
              </w:rPr>
            </w:pPr>
            <w:r w:rsidRPr="00315361">
              <w:rPr>
                <w:b/>
                <w:sz w:val="26"/>
                <w:szCs w:val="26"/>
              </w:rPr>
              <w:t>Примечание: значение 0</w:t>
            </w:r>
          </w:p>
        </w:tc>
      </w:tr>
      <w:tr w:rsidR="00132372" w:rsidRPr="00315361" w14:paraId="51D55C29" w14:textId="77777777" w:rsidTr="00EB0C56">
        <w:trPr>
          <w:trHeight w:val="117"/>
        </w:trPr>
        <w:tc>
          <w:tcPr>
            <w:tcW w:w="2093" w:type="dxa"/>
          </w:tcPr>
          <w:p w14:paraId="51D55C26" w14:textId="77777777" w:rsidR="00132372" w:rsidRPr="00315361" w:rsidRDefault="00132372" w:rsidP="00BD33FB">
            <w:pPr>
              <w:pStyle w:val="Default"/>
              <w:rPr>
                <w:color w:val="auto"/>
                <w:sz w:val="26"/>
                <w:szCs w:val="26"/>
                <w:lang w:val="en-US"/>
              </w:rPr>
            </w:pPr>
            <w:r w:rsidRPr="00315361">
              <w:rPr>
                <w:color w:val="auto"/>
                <w:sz w:val="26"/>
                <w:szCs w:val="26"/>
                <w:lang w:val="en-US"/>
              </w:rPr>
              <w:t>LMCA</w:t>
            </w:r>
          </w:p>
        </w:tc>
        <w:tc>
          <w:tcPr>
            <w:tcW w:w="7263" w:type="dxa"/>
            <w:gridSpan w:val="2"/>
          </w:tcPr>
          <w:p w14:paraId="51D55C27" w14:textId="77777777" w:rsidR="00132372" w:rsidRPr="00315361" w:rsidRDefault="00132372" w:rsidP="00BD33FB">
            <w:pPr>
              <w:pStyle w:val="Default"/>
              <w:rPr>
                <w:color w:val="auto"/>
                <w:sz w:val="26"/>
                <w:szCs w:val="26"/>
              </w:rPr>
            </w:pPr>
            <w:r w:rsidRPr="00315361">
              <w:rPr>
                <w:color w:val="auto"/>
                <w:sz w:val="26"/>
                <w:szCs w:val="26"/>
              </w:rPr>
              <w:t>Явно в модели не используется</w:t>
            </w:r>
          </w:p>
          <w:p w14:paraId="51D55C28" w14:textId="77777777" w:rsidR="00132372" w:rsidRPr="00315361" w:rsidRDefault="00132372" w:rsidP="00BD33FB">
            <w:pPr>
              <w:pStyle w:val="Default"/>
              <w:rPr>
                <w:b/>
                <w:color w:val="auto"/>
                <w:sz w:val="26"/>
                <w:szCs w:val="26"/>
              </w:rPr>
            </w:pPr>
            <w:r w:rsidRPr="00315361">
              <w:rPr>
                <w:b/>
                <w:color w:val="auto"/>
                <w:sz w:val="26"/>
                <w:szCs w:val="26"/>
              </w:rPr>
              <w:t>Примечание: значение 0</w:t>
            </w:r>
          </w:p>
        </w:tc>
      </w:tr>
      <w:tr w:rsidR="00132372" w:rsidRPr="00315361" w14:paraId="51D55C33" w14:textId="77777777" w:rsidTr="00EB0C56">
        <w:trPr>
          <w:trHeight w:val="2408"/>
        </w:trPr>
        <w:tc>
          <w:tcPr>
            <w:tcW w:w="2093" w:type="dxa"/>
          </w:tcPr>
          <w:p w14:paraId="51D55C2A" w14:textId="77777777" w:rsidR="00132372" w:rsidRPr="00315361" w:rsidRDefault="00132372" w:rsidP="00BD33FB">
            <w:pPr>
              <w:pStyle w:val="Default"/>
              <w:rPr>
                <w:sz w:val="26"/>
                <w:szCs w:val="26"/>
              </w:rPr>
            </w:pPr>
            <w:r w:rsidRPr="00315361">
              <w:rPr>
                <w:sz w:val="26"/>
                <w:szCs w:val="26"/>
              </w:rPr>
              <w:t xml:space="preserve">AOPT </w:t>
            </w:r>
          </w:p>
          <w:p w14:paraId="51D55C2B" w14:textId="77777777" w:rsidR="00132372" w:rsidRPr="00315361" w:rsidRDefault="00132372" w:rsidP="00BD33FB">
            <w:pPr>
              <w:pStyle w:val="Default"/>
              <w:rPr>
                <w:sz w:val="26"/>
                <w:szCs w:val="26"/>
              </w:rPr>
            </w:pPr>
            <w:r w:rsidRPr="00315361">
              <w:rPr>
                <w:sz w:val="26"/>
                <w:szCs w:val="26"/>
              </w:rPr>
              <w:t xml:space="preserve">(при условии IORTHO = 1) </w:t>
            </w:r>
          </w:p>
        </w:tc>
        <w:tc>
          <w:tcPr>
            <w:tcW w:w="7263" w:type="dxa"/>
            <w:gridSpan w:val="2"/>
          </w:tcPr>
          <w:p w14:paraId="51D55C2C" w14:textId="77777777" w:rsidR="00132372" w:rsidRPr="00315361" w:rsidRDefault="00132372" w:rsidP="00BD33FB">
            <w:pPr>
              <w:pStyle w:val="Default"/>
              <w:rPr>
                <w:sz w:val="26"/>
                <w:szCs w:val="26"/>
              </w:rPr>
            </w:pPr>
            <w:r w:rsidRPr="00315361">
              <w:rPr>
                <w:sz w:val="26"/>
                <w:szCs w:val="26"/>
              </w:rPr>
              <w:t xml:space="preserve">Оси в материале: </w:t>
            </w:r>
          </w:p>
          <w:p w14:paraId="51D55C2D" w14:textId="77777777" w:rsidR="00132372" w:rsidRPr="00315361" w:rsidRDefault="00132372" w:rsidP="00BD33FB">
            <w:pPr>
              <w:pStyle w:val="Default"/>
              <w:rPr>
                <w:sz w:val="26"/>
                <w:szCs w:val="26"/>
              </w:rPr>
            </w:pPr>
            <w:r w:rsidRPr="00315361">
              <w:rPr>
                <w:sz w:val="26"/>
                <w:szCs w:val="26"/>
              </w:rPr>
              <w:t xml:space="preserve">= 0.0 локально ортотропный материал, в котором оси определены узлами 1,2 и 4 в элементе </w:t>
            </w:r>
          </w:p>
          <w:p w14:paraId="51D55C2E" w14:textId="77777777" w:rsidR="00132372" w:rsidRPr="00315361" w:rsidRDefault="00132372" w:rsidP="00BD33FB">
            <w:pPr>
              <w:pStyle w:val="Default"/>
              <w:rPr>
                <w:sz w:val="26"/>
                <w:szCs w:val="26"/>
              </w:rPr>
            </w:pPr>
            <w:r w:rsidRPr="00315361">
              <w:rPr>
                <w:sz w:val="26"/>
                <w:szCs w:val="26"/>
              </w:rPr>
              <w:t xml:space="preserve">= 1.0 локально ортотропный материал, в котором оси определены точкой в пространстве и положением центра элемента в глобальной системе координат. Используется только для объемных элементов </w:t>
            </w:r>
          </w:p>
          <w:p w14:paraId="51D55C2F" w14:textId="77777777" w:rsidR="00132372" w:rsidRPr="00315361" w:rsidRDefault="00132372" w:rsidP="00BD33FB">
            <w:pPr>
              <w:pStyle w:val="Default"/>
              <w:rPr>
                <w:sz w:val="26"/>
                <w:szCs w:val="26"/>
              </w:rPr>
            </w:pPr>
            <w:r w:rsidRPr="00315361">
              <w:rPr>
                <w:sz w:val="26"/>
                <w:szCs w:val="26"/>
              </w:rPr>
              <w:t xml:space="preserve">= 2.0 глобальная система координат </w:t>
            </w:r>
          </w:p>
          <w:p w14:paraId="51D55C30" w14:textId="77777777" w:rsidR="00132372" w:rsidRPr="00315361" w:rsidRDefault="00132372" w:rsidP="00BD33FB">
            <w:pPr>
              <w:pStyle w:val="Default"/>
              <w:rPr>
                <w:sz w:val="26"/>
                <w:szCs w:val="26"/>
              </w:rPr>
            </w:pPr>
            <w:r w:rsidRPr="00315361">
              <w:rPr>
                <w:sz w:val="26"/>
                <w:szCs w:val="26"/>
              </w:rPr>
              <w:t xml:space="preserve">= 3.0 локально ортотропный материал, в котором оси определены поворотом осей вокруг нормали элемента на угол BETA от линии на плоскости элемента, заданной произведением вектора v и нормали элемента </w:t>
            </w:r>
          </w:p>
          <w:p w14:paraId="51D55C31" w14:textId="77777777" w:rsidR="00132372" w:rsidRPr="00315361" w:rsidRDefault="00132372" w:rsidP="00BD33FB">
            <w:pPr>
              <w:pStyle w:val="Default"/>
              <w:rPr>
                <w:sz w:val="26"/>
                <w:szCs w:val="26"/>
              </w:rPr>
            </w:pPr>
            <w:r w:rsidRPr="00315361">
              <w:rPr>
                <w:sz w:val="26"/>
                <w:szCs w:val="26"/>
              </w:rPr>
              <w:t>= 4.0 локально ортотропный материал в цилиндрической системе координат с осями, определенными вектором v и исходной точкой P, которые задают продольную ось. Используется только для объемных элементов.</w:t>
            </w:r>
          </w:p>
          <w:p w14:paraId="51D55C32" w14:textId="77777777" w:rsidR="00132372" w:rsidRPr="00315361" w:rsidRDefault="00132372" w:rsidP="00BD33FB">
            <w:pPr>
              <w:pStyle w:val="Default"/>
              <w:rPr>
                <w:b/>
                <w:sz w:val="26"/>
                <w:szCs w:val="26"/>
              </w:rPr>
            </w:pPr>
            <w:r w:rsidRPr="00315361">
              <w:rPr>
                <w:b/>
                <w:sz w:val="26"/>
                <w:szCs w:val="26"/>
              </w:rPr>
              <w:t>Примечание: значение 0</w:t>
            </w:r>
          </w:p>
        </w:tc>
      </w:tr>
      <w:tr w:rsidR="00132372" w:rsidRPr="00315361" w14:paraId="51D55C3B" w14:textId="77777777" w:rsidTr="00EB0C56">
        <w:trPr>
          <w:trHeight w:val="789"/>
        </w:trPr>
        <w:tc>
          <w:tcPr>
            <w:tcW w:w="2093" w:type="dxa"/>
          </w:tcPr>
          <w:p w14:paraId="51D55C34" w14:textId="77777777" w:rsidR="00132372" w:rsidRPr="00315361" w:rsidRDefault="00132372" w:rsidP="00BD33FB">
            <w:pPr>
              <w:pStyle w:val="Default"/>
              <w:rPr>
                <w:sz w:val="26"/>
                <w:szCs w:val="26"/>
              </w:rPr>
            </w:pPr>
            <w:r w:rsidRPr="00315361">
              <w:rPr>
                <w:sz w:val="26"/>
                <w:szCs w:val="26"/>
              </w:rPr>
              <w:t xml:space="preserve">MAXC </w:t>
            </w:r>
          </w:p>
          <w:p w14:paraId="51D55C35" w14:textId="77777777" w:rsidR="00132372" w:rsidRPr="00315361" w:rsidRDefault="00132372" w:rsidP="00BD33FB">
            <w:pPr>
              <w:pStyle w:val="Default"/>
              <w:rPr>
                <w:sz w:val="26"/>
                <w:szCs w:val="26"/>
              </w:rPr>
            </w:pPr>
            <w:r w:rsidRPr="00315361">
              <w:rPr>
                <w:sz w:val="26"/>
                <w:szCs w:val="26"/>
              </w:rPr>
              <w:t xml:space="preserve">(при условии IORTHO = 1) </w:t>
            </w:r>
          </w:p>
        </w:tc>
        <w:tc>
          <w:tcPr>
            <w:tcW w:w="7263" w:type="dxa"/>
            <w:gridSpan w:val="2"/>
          </w:tcPr>
          <w:p w14:paraId="51D55C36" w14:textId="77777777" w:rsidR="00132372" w:rsidRPr="00315361" w:rsidRDefault="00132372" w:rsidP="00BD33FB">
            <w:pPr>
              <w:pStyle w:val="Default"/>
              <w:rPr>
                <w:sz w:val="26"/>
                <w:szCs w:val="26"/>
              </w:rPr>
            </w:pPr>
            <w:r w:rsidRPr="00315361">
              <w:rPr>
                <w:sz w:val="26"/>
                <w:szCs w:val="26"/>
              </w:rPr>
              <w:t xml:space="preserve">Флаг-признак смены осей в прямоугольных элементах: </w:t>
            </w:r>
          </w:p>
          <w:p w14:paraId="51D55C37" w14:textId="77777777" w:rsidR="00132372" w:rsidRPr="00315361" w:rsidRDefault="00132372" w:rsidP="00BD33FB">
            <w:pPr>
              <w:pStyle w:val="Default"/>
              <w:rPr>
                <w:sz w:val="26"/>
                <w:szCs w:val="26"/>
              </w:rPr>
            </w:pPr>
            <w:r w:rsidRPr="00315361">
              <w:rPr>
                <w:sz w:val="26"/>
                <w:szCs w:val="26"/>
              </w:rPr>
              <w:t xml:space="preserve">= 1.0 по умолчанию </w:t>
            </w:r>
          </w:p>
          <w:p w14:paraId="51D55C38" w14:textId="77777777" w:rsidR="00132372" w:rsidRPr="00315361" w:rsidRDefault="00132372" w:rsidP="00BD33FB">
            <w:pPr>
              <w:pStyle w:val="Default"/>
              <w:rPr>
                <w:sz w:val="26"/>
                <w:szCs w:val="26"/>
              </w:rPr>
            </w:pPr>
            <w:r w:rsidRPr="00315361">
              <w:rPr>
                <w:sz w:val="26"/>
                <w:szCs w:val="26"/>
              </w:rPr>
              <w:t xml:space="preserve">= 2.0 меняются оси а и b </w:t>
            </w:r>
          </w:p>
          <w:p w14:paraId="51D55C39" w14:textId="77777777" w:rsidR="00132372" w:rsidRPr="00315361" w:rsidRDefault="00132372" w:rsidP="00BD33FB">
            <w:pPr>
              <w:pStyle w:val="Default"/>
              <w:rPr>
                <w:sz w:val="26"/>
                <w:szCs w:val="26"/>
              </w:rPr>
            </w:pPr>
            <w:r w:rsidRPr="00315361">
              <w:rPr>
                <w:sz w:val="26"/>
                <w:szCs w:val="26"/>
              </w:rPr>
              <w:t xml:space="preserve">= 3.0 меняются оси a и c </w:t>
            </w:r>
          </w:p>
          <w:p w14:paraId="51D55C3A" w14:textId="77777777" w:rsidR="00132372" w:rsidRPr="00315361" w:rsidRDefault="00132372" w:rsidP="00BD33FB">
            <w:pPr>
              <w:pStyle w:val="Default"/>
              <w:rPr>
                <w:sz w:val="26"/>
                <w:szCs w:val="26"/>
              </w:rPr>
            </w:pPr>
            <w:r w:rsidRPr="00315361">
              <w:rPr>
                <w:b/>
                <w:sz w:val="26"/>
                <w:szCs w:val="26"/>
              </w:rPr>
              <w:t>Примечание: значение 1</w:t>
            </w:r>
          </w:p>
        </w:tc>
      </w:tr>
      <w:tr w:rsidR="00132372" w:rsidRPr="00315361" w14:paraId="51D55C3F" w14:textId="77777777" w:rsidTr="00EB0C56">
        <w:trPr>
          <w:trHeight w:val="342"/>
        </w:trPr>
        <w:tc>
          <w:tcPr>
            <w:tcW w:w="2093" w:type="dxa"/>
          </w:tcPr>
          <w:p w14:paraId="51D55C3C" w14:textId="77777777" w:rsidR="00132372" w:rsidRPr="00315361" w:rsidRDefault="00132372" w:rsidP="00BD33FB">
            <w:pPr>
              <w:pStyle w:val="Default"/>
              <w:rPr>
                <w:sz w:val="26"/>
                <w:szCs w:val="26"/>
              </w:rPr>
            </w:pPr>
            <w:r w:rsidRPr="00315361">
              <w:rPr>
                <w:sz w:val="26"/>
                <w:szCs w:val="26"/>
              </w:rPr>
              <w:t xml:space="preserve">XP YP ZP </w:t>
            </w:r>
          </w:p>
        </w:tc>
        <w:tc>
          <w:tcPr>
            <w:tcW w:w="7263" w:type="dxa"/>
            <w:gridSpan w:val="2"/>
          </w:tcPr>
          <w:p w14:paraId="51D55C3D" w14:textId="77777777" w:rsidR="00132372" w:rsidRPr="00315361" w:rsidRDefault="00132372" w:rsidP="00BD33FB">
            <w:pPr>
              <w:pStyle w:val="Default"/>
              <w:rPr>
                <w:sz w:val="26"/>
                <w:szCs w:val="26"/>
              </w:rPr>
            </w:pPr>
            <w:r w:rsidRPr="00315361">
              <w:rPr>
                <w:sz w:val="26"/>
                <w:szCs w:val="26"/>
              </w:rPr>
              <w:t xml:space="preserve">Координаты точки p для опции AOPT = 1 (при условии IOPTHO = 1) </w:t>
            </w:r>
          </w:p>
          <w:p w14:paraId="51D55C3E" w14:textId="77777777" w:rsidR="00132372" w:rsidRPr="00315361" w:rsidRDefault="00132372" w:rsidP="00BD33FB">
            <w:pPr>
              <w:pStyle w:val="Default"/>
              <w:rPr>
                <w:b/>
                <w:sz w:val="26"/>
                <w:szCs w:val="26"/>
              </w:rPr>
            </w:pPr>
            <w:r w:rsidRPr="00315361">
              <w:rPr>
                <w:b/>
                <w:sz w:val="26"/>
                <w:szCs w:val="26"/>
              </w:rPr>
              <w:t>Примечание: значения 0.0, 0.0, 0.0</w:t>
            </w:r>
          </w:p>
        </w:tc>
      </w:tr>
      <w:tr w:rsidR="00132372" w:rsidRPr="00315361" w14:paraId="51D55C43" w14:textId="77777777" w:rsidTr="00EB0C56">
        <w:trPr>
          <w:trHeight w:val="342"/>
        </w:trPr>
        <w:tc>
          <w:tcPr>
            <w:tcW w:w="2093" w:type="dxa"/>
          </w:tcPr>
          <w:p w14:paraId="51D55C40" w14:textId="77777777" w:rsidR="00132372" w:rsidRPr="00315361" w:rsidRDefault="00132372" w:rsidP="00BD33FB">
            <w:pPr>
              <w:pStyle w:val="Default"/>
              <w:rPr>
                <w:sz w:val="26"/>
                <w:szCs w:val="26"/>
              </w:rPr>
            </w:pPr>
            <w:r w:rsidRPr="00315361">
              <w:rPr>
                <w:sz w:val="26"/>
                <w:szCs w:val="26"/>
              </w:rPr>
              <w:lastRenderedPageBreak/>
              <w:t xml:space="preserve">A1 A2 A3 </w:t>
            </w:r>
          </w:p>
        </w:tc>
        <w:tc>
          <w:tcPr>
            <w:tcW w:w="7263" w:type="dxa"/>
            <w:gridSpan w:val="2"/>
          </w:tcPr>
          <w:p w14:paraId="51D55C41" w14:textId="77777777" w:rsidR="00132372" w:rsidRPr="00315361" w:rsidRDefault="00132372" w:rsidP="00BD33FB">
            <w:pPr>
              <w:pStyle w:val="Default"/>
              <w:rPr>
                <w:sz w:val="26"/>
                <w:szCs w:val="26"/>
              </w:rPr>
            </w:pPr>
            <w:r w:rsidRPr="00315361">
              <w:rPr>
                <w:sz w:val="26"/>
                <w:szCs w:val="26"/>
              </w:rPr>
              <w:t xml:space="preserve">Компоненты вектора а для опции AOPT = 2 (при условии IOPTHO = 1) </w:t>
            </w:r>
          </w:p>
          <w:p w14:paraId="51D55C42" w14:textId="77777777" w:rsidR="00132372" w:rsidRPr="00315361" w:rsidRDefault="00132372" w:rsidP="00BD33FB">
            <w:pPr>
              <w:pStyle w:val="Default"/>
              <w:rPr>
                <w:sz w:val="26"/>
                <w:szCs w:val="26"/>
              </w:rPr>
            </w:pPr>
            <w:r w:rsidRPr="00315361">
              <w:rPr>
                <w:b/>
                <w:sz w:val="26"/>
                <w:szCs w:val="26"/>
              </w:rPr>
              <w:t>Примечание: значения 0.0, 0.0, 0.0</w:t>
            </w:r>
          </w:p>
        </w:tc>
      </w:tr>
      <w:tr w:rsidR="00132372" w:rsidRPr="00315361" w14:paraId="51D55C47" w14:textId="77777777" w:rsidTr="00EB0C56">
        <w:trPr>
          <w:trHeight w:val="342"/>
        </w:trPr>
        <w:tc>
          <w:tcPr>
            <w:tcW w:w="2093" w:type="dxa"/>
          </w:tcPr>
          <w:p w14:paraId="51D55C44" w14:textId="77777777" w:rsidR="00132372" w:rsidRPr="00315361" w:rsidRDefault="00132372" w:rsidP="00BD33FB">
            <w:pPr>
              <w:pStyle w:val="Default"/>
              <w:rPr>
                <w:sz w:val="26"/>
                <w:szCs w:val="26"/>
              </w:rPr>
            </w:pPr>
            <w:r w:rsidRPr="00315361">
              <w:rPr>
                <w:sz w:val="26"/>
                <w:szCs w:val="26"/>
              </w:rPr>
              <w:t xml:space="preserve">V1 V2 V3 </w:t>
            </w:r>
          </w:p>
        </w:tc>
        <w:tc>
          <w:tcPr>
            <w:tcW w:w="7263" w:type="dxa"/>
            <w:gridSpan w:val="2"/>
          </w:tcPr>
          <w:p w14:paraId="51D55C45" w14:textId="77777777" w:rsidR="00132372" w:rsidRPr="00315361" w:rsidRDefault="00132372" w:rsidP="00BD33FB">
            <w:pPr>
              <w:pStyle w:val="Default"/>
              <w:rPr>
                <w:sz w:val="26"/>
                <w:szCs w:val="26"/>
              </w:rPr>
            </w:pPr>
            <w:r w:rsidRPr="00315361">
              <w:rPr>
                <w:sz w:val="26"/>
                <w:szCs w:val="26"/>
              </w:rPr>
              <w:t xml:space="preserve">Компоненты вектора v для опции AOPT = 3 (при условии IOPTHO = 1) </w:t>
            </w:r>
          </w:p>
          <w:p w14:paraId="51D55C46" w14:textId="77777777" w:rsidR="00132372" w:rsidRPr="00315361" w:rsidRDefault="00132372" w:rsidP="00BD33FB">
            <w:pPr>
              <w:pStyle w:val="Default"/>
              <w:rPr>
                <w:sz w:val="26"/>
                <w:szCs w:val="26"/>
              </w:rPr>
            </w:pPr>
            <w:r w:rsidRPr="00315361">
              <w:rPr>
                <w:b/>
                <w:sz w:val="26"/>
                <w:szCs w:val="26"/>
              </w:rPr>
              <w:t>Примечание: значения 0.0, 0.0, 0.0</w:t>
            </w:r>
          </w:p>
        </w:tc>
      </w:tr>
      <w:tr w:rsidR="00132372" w:rsidRPr="00315361" w14:paraId="51D55C4B" w14:textId="77777777" w:rsidTr="00EB0C56">
        <w:trPr>
          <w:trHeight w:val="342"/>
        </w:trPr>
        <w:tc>
          <w:tcPr>
            <w:tcW w:w="2093" w:type="dxa"/>
          </w:tcPr>
          <w:p w14:paraId="51D55C48" w14:textId="77777777" w:rsidR="00132372" w:rsidRPr="00315361" w:rsidRDefault="00132372" w:rsidP="00BD33FB">
            <w:pPr>
              <w:pStyle w:val="Default"/>
              <w:rPr>
                <w:sz w:val="26"/>
                <w:szCs w:val="26"/>
              </w:rPr>
            </w:pPr>
            <w:r w:rsidRPr="00315361">
              <w:rPr>
                <w:sz w:val="26"/>
                <w:szCs w:val="26"/>
              </w:rPr>
              <w:t xml:space="preserve">D1 D2 D3 </w:t>
            </w:r>
          </w:p>
        </w:tc>
        <w:tc>
          <w:tcPr>
            <w:tcW w:w="7263" w:type="dxa"/>
            <w:gridSpan w:val="2"/>
          </w:tcPr>
          <w:p w14:paraId="51D55C49" w14:textId="77777777" w:rsidR="00132372" w:rsidRPr="00315361" w:rsidRDefault="00132372" w:rsidP="00BD33FB">
            <w:pPr>
              <w:pStyle w:val="Default"/>
              <w:rPr>
                <w:sz w:val="26"/>
                <w:szCs w:val="26"/>
              </w:rPr>
            </w:pPr>
            <w:r w:rsidRPr="00315361">
              <w:rPr>
                <w:sz w:val="26"/>
                <w:szCs w:val="26"/>
              </w:rPr>
              <w:t xml:space="preserve">Компоненты вектора d для опции AOPT = 2 (при условии IOPTHO = 1) </w:t>
            </w:r>
          </w:p>
          <w:p w14:paraId="51D55C4A" w14:textId="77777777" w:rsidR="00132372" w:rsidRPr="00315361" w:rsidRDefault="00132372" w:rsidP="00BD33FB">
            <w:pPr>
              <w:pStyle w:val="Default"/>
              <w:rPr>
                <w:sz w:val="26"/>
                <w:szCs w:val="26"/>
              </w:rPr>
            </w:pPr>
            <w:r w:rsidRPr="00315361">
              <w:rPr>
                <w:b/>
                <w:sz w:val="26"/>
                <w:szCs w:val="26"/>
              </w:rPr>
              <w:t>Значения 0.0, 0.0, 0.0</w:t>
            </w:r>
          </w:p>
        </w:tc>
      </w:tr>
      <w:tr w:rsidR="00132372" w:rsidRPr="00315361" w14:paraId="51D55C4F" w14:textId="77777777" w:rsidTr="00EB0C56">
        <w:trPr>
          <w:gridAfter w:val="1"/>
          <w:wAfter w:w="34" w:type="dxa"/>
          <w:trHeight w:val="342"/>
        </w:trPr>
        <w:tc>
          <w:tcPr>
            <w:tcW w:w="2093" w:type="dxa"/>
          </w:tcPr>
          <w:p w14:paraId="51D55C4C" w14:textId="77777777" w:rsidR="00132372" w:rsidRPr="00315361" w:rsidRDefault="00132372" w:rsidP="00BD33FB">
            <w:pPr>
              <w:pStyle w:val="Default"/>
              <w:rPr>
                <w:sz w:val="26"/>
                <w:szCs w:val="26"/>
              </w:rPr>
            </w:pPr>
            <w:r w:rsidRPr="00315361">
              <w:rPr>
                <w:sz w:val="26"/>
                <w:szCs w:val="26"/>
              </w:rPr>
              <w:t xml:space="preserve">BETA </w:t>
            </w:r>
          </w:p>
        </w:tc>
        <w:tc>
          <w:tcPr>
            <w:tcW w:w="7229" w:type="dxa"/>
          </w:tcPr>
          <w:p w14:paraId="51D55C4D" w14:textId="77777777" w:rsidR="00132372" w:rsidRPr="00315361" w:rsidRDefault="00132372" w:rsidP="00BD33FB">
            <w:pPr>
              <w:pStyle w:val="Default"/>
              <w:rPr>
                <w:sz w:val="26"/>
                <w:szCs w:val="26"/>
              </w:rPr>
            </w:pPr>
            <w:r w:rsidRPr="00315361">
              <w:rPr>
                <w:sz w:val="26"/>
                <w:szCs w:val="26"/>
              </w:rPr>
              <w:t>Угол BETA в градусах для опции AOPT = 3 (при условии IOPTHO = 1)</w:t>
            </w:r>
          </w:p>
          <w:p w14:paraId="51D55C4E" w14:textId="77777777" w:rsidR="00132372" w:rsidRPr="00315361" w:rsidRDefault="00132372" w:rsidP="00BD33FB">
            <w:pPr>
              <w:pStyle w:val="Default"/>
              <w:rPr>
                <w:sz w:val="26"/>
                <w:szCs w:val="26"/>
              </w:rPr>
            </w:pPr>
            <w:r w:rsidRPr="00315361">
              <w:rPr>
                <w:b/>
                <w:sz w:val="26"/>
                <w:szCs w:val="26"/>
              </w:rPr>
              <w:t>Примечание: значение 0</w:t>
            </w:r>
          </w:p>
        </w:tc>
      </w:tr>
      <w:tr w:rsidR="00132372" w:rsidRPr="00315361" w14:paraId="51D55C53" w14:textId="77777777" w:rsidTr="00EB0C56">
        <w:trPr>
          <w:gridAfter w:val="1"/>
          <w:wAfter w:w="34" w:type="dxa"/>
          <w:trHeight w:val="117"/>
        </w:trPr>
        <w:tc>
          <w:tcPr>
            <w:tcW w:w="2093" w:type="dxa"/>
          </w:tcPr>
          <w:p w14:paraId="51D55C50" w14:textId="77777777" w:rsidR="00132372" w:rsidRPr="00315361" w:rsidRDefault="00132372" w:rsidP="00BD33FB">
            <w:pPr>
              <w:pStyle w:val="Default"/>
              <w:rPr>
                <w:color w:val="auto"/>
                <w:sz w:val="26"/>
                <w:szCs w:val="26"/>
              </w:rPr>
            </w:pPr>
            <w:r w:rsidRPr="00315361">
              <w:rPr>
                <w:color w:val="auto"/>
                <w:sz w:val="26"/>
                <w:szCs w:val="26"/>
              </w:rPr>
              <w:t>IEVTS</w:t>
            </w:r>
          </w:p>
        </w:tc>
        <w:tc>
          <w:tcPr>
            <w:tcW w:w="7229" w:type="dxa"/>
          </w:tcPr>
          <w:p w14:paraId="51D55C51" w14:textId="77777777" w:rsidR="00132372" w:rsidRPr="00315361" w:rsidRDefault="00132372" w:rsidP="00BD33FB">
            <w:pPr>
              <w:pStyle w:val="Default"/>
              <w:rPr>
                <w:color w:val="auto"/>
                <w:sz w:val="26"/>
                <w:szCs w:val="26"/>
              </w:rPr>
            </w:pPr>
            <w:r w:rsidRPr="00315361">
              <w:rPr>
                <w:color w:val="auto"/>
                <w:sz w:val="26"/>
                <w:szCs w:val="26"/>
              </w:rPr>
              <w:t>Явно в модели не используется</w:t>
            </w:r>
          </w:p>
          <w:p w14:paraId="51D55C52" w14:textId="77777777" w:rsidR="00132372" w:rsidRPr="00315361" w:rsidRDefault="00132372" w:rsidP="00BD33FB">
            <w:pPr>
              <w:pStyle w:val="Default"/>
              <w:rPr>
                <w:color w:val="auto"/>
                <w:sz w:val="26"/>
                <w:szCs w:val="26"/>
              </w:rPr>
            </w:pPr>
            <w:r w:rsidRPr="00315361">
              <w:rPr>
                <w:b/>
                <w:color w:val="auto"/>
                <w:sz w:val="26"/>
                <w:szCs w:val="26"/>
              </w:rPr>
              <w:t>Примечание: значение 15</w:t>
            </w:r>
          </w:p>
        </w:tc>
      </w:tr>
    </w:tbl>
    <w:p w14:paraId="51D55C54" w14:textId="77777777" w:rsidR="00132372" w:rsidRPr="00315361" w:rsidRDefault="00132372" w:rsidP="001B08DA">
      <w:pPr>
        <w:rPr>
          <w:rFonts w:ascii="Times New Roman" w:hAnsi="Times New Roman"/>
          <w:sz w:val="26"/>
          <w:szCs w:val="26"/>
        </w:rPr>
      </w:pPr>
    </w:p>
    <w:p w14:paraId="51D55C55" w14:textId="223F67A7" w:rsidR="00132372" w:rsidRPr="00603E7D" w:rsidRDefault="00132372" w:rsidP="00603E7D">
      <w:pPr>
        <w:pStyle w:val="3"/>
      </w:pPr>
      <w:r w:rsidRPr="00603E7D">
        <w:t>Входные параметры модели (описание массива Cmr)</w:t>
      </w:r>
    </w:p>
    <w:p w14:paraId="51D55C56" w14:textId="15F61379" w:rsidR="00132372" w:rsidRPr="00EB0C56" w:rsidRDefault="00132372" w:rsidP="00EB0C56">
      <w:pPr>
        <w:ind w:firstLine="708"/>
        <w:jc w:val="both"/>
        <w:rPr>
          <w:rFonts w:ascii="Times New Roman" w:hAnsi="Times New Roman"/>
          <w:sz w:val="26"/>
          <w:szCs w:val="26"/>
        </w:rPr>
      </w:pPr>
      <w:r w:rsidRPr="00315361">
        <w:rPr>
          <w:rFonts w:ascii="Times New Roman" w:hAnsi="Times New Roman"/>
          <w:sz w:val="26"/>
          <w:szCs w:val="26"/>
        </w:rPr>
        <w:t>Модель использует значения 35-ти параметров – Таблица 2, это жесткостные и прочностные характеристики однонаправленного или тканого композита, а также ряд коэффициентов, влияющих на процесс деградации жесткостных свойств и управляющих влиянием скорости деформации на жесткостные и прочностные свойства композитного материала. В разрабатывемом программном модуле все указанные параметры содержатся в массиве С</w:t>
      </w:r>
      <w:r w:rsidRPr="00315361">
        <w:rPr>
          <w:rFonts w:ascii="Times New Roman" w:hAnsi="Times New Roman"/>
          <w:sz w:val="26"/>
          <w:szCs w:val="26"/>
          <w:lang w:val="en-US"/>
        </w:rPr>
        <w:t>mr</w:t>
      </w:r>
      <w:r w:rsidR="00EB0C56" w:rsidRPr="00EB0C56">
        <w:rPr>
          <w:rFonts w:ascii="Times New Roman" w:hAnsi="Times New Roman"/>
          <w:sz w:val="26"/>
          <w:szCs w:val="26"/>
        </w:rPr>
        <w:t>.</w:t>
      </w:r>
    </w:p>
    <w:p w14:paraId="51D55C57" w14:textId="77777777" w:rsidR="00132372" w:rsidRPr="00315361" w:rsidRDefault="00132372" w:rsidP="00E04B3D">
      <w:pPr>
        <w:jc w:val="both"/>
        <w:rPr>
          <w:rFonts w:ascii="Times New Roman" w:hAnsi="Times New Roman"/>
          <w:sz w:val="26"/>
          <w:szCs w:val="26"/>
        </w:rPr>
      </w:pPr>
    </w:p>
    <w:p w14:paraId="51D55C58" w14:textId="77777777" w:rsidR="00132372" w:rsidRPr="00315361" w:rsidRDefault="00132372" w:rsidP="00603E7D">
      <w:pPr>
        <w:pStyle w:val="ad"/>
      </w:pPr>
      <w:r w:rsidRPr="00315361">
        <w:t>Таблица 2 – Входные параметры модели (описание массива Cmr)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44"/>
        <w:gridCol w:w="4678"/>
      </w:tblGrid>
      <w:tr w:rsidR="00132372" w:rsidRPr="00315361" w14:paraId="51D55C5B" w14:textId="77777777" w:rsidTr="00BD33FB">
        <w:trPr>
          <w:trHeight w:val="117"/>
        </w:trPr>
        <w:tc>
          <w:tcPr>
            <w:tcW w:w="9322" w:type="dxa"/>
            <w:gridSpan w:val="2"/>
          </w:tcPr>
          <w:p w14:paraId="51D55C59" w14:textId="77777777" w:rsidR="00132372" w:rsidRPr="00315361" w:rsidRDefault="00132372" w:rsidP="00BD33FB">
            <w:pPr>
              <w:pStyle w:val="Default"/>
              <w:jc w:val="center"/>
              <w:rPr>
                <w:b/>
                <w:sz w:val="26"/>
                <w:szCs w:val="26"/>
              </w:rPr>
            </w:pPr>
            <w:r w:rsidRPr="00315361">
              <w:rPr>
                <w:b/>
                <w:sz w:val="26"/>
                <w:szCs w:val="26"/>
              </w:rPr>
              <w:t xml:space="preserve">ДАЛЕЕ ИДУТ ПАРАМЕТРЫ МОДЕЛИ МАТЕРИАЛА - всего их </w:t>
            </w:r>
            <w:r w:rsidRPr="00315361">
              <w:rPr>
                <w:b/>
                <w:color w:val="auto"/>
                <w:sz w:val="26"/>
                <w:szCs w:val="26"/>
              </w:rPr>
              <w:t>35</w:t>
            </w:r>
          </w:p>
          <w:p w14:paraId="51D55C5A" w14:textId="77777777" w:rsidR="00132372" w:rsidRPr="00315361" w:rsidRDefault="00132372" w:rsidP="00BD33FB">
            <w:pPr>
              <w:pStyle w:val="Default"/>
              <w:jc w:val="center"/>
              <w:rPr>
                <w:b/>
                <w:sz w:val="26"/>
                <w:szCs w:val="26"/>
              </w:rPr>
            </w:pPr>
          </w:p>
        </w:tc>
      </w:tr>
      <w:tr w:rsidR="00132372" w:rsidRPr="00315361" w14:paraId="51D55C5E" w14:textId="77777777" w:rsidTr="00BD33FB">
        <w:trPr>
          <w:trHeight w:val="117"/>
        </w:trPr>
        <w:tc>
          <w:tcPr>
            <w:tcW w:w="4644" w:type="dxa"/>
          </w:tcPr>
          <w:p w14:paraId="51D55C5C" w14:textId="77777777" w:rsidR="00132372" w:rsidRPr="00315361" w:rsidRDefault="00132372" w:rsidP="00BD33FB">
            <w:pPr>
              <w:pStyle w:val="Default"/>
              <w:rPr>
                <w:b/>
                <w:sz w:val="26"/>
                <w:szCs w:val="26"/>
              </w:rPr>
            </w:pPr>
            <w:r w:rsidRPr="00315361">
              <w:rPr>
                <w:sz w:val="26"/>
                <w:szCs w:val="26"/>
                <w:lang w:val="en-US"/>
              </w:rPr>
              <w:t>E</w:t>
            </w:r>
            <w:r w:rsidRPr="00315361">
              <w:rPr>
                <w:sz w:val="26"/>
                <w:szCs w:val="26"/>
              </w:rPr>
              <w:t>1</w:t>
            </w:r>
          </w:p>
        </w:tc>
        <w:tc>
          <w:tcPr>
            <w:tcW w:w="4678" w:type="dxa"/>
          </w:tcPr>
          <w:p w14:paraId="51D55C5D" w14:textId="77777777" w:rsidR="00132372" w:rsidRPr="00315361" w:rsidRDefault="00132372" w:rsidP="00BD33FB">
            <w:pPr>
              <w:pStyle w:val="Default"/>
              <w:rPr>
                <w:sz w:val="26"/>
                <w:szCs w:val="26"/>
              </w:rPr>
            </w:pPr>
            <w:r w:rsidRPr="00315361">
              <w:rPr>
                <w:sz w:val="26"/>
                <w:szCs w:val="26"/>
              </w:rPr>
              <w:t>Модуль упругости в направлении оси 1</w:t>
            </w:r>
          </w:p>
        </w:tc>
      </w:tr>
      <w:tr w:rsidR="00132372" w:rsidRPr="00315361" w14:paraId="51D55C61" w14:textId="77777777" w:rsidTr="00BD33FB">
        <w:trPr>
          <w:trHeight w:val="117"/>
        </w:trPr>
        <w:tc>
          <w:tcPr>
            <w:tcW w:w="4644" w:type="dxa"/>
          </w:tcPr>
          <w:p w14:paraId="51D55C5F" w14:textId="77777777" w:rsidR="00132372" w:rsidRPr="00315361" w:rsidRDefault="00132372" w:rsidP="00BD33FB">
            <w:pPr>
              <w:pStyle w:val="Default"/>
              <w:rPr>
                <w:sz w:val="26"/>
                <w:szCs w:val="26"/>
              </w:rPr>
            </w:pPr>
            <w:r w:rsidRPr="00315361">
              <w:rPr>
                <w:sz w:val="26"/>
                <w:szCs w:val="26"/>
                <w:lang w:val="en-US"/>
              </w:rPr>
              <w:t>E</w:t>
            </w:r>
            <w:r w:rsidRPr="00315361">
              <w:rPr>
                <w:sz w:val="26"/>
                <w:szCs w:val="26"/>
              </w:rPr>
              <w:t>2</w:t>
            </w:r>
          </w:p>
        </w:tc>
        <w:tc>
          <w:tcPr>
            <w:tcW w:w="4678" w:type="dxa"/>
          </w:tcPr>
          <w:p w14:paraId="51D55C60" w14:textId="77777777" w:rsidR="00132372" w:rsidRPr="00315361" w:rsidRDefault="00132372" w:rsidP="00BD33FB">
            <w:pPr>
              <w:pStyle w:val="Default"/>
              <w:rPr>
                <w:sz w:val="26"/>
                <w:szCs w:val="26"/>
              </w:rPr>
            </w:pPr>
            <w:r w:rsidRPr="00315361">
              <w:rPr>
                <w:sz w:val="26"/>
                <w:szCs w:val="26"/>
              </w:rPr>
              <w:t>Модуль упругости в направлении оси 2</w:t>
            </w:r>
          </w:p>
        </w:tc>
      </w:tr>
      <w:tr w:rsidR="00132372" w:rsidRPr="00315361" w14:paraId="51D55C64" w14:textId="77777777" w:rsidTr="00BD33FB">
        <w:trPr>
          <w:trHeight w:val="117"/>
        </w:trPr>
        <w:tc>
          <w:tcPr>
            <w:tcW w:w="4644" w:type="dxa"/>
          </w:tcPr>
          <w:p w14:paraId="51D55C62" w14:textId="77777777" w:rsidR="00132372" w:rsidRPr="00315361" w:rsidRDefault="00132372" w:rsidP="00BD33FB">
            <w:pPr>
              <w:pStyle w:val="Default"/>
              <w:rPr>
                <w:sz w:val="26"/>
                <w:szCs w:val="26"/>
              </w:rPr>
            </w:pPr>
            <w:r w:rsidRPr="00315361">
              <w:rPr>
                <w:sz w:val="26"/>
                <w:szCs w:val="26"/>
                <w:lang w:val="en-US"/>
              </w:rPr>
              <w:t>E</w:t>
            </w:r>
            <w:r w:rsidRPr="00315361">
              <w:rPr>
                <w:sz w:val="26"/>
                <w:szCs w:val="26"/>
              </w:rPr>
              <w:t>3</w:t>
            </w:r>
          </w:p>
        </w:tc>
        <w:tc>
          <w:tcPr>
            <w:tcW w:w="4678" w:type="dxa"/>
          </w:tcPr>
          <w:p w14:paraId="51D55C63" w14:textId="77777777" w:rsidR="00132372" w:rsidRPr="00315361" w:rsidRDefault="00132372" w:rsidP="00BD33FB">
            <w:pPr>
              <w:pStyle w:val="Default"/>
              <w:rPr>
                <w:sz w:val="26"/>
                <w:szCs w:val="26"/>
              </w:rPr>
            </w:pPr>
            <w:r w:rsidRPr="00315361">
              <w:rPr>
                <w:sz w:val="26"/>
                <w:szCs w:val="26"/>
              </w:rPr>
              <w:t>Модуль упругости в направлении оси 3</w:t>
            </w:r>
          </w:p>
        </w:tc>
      </w:tr>
      <w:tr w:rsidR="00132372" w:rsidRPr="00315361" w14:paraId="51D55C67" w14:textId="77777777" w:rsidTr="00BD33FB">
        <w:trPr>
          <w:trHeight w:val="117"/>
        </w:trPr>
        <w:tc>
          <w:tcPr>
            <w:tcW w:w="4644" w:type="dxa"/>
          </w:tcPr>
          <w:p w14:paraId="51D55C65" w14:textId="77777777" w:rsidR="00132372" w:rsidRPr="00315361" w:rsidRDefault="00132372" w:rsidP="00BD33FB">
            <w:pPr>
              <w:pStyle w:val="Default"/>
              <w:rPr>
                <w:sz w:val="26"/>
                <w:szCs w:val="26"/>
              </w:rPr>
            </w:pPr>
            <w:r w:rsidRPr="00315361">
              <w:rPr>
                <w:sz w:val="26"/>
                <w:szCs w:val="26"/>
                <w:lang w:val="en-US"/>
              </w:rPr>
              <w:t>PR</w:t>
            </w:r>
            <w:r w:rsidRPr="00315361">
              <w:rPr>
                <w:sz w:val="26"/>
                <w:szCs w:val="26"/>
              </w:rPr>
              <w:t>21</w:t>
            </w:r>
          </w:p>
        </w:tc>
        <w:tc>
          <w:tcPr>
            <w:tcW w:w="4678" w:type="dxa"/>
          </w:tcPr>
          <w:p w14:paraId="51D55C66" w14:textId="77777777" w:rsidR="00132372" w:rsidRPr="00315361" w:rsidRDefault="00132372" w:rsidP="00BD33FB">
            <w:pPr>
              <w:pStyle w:val="Default"/>
              <w:rPr>
                <w:sz w:val="26"/>
                <w:szCs w:val="26"/>
              </w:rPr>
            </w:pPr>
            <w:r w:rsidRPr="00315361">
              <w:rPr>
                <w:sz w:val="26"/>
                <w:szCs w:val="26"/>
              </w:rPr>
              <w:t>Коэффициент Пуассона  21</w:t>
            </w:r>
          </w:p>
        </w:tc>
      </w:tr>
      <w:tr w:rsidR="00132372" w:rsidRPr="00315361" w14:paraId="51D55C6A" w14:textId="77777777" w:rsidTr="00BD33FB">
        <w:trPr>
          <w:trHeight w:val="117"/>
        </w:trPr>
        <w:tc>
          <w:tcPr>
            <w:tcW w:w="4644" w:type="dxa"/>
          </w:tcPr>
          <w:p w14:paraId="51D55C68" w14:textId="77777777" w:rsidR="00132372" w:rsidRPr="00315361" w:rsidRDefault="00132372" w:rsidP="00BD33FB">
            <w:pPr>
              <w:pStyle w:val="Default"/>
              <w:rPr>
                <w:sz w:val="26"/>
                <w:szCs w:val="26"/>
              </w:rPr>
            </w:pPr>
            <w:r w:rsidRPr="00315361">
              <w:rPr>
                <w:sz w:val="26"/>
                <w:szCs w:val="26"/>
                <w:lang w:val="en-US"/>
              </w:rPr>
              <w:t>PR</w:t>
            </w:r>
            <w:r w:rsidRPr="00315361">
              <w:rPr>
                <w:sz w:val="26"/>
                <w:szCs w:val="26"/>
              </w:rPr>
              <w:t>31</w:t>
            </w:r>
          </w:p>
        </w:tc>
        <w:tc>
          <w:tcPr>
            <w:tcW w:w="4678" w:type="dxa"/>
          </w:tcPr>
          <w:p w14:paraId="51D55C69" w14:textId="77777777" w:rsidR="00132372" w:rsidRPr="00315361" w:rsidRDefault="00132372" w:rsidP="00BD33FB">
            <w:pPr>
              <w:pStyle w:val="Default"/>
              <w:rPr>
                <w:sz w:val="26"/>
                <w:szCs w:val="26"/>
              </w:rPr>
            </w:pPr>
            <w:r w:rsidRPr="00315361">
              <w:rPr>
                <w:sz w:val="26"/>
                <w:szCs w:val="26"/>
              </w:rPr>
              <w:t>Коэффициент Пуассона  31</w:t>
            </w:r>
          </w:p>
        </w:tc>
      </w:tr>
      <w:tr w:rsidR="00132372" w:rsidRPr="00315361" w14:paraId="51D55C6D" w14:textId="77777777" w:rsidTr="00BD33FB">
        <w:trPr>
          <w:trHeight w:val="117"/>
        </w:trPr>
        <w:tc>
          <w:tcPr>
            <w:tcW w:w="4644" w:type="dxa"/>
          </w:tcPr>
          <w:p w14:paraId="51D55C6B" w14:textId="77777777" w:rsidR="00132372" w:rsidRPr="00315361" w:rsidRDefault="00132372" w:rsidP="00BD33FB">
            <w:pPr>
              <w:pStyle w:val="Default"/>
              <w:rPr>
                <w:sz w:val="26"/>
                <w:szCs w:val="26"/>
              </w:rPr>
            </w:pPr>
            <w:r w:rsidRPr="00315361">
              <w:rPr>
                <w:sz w:val="26"/>
                <w:szCs w:val="26"/>
                <w:lang w:val="en-US"/>
              </w:rPr>
              <w:t>PR</w:t>
            </w:r>
            <w:r w:rsidRPr="00315361">
              <w:rPr>
                <w:sz w:val="26"/>
                <w:szCs w:val="26"/>
              </w:rPr>
              <w:t>32</w:t>
            </w:r>
          </w:p>
        </w:tc>
        <w:tc>
          <w:tcPr>
            <w:tcW w:w="4678" w:type="dxa"/>
          </w:tcPr>
          <w:p w14:paraId="51D55C6C" w14:textId="77777777" w:rsidR="00132372" w:rsidRPr="00315361" w:rsidRDefault="00132372" w:rsidP="00BD33FB">
            <w:pPr>
              <w:pStyle w:val="Default"/>
              <w:rPr>
                <w:b/>
                <w:sz w:val="26"/>
                <w:szCs w:val="26"/>
              </w:rPr>
            </w:pPr>
            <w:r w:rsidRPr="00315361">
              <w:rPr>
                <w:sz w:val="26"/>
                <w:szCs w:val="26"/>
              </w:rPr>
              <w:t>Коэффициент Пуассона  32</w:t>
            </w:r>
          </w:p>
        </w:tc>
      </w:tr>
      <w:tr w:rsidR="00132372" w:rsidRPr="00315361" w14:paraId="51D55C70" w14:textId="77777777" w:rsidTr="00BD33FB">
        <w:trPr>
          <w:trHeight w:val="117"/>
        </w:trPr>
        <w:tc>
          <w:tcPr>
            <w:tcW w:w="4644" w:type="dxa"/>
          </w:tcPr>
          <w:p w14:paraId="51D55C6E" w14:textId="77777777" w:rsidR="00132372" w:rsidRPr="00315361" w:rsidRDefault="00132372" w:rsidP="00BD33FB">
            <w:pPr>
              <w:pStyle w:val="Default"/>
              <w:rPr>
                <w:sz w:val="26"/>
                <w:szCs w:val="26"/>
              </w:rPr>
            </w:pPr>
            <w:r w:rsidRPr="00315361">
              <w:rPr>
                <w:sz w:val="26"/>
                <w:szCs w:val="26"/>
                <w:lang w:val="en-US"/>
              </w:rPr>
              <w:t>G</w:t>
            </w:r>
            <w:r w:rsidRPr="00315361">
              <w:rPr>
                <w:sz w:val="26"/>
                <w:szCs w:val="26"/>
              </w:rPr>
              <w:t>12</w:t>
            </w:r>
          </w:p>
        </w:tc>
        <w:tc>
          <w:tcPr>
            <w:tcW w:w="4678" w:type="dxa"/>
          </w:tcPr>
          <w:p w14:paraId="51D55C6F" w14:textId="77777777" w:rsidR="00132372" w:rsidRPr="00315361" w:rsidRDefault="00132372" w:rsidP="00BD33FB">
            <w:pPr>
              <w:pStyle w:val="Default"/>
              <w:rPr>
                <w:b/>
                <w:sz w:val="26"/>
                <w:szCs w:val="26"/>
              </w:rPr>
            </w:pPr>
            <w:r w:rsidRPr="00315361">
              <w:rPr>
                <w:sz w:val="26"/>
                <w:szCs w:val="26"/>
              </w:rPr>
              <w:t>Модуль сдвига 12</w:t>
            </w:r>
          </w:p>
        </w:tc>
      </w:tr>
      <w:tr w:rsidR="00132372" w:rsidRPr="00315361" w14:paraId="51D55C73" w14:textId="77777777" w:rsidTr="00BD33FB">
        <w:trPr>
          <w:trHeight w:val="117"/>
        </w:trPr>
        <w:tc>
          <w:tcPr>
            <w:tcW w:w="4644" w:type="dxa"/>
          </w:tcPr>
          <w:p w14:paraId="51D55C71" w14:textId="77777777" w:rsidR="00132372" w:rsidRPr="00315361" w:rsidRDefault="00132372" w:rsidP="00BD33FB">
            <w:pPr>
              <w:pStyle w:val="Default"/>
              <w:rPr>
                <w:sz w:val="26"/>
                <w:szCs w:val="26"/>
              </w:rPr>
            </w:pPr>
            <w:r w:rsidRPr="00315361">
              <w:rPr>
                <w:sz w:val="26"/>
                <w:szCs w:val="26"/>
                <w:lang w:val="en-US"/>
              </w:rPr>
              <w:t>G</w:t>
            </w:r>
            <w:r w:rsidRPr="00315361">
              <w:rPr>
                <w:sz w:val="26"/>
                <w:szCs w:val="26"/>
              </w:rPr>
              <w:t>23</w:t>
            </w:r>
          </w:p>
        </w:tc>
        <w:tc>
          <w:tcPr>
            <w:tcW w:w="4678" w:type="dxa"/>
          </w:tcPr>
          <w:p w14:paraId="51D55C72" w14:textId="77777777" w:rsidR="00132372" w:rsidRPr="00315361" w:rsidRDefault="00132372" w:rsidP="00BD33FB">
            <w:pPr>
              <w:pStyle w:val="Default"/>
              <w:rPr>
                <w:b/>
                <w:sz w:val="26"/>
                <w:szCs w:val="26"/>
              </w:rPr>
            </w:pPr>
            <w:r w:rsidRPr="00315361">
              <w:rPr>
                <w:sz w:val="26"/>
                <w:szCs w:val="26"/>
              </w:rPr>
              <w:t>Модуль сдвига 23</w:t>
            </w:r>
          </w:p>
        </w:tc>
      </w:tr>
      <w:tr w:rsidR="00132372" w:rsidRPr="00315361" w14:paraId="51D55C76" w14:textId="77777777" w:rsidTr="00BD33FB">
        <w:trPr>
          <w:trHeight w:val="117"/>
        </w:trPr>
        <w:tc>
          <w:tcPr>
            <w:tcW w:w="4644" w:type="dxa"/>
          </w:tcPr>
          <w:p w14:paraId="51D55C74" w14:textId="77777777" w:rsidR="00132372" w:rsidRPr="00315361" w:rsidRDefault="00132372" w:rsidP="00BD33FB">
            <w:pPr>
              <w:pStyle w:val="Default"/>
              <w:rPr>
                <w:sz w:val="26"/>
                <w:szCs w:val="26"/>
              </w:rPr>
            </w:pPr>
            <w:r w:rsidRPr="00315361">
              <w:rPr>
                <w:sz w:val="26"/>
                <w:szCs w:val="26"/>
                <w:lang w:val="en-US"/>
              </w:rPr>
              <w:t>G</w:t>
            </w:r>
            <w:r w:rsidRPr="00315361">
              <w:rPr>
                <w:sz w:val="26"/>
                <w:szCs w:val="26"/>
              </w:rPr>
              <w:t>31</w:t>
            </w:r>
          </w:p>
        </w:tc>
        <w:tc>
          <w:tcPr>
            <w:tcW w:w="4678" w:type="dxa"/>
          </w:tcPr>
          <w:p w14:paraId="51D55C75" w14:textId="77777777" w:rsidR="00132372" w:rsidRPr="00315361" w:rsidRDefault="00132372" w:rsidP="00BD33FB">
            <w:pPr>
              <w:pStyle w:val="Default"/>
              <w:rPr>
                <w:b/>
                <w:sz w:val="26"/>
                <w:szCs w:val="26"/>
              </w:rPr>
            </w:pPr>
            <w:r w:rsidRPr="00315361">
              <w:rPr>
                <w:sz w:val="26"/>
                <w:szCs w:val="26"/>
              </w:rPr>
              <w:t>Модуль сдвига 31</w:t>
            </w:r>
          </w:p>
        </w:tc>
      </w:tr>
      <w:tr w:rsidR="00132372" w:rsidRPr="00315361" w14:paraId="51D55C79" w14:textId="77777777" w:rsidTr="00BD33FB">
        <w:trPr>
          <w:trHeight w:val="117"/>
        </w:trPr>
        <w:tc>
          <w:tcPr>
            <w:tcW w:w="4644" w:type="dxa"/>
          </w:tcPr>
          <w:p w14:paraId="51D55C77" w14:textId="77777777" w:rsidR="00132372" w:rsidRPr="00315361" w:rsidRDefault="00132372" w:rsidP="00BD33FB">
            <w:pPr>
              <w:pStyle w:val="Default"/>
              <w:rPr>
                <w:sz w:val="26"/>
                <w:szCs w:val="26"/>
                <w:lang w:val="en-US"/>
              </w:rPr>
            </w:pPr>
            <w:r w:rsidRPr="00315361">
              <w:rPr>
                <w:sz w:val="26"/>
                <w:szCs w:val="26"/>
                <w:lang w:val="en-US"/>
              </w:rPr>
              <w:t>X</w:t>
            </w:r>
            <w:r w:rsidRPr="00315361">
              <w:rPr>
                <w:sz w:val="26"/>
                <w:szCs w:val="26"/>
              </w:rPr>
              <w:t>1</w:t>
            </w:r>
            <w:r w:rsidRPr="00315361">
              <w:rPr>
                <w:sz w:val="26"/>
                <w:szCs w:val="26"/>
                <w:lang w:val="en-US"/>
              </w:rPr>
              <w:t>T</w:t>
            </w:r>
          </w:p>
        </w:tc>
        <w:tc>
          <w:tcPr>
            <w:tcW w:w="4678" w:type="dxa"/>
          </w:tcPr>
          <w:p w14:paraId="51D55C78" w14:textId="77777777" w:rsidR="00132372" w:rsidRPr="00315361" w:rsidRDefault="00132372" w:rsidP="00BD33FB">
            <w:pPr>
              <w:pStyle w:val="Default"/>
              <w:rPr>
                <w:b/>
                <w:sz w:val="26"/>
                <w:szCs w:val="26"/>
              </w:rPr>
            </w:pPr>
            <w:r w:rsidRPr="00315361">
              <w:rPr>
                <w:sz w:val="26"/>
                <w:szCs w:val="26"/>
              </w:rPr>
              <w:t>Предельная прочность на растяжение  в направлении оси 1</w:t>
            </w:r>
          </w:p>
        </w:tc>
      </w:tr>
      <w:tr w:rsidR="00132372" w:rsidRPr="00315361" w14:paraId="51D55C7C" w14:textId="77777777" w:rsidTr="00BD33FB">
        <w:trPr>
          <w:trHeight w:val="117"/>
        </w:trPr>
        <w:tc>
          <w:tcPr>
            <w:tcW w:w="4644" w:type="dxa"/>
          </w:tcPr>
          <w:p w14:paraId="51D55C7A" w14:textId="77777777" w:rsidR="00132372" w:rsidRPr="00315361" w:rsidRDefault="00132372" w:rsidP="00BD33FB">
            <w:pPr>
              <w:pStyle w:val="Default"/>
              <w:rPr>
                <w:sz w:val="26"/>
                <w:szCs w:val="26"/>
                <w:lang w:val="en-US"/>
              </w:rPr>
            </w:pPr>
            <w:r w:rsidRPr="00315361">
              <w:rPr>
                <w:sz w:val="26"/>
                <w:szCs w:val="26"/>
                <w:lang w:val="en-US"/>
              </w:rPr>
              <w:t>X1C</w:t>
            </w:r>
          </w:p>
        </w:tc>
        <w:tc>
          <w:tcPr>
            <w:tcW w:w="4678" w:type="dxa"/>
          </w:tcPr>
          <w:p w14:paraId="51D55C7B" w14:textId="77777777" w:rsidR="00132372" w:rsidRPr="00315361" w:rsidRDefault="00132372" w:rsidP="00BD33FB">
            <w:pPr>
              <w:pStyle w:val="Default"/>
              <w:rPr>
                <w:b/>
                <w:sz w:val="26"/>
                <w:szCs w:val="26"/>
              </w:rPr>
            </w:pPr>
            <w:r w:rsidRPr="00315361">
              <w:rPr>
                <w:sz w:val="26"/>
                <w:szCs w:val="26"/>
              </w:rPr>
              <w:t>Предельная прочность на сжатие в направлении оси 1</w:t>
            </w:r>
          </w:p>
        </w:tc>
      </w:tr>
      <w:tr w:rsidR="00132372" w:rsidRPr="00315361" w14:paraId="51D55C7F" w14:textId="77777777" w:rsidTr="00BD33FB">
        <w:trPr>
          <w:trHeight w:val="117"/>
        </w:trPr>
        <w:tc>
          <w:tcPr>
            <w:tcW w:w="4644" w:type="dxa"/>
          </w:tcPr>
          <w:p w14:paraId="51D55C7D" w14:textId="77777777" w:rsidR="00132372" w:rsidRPr="00315361" w:rsidRDefault="00132372" w:rsidP="00BD33FB">
            <w:pPr>
              <w:pStyle w:val="Default"/>
              <w:rPr>
                <w:sz w:val="26"/>
                <w:szCs w:val="26"/>
                <w:lang w:val="en-US"/>
              </w:rPr>
            </w:pPr>
            <w:r w:rsidRPr="00315361">
              <w:rPr>
                <w:sz w:val="26"/>
                <w:szCs w:val="26"/>
                <w:lang w:val="en-US"/>
              </w:rPr>
              <w:t>X2T</w:t>
            </w:r>
          </w:p>
        </w:tc>
        <w:tc>
          <w:tcPr>
            <w:tcW w:w="4678" w:type="dxa"/>
          </w:tcPr>
          <w:p w14:paraId="51D55C7E" w14:textId="77777777" w:rsidR="00132372" w:rsidRPr="00315361" w:rsidRDefault="00132372" w:rsidP="00BD33FB">
            <w:pPr>
              <w:pStyle w:val="Default"/>
              <w:rPr>
                <w:b/>
                <w:sz w:val="26"/>
                <w:szCs w:val="26"/>
              </w:rPr>
            </w:pPr>
            <w:r w:rsidRPr="00315361">
              <w:rPr>
                <w:sz w:val="26"/>
                <w:szCs w:val="26"/>
              </w:rPr>
              <w:t>Предельная прочность на растяжение в направлении оси 2</w:t>
            </w:r>
          </w:p>
        </w:tc>
      </w:tr>
      <w:tr w:rsidR="00132372" w:rsidRPr="00315361" w14:paraId="51D55C82" w14:textId="77777777" w:rsidTr="00BD33FB">
        <w:trPr>
          <w:trHeight w:val="117"/>
        </w:trPr>
        <w:tc>
          <w:tcPr>
            <w:tcW w:w="4644" w:type="dxa"/>
          </w:tcPr>
          <w:p w14:paraId="51D55C80" w14:textId="77777777" w:rsidR="00132372" w:rsidRPr="00315361" w:rsidRDefault="00132372" w:rsidP="00BD33FB">
            <w:pPr>
              <w:pStyle w:val="Default"/>
              <w:rPr>
                <w:sz w:val="26"/>
                <w:szCs w:val="26"/>
                <w:lang w:val="en-US"/>
              </w:rPr>
            </w:pPr>
            <w:r w:rsidRPr="00315361">
              <w:rPr>
                <w:sz w:val="26"/>
                <w:szCs w:val="26"/>
                <w:lang w:val="en-US"/>
              </w:rPr>
              <w:t>X2C</w:t>
            </w:r>
          </w:p>
        </w:tc>
        <w:tc>
          <w:tcPr>
            <w:tcW w:w="4678" w:type="dxa"/>
          </w:tcPr>
          <w:p w14:paraId="51D55C81" w14:textId="77777777" w:rsidR="00132372" w:rsidRPr="00315361" w:rsidRDefault="00132372" w:rsidP="00BD33FB">
            <w:pPr>
              <w:pStyle w:val="Default"/>
              <w:rPr>
                <w:b/>
                <w:sz w:val="26"/>
                <w:szCs w:val="26"/>
              </w:rPr>
            </w:pPr>
            <w:r w:rsidRPr="00315361">
              <w:rPr>
                <w:sz w:val="26"/>
                <w:szCs w:val="26"/>
              </w:rPr>
              <w:t>Предельная прочность на сжатие  в направлении оси 2</w:t>
            </w:r>
          </w:p>
        </w:tc>
      </w:tr>
      <w:tr w:rsidR="00132372" w:rsidRPr="00315361" w14:paraId="51D55C85" w14:textId="77777777" w:rsidTr="00BD33FB">
        <w:trPr>
          <w:trHeight w:val="117"/>
        </w:trPr>
        <w:tc>
          <w:tcPr>
            <w:tcW w:w="4644" w:type="dxa"/>
          </w:tcPr>
          <w:p w14:paraId="51D55C83" w14:textId="77777777" w:rsidR="00132372" w:rsidRPr="00315361" w:rsidRDefault="00132372" w:rsidP="00BD33FB">
            <w:pPr>
              <w:pStyle w:val="Default"/>
              <w:rPr>
                <w:sz w:val="26"/>
                <w:szCs w:val="26"/>
                <w:lang w:val="en-US"/>
              </w:rPr>
            </w:pPr>
            <w:r w:rsidRPr="00315361">
              <w:rPr>
                <w:sz w:val="26"/>
                <w:szCs w:val="26"/>
                <w:lang w:val="en-US"/>
              </w:rPr>
              <w:t>X3T</w:t>
            </w:r>
          </w:p>
        </w:tc>
        <w:tc>
          <w:tcPr>
            <w:tcW w:w="4678" w:type="dxa"/>
          </w:tcPr>
          <w:p w14:paraId="51D55C84" w14:textId="77777777" w:rsidR="00132372" w:rsidRPr="00315361" w:rsidRDefault="00132372" w:rsidP="00BD33FB">
            <w:pPr>
              <w:pStyle w:val="Default"/>
              <w:rPr>
                <w:b/>
                <w:sz w:val="26"/>
                <w:szCs w:val="26"/>
              </w:rPr>
            </w:pPr>
            <w:r w:rsidRPr="00315361">
              <w:rPr>
                <w:sz w:val="26"/>
                <w:szCs w:val="26"/>
              </w:rPr>
              <w:t xml:space="preserve">Предельная прочность на растяжение в </w:t>
            </w:r>
            <w:r w:rsidRPr="00315361">
              <w:rPr>
                <w:sz w:val="26"/>
                <w:szCs w:val="26"/>
              </w:rPr>
              <w:lastRenderedPageBreak/>
              <w:t>направлении оси 3</w:t>
            </w:r>
          </w:p>
        </w:tc>
      </w:tr>
      <w:tr w:rsidR="00132372" w:rsidRPr="00315361" w14:paraId="51D55C88" w14:textId="77777777" w:rsidTr="00BD33FB">
        <w:trPr>
          <w:trHeight w:val="117"/>
        </w:trPr>
        <w:tc>
          <w:tcPr>
            <w:tcW w:w="4644" w:type="dxa"/>
          </w:tcPr>
          <w:p w14:paraId="51D55C86" w14:textId="77777777" w:rsidR="00132372" w:rsidRPr="00315361" w:rsidRDefault="00132372" w:rsidP="00BD33FB">
            <w:pPr>
              <w:pStyle w:val="Default"/>
              <w:rPr>
                <w:sz w:val="26"/>
                <w:szCs w:val="26"/>
              </w:rPr>
            </w:pPr>
            <w:r w:rsidRPr="00315361">
              <w:rPr>
                <w:sz w:val="26"/>
                <w:szCs w:val="26"/>
                <w:lang w:val="en-US"/>
              </w:rPr>
              <w:lastRenderedPageBreak/>
              <w:t>SFC</w:t>
            </w:r>
          </w:p>
        </w:tc>
        <w:tc>
          <w:tcPr>
            <w:tcW w:w="4678" w:type="dxa"/>
          </w:tcPr>
          <w:p w14:paraId="51D55C87" w14:textId="77777777" w:rsidR="00132372" w:rsidRPr="00315361" w:rsidRDefault="00132372" w:rsidP="00BD33FB">
            <w:pPr>
              <w:pStyle w:val="Default"/>
              <w:rPr>
                <w:b/>
                <w:sz w:val="26"/>
                <w:szCs w:val="26"/>
              </w:rPr>
            </w:pPr>
            <w:r w:rsidRPr="00315361">
              <w:rPr>
                <w:sz w:val="26"/>
                <w:szCs w:val="26"/>
              </w:rPr>
              <w:t>Предельная прочность на раздавливание (прочность слоя, связанного с разрывом волокна)</w:t>
            </w:r>
          </w:p>
        </w:tc>
      </w:tr>
      <w:tr w:rsidR="00132372" w:rsidRPr="00315361" w14:paraId="51D55C8B" w14:textId="77777777" w:rsidTr="00BD33FB">
        <w:trPr>
          <w:trHeight w:val="117"/>
        </w:trPr>
        <w:tc>
          <w:tcPr>
            <w:tcW w:w="4644" w:type="dxa"/>
          </w:tcPr>
          <w:p w14:paraId="51D55C89" w14:textId="77777777" w:rsidR="00132372" w:rsidRPr="00315361" w:rsidRDefault="00132372" w:rsidP="00BD33FB">
            <w:pPr>
              <w:pStyle w:val="Default"/>
              <w:rPr>
                <w:sz w:val="26"/>
                <w:szCs w:val="26"/>
              </w:rPr>
            </w:pPr>
            <w:r w:rsidRPr="00315361">
              <w:rPr>
                <w:sz w:val="26"/>
                <w:szCs w:val="26"/>
                <w:lang w:val="en-US"/>
              </w:rPr>
              <w:t>SFS</w:t>
            </w:r>
          </w:p>
        </w:tc>
        <w:tc>
          <w:tcPr>
            <w:tcW w:w="4678" w:type="dxa"/>
          </w:tcPr>
          <w:p w14:paraId="51D55C8A" w14:textId="77777777" w:rsidR="00132372" w:rsidRPr="00315361" w:rsidRDefault="00132372" w:rsidP="00BD33FB">
            <w:pPr>
              <w:pStyle w:val="Default"/>
              <w:rPr>
                <w:b/>
                <w:sz w:val="26"/>
                <w:szCs w:val="26"/>
              </w:rPr>
            </w:pPr>
            <w:r w:rsidRPr="00315361">
              <w:rPr>
                <w:sz w:val="26"/>
                <w:szCs w:val="26"/>
              </w:rPr>
              <w:t>Предельная прочность на сдвиг  (прочность слоя, связанного со сдвигом волокна)</w:t>
            </w:r>
          </w:p>
        </w:tc>
      </w:tr>
      <w:tr w:rsidR="00132372" w:rsidRPr="00315361" w14:paraId="51D55C8E" w14:textId="77777777" w:rsidTr="00BD33FB">
        <w:trPr>
          <w:trHeight w:val="117"/>
        </w:trPr>
        <w:tc>
          <w:tcPr>
            <w:tcW w:w="4644" w:type="dxa"/>
          </w:tcPr>
          <w:p w14:paraId="51D55C8C" w14:textId="77777777" w:rsidR="00132372" w:rsidRPr="00315361" w:rsidRDefault="00132372" w:rsidP="00BD33FB">
            <w:pPr>
              <w:pStyle w:val="Default"/>
              <w:rPr>
                <w:sz w:val="26"/>
                <w:szCs w:val="26"/>
              </w:rPr>
            </w:pPr>
            <w:r w:rsidRPr="00315361">
              <w:rPr>
                <w:sz w:val="26"/>
                <w:szCs w:val="26"/>
              </w:rPr>
              <w:t>S12</w:t>
            </w:r>
          </w:p>
        </w:tc>
        <w:tc>
          <w:tcPr>
            <w:tcW w:w="4678" w:type="dxa"/>
          </w:tcPr>
          <w:p w14:paraId="51D55C8D" w14:textId="77777777" w:rsidR="00132372" w:rsidRPr="00315361" w:rsidRDefault="00132372" w:rsidP="00BD33FB">
            <w:pPr>
              <w:pStyle w:val="Default"/>
              <w:rPr>
                <w:sz w:val="26"/>
                <w:szCs w:val="26"/>
              </w:rPr>
            </w:pPr>
            <w:r w:rsidRPr="00315361">
              <w:rPr>
                <w:sz w:val="26"/>
                <w:szCs w:val="26"/>
              </w:rPr>
              <w:t>Квазистатическое значение прочности на сдвиг в плоскости 12</w:t>
            </w:r>
          </w:p>
        </w:tc>
      </w:tr>
      <w:tr w:rsidR="00132372" w:rsidRPr="00315361" w14:paraId="51D55C91" w14:textId="77777777" w:rsidTr="00BD33FB">
        <w:trPr>
          <w:trHeight w:val="117"/>
        </w:trPr>
        <w:tc>
          <w:tcPr>
            <w:tcW w:w="4644" w:type="dxa"/>
          </w:tcPr>
          <w:p w14:paraId="51D55C8F" w14:textId="77777777" w:rsidR="00132372" w:rsidRPr="00315361" w:rsidRDefault="00132372" w:rsidP="00BD33FB">
            <w:pPr>
              <w:pStyle w:val="Default"/>
              <w:rPr>
                <w:sz w:val="26"/>
                <w:szCs w:val="26"/>
              </w:rPr>
            </w:pPr>
            <w:r w:rsidRPr="00315361">
              <w:rPr>
                <w:sz w:val="26"/>
                <w:szCs w:val="26"/>
              </w:rPr>
              <w:t>S23</w:t>
            </w:r>
          </w:p>
        </w:tc>
        <w:tc>
          <w:tcPr>
            <w:tcW w:w="4678" w:type="dxa"/>
          </w:tcPr>
          <w:p w14:paraId="51D55C90" w14:textId="77777777" w:rsidR="00132372" w:rsidRPr="00315361" w:rsidRDefault="00132372" w:rsidP="00BD33FB">
            <w:pPr>
              <w:pStyle w:val="Default"/>
              <w:rPr>
                <w:sz w:val="26"/>
                <w:szCs w:val="26"/>
              </w:rPr>
            </w:pPr>
            <w:r w:rsidRPr="00315361">
              <w:rPr>
                <w:sz w:val="26"/>
                <w:szCs w:val="26"/>
              </w:rPr>
              <w:t>Квазистатическое значение прочности на сдвиг в плоскости 23</w:t>
            </w:r>
          </w:p>
        </w:tc>
      </w:tr>
      <w:tr w:rsidR="00132372" w:rsidRPr="00315361" w14:paraId="51D55C94" w14:textId="77777777" w:rsidTr="00BD33FB">
        <w:trPr>
          <w:trHeight w:val="117"/>
        </w:trPr>
        <w:tc>
          <w:tcPr>
            <w:tcW w:w="4644" w:type="dxa"/>
          </w:tcPr>
          <w:p w14:paraId="51D55C92" w14:textId="77777777" w:rsidR="00132372" w:rsidRPr="00315361" w:rsidRDefault="00132372" w:rsidP="00BD33FB">
            <w:pPr>
              <w:pStyle w:val="Default"/>
              <w:rPr>
                <w:sz w:val="26"/>
                <w:szCs w:val="26"/>
              </w:rPr>
            </w:pPr>
            <w:r w:rsidRPr="00315361">
              <w:rPr>
                <w:sz w:val="26"/>
                <w:szCs w:val="26"/>
              </w:rPr>
              <w:t>S31</w:t>
            </w:r>
          </w:p>
        </w:tc>
        <w:tc>
          <w:tcPr>
            <w:tcW w:w="4678" w:type="dxa"/>
          </w:tcPr>
          <w:p w14:paraId="51D55C93" w14:textId="77777777" w:rsidR="00132372" w:rsidRPr="00315361" w:rsidRDefault="00132372" w:rsidP="00BD33FB">
            <w:pPr>
              <w:pStyle w:val="Default"/>
              <w:rPr>
                <w:sz w:val="26"/>
                <w:szCs w:val="26"/>
              </w:rPr>
            </w:pPr>
            <w:r w:rsidRPr="00315361">
              <w:rPr>
                <w:sz w:val="26"/>
                <w:szCs w:val="26"/>
              </w:rPr>
              <w:t>Квазистатическое значение прочности на сдвиг в плоскости 31</w:t>
            </w:r>
          </w:p>
        </w:tc>
      </w:tr>
      <w:tr w:rsidR="00132372" w:rsidRPr="00315361" w14:paraId="51D55C97" w14:textId="77777777" w:rsidTr="00BD33FB">
        <w:trPr>
          <w:trHeight w:val="117"/>
        </w:trPr>
        <w:tc>
          <w:tcPr>
            <w:tcW w:w="4644" w:type="dxa"/>
          </w:tcPr>
          <w:p w14:paraId="51D55C95" w14:textId="77777777" w:rsidR="00132372" w:rsidRPr="00315361" w:rsidRDefault="00132372" w:rsidP="00BD33FB">
            <w:pPr>
              <w:pStyle w:val="Default"/>
              <w:rPr>
                <w:sz w:val="26"/>
                <w:szCs w:val="26"/>
              </w:rPr>
            </w:pPr>
            <w:r w:rsidRPr="00315361">
              <w:rPr>
                <w:sz w:val="26"/>
                <w:szCs w:val="26"/>
              </w:rPr>
              <w:t>SFFC</w:t>
            </w:r>
          </w:p>
        </w:tc>
        <w:tc>
          <w:tcPr>
            <w:tcW w:w="4678" w:type="dxa"/>
          </w:tcPr>
          <w:p w14:paraId="51D55C96" w14:textId="77777777" w:rsidR="00132372" w:rsidRPr="00315361" w:rsidRDefault="00132372" w:rsidP="00BD33FB">
            <w:pPr>
              <w:pStyle w:val="Default"/>
              <w:rPr>
                <w:sz w:val="26"/>
                <w:szCs w:val="26"/>
              </w:rPr>
            </w:pPr>
            <w:r w:rsidRPr="00315361">
              <w:rPr>
                <w:sz w:val="26"/>
                <w:szCs w:val="26"/>
              </w:rPr>
              <w:t>Масштабный коэффициент  для остаточной прочности на сжатие</w:t>
            </w:r>
          </w:p>
        </w:tc>
      </w:tr>
      <w:tr w:rsidR="00132372" w:rsidRPr="00315361" w14:paraId="51D55C9C" w14:textId="77777777" w:rsidTr="00BD33FB">
        <w:trPr>
          <w:trHeight w:val="117"/>
        </w:trPr>
        <w:tc>
          <w:tcPr>
            <w:tcW w:w="4644" w:type="dxa"/>
          </w:tcPr>
          <w:p w14:paraId="51D55C98" w14:textId="77777777" w:rsidR="00132372" w:rsidRPr="00315361" w:rsidRDefault="00132372" w:rsidP="00BD33FB">
            <w:pPr>
              <w:pStyle w:val="Default"/>
              <w:rPr>
                <w:sz w:val="26"/>
                <w:szCs w:val="26"/>
              </w:rPr>
            </w:pPr>
            <w:r w:rsidRPr="00315361">
              <w:rPr>
                <w:sz w:val="26"/>
                <w:szCs w:val="26"/>
              </w:rPr>
              <w:t>AMODEL</w:t>
            </w:r>
          </w:p>
        </w:tc>
        <w:tc>
          <w:tcPr>
            <w:tcW w:w="4678" w:type="dxa"/>
          </w:tcPr>
          <w:p w14:paraId="51D55C99" w14:textId="77777777" w:rsidR="00132372" w:rsidRPr="00315361" w:rsidRDefault="00132372" w:rsidP="00BD33FB">
            <w:pPr>
              <w:pStyle w:val="Default"/>
              <w:rPr>
                <w:sz w:val="26"/>
                <w:szCs w:val="26"/>
              </w:rPr>
            </w:pPr>
            <w:r w:rsidRPr="00315361">
              <w:rPr>
                <w:sz w:val="26"/>
                <w:szCs w:val="26"/>
              </w:rPr>
              <w:t>Флаг- признак материала модели</w:t>
            </w:r>
          </w:p>
          <w:p w14:paraId="51D55C9A" w14:textId="77777777" w:rsidR="00132372" w:rsidRPr="00315361" w:rsidRDefault="00132372" w:rsidP="00BD33FB">
            <w:pPr>
              <w:pStyle w:val="Default"/>
              <w:rPr>
                <w:sz w:val="26"/>
                <w:szCs w:val="26"/>
              </w:rPr>
            </w:pPr>
            <w:r w:rsidRPr="00315361">
              <w:rPr>
                <w:sz w:val="26"/>
                <w:szCs w:val="26"/>
              </w:rPr>
              <w:t>1 - модель однонаправленного композита</w:t>
            </w:r>
          </w:p>
          <w:p w14:paraId="51D55C9B" w14:textId="77777777" w:rsidR="00132372" w:rsidRPr="00315361" w:rsidRDefault="00132372" w:rsidP="00BD33FB">
            <w:pPr>
              <w:pStyle w:val="Default"/>
              <w:rPr>
                <w:sz w:val="26"/>
                <w:szCs w:val="26"/>
              </w:rPr>
            </w:pPr>
            <w:r w:rsidRPr="00315361">
              <w:rPr>
                <w:sz w:val="26"/>
                <w:szCs w:val="26"/>
              </w:rPr>
              <w:t>2 - модель тканевого (плетеного) композита</w:t>
            </w:r>
          </w:p>
        </w:tc>
      </w:tr>
      <w:tr w:rsidR="00132372" w:rsidRPr="00315361" w14:paraId="51D55C9F" w14:textId="77777777" w:rsidTr="00BD33FB">
        <w:trPr>
          <w:trHeight w:val="117"/>
        </w:trPr>
        <w:tc>
          <w:tcPr>
            <w:tcW w:w="4644" w:type="dxa"/>
          </w:tcPr>
          <w:p w14:paraId="51D55C9D" w14:textId="77777777" w:rsidR="00132372" w:rsidRPr="00315361" w:rsidRDefault="00132372" w:rsidP="00BD33FB">
            <w:pPr>
              <w:pStyle w:val="Default"/>
              <w:rPr>
                <w:sz w:val="26"/>
                <w:szCs w:val="26"/>
              </w:rPr>
            </w:pPr>
            <w:r w:rsidRPr="00315361">
              <w:rPr>
                <w:sz w:val="26"/>
                <w:szCs w:val="26"/>
              </w:rPr>
              <w:t>PHIC</w:t>
            </w:r>
          </w:p>
        </w:tc>
        <w:tc>
          <w:tcPr>
            <w:tcW w:w="4678" w:type="dxa"/>
          </w:tcPr>
          <w:p w14:paraId="51D55C9E" w14:textId="77777777" w:rsidR="00132372" w:rsidRPr="00315361" w:rsidRDefault="00132372" w:rsidP="00BD33FB">
            <w:pPr>
              <w:pStyle w:val="Default"/>
              <w:rPr>
                <w:sz w:val="26"/>
                <w:szCs w:val="26"/>
              </w:rPr>
            </w:pPr>
            <w:r w:rsidRPr="00315361">
              <w:rPr>
                <w:sz w:val="26"/>
                <w:szCs w:val="26"/>
              </w:rPr>
              <w:t>Угол кулоновского трения для учета разрушения матрицы при расслаивании, значение от 0 до 90</w:t>
            </w:r>
          </w:p>
        </w:tc>
      </w:tr>
      <w:tr w:rsidR="00132372" w:rsidRPr="00315361" w14:paraId="51D55CA2" w14:textId="77777777" w:rsidTr="00BD33FB">
        <w:trPr>
          <w:trHeight w:val="117"/>
        </w:trPr>
        <w:tc>
          <w:tcPr>
            <w:tcW w:w="4644" w:type="dxa"/>
          </w:tcPr>
          <w:p w14:paraId="51D55CA0" w14:textId="77777777" w:rsidR="00132372" w:rsidRPr="00315361" w:rsidRDefault="00132372" w:rsidP="00BD33FB">
            <w:pPr>
              <w:pStyle w:val="Default"/>
              <w:rPr>
                <w:sz w:val="26"/>
                <w:szCs w:val="26"/>
              </w:rPr>
            </w:pPr>
            <w:r w:rsidRPr="00315361">
              <w:rPr>
                <w:sz w:val="26"/>
                <w:szCs w:val="26"/>
              </w:rPr>
              <w:t xml:space="preserve">E_LIMT </w:t>
            </w:r>
          </w:p>
        </w:tc>
        <w:tc>
          <w:tcPr>
            <w:tcW w:w="4678" w:type="dxa"/>
          </w:tcPr>
          <w:p w14:paraId="51D55CA1" w14:textId="77777777" w:rsidR="00132372" w:rsidRPr="00315361" w:rsidRDefault="00132372" w:rsidP="00BD33FB">
            <w:pPr>
              <w:pStyle w:val="Default"/>
              <w:rPr>
                <w:sz w:val="26"/>
                <w:szCs w:val="26"/>
              </w:rPr>
            </w:pPr>
            <w:r w:rsidRPr="00315361">
              <w:rPr>
                <w:sz w:val="26"/>
                <w:szCs w:val="26"/>
              </w:rPr>
              <w:t>Пороговое значение осевой деформации растяжения для критерия разрушения материала  (для тканого композита проверяются значения двух деформация растяжения в плоскости 12)</w:t>
            </w:r>
          </w:p>
        </w:tc>
      </w:tr>
      <w:tr w:rsidR="00132372" w:rsidRPr="00315361" w14:paraId="51D55CA5" w14:textId="77777777" w:rsidTr="00BD33FB">
        <w:trPr>
          <w:trHeight w:val="117"/>
        </w:trPr>
        <w:tc>
          <w:tcPr>
            <w:tcW w:w="4644" w:type="dxa"/>
          </w:tcPr>
          <w:p w14:paraId="51D55CA3" w14:textId="77777777" w:rsidR="00132372" w:rsidRPr="00315361" w:rsidRDefault="00132372" w:rsidP="00BD33FB">
            <w:pPr>
              <w:pStyle w:val="Default"/>
              <w:rPr>
                <w:sz w:val="26"/>
                <w:szCs w:val="26"/>
              </w:rPr>
            </w:pPr>
            <w:r w:rsidRPr="00315361">
              <w:rPr>
                <w:sz w:val="26"/>
                <w:szCs w:val="26"/>
              </w:rPr>
              <w:t xml:space="preserve">SDELM </w:t>
            </w:r>
          </w:p>
        </w:tc>
        <w:tc>
          <w:tcPr>
            <w:tcW w:w="4678" w:type="dxa"/>
          </w:tcPr>
          <w:p w14:paraId="51D55CA4" w14:textId="77777777" w:rsidR="00132372" w:rsidRPr="00315361" w:rsidRDefault="00132372" w:rsidP="00BD33FB">
            <w:pPr>
              <w:pStyle w:val="Default"/>
              <w:rPr>
                <w:sz w:val="26"/>
                <w:szCs w:val="26"/>
              </w:rPr>
            </w:pPr>
            <w:r w:rsidRPr="00315361">
              <w:rPr>
                <w:sz w:val="26"/>
                <w:szCs w:val="26"/>
              </w:rPr>
              <w:t>Масштабный коэффициент для критерия расслоения</w:t>
            </w:r>
          </w:p>
        </w:tc>
      </w:tr>
      <w:tr w:rsidR="00132372" w:rsidRPr="00315361" w14:paraId="51D55CA8" w14:textId="77777777" w:rsidTr="00BD33FB">
        <w:trPr>
          <w:trHeight w:val="117"/>
        </w:trPr>
        <w:tc>
          <w:tcPr>
            <w:tcW w:w="4644" w:type="dxa"/>
          </w:tcPr>
          <w:p w14:paraId="51D55CA6" w14:textId="77777777" w:rsidR="00132372" w:rsidRPr="00315361" w:rsidRDefault="00132372" w:rsidP="00BD33FB">
            <w:pPr>
              <w:pStyle w:val="Default"/>
              <w:rPr>
                <w:sz w:val="26"/>
                <w:szCs w:val="26"/>
              </w:rPr>
            </w:pPr>
            <w:r w:rsidRPr="00315361">
              <w:rPr>
                <w:sz w:val="26"/>
                <w:szCs w:val="26"/>
              </w:rPr>
              <w:t xml:space="preserve">OMGMX </w:t>
            </w:r>
          </w:p>
        </w:tc>
        <w:tc>
          <w:tcPr>
            <w:tcW w:w="4678" w:type="dxa"/>
          </w:tcPr>
          <w:p w14:paraId="51D55CA7" w14:textId="77777777" w:rsidR="00132372" w:rsidRPr="00315361" w:rsidRDefault="00132372" w:rsidP="00BD33FB">
            <w:pPr>
              <w:pStyle w:val="Default"/>
              <w:rPr>
                <w:sz w:val="26"/>
                <w:szCs w:val="26"/>
              </w:rPr>
            </w:pPr>
            <w:r w:rsidRPr="00315361">
              <w:rPr>
                <w:sz w:val="26"/>
                <w:szCs w:val="26"/>
              </w:rPr>
              <w:t>Предельное значение поврежденности для уменьшения модулей упругости  (как правило, 0,999)</w:t>
            </w:r>
          </w:p>
        </w:tc>
      </w:tr>
      <w:tr w:rsidR="00132372" w:rsidRPr="00315361" w14:paraId="51D55CAB" w14:textId="77777777" w:rsidTr="00BD33FB">
        <w:trPr>
          <w:trHeight w:val="117"/>
        </w:trPr>
        <w:tc>
          <w:tcPr>
            <w:tcW w:w="4644" w:type="dxa"/>
          </w:tcPr>
          <w:p w14:paraId="51D55CA9" w14:textId="77777777" w:rsidR="00132372" w:rsidRPr="00315361" w:rsidRDefault="00132372" w:rsidP="00BD33FB">
            <w:pPr>
              <w:pStyle w:val="Default"/>
              <w:rPr>
                <w:sz w:val="26"/>
                <w:szCs w:val="26"/>
              </w:rPr>
            </w:pPr>
            <w:r w:rsidRPr="00315361">
              <w:rPr>
                <w:sz w:val="26"/>
                <w:szCs w:val="26"/>
              </w:rPr>
              <w:t>ECRSH</w:t>
            </w:r>
          </w:p>
        </w:tc>
        <w:tc>
          <w:tcPr>
            <w:tcW w:w="4678" w:type="dxa"/>
          </w:tcPr>
          <w:p w14:paraId="51D55CAA" w14:textId="77777777" w:rsidR="00132372" w:rsidRPr="00315361" w:rsidRDefault="00132372" w:rsidP="00BD33FB">
            <w:pPr>
              <w:pStyle w:val="Default"/>
              <w:rPr>
                <w:sz w:val="26"/>
                <w:szCs w:val="26"/>
              </w:rPr>
            </w:pPr>
            <w:r w:rsidRPr="00315361">
              <w:rPr>
                <w:sz w:val="26"/>
                <w:szCs w:val="26"/>
              </w:rPr>
              <w:t>Пороговое значение относительного объема сжатия  (отношение текущего объема к первоначальному объему) для критерия разрушения материала</w:t>
            </w:r>
          </w:p>
        </w:tc>
      </w:tr>
      <w:tr w:rsidR="00132372" w:rsidRPr="00315361" w14:paraId="51D55CAE" w14:textId="77777777" w:rsidTr="00BD33FB">
        <w:trPr>
          <w:trHeight w:val="117"/>
        </w:trPr>
        <w:tc>
          <w:tcPr>
            <w:tcW w:w="4644" w:type="dxa"/>
          </w:tcPr>
          <w:p w14:paraId="51D55CAC" w14:textId="77777777" w:rsidR="00132372" w:rsidRPr="00315361" w:rsidRDefault="00132372" w:rsidP="00BD33FB">
            <w:pPr>
              <w:pStyle w:val="Default"/>
              <w:rPr>
                <w:sz w:val="26"/>
                <w:szCs w:val="26"/>
              </w:rPr>
            </w:pPr>
            <w:r w:rsidRPr="00315361">
              <w:rPr>
                <w:sz w:val="26"/>
                <w:szCs w:val="26"/>
              </w:rPr>
              <w:t>EEXPN</w:t>
            </w:r>
          </w:p>
        </w:tc>
        <w:tc>
          <w:tcPr>
            <w:tcW w:w="4678" w:type="dxa"/>
          </w:tcPr>
          <w:p w14:paraId="51D55CAD" w14:textId="77777777" w:rsidR="00132372" w:rsidRPr="00315361" w:rsidRDefault="00132372" w:rsidP="00BD33FB">
            <w:pPr>
              <w:pStyle w:val="Default"/>
              <w:rPr>
                <w:sz w:val="26"/>
                <w:szCs w:val="26"/>
              </w:rPr>
            </w:pPr>
            <w:r w:rsidRPr="00315361">
              <w:rPr>
                <w:sz w:val="26"/>
                <w:szCs w:val="26"/>
              </w:rPr>
              <w:t>Пороговое значение относительного объема расширения  (отношение текущего объема к первоначальному объему) для критерия разрушения материала</w:t>
            </w:r>
          </w:p>
        </w:tc>
      </w:tr>
      <w:tr w:rsidR="00132372" w:rsidRPr="00315361" w14:paraId="51D55CB1" w14:textId="77777777" w:rsidTr="00BD33FB">
        <w:trPr>
          <w:trHeight w:val="117"/>
        </w:trPr>
        <w:tc>
          <w:tcPr>
            <w:tcW w:w="4644" w:type="dxa"/>
          </w:tcPr>
          <w:p w14:paraId="51D55CAF" w14:textId="77777777" w:rsidR="00132372" w:rsidRPr="00315361" w:rsidRDefault="00132372" w:rsidP="00BD33FB">
            <w:pPr>
              <w:pStyle w:val="Default"/>
              <w:rPr>
                <w:sz w:val="26"/>
                <w:szCs w:val="26"/>
              </w:rPr>
            </w:pPr>
            <w:r w:rsidRPr="00315361">
              <w:rPr>
                <w:sz w:val="26"/>
                <w:szCs w:val="26"/>
              </w:rPr>
              <w:t>CERATE1</w:t>
            </w:r>
          </w:p>
        </w:tc>
        <w:tc>
          <w:tcPr>
            <w:tcW w:w="4678" w:type="dxa"/>
          </w:tcPr>
          <w:p w14:paraId="51D55CB0" w14:textId="77777777" w:rsidR="00132372" w:rsidRPr="00315361" w:rsidRDefault="00132372" w:rsidP="00BD33FB">
            <w:pPr>
              <w:pStyle w:val="Default"/>
              <w:rPr>
                <w:sz w:val="26"/>
                <w:szCs w:val="26"/>
              </w:rPr>
            </w:pPr>
            <w:r w:rsidRPr="00315361">
              <w:rPr>
                <w:sz w:val="26"/>
                <w:szCs w:val="26"/>
              </w:rPr>
              <w:t xml:space="preserve">Коэффициент для учета зависимости значений прочностных свойств материала  от скорости деформации </w:t>
            </w:r>
          </w:p>
        </w:tc>
      </w:tr>
      <w:tr w:rsidR="00132372" w:rsidRPr="00315361" w14:paraId="51D55CB4" w14:textId="77777777" w:rsidTr="00BD33FB">
        <w:trPr>
          <w:trHeight w:val="117"/>
        </w:trPr>
        <w:tc>
          <w:tcPr>
            <w:tcW w:w="4644" w:type="dxa"/>
          </w:tcPr>
          <w:p w14:paraId="51D55CB2" w14:textId="77777777" w:rsidR="00132372" w:rsidRPr="00315361" w:rsidRDefault="00132372" w:rsidP="00BD33FB">
            <w:pPr>
              <w:pStyle w:val="Default"/>
              <w:rPr>
                <w:sz w:val="26"/>
                <w:szCs w:val="26"/>
              </w:rPr>
            </w:pPr>
            <w:r w:rsidRPr="00315361">
              <w:rPr>
                <w:sz w:val="26"/>
                <w:szCs w:val="26"/>
              </w:rPr>
              <w:t>AM1</w:t>
            </w:r>
          </w:p>
        </w:tc>
        <w:tc>
          <w:tcPr>
            <w:tcW w:w="4678" w:type="dxa"/>
          </w:tcPr>
          <w:p w14:paraId="51D55CB3" w14:textId="77777777" w:rsidR="00132372" w:rsidRPr="00315361" w:rsidRDefault="00132372" w:rsidP="00BD33FB">
            <w:pPr>
              <w:pStyle w:val="Default"/>
              <w:rPr>
                <w:sz w:val="26"/>
                <w:szCs w:val="26"/>
              </w:rPr>
            </w:pPr>
            <w:r w:rsidRPr="00315361">
              <w:rPr>
                <w:sz w:val="26"/>
                <w:szCs w:val="26"/>
              </w:rPr>
              <w:t xml:space="preserve">Коэффициент для расчета </w:t>
            </w:r>
            <w:r w:rsidRPr="00315361">
              <w:rPr>
                <w:sz w:val="26"/>
                <w:szCs w:val="26"/>
              </w:rPr>
              <w:lastRenderedPageBreak/>
              <w:t>поврежденности волокна в направлении 1</w:t>
            </w:r>
          </w:p>
        </w:tc>
      </w:tr>
      <w:tr w:rsidR="00132372" w:rsidRPr="00315361" w14:paraId="51D55CB7" w14:textId="77777777" w:rsidTr="00BD33FB">
        <w:trPr>
          <w:trHeight w:val="117"/>
        </w:trPr>
        <w:tc>
          <w:tcPr>
            <w:tcW w:w="4644" w:type="dxa"/>
          </w:tcPr>
          <w:p w14:paraId="51D55CB5" w14:textId="77777777" w:rsidR="00132372" w:rsidRPr="00315361" w:rsidRDefault="00132372" w:rsidP="00BD33FB">
            <w:pPr>
              <w:pStyle w:val="Default"/>
              <w:rPr>
                <w:sz w:val="26"/>
                <w:szCs w:val="26"/>
              </w:rPr>
            </w:pPr>
            <w:r w:rsidRPr="00315361">
              <w:rPr>
                <w:sz w:val="26"/>
                <w:szCs w:val="26"/>
              </w:rPr>
              <w:lastRenderedPageBreak/>
              <w:t>AM2</w:t>
            </w:r>
          </w:p>
        </w:tc>
        <w:tc>
          <w:tcPr>
            <w:tcW w:w="4678" w:type="dxa"/>
          </w:tcPr>
          <w:p w14:paraId="51D55CB6" w14:textId="77777777" w:rsidR="00132372" w:rsidRPr="00315361" w:rsidRDefault="00132372" w:rsidP="00BD33FB">
            <w:pPr>
              <w:pStyle w:val="Default"/>
              <w:rPr>
                <w:sz w:val="26"/>
                <w:szCs w:val="26"/>
              </w:rPr>
            </w:pPr>
            <w:r w:rsidRPr="00315361">
              <w:rPr>
                <w:sz w:val="26"/>
                <w:szCs w:val="26"/>
              </w:rPr>
              <w:t>Коэффициент для расчета поврежденности матрицы при поперечном сжатии в направлении 2 (однонаправленный композит) или волокна в направлении 2 (тканый композит)</w:t>
            </w:r>
          </w:p>
        </w:tc>
      </w:tr>
      <w:tr w:rsidR="00132372" w:rsidRPr="00315361" w14:paraId="51D55CBA" w14:textId="77777777" w:rsidTr="00BD33FB">
        <w:trPr>
          <w:trHeight w:val="117"/>
        </w:trPr>
        <w:tc>
          <w:tcPr>
            <w:tcW w:w="4644" w:type="dxa"/>
          </w:tcPr>
          <w:p w14:paraId="51D55CB8" w14:textId="77777777" w:rsidR="00132372" w:rsidRPr="00315361" w:rsidRDefault="00132372" w:rsidP="00BD33FB">
            <w:pPr>
              <w:pStyle w:val="Default"/>
              <w:rPr>
                <w:sz w:val="26"/>
                <w:szCs w:val="26"/>
              </w:rPr>
            </w:pPr>
            <w:r w:rsidRPr="00315361">
              <w:rPr>
                <w:sz w:val="26"/>
                <w:szCs w:val="26"/>
              </w:rPr>
              <w:t>AM3</w:t>
            </w:r>
          </w:p>
        </w:tc>
        <w:tc>
          <w:tcPr>
            <w:tcW w:w="4678" w:type="dxa"/>
          </w:tcPr>
          <w:p w14:paraId="51D55CB9" w14:textId="77777777" w:rsidR="00132372" w:rsidRPr="00315361" w:rsidRDefault="00132372" w:rsidP="00BD33FB">
            <w:pPr>
              <w:pStyle w:val="Default"/>
              <w:rPr>
                <w:sz w:val="26"/>
                <w:szCs w:val="26"/>
              </w:rPr>
            </w:pPr>
            <w:r w:rsidRPr="00315361">
              <w:rPr>
                <w:sz w:val="26"/>
                <w:szCs w:val="26"/>
              </w:rPr>
              <w:t>Коэффициент для расчета поврежденности волокна при сдвиге в плоскости 12</w:t>
            </w:r>
          </w:p>
        </w:tc>
      </w:tr>
      <w:tr w:rsidR="00132372" w:rsidRPr="00315361" w14:paraId="51D55CBD" w14:textId="77777777" w:rsidTr="00BD33FB">
        <w:trPr>
          <w:trHeight w:val="117"/>
        </w:trPr>
        <w:tc>
          <w:tcPr>
            <w:tcW w:w="4644" w:type="dxa"/>
          </w:tcPr>
          <w:p w14:paraId="51D55CBB" w14:textId="77777777" w:rsidR="00132372" w:rsidRPr="00315361" w:rsidRDefault="00132372" w:rsidP="00BD33FB">
            <w:pPr>
              <w:pStyle w:val="Default"/>
              <w:rPr>
                <w:sz w:val="26"/>
                <w:szCs w:val="26"/>
              </w:rPr>
            </w:pPr>
            <w:r w:rsidRPr="00315361">
              <w:rPr>
                <w:sz w:val="26"/>
                <w:szCs w:val="26"/>
              </w:rPr>
              <w:t>AM4</w:t>
            </w:r>
          </w:p>
        </w:tc>
        <w:tc>
          <w:tcPr>
            <w:tcW w:w="4678" w:type="dxa"/>
          </w:tcPr>
          <w:p w14:paraId="51D55CBC" w14:textId="77777777" w:rsidR="00132372" w:rsidRPr="00315361" w:rsidRDefault="00132372" w:rsidP="00BD33FB">
            <w:pPr>
              <w:pStyle w:val="Default"/>
              <w:rPr>
                <w:sz w:val="26"/>
                <w:szCs w:val="26"/>
              </w:rPr>
            </w:pPr>
            <w:r w:rsidRPr="00315361">
              <w:rPr>
                <w:sz w:val="26"/>
                <w:szCs w:val="26"/>
              </w:rPr>
              <w:t>Коэффициент для расчета поврежденности матрицы при расслаивании (направления 23 и 31)</w:t>
            </w:r>
          </w:p>
        </w:tc>
      </w:tr>
      <w:tr w:rsidR="00132372" w:rsidRPr="00315361" w14:paraId="51D55CC0" w14:textId="77777777" w:rsidTr="00BD33FB">
        <w:trPr>
          <w:trHeight w:val="117"/>
        </w:trPr>
        <w:tc>
          <w:tcPr>
            <w:tcW w:w="4644" w:type="dxa"/>
          </w:tcPr>
          <w:p w14:paraId="51D55CBE" w14:textId="77777777" w:rsidR="00132372" w:rsidRPr="00315361" w:rsidRDefault="00132372" w:rsidP="00BD33FB">
            <w:pPr>
              <w:pStyle w:val="Default"/>
              <w:rPr>
                <w:sz w:val="26"/>
                <w:szCs w:val="26"/>
              </w:rPr>
            </w:pPr>
            <w:r w:rsidRPr="00315361">
              <w:rPr>
                <w:sz w:val="26"/>
                <w:szCs w:val="26"/>
              </w:rPr>
              <w:t>CERATE2</w:t>
            </w:r>
          </w:p>
        </w:tc>
        <w:tc>
          <w:tcPr>
            <w:tcW w:w="4678" w:type="dxa"/>
          </w:tcPr>
          <w:p w14:paraId="51D55CBF" w14:textId="77777777" w:rsidR="00132372" w:rsidRPr="00315361" w:rsidRDefault="00132372" w:rsidP="00BD33FB">
            <w:pPr>
              <w:pStyle w:val="Default"/>
              <w:rPr>
                <w:sz w:val="26"/>
                <w:szCs w:val="26"/>
              </w:rPr>
            </w:pPr>
            <w:r w:rsidRPr="00315361">
              <w:rPr>
                <w:sz w:val="26"/>
                <w:szCs w:val="26"/>
              </w:rPr>
              <w:t>Коэффициент для учета зависимости значений модулей упругости в направлении координатных осей от скорости деформации</w:t>
            </w:r>
          </w:p>
        </w:tc>
      </w:tr>
      <w:tr w:rsidR="00132372" w:rsidRPr="00315361" w14:paraId="51D55CC3" w14:textId="77777777" w:rsidTr="00BD33FB">
        <w:trPr>
          <w:trHeight w:val="117"/>
        </w:trPr>
        <w:tc>
          <w:tcPr>
            <w:tcW w:w="4644" w:type="dxa"/>
          </w:tcPr>
          <w:p w14:paraId="51D55CC1" w14:textId="77777777" w:rsidR="00132372" w:rsidRPr="00315361" w:rsidRDefault="00132372" w:rsidP="00BD33FB">
            <w:pPr>
              <w:pStyle w:val="Default"/>
              <w:rPr>
                <w:sz w:val="26"/>
                <w:szCs w:val="26"/>
              </w:rPr>
            </w:pPr>
            <w:r w:rsidRPr="00315361">
              <w:rPr>
                <w:sz w:val="26"/>
                <w:szCs w:val="26"/>
              </w:rPr>
              <w:t>CERATE3</w:t>
            </w:r>
          </w:p>
        </w:tc>
        <w:tc>
          <w:tcPr>
            <w:tcW w:w="4678" w:type="dxa"/>
          </w:tcPr>
          <w:p w14:paraId="51D55CC2" w14:textId="77777777" w:rsidR="00132372" w:rsidRPr="00315361" w:rsidRDefault="00132372" w:rsidP="00BD33FB">
            <w:pPr>
              <w:pStyle w:val="Default"/>
              <w:rPr>
                <w:sz w:val="26"/>
                <w:szCs w:val="26"/>
              </w:rPr>
            </w:pPr>
            <w:r w:rsidRPr="00315361">
              <w:rPr>
                <w:sz w:val="26"/>
                <w:szCs w:val="26"/>
              </w:rPr>
              <w:t>Коэффициент для учета зависимости значений межслоевых модулей сдвига  от скорости деформации</w:t>
            </w:r>
          </w:p>
        </w:tc>
      </w:tr>
      <w:tr w:rsidR="00132372" w:rsidRPr="00315361" w14:paraId="51D55CC6" w14:textId="77777777" w:rsidTr="00BD33FB">
        <w:trPr>
          <w:trHeight w:val="117"/>
        </w:trPr>
        <w:tc>
          <w:tcPr>
            <w:tcW w:w="4644" w:type="dxa"/>
          </w:tcPr>
          <w:p w14:paraId="51D55CC4" w14:textId="77777777" w:rsidR="00132372" w:rsidRPr="00315361" w:rsidRDefault="00132372" w:rsidP="00BD33FB">
            <w:pPr>
              <w:pStyle w:val="Default"/>
              <w:rPr>
                <w:sz w:val="26"/>
                <w:szCs w:val="26"/>
              </w:rPr>
            </w:pPr>
            <w:r w:rsidRPr="00315361">
              <w:rPr>
                <w:sz w:val="26"/>
                <w:szCs w:val="26"/>
              </w:rPr>
              <w:t>CERATE4</w:t>
            </w:r>
          </w:p>
        </w:tc>
        <w:tc>
          <w:tcPr>
            <w:tcW w:w="4678" w:type="dxa"/>
          </w:tcPr>
          <w:p w14:paraId="51D55CC5" w14:textId="77777777" w:rsidR="00132372" w:rsidRPr="00315361" w:rsidRDefault="00132372" w:rsidP="00BD33FB">
            <w:pPr>
              <w:pStyle w:val="Default"/>
              <w:rPr>
                <w:sz w:val="26"/>
                <w:szCs w:val="26"/>
              </w:rPr>
            </w:pPr>
            <w:r w:rsidRPr="00315361">
              <w:rPr>
                <w:sz w:val="26"/>
                <w:szCs w:val="26"/>
              </w:rPr>
              <w:t>Коэффициент для учета зависимости значения трансверсального модуля сдвига от скорости деформации</w:t>
            </w:r>
          </w:p>
        </w:tc>
      </w:tr>
    </w:tbl>
    <w:p w14:paraId="51D55CC7" w14:textId="77777777" w:rsidR="00132372" w:rsidRPr="00A52019" w:rsidRDefault="00132372" w:rsidP="001B08DA">
      <w:pPr>
        <w:ind w:firstLine="851"/>
        <w:jc w:val="both"/>
        <w:rPr>
          <w:rFonts w:ascii="Times New Roman" w:hAnsi="Times New Roman"/>
          <w:sz w:val="26"/>
          <w:szCs w:val="26"/>
        </w:rPr>
      </w:pPr>
    </w:p>
    <w:p w14:paraId="51D55CC8" w14:textId="1C55C859" w:rsidR="00132372" w:rsidRPr="00A52019" w:rsidRDefault="00132372" w:rsidP="00A12515">
      <w:pPr>
        <w:jc w:val="both"/>
        <w:rPr>
          <w:rFonts w:ascii="Times New Roman" w:hAnsi="Times New Roman"/>
          <w:sz w:val="26"/>
          <w:szCs w:val="26"/>
        </w:rPr>
      </w:pPr>
      <w:r w:rsidRPr="00315361">
        <w:rPr>
          <w:rFonts w:ascii="Times New Roman" w:hAnsi="Times New Roman"/>
          <w:sz w:val="26"/>
          <w:szCs w:val="26"/>
        </w:rPr>
        <w:tab/>
        <w:t>В таблице 3, приведенной в [1], содержатся четыре набора значений параметров модели (с третьей строки после заголовка находятся все 35 параметров в несколько иной последовательности).</w:t>
      </w:r>
    </w:p>
    <w:p w14:paraId="51D55CCA" w14:textId="0C6991FE" w:rsidR="00132372" w:rsidRPr="00315361" w:rsidRDefault="00EB0C56" w:rsidP="00603E7D">
      <w:pPr>
        <w:pStyle w:val="ad"/>
      </w:pPr>
      <w:r>
        <w:br w:type="page"/>
      </w:r>
      <w:r w:rsidR="00132372" w:rsidRPr="00315361">
        <w:lastRenderedPageBreak/>
        <w:t>Таблица 3 – Значения параметров пользовательской модели материала [1]</w:t>
      </w:r>
    </w:p>
    <w:p w14:paraId="51D55CCB" w14:textId="77777777" w:rsidR="00132372" w:rsidRPr="00315361" w:rsidRDefault="008661D5" w:rsidP="00EB0C56">
      <w:pPr>
        <w:jc w:val="both"/>
        <w:rPr>
          <w:rFonts w:ascii="Times New Roman" w:hAnsi="Times New Roman"/>
          <w:sz w:val="26"/>
          <w:szCs w:val="26"/>
        </w:rPr>
      </w:pPr>
      <w:r>
        <w:rPr>
          <w:rFonts w:ascii="Times New Roman" w:hAnsi="Times New Roman"/>
          <w:noProof/>
          <w:color w:val="000000"/>
          <w:sz w:val="26"/>
          <w:szCs w:val="26"/>
        </w:rPr>
        <w:pict w14:anchorId="51D55D69">
          <v:shape id="_x0000_i1072" type="#_x0000_t75" style="width:441pt;height:598.5pt;visibility:visible">
            <v:imagedata r:id="rId99" o:title="" croptop="2705f" cropbottom="7896f" cropleft="1504f" cropright="7491f"/>
          </v:shape>
        </w:pict>
      </w:r>
    </w:p>
    <w:p w14:paraId="51D55CCC" w14:textId="77777777" w:rsidR="00132372" w:rsidRPr="00315361" w:rsidRDefault="00132372" w:rsidP="001B08DA">
      <w:pPr>
        <w:ind w:firstLine="851"/>
        <w:jc w:val="both"/>
        <w:rPr>
          <w:rFonts w:ascii="Times New Roman" w:hAnsi="Times New Roman"/>
          <w:sz w:val="26"/>
          <w:szCs w:val="26"/>
        </w:rPr>
      </w:pPr>
    </w:p>
    <w:p w14:paraId="51D55CCD" w14:textId="2FB7582F" w:rsidR="00132372" w:rsidRPr="00315361" w:rsidRDefault="00132372" w:rsidP="00603E7D">
      <w:pPr>
        <w:pStyle w:val="3"/>
      </w:pPr>
      <w:r w:rsidRPr="00315361">
        <w:t>Структура хранения параметров состояния материала (описание массива </w:t>
      </w:r>
      <w:r w:rsidRPr="00315361">
        <w:rPr>
          <w:i/>
          <w:lang w:val="en-US"/>
        </w:rPr>
        <w:t>loc</w:t>
      </w:r>
      <w:r w:rsidRPr="00315361">
        <w:t>)</w:t>
      </w:r>
    </w:p>
    <w:p w14:paraId="51D55CCE" w14:textId="27BEC204" w:rsidR="00132372" w:rsidRDefault="00132372" w:rsidP="001B08DA">
      <w:pPr>
        <w:ind w:firstLine="851"/>
        <w:jc w:val="both"/>
        <w:rPr>
          <w:rFonts w:ascii="Times New Roman" w:hAnsi="Times New Roman"/>
          <w:sz w:val="26"/>
          <w:szCs w:val="26"/>
        </w:rPr>
      </w:pPr>
      <w:r w:rsidRPr="00315361">
        <w:rPr>
          <w:rFonts w:ascii="Times New Roman" w:hAnsi="Times New Roman"/>
          <w:sz w:val="26"/>
          <w:szCs w:val="26"/>
        </w:rPr>
        <w:t>Для программной реализации модели наряду с вышеописанными входными параметрами необходимо использование параметров состояния материла – Таблица 4.</w:t>
      </w:r>
    </w:p>
    <w:p w14:paraId="5C25DD1B" w14:textId="77777777" w:rsidR="00603E7D" w:rsidRPr="00315361" w:rsidRDefault="00603E7D" w:rsidP="001B08DA">
      <w:pPr>
        <w:ind w:firstLine="851"/>
        <w:jc w:val="both"/>
        <w:rPr>
          <w:rFonts w:ascii="Times New Roman" w:hAnsi="Times New Roman"/>
          <w:sz w:val="26"/>
          <w:szCs w:val="26"/>
        </w:rPr>
      </w:pPr>
    </w:p>
    <w:p w14:paraId="51D55CCF" w14:textId="77777777" w:rsidR="00132372" w:rsidRPr="00315361" w:rsidRDefault="00132372" w:rsidP="00603E7D">
      <w:pPr>
        <w:pStyle w:val="ad"/>
      </w:pPr>
      <w:r w:rsidRPr="00315361">
        <w:lastRenderedPageBreak/>
        <w:t>Таблица 4 – Параметры состояния материала (описание массива </w:t>
      </w:r>
      <w:r w:rsidRPr="00315361">
        <w:rPr>
          <w:i/>
          <w:lang w:val="en-US"/>
        </w:rPr>
        <w:t>loc</w:t>
      </w:r>
      <w:r w:rsidRPr="0031536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38"/>
        <w:gridCol w:w="1956"/>
        <w:gridCol w:w="6177"/>
      </w:tblGrid>
      <w:tr w:rsidR="00132372" w:rsidRPr="00315361" w14:paraId="51D55CD3" w14:textId="77777777" w:rsidTr="00A70E77">
        <w:trPr>
          <w:tblHeader/>
        </w:trPr>
        <w:tc>
          <w:tcPr>
            <w:tcW w:w="1438" w:type="dxa"/>
          </w:tcPr>
          <w:p w14:paraId="51D55CD0" w14:textId="77777777" w:rsidR="00132372" w:rsidRPr="00315361" w:rsidRDefault="00132372" w:rsidP="00A84B93">
            <w:pPr>
              <w:pStyle w:val="Default"/>
              <w:rPr>
                <w:b/>
                <w:sz w:val="26"/>
                <w:szCs w:val="26"/>
              </w:rPr>
            </w:pPr>
            <w:r w:rsidRPr="00315361">
              <w:rPr>
                <w:b/>
                <w:sz w:val="26"/>
                <w:szCs w:val="26"/>
              </w:rPr>
              <w:t>Индекс loc</w:t>
            </w:r>
          </w:p>
        </w:tc>
        <w:tc>
          <w:tcPr>
            <w:tcW w:w="1956" w:type="dxa"/>
          </w:tcPr>
          <w:p w14:paraId="51D55CD1" w14:textId="77777777" w:rsidR="00132372" w:rsidRPr="00315361" w:rsidRDefault="00132372" w:rsidP="00A84B93">
            <w:pPr>
              <w:pStyle w:val="Default"/>
              <w:rPr>
                <w:b/>
                <w:sz w:val="26"/>
                <w:szCs w:val="26"/>
              </w:rPr>
            </w:pPr>
            <w:r w:rsidRPr="00315361">
              <w:rPr>
                <w:b/>
                <w:sz w:val="26"/>
                <w:szCs w:val="26"/>
              </w:rPr>
              <w:t>Наименование параметра</w:t>
            </w:r>
          </w:p>
        </w:tc>
        <w:tc>
          <w:tcPr>
            <w:tcW w:w="6177" w:type="dxa"/>
          </w:tcPr>
          <w:p w14:paraId="51D55CD2" w14:textId="77777777" w:rsidR="00132372" w:rsidRPr="00315361" w:rsidRDefault="00132372" w:rsidP="00A84B93">
            <w:pPr>
              <w:pStyle w:val="Default"/>
              <w:rPr>
                <w:b/>
                <w:sz w:val="26"/>
                <w:szCs w:val="26"/>
              </w:rPr>
            </w:pPr>
            <w:r w:rsidRPr="00315361">
              <w:rPr>
                <w:b/>
                <w:sz w:val="26"/>
                <w:szCs w:val="26"/>
              </w:rPr>
              <w:t>Функциональное назначение</w:t>
            </w:r>
          </w:p>
        </w:tc>
      </w:tr>
      <w:tr w:rsidR="00132372" w:rsidRPr="00315361" w14:paraId="51D55CD7" w14:textId="77777777" w:rsidTr="00A84B93">
        <w:tc>
          <w:tcPr>
            <w:tcW w:w="1438" w:type="dxa"/>
          </w:tcPr>
          <w:p w14:paraId="51D55CD4" w14:textId="77777777" w:rsidR="00132372" w:rsidRPr="00315361" w:rsidRDefault="00132372" w:rsidP="00A84B93">
            <w:pPr>
              <w:pStyle w:val="Default"/>
              <w:rPr>
                <w:sz w:val="26"/>
                <w:szCs w:val="26"/>
              </w:rPr>
            </w:pPr>
            <w:r w:rsidRPr="00315361">
              <w:rPr>
                <w:sz w:val="26"/>
                <w:szCs w:val="26"/>
              </w:rPr>
              <w:t>1</w:t>
            </w:r>
          </w:p>
        </w:tc>
        <w:tc>
          <w:tcPr>
            <w:tcW w:w="1956" w:type="dxa"/>
          </w:tcPr>
          <w:p w14:paraId="51D55CD5" w14:textId="77777777" w:rsidR="00132372" w:rsidRPr="00315361" w:rsidRDefault="00132372" w:rsidP="00A84B93">
            <w:pPr>
              <w:pStyle w:val="Default"/>
              <w:rPr>
                <w:sz w:val="26"/>
                <w:szCs w:val="26"/>
              </w:rPr>
            </w:pPr>
            <w:r w:rsidRPr="00315361">
              <w:rPr>
                <w:sz w:val="26"/>
                <w:szCs w:val="26"/>
              </w:rPr>
              <w:t>w1</w:t>
            </w:r>
          </w:p>
        </w:tc>
        <w:tc>
          <w:tcPr>
            <w:tcW w:w="6177" w:type="dxa"/>
          </w:tcPr>
          <w:p w14:paraId="51D55CD6" w14:textId="77777777" w:rsidR="00132372" w:rsidRPr="00315361" w:rsidRDefault="00132372" w:rsidP="00A84B93">
            <w:pPr>
              <w:pStyle w:val="Default"/>
              <w:rPr>
                <w:sz w:val="26"/>
                <w:szCs w:val="26"/>
              </w:rPr>
            </w:pPr>
            <w:r w:rsidRPr="00315361">
              <w:rPr>
                <w:sz w:val="26"/>
                <w:szCs w:val="26"/>
              </w:rPr>
              <w:t>Параметр поврежденности 1</w:t>
            </w:r>
          </w:p>
        </w:tc>
      </w:tr>
      <w:tr w:rsidR="00132372" w:rsidRPr="00315361" w14:paraId="51D55CDB" w14:textId="77777777" w:rsidTr="00A84B93">
        <w:tc>
          <w:tcPr>
            <w:tcW w:w="1438" w:type="dxa"/>
          </w:tcPr>
          <w:p w14:paraId="51D55CD8" w14:textId="77777777" w:rsidR="00132372" w:rsidRPr="00315361" w:rsidRDefault="00132372" w:rsidP="00A84B93">
            <w:pPr>
              <w:pStyle w:val="Default"/>
              <w:rPr>
                <w:sz w:val="26"/>
                <w:szCs w:val="26"/>
              </w:rPr>
            </w:pPr>
            <w:r w:rsidRPr="00315361">
              <w:rPr>
                <w:sz w:val="26"/>
                <w:szCs w:val="26"/>
              </w:rPr>
              <w:t>2</w:t>
            </w:r>
          </w:p>
        </w:tc>
        <w:tc>
          <w:tcPr>
            <w:tcW w:w="1956" w:type="dxa"/>
          </w:tcPr>
          <w:p w14:paraId="51D55CD9" w14:textId="77777777" w:rsidR="00132372" w:rsidRPr="00315361" w:rsidRDefault="00132372" w:rsidP="00A84B93">
            <w:pPr>
              <w:pStyle w:val="Default"/>
              <w:rPr>
                <w:sz w:val="26"/>
                <w:szCs w:val="26"/>
              </w:rPr>
            </w:pPr>
            <w:r w:rsidRPr="00315361">
              <w:rPr>
                <w:sz w:val="26"/>
                <w:szCs w:val="26"/>
              </w:rPr>
              <w:t>w2</w:t>
            </w:r>
          </w:p>
        </w:tc>
        <w:tc>
          <w:tcPr>
            <w:tcW w:w="6177" w:type="dxa"/>
          </w:tcPr>
          <w:p w14:paraId="51D55CDA" w14:textId="77777777" w:rsidR="00132372" w:rsidRPr="00315361" w:rsidRDefault="00132372" w:rsidP="00A84B93">
            <w:pPr>
              <w:pStyle w:val="Default"/>
              <w:rPr>
                <w:sz w:val="26"/>
                <w:szCs w:val="26"/>
              </w:rPr>
            </w:pPr>
            <w:r w:rsidRPr="00315361">
              <w:rPr>
                <w:sz w:val="26"/>
                <w:szCs w:val="26"/>
              </w:rPr>
              <w:t>Параметр поврежденности 2</w:t>
            </w:r>
          </w:p>
        </w:tc>
      </w:tr>
      <w:tr w:rsidR="00132372" w:rsidRPr="00315361" w14:paraId="51D55CDF" w14:textId="77777777" w:rsidTr="00A84B93">
        <w:tc>
          <w:tcPr>
            <w:tcW w:w="1438" w:type="dxa"/>
          </w:tcPr>
          <w:p w14:paraId="51D55CDC" w14:textId="77777777" w:rsidR="00132372" w:rsidRPr="00315361" w:rsidRDefault="00132372" w:rsidP="00A84B93">
            <w:pPr>
              <w:pStyle w:val="Default"/>
              <w:rPr>
                <w:sz w:val="26"/>
                <w:szCs w:val="26"/>
              </w:rPr>
            </w:pPr>
            <w:r w:rsidRPr="00315361">
              <w:rPr>
                <w:sz w:val="26"/>
                <w:szCs w:val="26"/>
              </w:rPr>
              <w:t>3</w:t>
            </w:r>
          </w:p>
        </w:tc>
        <w:tc>
          <w:tcPr>
            <w:tcW w:w="1956" w:type="dxa"/>
          </w:tcPr>
          <w:p w14:paraId="51D55CDD" w14:textId="77777777" w:rsidR="00132372" w:rsidRPr="00315361" w:rsidRDefault="00132372" w:rsidP="00A84B93">
            <w:pPr>
              <w:pStyle w:val="Default"/>
              <w:rPr>
                <w:sz w:val="26"/>
                <w:szCs w:val="26"/>
              </w:rPr>
            </w:pPr>
            <w:r w:rsidRPr="00315361">
              <w:rPr>
                <w:sz w:val="26"/>
                <w:szCs w:val="26"/>
              </w:rPr>
              <w:t>w3</w:t>
            </w:r>
          </w:p>
        </w:tc>
        <w:tc>
          <w:tcPr>
            <w:tcW w:w="6177" w:type="dxa"/>
          </w:tcPr>
          <w:p w14:paraId="51D55CDE" w14:textId="77777777" w:rsidR="00132372" w:rsidRPr="00315361" w:rsidRDefault="00132372" w:rsidP="00A84B93">
            <w:pPr>
              <w:pStyle w:val="Default"/>
              <w:rPr>
                <w:sz w:val="26"/>
                <w:szCs w:val="26"/>
              </w:rPr>
            </w:pPr>
            <w:r w:rsidRPr="00315361">
              <w:rPr>
                <w:sz w:val="26"/>
                <w:szCs w:val="26"/>
              </w:rPr>
              <w:t>Параметр поврежденности 3</w:t>
            </w:r>
          </w:p>
        </w:tc>
      </w:tr>
      <w:tr w:rsidR="00132372" w:rsidRPr="00315361" w14:paraId="51D55CE3" w14:textId="77777777" w:rsidTr="00A84B93">
        <w:tc>
          <w:tcPr>
            <w:tcW w:w="1438" w:type="dxa"/>
          </w:tcPr>
          <w:p w14:paraId="51D55CE0" w14:textId="77777777" w:rsidR="00132372" w:rsidRPr="00315361" w:rsidRDefault="00132372" w:rsidP="00A84B93">
            <w:pPr>
              <w:pStyle w:val="Default"/>
              <w:rPr>
                <w:sz w:val="26"/>
                <w:szCs w:val="26"/>
              </w:rPr>
            </w:pPr>
            <w:r w:rsidRPr="00315361">
              <w:rPr>
                <w:sz w:val="26"/>
                <w:szCs w:val="26"/>
              </w:rPr>
              <w:t>4</w:t>
            </w:r>
          </w:p>
        </w:tc>
        <w:tc>
          <w:tcPr>
            <w:tcW w:w="1956" w:type="dxa"/>
          </w:tcPr>
          <w:p w14:paraId="51D55CE1" w14:textId="77777777" w:rsidR="00132372" w:rsidRPr="00315361" w:rsidRDefault="00132372" w:rsidP="00A84B93">
            <w:pPr>
              <w:pStyle w:val="Default"/>
              <w:rPr>
                <w:sz w:val="26"/>
                <w:szCs w:val="26"/>
              </w:rPr>
            </w:pPr>
            <w:r w:rsidRPr="00315361">
              <w:rPr>
                <w:sz w:val="26"/>
                <w:szCs w:val="26"/>
              </w:rPr>
              <w:t>w4</w:t>
            </w:r>
          </w:p>
        </w:tc>
        <w:tc>
          <w:tcPr>
            <w:tcW w:w="6177" w:type="dxa"/>
          </w:tcPr>
          <w:p w14:paraId="51D55CE2" w14:textId="77777777" w:rsidR="00132372" w:rsidRPr="00315361" w:rsidRDefault="00132372" w:rsidP="00A84B93">
            <w:pPr>
              <w:pStyle w:val="Default"/>
              <w:rPr>
                <w:sz w:val="26"/>
                <w:szCs w:val="26"/>
              </w:rPr>
            </w:pPr>
            <w:r w:rsidRPr="00315361">
              <w:rPr>
                <w:sz w:val="26"/>
                <w:szCs w:val="26"/>
              </w:rPr>
              <w:t>Параметр поврежденности 4</w:t>
            </w:r>
          </w:p>
        </w:tc>
      </w:tr>
      <w:tr w:rsidR="00132372" w:rsidRPr="00315361" w14:paraId="51D55CE7" w14:textId="77777777" w:rsidTr="00A84B93">
        <w:tc>
          <w:tcPr>
            <w:tcW w:w="1438" w:type="dxa"/>
          </w:tcPr>
          <w:p w14:paraId="51D55CE4" w14:textId="77777777" w:rsidR="00132372" w:rsidRPr="00315361" w:rsidRDefault="00132372" w:rsidP="00A84B93">
            <w:pPr>
              <w:pStyle w:val="Default"/>
              <w:rPr>
                <w:sz w:val="26"/>
                <w:szCs w:val="26"/>
              </w:rPr>
            </w:pPr>
            <w:r w:rsidRPr="00315361">
              <w:rPr>
                <w:sz w:val="26"/>
                <w:szCs w:val="26"/>
              </w:rPr>
              <w:t>5</w:t>
            </w:r>
          </w:p>
        </w:tc>
        <w:tc>
          <w:tcPr>
            <w:tcW w:w="1956" w:type="dxa"/>
          </w:tcPr>
          <w:p w14:paraId="51D55CE5" w14:textId="77777777" w:rsidR="00132372" w:rsidRPr="00315361" w:rsidRDefault="00132372" w:rsidP="00A84B93">
            <w:pPr>
              <w:pStyle w:val="Default"/>
              <w:rPr>
                <w:sz w:val="26"/>
                <w:szCs w:val="26"/>
              </w:rPr>
            </w:pPr>
            <w:r w:rsidRPr="00315361">
              <w:rPr>
                <w:sz w:val="26"/>
                <w:szCs w:val="26"/>
              </w:rPr>
              <w:t>w5</w:t>
            </w:r>
          </w:p>
        </w:tc>
        <w:tc>
          <w:tcPr>
            <w:tcW w:w="6177" w:type="dxa"/>
          </w:tcPr>
          <w:p w14:paraId="51D55CE6" w14:textId="77777777" w:rsidR="00132372" w:rsidRPr="00315361" w:rsidRDefault="00132372" w:rsidP="00A84B93">
            <w:pPr>
              <w:pStyle w:val="Default"/>
              <w:rPr>
                <w:sz w:val="26"/>
                <w:szCs w:val="26"/>
              </w:rPr>
            </w:pPr>
            <w:r w:rsidRPr="00315361">
              <w:rPr>
                <w:sz w:val="26"/>
                <w:szCs w:val="26"/>
              </w:rPr>
              <w:t>Параметр поврежденности 5</w:t>
            </w:r>
          </w:p>
        </w:tc>
      </w:tr>
      <w:tr w:rsidR="00132372" w:rsidRPr="00315361" w14:paraId="51D55CEB" w14:textId="77777777" w:rsidTr="00A84B93">
        <w:tc>
          <w:tcPr>
            <w:tcW w:w="1438" w:type="dxa"/>
          </w:tcPr>
          <w:p w14:paraId="51D55CE8" w14:textId="77777777" w:rsidR="00132372" w:rsidRPr="00315361" w:rsidRDefault="00132372" w:rsidP="00A84B93">
            <w:pPr>
              <w:pStyle w:val="Default"/>
              <w:rPr>
                <w:sz w:val="26"/>
                <w:szCs w:val="26"/>
              </w:rPr>
            </w:pPr>
            <w:r w:rsidRPr="00315361">
              <w:rPr>
                <w:sz w:val="26"/>
                <w:szCs w:val="26"/>
              </w:rPr>
              <w:t>6</w:t>
            </w:r>
          </w:p>
        </w:tc>
        <w:tc>
          <w:tcPr>
            <w:tcW w:w="1956" w:type="dxa"/>
          </w:tcPr>
          <w:p w14:paraId="51D55CE9" w14:textId="77777777" w:rsidR="00132372" w:rsidRPr="00315361" w:rsidRDefault="00132372" w:rsidP="00A84B93">
            <w:pPr>
              <w:pStyle w:val="Default"/>
              <w:rPr>
                <w:sz w:val="26"/>
                <w:szCs w:val="26"/>
              </w:rPr>
            </w:pPr>
            <w:r w:rsidRPr="00315361">
              <w:rPr>
                <w:sz w:val="26"/>
                <w:szCs w:val="26"/>
              </w:rPr>
              <w:t>w6</w:t>
            </w:r>
          </w:p>
        </w:tc>
        <w:tc>
          <w:tcPr>
            <w:tcW w:w="6177" w:type="dxa"/>
          </w:tcPr>
          <w:p w14:paraId="51D55CEA" w14:textId="77777777" w:rsidR="00132372" w:rsidRPr="00315361" w:rsidRDefault="00132372" w:rsidP="00A84B93">
            <w:pPr>
              <w:pStyle w:val="Default"/>
              <w:rPr>
                <w:sz w:val="26"/>
                <w:szCs w:val="26"/>
              </w:rPr>
            </w:pPr>
            <w:r w:rsidRPr="00315361">
              <w:rPr>
                <w:sz w:val="26"/>
                <w:szCs w:val="26"/>
              </w:rPr>
              <w:t>Параметр поврежденности 6</w:t>
            </w:r>
          </w:p>
        </w:tc>
      </w:tr>
      <w:tr w:rsidR="00132372" w:rsidRPr="00315361" w14:paraId="51D55CEF" w14:textId="77777777" w:rsidTr="00A84B93">
        <w:tc>
          <w:tcPr>
            <w:tcW w:w="1438" w:type="dxa"/>
          </w:tcPr>
          <w:p w14:paraId="51D55CEC" w14:textId="77777777" w:rsidR="00132372" w:rsidRPr="00315361" w:rsidRDefault="00132372" w:rsidP="00A84B93">
            <w:pPr>
              <w:pStyle w:val="Default"/>
              <w:rPr>
                <w:sz w:val="26"/>
                <w:szCs w:val="26"/>
              </w:rPr>
            </w:pPr>
            <w:r w:rsidRPr="00315361">
              <w:rPr>
                <w:sz w:val="26"/>
                <w:szCs w:val="26"/>
              </w:rPr>
              <w:t>7</w:t>
            </w:r>
          </w:p>
        </w:tc>
        <w:tc>
          <w:tcPr>
            <w:tcW w:w="1956" w:type="dxa"/>
          </w:tcPr>
          <w:p w14:paraId="51D55CED" w14:textId="77777777" w:rsidR="00132372" w:rsidRPr="00315361" w:rsidRDefault="00132372" w:rsidP="00A84B93">
            <w:pPr>
              <w:pStyle w:val="Default"/>
              <w:rPr>
                <w:sz w:val="26"/>
                <w:szCs w:val="26"/>
              </w:rPr>
            </w:pPr>
            <w:r w:rsidRPr="00315361">
              <w:rPr>
                <w:sz w:val="26"/>
                <w:szCs w:val="26"/>
              </w:rPr>
              <w:t>r1</w:t>
            </w:r>
          </w:p>
        </w:tc>
        <w:tc>
          <w:tcPr>
            <w:tcW w:w="6177" w:type="dxa"/>
          </w:tcPr>
          <w:p w14:paraId="51D55CEE"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1</w:t>
            </w:r>
          </w:p>
        </w:tc>
      </w:tr>
      <w:tr w:rsidR="00132372" w:rsidRPr="00315361" w14:paraId="51D55CF3" w14:textId="77777777" w:rsidTr="00A84B93">
        <w:tc>
          <w:tcPr>
            <w:tcW w:w="1438" w:type="dxa"/>
          </w:tcPr>
          <w:p w14:paraId="51D55CF0" w14:textId="77777777" w:rsidR="00132372" w:rsidRPr="00315361" w:rsidRDefault="00132372" w:rsidP="00A84B93">
            <w:pPr>
              <w:pStyle w:val="Default"/>
              <w:rPr>
                <w:sz w:val="26"/>
                <w:szCs w:val="26"/>
              </w:rPr>
            </w:pPr>
            <w:r w:rsidRPr="00315361">
              <w:rPr>
                <w:sz w:val="26"/>
                <w:szCs w:val="26"/>
              </w:rPr>
              <w:t>8</w:t>
            </w:r>
          </w:p>
        </w:tc>
        <w:tc>
          <w:tcPr>
            <w:tcW w:w="1956" w:type="dxa"/>
          </w:tcPr>
          <w:p w14:paraId="51D55CF1" w14:textId="77777777" w:rsidR="00132372" w:rsidRPr="00315361" w:rsidRDefault="00132372" w:rsidP="00A84B93">
            <w:pPr>
              <w:pStyle w:val="Default"/>
              <w:rPr>
                <w:sz w:val="26"/>
                <w:szCs w:val="26"/>
              </w:rPr>
            </w:pPr>
            <w:r w:rsidRPr="00315361">
              <w:rPr>
                <w:sz w:val="26"/>
                <w:szCs w:val="26"/>
              </w:rPr>
              <w:t>r2</w:t>
            </w:r>
          </w:p>
        </w:tc>
        <w:tc>
          <w:tcPr>
            <w:tcW w:w="6177" w:type="dxa"/>
          </w:tcPr>
          <w:p w14:paraId="51D55CF2"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2</w:t>
            </w:r>
          </w:p>
        </w:tc>
      </w:tr>
      <w:tr w:rsidR="00132372" w:rsidRPr="00315361" w14:paraId="51D55CF7" w14:textId="77777777" w:rsidTr="00A84B93">
        <w:tc>
          <w:tcPr>
            <w:tcW w:w="1438" w:type="dxa"/>
          </w:tcPr>
          <w:p w14:paraId="51D55CF4" w14:textId="77777777" w:rsidR="00132372" w:rsidRPr="00315361" w:rsidRDefault="00132372" w:rsidP="00A84B93">
            <w:pPr>
              <w:pStyle w:val="Default"/>
              <w:rPr>
                <w:sz w:val="26"/>
                <w:szCs w:val="26"/>
              </w:rPr>
            </w:pPr>
            <w:r w:rsidRPr="00315361">
              <w:rPr>
                <w:sz w:val="26"/>
                <w:szCs w:val="26"/>
              </w:rPr>
              <w:t>9</w:t>
            </w:r>
          </w:p>
        </w:tc>
        <w:tc>
          <w:tcPr>
            <w:tcW w:w="1956" w:type="dxa"/>
          </w:tcPr>
          <w:p w14:paraId="51D55CF5" w14:textId="77777777" w:rsidR="00132372" w:rsidRPr="00315361" w:rsidRDefault="00132372" w:rsidP="00A84B93">
            <w:pPr>
              <w:pStyle w:val="Default"/>
              <w:rPr>
                <w:sz w:val="26"/>
                <w:szCs w:val="26"/>
              </w:rPr>
            </w:pPr>
            <w:r w:rsidRPr="00315361">
              <w:rPr>
                <w:sz w:val="26"/>
                <w:szCs w:val="26"/>
              </w:rPr>
              <w:t>r3</w:t>
            </w:r>
          </w:p>
        </w:tc>
        <w:tc>
          <w:tcPr>
            <w:tcW w:w="6177" w:type="dxa"/>
          </w:tcPr>
          <w:p w14:paraId="51D55CF6"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3</w:t>
            </w:r>
          </w:p>
        </w:tc>
      </w:tr>
      <w:tr w:rsidR="00132372" w:rsidRPr="00315361" w14:paraId="51D55CFB" w14:textId="77777777" w:rsidTr="00A84B93">
        <w:tc>
          <w:tcPr>
            <w:tcW w:w="1438" w:type="dxa"/>
          </w:tcPr>
          <w:p w14:paraId="51D55CF8" w14:textId="77777777" w:rsidR="00132372" w:rsidRPr="00315361" w:rsidRDefault="00132372" w:rsidP="00A84B93">
            <w:pPr>
              <w:pStyle w:val="Default"/>
              <w:rPr>
                <w:sz w:val="26"/>
                <w:szCs w:val="26"/>
              </w:rPr>
            </w:pPr>
            <w:r w:rsidRPr="00315361">
              <w:rPr>
                <w:sz w:val="26"/>
                <w:szCs w:val="26"/>
              </w:rPr>
              <w:t>10</w:t>
            </w:r>
          </w:p>
        </w:tc>
        <w:tc>
          <w:tcPr>
            <w:tcW w:w="1956" w:type="dxa"/>
          </w:tcPr>
          <w:p w14:paraId="51D55CF9" w14:textId="77777777" w:rsidR="00132372" w:rsidRPr="00315361" w:rsidRDefault="00132372" w:rsidP="00A84B93">
            <w:pPr>
              <w:pStyle w:val="Default"/>
              <w:rPr>
                <w:sz w:val="26"/>
                <w:szCs w:val="26"/>
              </w:rPr>
            </w:pPr>
            <w:r w:rsidRPr="00315361">
              <w:rPr>
                <w:sz w:val="26"/>
                <w:szCs w:val="26"/>
              </w:rPr>
              <w:t>r4</w:t>
            </w:r>
          </w:p>
        </w:tc>
        <w:tc>
          <w:tcPr>
            <w:tcW w:w="6177" w:type="dxa"/>
          </w:tcPr>
          <w:p w14:paraId="51D55CFA"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4</w:t>
            </w:r>
          </w:p>
        </w:tc>
      </w:tr>
      <w:tr w:rsidR="00132372" w:rsidRPr="00315361" w14:paraId="51D55CFF" w14:textId="77777777" w:rsidTr="00A84B93">
        <w:tc>
          <w:tcPr>
            <w:tcW w:w="1438" w:type="dxa"/>
          </w:tcPr>
          <w:p w14:paraId="51D55CFC" w14:textId="77777777" w:rsidR="00132372" w:rsidRPr="00315361" w:rsidRDefault="00132372" w:rsidP="00A84B93">
            <w:pPr>
              <w:pStyle w:val="Default"/>
              <w:rPr>
                <w:sz w:val="26"/>
                <w:szCs w:val="26"/>
              </w:rPr>
            </w:pPr>
            <w:r w:rsidRPr="00315361">
              <w:rPr>
                <w:sz w:val="26"/>
                <w:szCs w:val="26"/>
              </w:rPr>
              <w:t>11</w:t>
            </w:r>
          </w:p>
        </w:tc>
        <w:tc>
          <w:tcPr>
            <w:tcW w:w="1956" w:type="dxa"/>
          </w:tcPr>
          <w:p w14:paraId="51D55CFD" w14:textId="77777777" w:rsidR="00132372" w:rsidRPr="00315361" w:rsidRDefault="00132372" w:rsidP="00A84B93">
            <w:pPr>
              <w:pStyle w:val="Default"/>
              <w:rPr>
                <w:sz w:val="26"/>
                <w:szCs w:val="26"/>
              </w:rPr>
            </w:pPr>
            <w:r w:rsidRPr="00315361">
              <w:rPr>
                <w:sz w:val="26"/>
                <w:szCs w:val="26"/>
              </w:rPr>
              <w:t>r5</w:t>
            </w:r>
          </w:p>
        </w:tc>
        <w:tc>
          <w:tcPr>
            <w:tcW w:w="6177" w:type="dxa"/>
          </w:tcPr>
          <w:p w14:paraId="51D55CFE"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5</w:t>
            </w:r>
          </w:p>
        </w:tc>
      </w:tr>
      <w:tr w:rsidR="00132372" w:rsidRPr="00315361" w14:paraId="51D55D03" w14:textId="77777777" w:rsidTr="00A84B93">
        <w:tc>
          <w:tcPr>
            <w:tcW w:w="1438" w:type="dxa"/>
          </w:tcPr>
          <w:p w14:paraId="51D55D00" w14:textId="77777777" w:rsidR="00132372" w:rsidRPr="00315361" w:rsidRDefault="00132372" w:rsidP="00A84B93">
            <w:pPr>
              <w:pStyle w:val="Default"/>
              <w:rPr>
                <w:sz w:val="26"/>
                <w:szCs w:val="26"/>
              </w:rPr>
            </w:pPr>
            <w:r w:rsidRPr="00315361">
              <w:rPr>
                <w:sz w:val="26"/>
                <w:szCs w:val="26"/>
              </w:rPr>
              <w:t>12</w:t>
            </w:r>
          </w:p>
        </w:tc>
        <w:tc>
          <w:tcPr>
            <w:tcW w:w="1956" w:type="dxa"/>
          </w:tcPr>
          <w:p w14:paraId="51D55D01" w14:textId="77777777" w:rsidR="00132372" w:rsidRPr="00315361" w:rsidRDefault="00132372" w:rsidP="00A84B93">
            <w:pPr>
              <w:pStyle w:val="Default"/>
              <w:rPr>
                <w:sz w:val="26"/>
                <w:szCs w:val="26"/>
              </w:rPr>
            </w:pPr>
            <w:r w:rsidRPr="00315361">
              <w:rPr>
                <w:sz w:val="26"/>
                <w:szCs w:val="26"/>
              </w:rPr>
              <w:t>r6</w:t>
            </w:r>
          </w:p>
        </w:tc>
        <w:tc>
          <w:tcPr>
            <w:tcW w:w="6177" w:type="dxa"/>
          </w:tcPr>
          <w:p w14:paraId="51D55D02"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6</w:t>
            </w:r>
          </w:p>
        </w:tc>
      </w:tr>
      <w:tr w:rsidR="00132372" w:rsidRPr="00315361" w14:paraId="51D55D07" w14:textId="77777777" w:rsidTr="00A84B93">
        <w:tc>
          <w:tcPr>
            <w:tcW w:w="1438" w:type="dxa"/>
          </w:tcPr>
          <w:p w14:paraId="51D55D04" w14:textId="77777777" w:rsidR="00132372" w:rsidRPr="00315361" w:rsidRDefault="00132372" w:rsidP="00A84B93">
            <w:pPr>
              <w:pStyle w:val="Default"/>
              <w:rPr>
                <w:sz w:val="26"/>
                <w:szCs w:val="26"/>
              </w:rPr>
            </w:pPr>
            <w:r w:rsidRPr="00315361">
              <w:rPr>
                <w:sz w:val="26"/>
                <w:szCs w:val="26"/>
              </w:rPr>
              <w:t>13</w:t>
            </w:r>
          </w:p>
        </w:tc>
        <w:tc>
          <w:tcPr>
            <w:tcW w:w="1956" w:type="dxa"/>
          </w:tcPr>
          <w:p w14:paraId="51D55D05" w14:textId="77777777" w:rsidR="00132372" w:rsidRPr="00315361" w:rsidRDefault="00132372" w:rsidP="00A84B93">
            <w:pPr>
              <w:pStyle w:val="Default"/>
              <w:rPr>
                <w:sz w:val="26"/>
                <w:szCs w:val="26"/>
              </w:rPr>
            </w:pPr>
            <w:r w:rsidRPr="00315361">
              <w:rPr>
                <w:sz w:val="26"/>
                <w:szCs w:val="26"/>
              </w:rPr>
              <w:t>r7</w:t>
            </w:r>
          </w:p>
        </w:tc>
        <w:tc>
          <w:tcPr>
            <w:tcW w:w="6177" w:type="dxa"/>
          </w:tcPr>
          <w:p w14:paraId="51D55D06"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7</w:t>
            </w:r>
          </w:p>
        </w:tc>
      </w:tr>
      <w:tr w:rsidR="00132372" w:rsidRPr="00315361" w14:paraId="51D55D0B" w14:textId="77777777" w:rsidTr="00A84B93">
        <w:tc>
          <w:tcPr>
            <w:tcW w:w="1438" w:type="dxa"/>
          </w:tcPr>
          <w:p w14:paraId="51D55D08" w14:textId="77777777" w:rsidR="00132372" w:rsidRPr="00315361" w:rsidRDefault="00132372" w:rsidP="00A84B93">
            <w:pPr>
              <w:pStyle w:val="Default"/>
              <w:rPr>
                <w:sz w:val="26"/>
                <w:szCs w:val="26"/>
              </w:rPr>
            </w:pPr>
            <w:r w:rsidRPr="00315361">
              <w:rPr>
                <w:sz w:val="26"/>
                <w:szCs w:val="26"/>
              </w:rPr>
              <w:t>14</w:t>
            </w:r>
          </w:p>
        </w:tc>
        <w:tc>
          <w:tcPr>
            <w:tcW w:w="1956" w:type="dxa"/>
          </w:tcPr>
          <w:p w14:paraId="51D55D09" w14:textId="77777777" w:rsidR="00132372" w:rsidRPr="00315361" w:rsidRDefault="00132372" w:rsidP="00A84B93">
            <w:pPr>
              <w:pStyle w:val="Default"/>
              <w:rPr>
                <w:sz w:val="26"/>
                <w:szCs w:val="26"/>
              </w:rPr>
            </w:pPr>
            <w:r w:rsidRPr="00315361">
              <w:rPr>
                <w:sz w:val="26"/>
                <w:szCs w:val="26"/>
              </w:rPr>
              <w:t>r8</w:t>
            </w:r>
          </w:p>
        </w:tc>
        <w:tc>
          <w:tcPr>
            <w:tcW w:w="6177" w:type="dxa"/>
          </w:tcPr>
          <w:p w14:paraId="51D55D0A"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8</w:t>
            </w:r>
          </w:p>
        </w:tc>
      </w:tr>
      <w:tr w:rsidR="00132372" w:rsidRPr="00315361" w14:paraId="51D55D0F" w14:textId="77777777" w:rsidTr="00A84B93">
        <w:tc>
          <w:tcPr>
            <w:tcW w:w="1438" w:type="dxa"/>
          </w:tcPr>
          <w:p w14:paraId="51D55D0C" w14:textId="77777777" w:rsidR="00132372" w:rsidRPr="00315361" w:rsidRDefault="00132372" w:rsidP="00A84B93">
            <w:pPr>
              <w:pStyle w:val="Default"/>
              <w:rPr>
                <w:sz w:val="26"/>
                <w:szCs w:val="26"/>
              </w:rPr>
            </w:pPr>
            <w:r w:rsidRPr="00315361">
              <w:rPr>
                <w:sz w:val="26"/>
                <w:szCs w:val="26"/>
              </w:rPr>
              <w:t>15</w:t>
            </w:r>
          </w:p>
        </w:tc>
        <w:tc>
          <w:tcPr>
            <w:tcW w:w="1956" w:type="dxa"/>
          </w:tcPr>
          <w:p w14:paraId="51D55D0D" w14:textId="77777777" w:rsidR="00132372" w:rsidRPr="00315361" w:rsidRDefault="00132372" w:rsidP="00A84B93">
            <w:pPr>
              <w:pStyle w:val="Default"/>
              <w:rPr>
                <w:sz w:val="26"/>
                <w:szCs w:val="26"/>
              </w:rPr>
            </w:pPr>
            <w:r w:rsidRPr="00315361">
              <w:rPr>
                <w:sz w:val="26"/>
                <w:szCs w:val="26"/>
              </w:rPr>
              <w:t>r9</w:t>
            </w:r>
          </w:p>
        </w:tc>
        <w:tc>
          <w:tcPr>
            <w:tcW w:w="6177" w:type="dxa"/>
          </w:tcPr>
          <w:p w14:paraId="51D55D0E"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9</w:t>
            </w:r>
          </w:p>
        </w:tc>
      </w:tr>
      <w:tr w:rsidR="00132372" w:rsidRPr="00315361" w14:paraId="51D55D13" w14:textId="77777777" w:rsidTr="00A84B93">
        <w:tc>
          <w:tcPr>
            <w:tcW w:w="1438" w:type="dxa"/>
          </w:tcPr>
          <w:p w14:paraId="51D55D10" w14:textId="77777777" w:rsidR="00132372" w:rsidRPr="00315361" w:rsidRDefault="00132372" w:rsidP="00A84B93">
            <w:pPr>
              <w:pStyle w:val="Default"/>
              <w:rPr>
                <w:sz w:val="26"/>
                <w:szCs w:val="26"/>
              </w:rPr>
            </w:pPr>
            <w:r w:rsidRPr="00315361">
              <w:rPr>
                <w:sz w:val="26"/>
                <w:szCs w:val="26"/>
              </w:rPr>
              <w:t>16</w:t>
            </w:r>
          </w:p>
        </w:tc>
        <w:tc>
          <w:tcPr>
            <w:tcW w:w="1956" w:type="dxa"/>
          </w:tcPr>
          <w:p w14:paraId="51D55D11" w14:textId="77777777" w:rsidR="00132372" w:rsidRPr="00315361" w:rsidRDefault="00132372" w:rsidP="00A84B93">
            <w:pPr>
              <w:pStyle w:val="Default"/>
              <w:rPr>
                <w:sz w:val="26"/>
                <w:szCs w:val="26"/>
              </w:rPr>
            </w:pPr>
            <w:r w:rsidRPr="00315361">
              <w:rPr>
                <w:sz w:val="26"/>
                <w:szCs w:val="26"/>
              </w:rPr>
              <w:t>r10</w:t>
            </w:r>
          </w:p>
        </w:tc>
        <w:tc>
          <w:tcPr>
            <w:tcW w:w="6177" w:type="dxa"/>
          </w:tcPr>
          <w:p w14:paraId="51D55D12"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10</w:t>
            </w:r>
          </w:p>
        </w:tc>
      </w:tr>
      <w:tr w:rsidR="00132372" w:rsidRPr="00315361" w14:paraId="51D55D17" w14:textId="77777777" w:rsidTr="00A84B93">
        <w:tc>
          <w:tcPr>
            <w:tcW w:w="1438" w:type="dxa"/>
          </w:tcPr>
          <w:p w14:paraId="51D55D14" w14:textId="77777777" w:rsidR="00132372" w:rsidRPr="00315361" w:rsidRDefault="00132372" w:rsidP="00A84B93">
            <w:pPr>
              <w:pStyle w:val="Default"/>
              <w:rPr>
                <w:sz w:val="26"/>
                <w:szCs w:val="26"/>
              </w:rPr>
            </w:pPr>
            <w:r w:rsidRPr="00315361">
              <w:rPr>
                <w:sz w:val="26"/>
                <w:szCs w:val="26"/>
              </w:rPr>
              <w:t>17</w:t>
            </w:r>
          </w:p>
        </w:tc>
        <w:tc>
          <w:tcPr>
            <w:tcW w:w="1956" w:type="dxa"/>
          </w:tcPr>
          <w:p w14:paraId="51D55D15" w14:textId="77777777" w:rsidR="00132372" w:rsidRPr="00315361" w:rsidRDefault="00132372" w:rsidP="00A84B93">
            <w:pPr>
              <w:pStyle w:val="Default"/>
              <w:rPr>
                <w:sz w:val="26"/>
                <w:szCs w:val="26"/>
              </w:rPr>
            </w:pPr>
            <w:r w:rsidRPr="00315361">
              <w:rPr>
                <w:sz w:val="26"/>
                <w:szCs w:val="26"/>
              </w:rPr>
              <w:t>r11</w:t>
            </w:r>
          </w:p>
        </w:tc>
        <w:tc>
          <w:tcPr>
            <w:tcW w:w="6177" w:type="dxa"/>
          </w:tcPr>
          <w:p w14:paraId="51D55D16"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11</w:t>
            </w:r>
          </w:p>
        </w:tc>
      </w:tr>
      <w:tr w:rsidR="00132372" w:rsidRPr="00315361" w14:paraId="51D55D1B" w14:textId="77777777" w:rsidTr="00A84B93">
        <w:tc>
          <w:tcPr>
            <w:tcW w:w="1438" w:type="dxa"/>
          </w:tcPr>
          <w:p w14:paraId="51D55D18" w14:textId="77777777" w:rsidR="00132372" w:rsidRPr="00315361" w:rsidRDefault="00132372" w:rsidP="00A84B93">
            <w:pPr>
              <w:pStyle w:val="Default"/>
              <w:rPr>
                <w:sz w:val="26"/>
                <w:szCs w:val="26"/>
              </w:rPr>
            </w:pPr>
            <w:r w:rsidRPr="00315361">
              <w:rPr>
                <w:sz w:val="26"/>
                <w:szCs w:val="26"/>
              </w:rPr>
              <w:t>18</w:t>
            </w:r>
          </w:p>
        </w:tc>
        <w:tc>
          <w:tcPr>
            <w:tcW w:w="1956" w:type="dxa"/>
          </w:tcPr>
          <w:p w14:paraId="51D55D19" w14:textId="77777777" w:rsidR="00132372" w:rsidRPr="00315361" w:rsidRDefault="00132372" w:rsidP="00A84B93">
            <w:pPr>
              <w:pStyle w:val="Default"/>
              <w:rPr>
                <w:sz w:val="26"/>
                <w:szCs w:val="26"/>
              </w:rPr>
            </w:pPr>
            <w:r w:rsidRPr="00315361">
              <w:rPr>
                <w:sz w:val="26"/>
                <w:szCs w:val="26"/>
              </w:rPr>
              <w:t>r12</w:t>
            </w:r>
          </w:p>
        </w:tc>
        <w:tc>
          <w:tcPr>
            <w:tcW w:w="6177" w:type="dxa"/>
          </w:tcPr>
          <w:p w14:paraId="51D55D1A"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12</w:t>
            </w:r>
          </w:p>
        </w:tc>
      </w:tr>
      <w:tr w:rsidR="00132372" w:rsidRPr="00315361" w14:paraId="51D55D1F" w14:textId="77777777" w:rsidTr="00A84B93">
        <w:tc>
          <w:tcPr>
            <w:tcW w:w="1438" w:type="dxa"/>
          </w:tcPr>
          <w:p w14:paraId="51D55D1C" w14:textId="77777777" w:rsidR="00132372" w:rsidRPr="00315361" w:rsidRDefault="00132372" w:rsidP="00A84B93">
            <w:pPr>
              <w:pStyle w:val="Default"/>
              <w:rPr>
                <w:sz w:val="26"/>
                <w:szCs w:val="26"/>
              </w:rPr>
            </w:pPr>
            <w:r w:rsidRPr="00315361">
              <w:rPr>
                <w:sz w:val="26"/>
                <w:szCs w:val="26"/>
              </w:rPr>
              <w:t>19</w:t>
            </w:r>
          </w:p>
        </w:tc>
        <w:tc>
          <w:tcPr>
            <w:tcW w:w="1956" w:type="dxa"/>
          </w:tcPr>
          <w:p w14:paraId="51D55D1D" w14:textId="77777777" w:rsidR="00132372" w:rsidRPr="00315361" w:rsidRDefault="00132372" w:rsidP="00A84B93">
            <w:pPr>
              <w:pStyle w:val="Default"/>
              <w:rPr>
                <w:sz w:val="26"/>
                <w:szCs w:val="26"/>
              </w:rPr>
            </w:pPr>
            <w:r w:rsidRPr="00315361">
              <w:rPr>
                <w:sz w:val="26"/>
                <w:szCs w:val="26"/>
              </w:rPr>
              <w:t>r13</w:t>
            </w:r>
          </w:p>
        </w:tc>
        <w:tc>
          <w:tcPr>
            <w:tcW w:w="6177" w:type="dxa"/>
          </w:tcPr>
          <w:p w14:paraId="51D55D1E" w14:textId="77777777" w:rsidR="00132372" w:rsidRPr="00315361" w:rsidRDefault="00132372" w:rsidP="00A84B93">
            <w:pPr>
              <w:pStyle w:val="Default"/>
              <w:rPr>
                <w:sz w:val="26"/>
                <w:szCs w:val="26"/>
              </w:rPr>
            </w:pPr>
            <w:r w:rsidRPr="00315361">
              <w:rPr>
                <w:sz w:val="26"/>
                <w:szCs w:val="26"/>
              </w:rPr>
              <w:t>Текущий радиус поверхности разрушения 13</w:t>
            </w:r>
          </w:p>
        </w:tc>
      </w:tr>
      <w:tr w:rsidR="00132372" w:rsidRPr="00315361" w14:paraId="51D55D23" w14:textId="77777777" w:rsidTr="00A84B93">
        <w:tc>
          <w:tcPr>
            <w:tcW w:w="1438" w:type="dxa"/>
          </w:tcPr>
          <w:p w14:paraId="51D55D20" w14:textId="77777777" w:rsidR="00132372" w:rsidRPr="00315361" w:rsidRDefault="00132372" w:rsidP="00A84B93">
            <w:pPr>
              <w:pStyle w:val="Default"/>
              <w:rPr>
                <w:sz w:val="26"/>
                <w:szCs w:val="26"/>
              </w:rPr>
            </w:pPr>
            <w:r w:rsidRPr="00315361">
              <w:rPr>
                <w:sz w:val="26"/>
                <w:szCs w:val="26"/>
              </w:rPr>
              <w:t>20</w:t>
            </w:r>
          </w:p>
        </w:tc>
        <w:tc>
          <w:tcPr>
            <w:tcW w:w="1956" w:type="dxa"/>
          </w:tcPr>
          <w:p w14:paraId="51D55D21" w14:textId="77777777" w:rsidR="00132372" w:rsidRPr="00315361" w:rsidRDefault="00132372" w:rsidP="00A84B93">
            <w:pPr>
              <w:pStyle w:val="Default"/>
              <w:rPr>
                <w:sz w:val="26"/>
                <w:szCs w:val="26"/>
              </w:rPr>
            </w:pPr>
            <w:r w:rsidRPr="00315361">
              <w:rPr>
                <w:sz w:val="26"/>
                <w:szCs w:val="26"/>
              </w:rPr>
              <w:t>RS1</w:t>
            </w:r>
          </w:p>
        </w:tc>
        <w:tc>
          <w:tcPr>
            <w:tcW w:w="6177" w:type="dxa"/>
          </w:tcPr>
          <w:p w14:paraId="51D55D22" w14:textId="77777777" w:rsidR="00132372" w:rsidRPr="00315361" w:rsidRDefault="00132372" w:rsidP="00A84B93">
            <w:pPr>
              <w:pStyle w:val="Default"/>
              <w:rPr>
                <w:sz w:val="26"/>
                <w:szCs w:val="26"/>
              </w:rPr>
            </w:pPr>
            <w:r w:rsidRPr="00315361">
              <w:rPr>
                <w:sz w:val="26"/>
                <w:szCs w:val="26"/>
              </w:rPr>
              <w:t>Модуль ветви для остаточной прочности при сжатии в направлении A</w:t>
            </w:r>
          </w:p>
        </w:tc>
      </w:tr>
      <w:tr w:rsidR="00132372" w:rsidRPr="00315361" w14:paraId="51D55D27" w14:textId="77777777" w:rsidTr="00A84B93">
        <w:tc>
          <w:tcPr>
            <w:tcW w:w="1438" w:type="dxa"/>
          </w:tcPr>
          <w:p w14:paraId="51D55D24" w14:textId="77777777" w:rsidR="00132372" w:rsidRPr="00315361" w:rsidRDefault="00132372" w:rsidP="00A84B93">
            <w:pPr>
              <w:pStyle w:val="Default"/>
              <w:rPr>
                <w:sz w:val="26"/>
                <w:szCs w:val="26"/>
              </w:rPr>
            </w:pPr>
            <w:r w:rsidRPr="00315361">
              <w:rPr>
                <w:sz w:val="26"/>
                <w:szCs w:val="26"/>
              </w:rPr>
              <w:t>21</w:t>
            </w:r>
          </w:p>
        </w:tc>
        <w:tc>
          <w:tcPr>
            <w:tcW w:w="1956" w:type="dxa"/>
          </w:tcPr>
          <w:p w14:paraId="51D55D25" w14:textId="77777777" w:rsidR="00132372" w:rsidRPr="00315361" w:rsidRDefault="00132372" w:rsidP="00A84B93">
            <w:pPr>
              <w:pStyle w:val="Default"/>
              <w:rPr>
                <w:sz w:val="26"/>
                <w:szCs w:val="26"/>
              </w:rPr>
            </w:pPr>
            <w:r w:rsidRPr="00315361">
              <w:rPr>
                <w:sz w:val="26"/>
                <w:szCs w:val="26"/>
              </w:rPr>
              <w:t>RS2</w:t>
            </w:r>
          </w:p>
        </w:tc>
        <w:tc>
          <w:tcPr>
            <w:tcW w:w="6177" w:type="dxa"/>
          </w:tcPr>
          <w:p w14:paraId="51D55D26" w14:textId="77777777" w:rsidR="00132372" w:rsidRPr="00315361" w:rsidRDefault="00132372" w:rsidP="00A84B93">
            <w:pPr>
              <w:pStyle w:val="Default"/>
              <w:rPr>
                <w:sz w:val="26"/>
                <w:szCs w:val="26"/>
              </w:rPr>
            </w:pPr>
            <w:r w:rsidRPr="00315361">
              <w:rPr>
                <w:sz w:val="26"/>
                <w:szCs w:val="26"/>
              </w:rPr>
              <w:t>Модуль ветви для остаточной прочности при сжатии в направлении B</w:t>
            </w:r>
          </w:p>
        </w:tc>
      </w:tr>
    </w:tbl>
    <w:p w14:paraId="57307A2B" w14:textId="46826986" w:rsidR="00A73637" w:rsidRDefault="00A73637" w:rsidP="00A73637">
      <w:pPr>
        <w:jc w:val="both"/>
        <w:rPr>
          <w:rFonts w:ascii="Times New Roman" w:hAnsi="Times New Roman"/>
          <w:sz w:val="26"/>
          <w:szCs w:val="26"/>
        </w:rPr>
      </w:pPr>
    </w:p>
    <w:p w14:paraId="1417267B" w14:textId="6D9C6E7D" w:rsidR="00A73637" w:rsidRDefault="00A73637" w:rsidP="00A73637">
      <w:pPr>
        <w:ind w:firstLine="360"/>
        <w:jc w:val="both"/>
        <w:rPr>
          <w:rFonts w:ascii="Times New Roman" w:hAnsi="Times New Roman"/>
          <w:sz w:val="26"/>
          <w:szCs w:val="26"/>
        </w:rPr>
      </w:pPr>
      <w:r>
        <w:rPr>
          <w:rFonts w:ascii="Times New Roman" w:hAnsi="Times New Roman"/>
          <w:sz w:val="26"/>
          <w:szCs w:val="26"/>
        </w:rPr>
        <w:t>Текст программы, реализующей описанные выше алгоритмы в рамках пользовательского материала ПП ЛОГОС, приводится в приложении 1.</w:t>
      </w:r>
    </w:p>
    <w:p w14:paraId="33EBBC2C" w14:textId="7DC0BA7D" w:rsidR="000E0908" w:rsidRPr="00D83AD6" w:rsidRDefault="00A73637" w:rsidP="000E0908">
      <w:pPr>
        <w:pStyle w:val="2"/>
      </w:pPr>
      <w:r>
        <w:rPr>
          <w:sz w:val="26"/>
          <w:szCs w:val="26"/>
        </w:rPr>
        <w:br w:type="page"/>
      </w:r>
      <w:r w:rsidR="000E0908" w:rsidRPr="00D83AD6">
        <w:lastRenderedPageBreak/>
        <w:t>Программный макет модели</w:t>
      </w:r>
    </w:p>
    <w:p w14:paraId="759EBCD9" w14:textId="77777777" w:rsidR="000E0908" w:rsidRDefault="000E0908" w:rsidP="00D83AD6">
      <w:pPr>
        <w:jc w:val="both"/>
        <w:rPr>
          <w:rFonts w:ascii="Times New Roman" w:hAnsi="Times New Roman"/>
          <w:bCs/>
          <w:sz w:val="26"/>
          <w:szCs w:val="26"/>
        </w:rPr>
      </w:pPr>
      <w:r>
        <w:rPr>
          <w:rFonts w:ascii="Times New Roman" w:hAnsi="Times New Roman"/>
          <w:sz w:val="26"/>
          <w:szCs w:val="26"/>
        </w:rPr>
        <w:tab/>
      </w:r>
      <w:r w:rsidRPr="00F51B37">
        <w:rPr>
          <w:rFonts w:ascii="Times New Roman" w:hAnsi="Times New Roman"/>
          <w:sz w:val="26"/>
          <w:szCs w:val="26"/>
        </w:rPr>
        <w:t xml:space="preserve">Программный макет реализуемой модели композиционного материала представляет собой код, написанный на языке </w:t>
      </w:r>
      <w:r w:rsidRPr="00F51B37">
        <w:rPr>
          <w:rFonts w:ascii="Times New Roman" w:hAnsi="Times New Roman"/>
          <w:i/>
          <w:sz w:val="26"/>
          <w:szCs w:val="26"/>
          <w:lang w:val="en-US"/>
        </w:rPr>
        <w:t>python</w:t>
      </w:r>
      <w:r w:rsidRPr="00F51B37">
        <w:rPr>
          <w:rFonts w:ascii="Times New Roman" w:hAnsi="Times New Roman"/>
          <w:sz w:val="26"/>
          <w:szCs w:val="26"/>
        </w:rPr>
        <w:t xml:space="preserve"> (</w:t>
      </w:r>
      <w:hyperlink r:id="rId100" w:history="1">
        <w:r w:rsidRPr="00F51B37">
          <w:rPr>
            <w:rStyle w:val="af"/>
            <w:rFonts w:ascii="Times New Roman" w:hAnsi="Times New Roman"/>
            <w:sz w:val="26"/>
            <w:szCs w:val="26"/>
            <w:lang w:val="en-US"/>
          </w:rPr>
          <w:t>www</w:t>
        </w:r>
        <w:r w:rsidRPr="00F51B37">
          <w:rPr>
            <w:rStyle w:val="af"/>
            <w:rFonts w:ascii="Times New Roman" w:hAnsi="Times New Roman"/>
            <w:sz w:val="26"/>
            <w:szCs w:val="26"/>
          </w:rPr>
          <w:t>.</w:t>
        </w:r>
        <w:r w:rsidRPr="00F51B37">
          <w:rPr>
            <w:rStyle w:val="af"/>
            <w:rFonts w:ascii="Times New Roman" w:hAnsi="Times New Roman"/>
            <w:sz w:val="26"/>
            <w:szCs w:val="26"/>
            <w:lang w:val="en-US"/>
          </w:rPr>
          <w:t>python</w:t>
        </w:r>
        <w:r w:rsidRPr="00F51B37">
          <w:rPr>
            <w:rStyle w:val="af"/>
            <w:rFonts w:ascii="Times New Roman" w:hAnsi="Times New Roman"/>
            <w:sz w:val="26"/>
            <w:szCs w:val="26"/>
          </w:rPr>
          <w:t>.</w:t>
        </w:r>
        <w:r w:rsidRPr="00F51B37">
          <w:rPr>
            <w:rStyle w:val="af"/>
            <w:rFonts w:ascii="Times New Roman" w:hAnsi="Times New Roman"/>
            <w:sz w:val="26"/>
            <w:szCs w:val="26"/>
            <w:lang w:val="en-US"/>
          </w:rPr>
          <w:t>org</w:t>
        </w:r>
      </w:hyperlink>
      <w:r w:rsidRPr="00F51B37">
        <w:rPr>
          <w:rFonts w:ascii="Times New Roman" w:hAnsi="Times New Roman"/>
          <w:sz w:val="26"/>
          <w:szCs w:val="26"/>
        </w:rPr>
        <w:t xml:space="preserve">). </w:t>
      </w:r>
      <w:r w:rsidRPr="00F51B37">
        <w:rPr>
          <w:rFonts w:ascii="Times New Roman" w:hAnsi="Times New Roman"/>
          <w:bCs/>
          <w:sz w:val="26"/>
          <w:szCs w:val="26"/>
        </w:rPr>
        <w:t>Структура входных и выходных данных созданного макета максимально приближена к структуре данных модуля, реализующего пользовательский материал для ПП</w:t>
      </w:r>
      <w:r>
        <w:rPr>
          <w:rFonts w:ascii="Times New Roman" w:hAnsi="Times New Roman"/>
          <w:bCs/>
          <w:sz w:val="26"/>
          <w:szCs w:val="26"/>
        </w:rPr>
        <w:t> </w:t>
      </w:r>
      <w:r w:rsidRPr="00F51B37">
        <w:rPr>
          <w:rFonts w:ascii="Times New Roman" w:hAnsi="Times New Roman"/>
          <w:bCs/>
          <w:sz w:val="26"/>
          <w:szCs w:val="26"/>
        </w:rPr>
        <w:t>ЛОГОС-прочность. В качестве входных параметров процедура получает приращение компонент деформации на текущем шаге в виде массива [</w:t>
      </w:r>
      <w:r w:rsidRPr="00F51B37">
        <w:rPr>
          <w:rFonts w:ascii="Times New Roman" w:hAnsi="Times New Roman"/>
          <w:bCs/>
          <w:sz w:val="26"/>
          <w:szCs w:val="26"/>
        </w:rPr>
        <w:sym w:font="Symbol" w:char="F044"/>
      </w:r>
      <w:r w:rsidRPr="00F51B37">
        <w:rPr>
          <w:rFonts w:ascii="Times New Roman" w:hAnsi="Times New Roman"/>
          <w:bCs/>
          <w:sz w:val="26"/>
          <w:szCs w:val="26"/>
        </w:rPr>
        <w:t>ε</w:t>
      </w:r>
      <w:r w:rsidRPr="00F51B37">
        <w:rPr>
          <w:rFonts w:ascii="Times New Roman" w:hAnsi="Times New Roman"/>
          <w:bCs/>
          <w:sz w:val="26"/>
          <w:szCs w:val="26"/>
          <w:vertAlign w:val="subscript"/>
          <w:lang w:val="en-US"/>
        </w:rPr>
        <w:t>x</w:t>
      </w:r>
      <w:r w:rsidRPr="00F51B37">
        <w:rPr>
          <w:rFonts w:ascii="Times New Roman" w:hAnsi="Times New Roman"/>
          <w:bCs/>
          <w:sz w:val="26"/>
          <w:szCs w:val="26"/>
        </w:rPr>
        <w:t xml:space="preserve">, </w:t>
      </w:r>
      <w:r w:rsidRPr="00F51B37">
        <w:rPr>
          <w:rFonts w:ascii="Times New Roman" w:hAnsi="Times New Roman"/>
          <w:bCs/>
          <w:sz w:val="26"/>
          <w:szCs w:val="26"/>
        </w:rPr>
        <w:sym w:font="Symbol" w:char="F044"/>
      </w:r>
      <w:r w:rsidRPr="00F51B37">
        <w:rPr>
          <w:rFonts w:ascii="Times New Roman" w:hAnsi="Times New Roman"/>
          <w:bCs/>
          <w:sz w:val="26"/>
          <w:szCs w:val="26"/>
        </w:rPr>
        <w:t>ε</w:t>
      </w:r>
      <w:r w:rsidRPr="00F51B37">
        <w:rPr>
          <w:rFonts w:ascii="Times New Roman" w:hAnsi="Times New Roman"/>
          <w:bCs/>
          <w:sz w:val="26"/>
          <w:szCs w:val="26"/>
          <w:vertAlign w:val="subscript"/>
          <w:lang w:val="en-US"/>
        </w:rPr>
        <w:t>y</w:t>
      </w:r>
      <w:r w:rsidRPr="00F51B37">
        <w:rPr>
          <w:rFonts w:ascii="Times New Roman" w:hAnsi="Times New Roman"/>
          <w:bCs/>
          <w:sz w:val="26"/>
          <w:szCs w:val="26"/>
        </w:rPr>
        <w:t xml:space="preserve">, </w:t>
      </w:r>
      <w:r w:rsidRPr="00F51B37">
        <w:rPr>
          <w:rFonts w:ascii="Times New Roman" w:hAnsi="Times New Roman"/>
          <w:bCs/>
          <w:sz w:val="26"/>
          <w:szCs w:val="26"/>
        </w:rPr>
        <w:sym w:font="Symbol" w:char="F044"/>
      </w:r>
      <w:r w:rsidRPr="00F51B37">
        <w:rPr>
          <w:rFonts w:ascii="Times New Roman" w:hAnsi="Times New Roman"/>
          <w:bCs/>
          <w:sz w:val="26"/>
          <w:szCs w:val="26"/>
        </w:rPr>
        <w:t>ε</w:t>
      </w:r>
      <w:r w:rsidRPr="00F51B37">
        <w:rPr>
          <w:rFonts w:ascii="Times New Roman" w:hAnsi="Times New Roman"/>
          <w:bCs/>
          <w:sz w:val="26"/>
          <w:szCs w:val="26"/>
          <w:vertAlign w:val="subscript"/>
          <w:lang w:val="en-US"/>
        </w:rPr>
        <w:t>z</w:t>
      </w:r>
      <w:r w:rsidRPr="00F51B37">
        <w:rPr>
          <w:rFonts w:ascii="Times New Roman" w:hAnsi="Times New Roman"/>
          <w:bCs/>
          <w:sz w:val="26"/>
          <w:szCs w:val="26"/>
        </w:rPr>
        <w:t xml:space="preserve">, </w:t>
      </w:r>
      <w:r w:rsidRPr="00F51B37">
        <w:rPr>
          <w:rFonts w:ascii="Times New Roman" w:hAnsi="Times New Roman"/>
          <w:bCs/>
          <w:sz w:val="26"/>
          <w:szCs w:val="26"/>
        </w:rPr>
        <w:sym w:font="Symbol" w:char="F044"/>
      </w:r>
      <w:r w:rsidRPr="00F51B37">
        <w:rPr>
          <w:rFonts w:ascii="Times New Roman" w:hAnsi="Times New Roman"/>
          <w:bCs/>
          <w:sz w:val="26"/>
          <w:szCs w:val="26"/>
        </w:rPr>
        <w:t>ε</w:t>
      </w:r>
      <w:r w:rsidRPr="00F51B37">
        <w:rPr>
          <w:rFonts w:ascii="Times New Roman" w:hAnsi="Times New Roman"/>
          <w:bCs/>
          <w:sz w:val="26"/>
          <w:szCs w:val="26"/>
          <w:vertAlign w:val="subscript"/>
          <w:lang w:val="en-US"/>
        </w:rPr>
        <w:t>xy</w:t>
      </w:r>
      <w:r w:rsidRPr="00F51B37">
        <w:rPr>
          <w:rFonts w:ascii="Times New Roman" w:hAnsi="Times New Roman"/>
          <w:bCs/>
          <w:sz w:val="26"/>
          <w:szCs w:val="26"/>
        </w:rPr>
        <w:t xml:space="preserve">, </w:t>
      </w:r>
      <w:r w:rsidRPr="00F51B37">
        <w:rPr>
          <w:rFonts w:ascii="Times New Roman" w:hAnsi="Times New Roman"/>
          <w:bCs/>
          <w:sz w:val="26"/>
          <w:szCs w:val="26"/>
        </w:rPr>
        <w:sym w:font="Symbol" w:char="F044"/>
      </w:r>
      <w:r w:rsidRPr="00F51B37">
        <w:rPr>
          <w:rFonts w:ascii="Times New Roman" w:hAnsi="Times New Roman"/>
          <w:bCs/>
          <w:sz w:val="26"/>
          <w:szCs w:val="26"/>
        </w:rPr>
        <w:t>ε</w:t>
      </w:r>
      <w:r w:rsidRPr="00F51B37">
        <w:rPr>
          <w:rFonts w:ascii="Times New Roman" w:hAnsi="Times New Roman"/>
          <w:bCs/>
          <w:sz w:val="26"/>
          <w:szCs w:val="26"/>
          <w:vertAlign w:val="subscript"/>
          <w:lang w:val="en-US"/>
        </w:rPr>
        <w:t>xz</w:t>
      </w:r>
      <w:r w:rsidRPr="00F51B37">
        <w:rPr>
          <w:rFonts w:ascii="Times New Roman" w:hAnsi="Times New Roman"/>
          <w:bCs/>
          <w:sz w:val="26"/>
          <w:szCs w:val="26"/>
        </w:rPr>
        <w:t xml:space="preserve">, </w:t>
      </w:r>
      <w:r w:rsidRPr="00F51B37">
        <w:rPr>
          <w:rFonts w:ascii="Times New Roman" w:hAnsi="Times New Roman"/>
          <w:bCs/>
          <w:sz w:val="26"/>
          <w:szCs w:val="26"/>
        </w:rPr>
        <w:sym w:font="Symbol" w:char="F044"/>
      </w:r>
      <w:r w:rsidRPr="00F51B37">
        <w:rPr>
          <w:rFonts w:ascii="Times New Roman" w:hAnsi="Times New Roman"/>
          <w:bCs/>
          <w:sz w:val="26"/>
          <w:szCs w:val="26"/>
        </w:rPr>
        <w:t>ε</w:t>
      </w:r>
      <w:r w:rsidRPr="00F51B37">
        <w:rPr>
          <w:rFonts w:ascii="Times New Roman" w:hAnsi="Times New Roman"/>
          <w:bCs/>
          <w:sz w:val="26"/>
          <w:szCs w:val="26"/>
          <w:vertAlign w:val="subscript"/>
          <w:lang w:val="en-US"/>
        </w:rPr>
        <w:t>yz</w:t>
      </w:r>
      <w:r w:rsidRPr="00F51B37">
        <w:rPr>
          <w:rFonts w:ascii="Times New Roman" w:hAnsi="Times New Roman"/>
          <w:bCs/>
          <w:sz w:val="26"/>
          <w:szCs w:val="26"/>
        </w:rPr>
        <w:t xml:space="preserve">], массив параметров материала </w:t>
      </w:r>
      <w:r w:rsidRPr="00F51B37">
        <w:rPr>
          <w:rFonts w:ascii="Times New Roman" w:hAnsi="Times New Roman"/>
          <w:bCs/>
          <w:i/>
          <w:sz w:val="26"/>
          <w:szCs w:val="26"/>
          <w:lang w:val="en-US"/>
        </w:rPr>
        <w:t>Cmr</w:t>
      </w:r>
      <w:r w:rsidRPr="00F51B37">
        <w:rPr>
          <w:rFonts w:ascii="Times New Roman" w:hAnsi="Times New Roman"/>
          <w:bCs/>
          <w:sz w:val="26"/>
          <w:szCs w:val="26"/>
        </w:rPr>
        <w:t>, массив напряжений с предыдущего расчетного шага [σ</w:t>
      </w:r>
      <w:r w:rsidRPr="00F51B37">
        <w:rPr>
          <w:rFonts w:ascii="Times New Roman" w:hAnsi="Times New Roman"/>
          <w:bCs/>
          <w:sz w:val="26"/>
          <w:szCs w:val="26"/>
          <w:vertAlign w:val="subscript"/>
          <w:lang w:val="en-US"/>
        </w:rPr>
        <w:t>x</w:t>
      </w:r>
      <w:r w:rsidRPr="00F51B37">
        <w:rPr>
          <w:rFonts w:ascii="Times New Roman" w:hAnsi="Times New Roman"/>
          <w:bCs/>
          <w:sz w:val="26"/>
          <w:szCs w:val="26"/>
        </w:rPr>
        <w:t>, σ</w:t>
      </w:r>
      <w:r w:rsidRPr="00F51B37">
        <w:rPr>
          <w:rFonts w:ascii="Times New Roman" w:hAnsi="Times New Roman"/>
          <w:bCs/>
          <w:sz w:val="26"/>
          <w:szCs w:val="26"/>
          <w:vertAlign w:val="subscript"/>
          <w:lang w:val="en-US"/>
        </w:rPr>
        <w:t>y</w:t>
      </w:r>
      <w:r w:rsidRPr="00F51B37">
        <w:rPr>
          <w:rFonts w:ascii="Times New Roman" w:hAnsi="Times New Roman"/>
          <w:bCs/>
          <w:sz w:val="26"/>
          <w:szCs w:val="26"/>
        </w:rPr>
        <w:t>, σ</w:t>
      </w:r>
      <w:r w:rsidRPr="00F51B37">
        <w:rPr>
          <w:rFonts w:ascii="Times New Roman" w:hAnsi="Times New Roman"/>
          <w:bCs/>
          <w:sz w:val="26"/>
          <w:szCs w:val="26"/>
          <w:vertAlign w:val="subscript"/>
          <w:lang w:val="en-US"/>
        </w:rPr>
        <w:t>z</w:t>
      </w:r>
      <w:r w:rsidRPr="00F51B37">
        <w:rPr>
          <w:rFonts w:ascii="Times New Roman" w:hAnsi="Times New Roman"/>
          <w:bCs/>
          <w:sz w:val="26"/>
          <w:szCs w:val="26"/>
        </w:rPr>
        <w:t xml:space="preserve">, </w:t>
      </w:r>
      <w:r w:rsidRPr="00F51B37">
        <w:rPr>
          <w:rFonts w:ascii="Times New Roman" w:hAnsi="Times New Roman"/>
          <w:bCs/>
          <w:sz w:val="26"/>
          <w:szCs w:val="26"/>
        </w:rPr>
        <w:sym w:font="Symbol" w:char="F074"/>
      </w:r>
      <w:r w:rsidRPr="00F51B37">
        <w:rPr>
          <w:rFonts w:ascii="Times New Roman" w:hAnsi="Times New Roman"/>
          <w:bCs/>
          <w:sz w:val="26"/>
          <w:szCs w:val="26"/>
          <w:vertAlign w:val="subscript"/>
          <w:lang w:val="en-US"/>
        </w:rPr>
        <w:t>xy</w:t>
      </w:r>
      <w:r w:rsidRPr="00F51B37">
        <w:rPr>
          <w:rFonts w:ascii="Times New Roman" w:hAnsi="Times New Roman"/>
          <w:bCs/>
          <w:sz w:val="26"/>
          <w:szCs w:val="26"/>
        </w:rPr>
        <w:t xml:space="preserve">, </w:t>
      </w:r>
      <w:r w:rsidRPr="00F51B37">
        <w:rPr>
          <w:rFonts w:ascii="Times New Roman" w:hAnsi="Times New Roman"/>
          <w:bCs/>
          <w:sz w:val="26"/>
          <w:szCs w:val="26"/>
        </w:rPr>
        <w:sym w:font="Symbol" w:char="F074"/>
      </w:r>
      <w:r w:rsidRPr="00F51B37">
        <w:rPr>
          <w:rFonts w:ascii="Times New Roman" w:hAnsi="Times New Roman"/>
          <w:bCs/>
          <w:sz w:val="26"/>
          <w:szCs w:val="26"/>
          <w:vertAlign w:val="subscript"/>
          <w:lang w:val="en-US"/>
        </w:rPr>
        <w:t>xz</w:t>
      </w:r>
      <w:r w:rsidRPr="00F51B37">
        <w:rPr>
          <w:rFonts w:ascii="Times New Roman" w:hAnsi="Times New Roman"/>
          <w:bCs/>
          <w:sz w:val="26"/>
          <w:szCs w:val="26"/>
        </w:rPr>
        <w:t xml:space="preserve">, </w:t>
      </w:r>
      <w:r w:rsidRPr="00F51B37">
        <w:rPr>
          <w:rFonts w:ascii="Times New Roman" w:hAnsi="Times New Roman"/>
          <w:bCs/>
          <w:sz w:val="26"/>
          <w:szCs w:val="26"/>
        </w:rPr>
        <w:sym w:font="Symbol" w:char="F074"/>
      </w:r>
      <w:r w:rsidRPr="00F51B37">
        <w:rPr>
          <w:rFonts w:ascii="Times New Roman" w:hAnsi="Times New Roman"/>
          <w:bCs/>
          <w:sz w:val="26"/>
          <w:szCs w:val="26"/>
          <w:vertAlign w:val="subscript"/>
          <w:lang w:val="en-US"/>
        </w:rPr>
        <w:t>yz</w:t>
      </w:r>
      <w:r w:rsidRPr="00F51B37">
        <w:rPr>
          <w:rFonts w:ascii="Times New Roman" w:hAnsi="Times New Roman"/>
          <w:bCs/>
          <w:sz w:val="26"/>
          <w:szCs w:val="26"/>
        </w:rPr>
        <w:t xml:space="preserve">]. Остальные параметры, необходимые для модели, хранятся в массиве </w:t>
      </w:r>
      <w:r>
        <w:rPr>
          <w:rFonts w:ascii="Times New Roman" w:hAnsi="Times New Roman"/>
          <w:bCs/>
          <w:i/>
          <w:sz w:val="26"/>
          <w:szCs w:val="26"/>
          <w:lang w:val="en-US"/>
        </w:rPr>
        <w:t>loc</w:t>
      </w:r>
      <w:r w:rsidRPr="00737E76">
        <w:rPr>
          <w:rFonts w:ascii="Times New Roman" w:hAnsi="Times New Roman"/>
          <w:bCs/>
          <w:i/>
          <w:sz w:val="26"/>
          <w:szCs w:val="26"/>
        </w:rPr>
        <w:t xml:space="preserve"> </w:t>
      </w:r>
      <w:r w:rsidRPr="00737E76">
        <w:rPr>
          <w:rFonts w:ascii="Times New Roman" w:hAnsi="Times New Roman"/>
          <w:bCs/>
          <w:sz w:val="26"/>
          <w:szCs w:val="26"/>
        </w:rPr>
        <w:t>(</w:t>
      </w:r>
      <w:r>
        <w:rPr>
          <w:rFonts w:ascii="Times New Roman" w:hAnsi="Times New Roman"/>
          <w:bCs/>
          <w:sz w:val="26"/>
          <w:szCs w:val="26"/>
        </w:rPr>
        <w:t>параметры состояния материала или в терминах ПП ЛОГОС – исторические переменные</w:t>
      </w:r>
      <w:r w:rsidRPr="00737E76">
        <w:rPr>
          <w:rFonts w:ascii="Times New Roman" w:hAnsi="Times New Roman"/>
          <w:bCs/>
          <w:sz w:val="26"/>
          <w:szCs w:val="26"/>
        </w:rPr>
        <w:t>)</w:t>
      </w:r>
      <w:r w:rsidRPr="00F51B37">
        <w:rPr>
          <w:rFonts w:ascii="Times New Roman" w:hAnsi="Times New Roman"/>
          <w:bCs/>
          <w:sz w:val="26"/>
          <w:szCs w:val="26"/>
        </w:rPr>
        <w:t xml:space="preserve">. В текущем макете в данном массиве хранятся </w:t>
      </w:r>
      <w:r>
        <w:rPr>
          <w:rFonts w:ascii="Times New Roman" w:hAnsi="Times New Roman"/>
          <w:bCs/>
          <w:sz w:val="26"/>
          <w:szCs w:val="26"/>
        </w:rPr>
        <w:t>параметры поврежденности, используемые для корректировки компонент матрицы податливости, текущие радиусы поверхностей разрушения, а также параметры, необходимые для работы алгоритмов, реализующих остаточную прочность материала</w:t>
      </w:r>
      <w:r w:rsidRPr="00F51B37">
        <w:rPr>
          <w:rFonts w:ascii="Times New Roman" w:hAnsi="Times New Roman"/>
          <w:bCs/>
          <w:sz w:val="26"/>
          <w:szCs w:val="26"/>
        </w:rPr>
        <w:t>. В результате работы функция рассчитывает и возвращает значения напряжений на текущем расчетном шаге [σ</w:t>
      </w:r>
      <w:r w:rsidRPr="00F51B37">
        <w:rPr>
          <w:rFonts w:ascii="Times New Roman" w:hAnsi="Times New Roman"/>
          <w:bCs/>
          <w:sz w:val="26"/>
          <w:szCs w:val="26"/>
          <w:vertAlign w:val="subscript"/>
          <w:lang w:val="en-US"/>
        </w:rPr>
        <w:t>x</w:t>
      </w:r>
      <w:r w:rsidRPr="00F51B37">
        <w:rPr>
          <w:rFonts w:ascii="Times New Roman" w:hAnsi="Times New Roman"/>
          <w:bCs/>
          <w:sz w:val="26"/>
          <w:szCs w:val="26"/>
        </w:rPr>
        <w:t>, σ</w:t>
      </w:r>
      <w:r w:rsidRPr="00F51B37">
        <w:rPr>
          <w:rFonts w:ascii="Times New Roman" w:hAnsi="Times New Roman"/>
          <w:bCs/>
          <w:sz w:val="26"/>
          <w:szCs w:val="26"/>
          <w:vertAlign w:val="subscript"/>
          <w:lang w:val="en-US"/>
        </w:rPr>
        <w:t>y</w:t>
      </w:r>
      <w:r w:rsidRPr="00F51B37">
        <w:rPr>
          <w:rFonts w:ascii="Times New Roman" w:hAnsi="Times New Roman"/>
          <w:bCs/>
          <w:sz w:val="26"/>
          <w:szCs w:val="26"/>
        </w:rPr>
        <w:t>, σ</w:t>
      </w:r>
      <w:r w:rsidRPr="00F51B37">
        <w:rPr>
          <w:rFonts w:ascii="Times New Roman" w:hAnsi="Times New Roman"/>
          <w:bCs/>
          <w:sz w:val="26"/>
          <w:szCs w:val="26"/>
          <w:vertAlign w:val="subscript"/>
          <w:lang w:val="en-US"/>
        </w:rPr>
        <w:t>z</w:t>
      </w:r>
      <w:r w:rsidRPr="00F51B37">
        <w:rPr>
          <w:rFonts w:ascii="Times New Roman" w:hAnsi="Times New Roman"/>
          <w:bCs/>
          <w:sz w:val="26"/>
          <w:szCs w:val="26"/>
        </w:rPr>
        <w:t xml:space="preserve">, </w:t>
      </w:r>
      <w:r w:rsidRPr="00F51B37">
        <w:rPr>
          <w:rFonts w:ascii="Times New Roman" w:hAnsi="Times New Roman"/>
          <w:bCs/>
          <w:sz w:val="26"/>
          <w:szCs w:val="26"/>
        </w:rPr>
        <w:sym w:font="Symbol" w:char="F074"/>
      </w:r>
      <w:r w:rsidRPr="00F51B37">
        <w:rPr>
          <w:rFonts w:ascii="Times New Roman" w:hAnsi="Times New Roman"/>
          <w:bCs/>
          <w:sz w:val="26"/>
          <w:szCs w:val="26"/>
          <w:vertAlign w:val="subscript"/>
          <w:lang w:val="en-US"/>
        </w:rPr>
        <w:t>xy</w:t>
      </w:r>
      <w:r w:rsidRPr="00F51B37">
        <w:rPr>
          <w:rFonts w:ascii="Times New Roman" w:hAnsi="Times New Roman"/>
          <w:bCs/>
          <w:sz w:val="26"/>
          <w:szCs w:val="26"/>
        </w:rPr>
        <w:t xml:space="preserve">, </w:t>
      </w:r>
      <w:r w:rsidRPr="00F51B37">
        <w:rPr>
          <w:rFonts w:ascii="Times New Roman" w:hAnsi="Times New Roman"/>
          <w:bCs/>
          <w:sz w:val="26"/>
          <w:szCs w:val="26"/>
        </w:rPr>
        <w:sym w:font="Symbol" w:char="F074"/>
      </w:r>
      <w:r w:rsidRPr="00F51B37">
        <w:rPr>
          <w:rFonts w:ascii="Times New Roman" w:hAnsi="Times New Roman"/>
          <w:bCs/>
          <w:sz w:val="26"/>
          <w:szCs w:val="26"/>
          <w:vertAlign w:val="subscript"/>
          <w:lang w:val="en-US"/>
        </w:rPr>
        <w:t>xz</w:t>
      </w:r>
      <w:r w:rsidRPr="00F51B37">
        <w:rPr>
          <w:rFonts w:ascii="Times New Roman" w:hAnsi="Times New Roman"/>
          <w:bCs/>
          <w:sz w:val="26"/>
          <w:szCs w:val="26"/>
        </w:rPr>
        <w:t xml:space="preserve">, </w:t>
      </w:r>
      <w:r w:rsidRPr="00F51B37">
        <w:rPr>
          <w:rFonts w:ascii="Times New Roman" w:hAnsi="Times New Roman"/>
          <w:bCs/>
          <w:sz w:val="26"/>
          <w:szCs w:val="26"/>
        </w:rPr>
        <w:sym w:font="Symbol" w:char="F074"/>
      </w:r>
      <w:r w:rsidRPr="00F51B37">
        <w:rPr>
          <w:rFonts w:ascii="Times New Roman" w:hAnsi="Times New Roman"/>
          <w:bCs/>
          <w:sz w:val="26"/>
          <w:szCs w:val="26"/>
          <w:vertAlign w:val="subscript"/>
          <w:lang w:val="en-US"/>
        </w:rPr>
        <w:t>yz</w:t>
      </w:r>
      <w:r w:rsidRPr="00F51B37">
        <w:rPr>
          <w:rFonts w:ascii="Times New Roman" w:hAnsi="Times New Roman"/>
          <w:bCs/>
          <w:sz w:val="26"/>
          <w:szCs w:val="26"/>
        </w:rPr>
        <w:t>].</w:t>
      </w:r>
    </w:p>
    <w:p w14:paraId="65BFBB01" w14:textId="3F2A0D77" w:rsidR="000E0908" w:rsidRPr="00F51B37" w:rsidRDefault="000E0908" w:rsidP="00737E76">
      <w:pPr>
        <w:ind w:firstLine="708"/>
        <w:jc w:val="both"/>
        <w:rPr>
          <w:rFonts w:ascii="Times New Roman" w:hAnsi="Times New Roman"/>
          <w:sz w:val="26"/>
          <w:szCs w:val="26"/>
        </w:rPr>
      </w:pPr>
      <w:r>
        <w:rPr>
          <w:rFonts w:ascii="Times New Roman" w:hAnsi="Times New Roman"/>
          <w:bCs/>
          <w:sz w:val="26"/>
          <w:szCs w:val="26"/>
        </w:rPr>
        <w:t xml:space="preserve">Программный код, реализующий текущее состояние макета модели, приводится в приложении </w:t>
      </w:r>
      <w:r w:rsidRPr="000E0908">
        <w:rPr>
          <w:rFonts w:ascii="Times New Roman" w:hAnsi="Times New Roman"/>
          <w:bCs/>
          <w:sz w:val="26"/>
          <w:szCs w:val="26"/>
        </w:rPr>
        <w:t>2</w:t>
      </w:r>
      <w:r>
        <w:rPr>
          <w:rFonts w:ascii="Times New Roman" w:hAnsi="Times New Roman"/>
          <w:bCs/>
          <w:sz w:val="26"/>
          <w:szCs w:val="26"/>
        </w:rPr>
        <w:t>. Он позволяет определять компоненты тензора напряжений в условиях заданного деформированного состояния, либо в условиях одномерных напряженных состояний.</w:t>
      </w:r>
    </w:p>
    <w:p w14:paraId="0948A70F" w14:textId="6ADC3070" w:rsidR="000E0908" w:rsidRPr="00331EE5" w:rsidRDefault="000E0908" w:rsidP="000E0908">
      <w:pPr>
        <w:pStyle w:val="3"/>
      </w:pPr>
      <w:r w:rsidRPr="00331EE5">
        <w:t xml:space="preserve">Структура </w:t>
      </w:r>
      <w:r>
        <w:t>макета</w:t>
      </w:r>
    </w:p>
    <w:p w14:paraId="433D8FC3" w14:textId="145EEE94" w:rsidR="000E0908" w:rsidRPr="00331EE5" w:rsidRDefault="000E0908" w:rsidP="00995945">
      <w:pPr>
        <w:ind w:firstLine="851"/>
        <w:jc w:val="both"/>
        <w:rPr>
          <w:rFonts w:ascii="Times New Roman" w:hAnsi="Times New Roman"/>
          <w:sz w:val="26"/>
          <w:szCs w:val="26"/>
        </w:rPr>
      </w:pPr>
      <w:r>
        <w:rPr>
          <w:rFonts w:ascii="Times New Roman" w:hAnsi="Times New Roman"/>
          <w:sz w:val="26"/>
          <w:szCs w:val="26"/>
        </w:rPr>
        <w:t>Последовательность операций, выполняемых внутри процедуры, реализующей создаваемую модель материала, показана на схеме рисунка 500.</w:t>
      </w:r>
    </w:p>
    <w:p w14:paraId="2BC11737" w14:textId="3EF1BF70" w:rsidR="000E0908" w:rsidRDefault="008661D5" w:rsidP="000E0908">
      <w:pPr>
        <w:pStyle w:val="ab"/>
      </w:pPr>
      <w:r>
        <w:pict w14:anchorId="729AFD3B">
          <v:shape id="_x0000_i1073" type="#_x0000_t75" style="width:468pt;height:197.25pt;visibility:visible;mso-wrap-style:square">
            <v:imagedata r:id="rId101" o:title=""/>
          </v:shape>
        </w:pict>
      </w:r>
    </w:p>
    <w:p w14:paraId="4CCAFBA6" w14:textId="678A704D" w:rsidR="000E0908" w:rsidRDefault="000E0908" w:rsidP="000E0908">
      <w:pPr>
        <w:pStyle w:val="ab"/>
      </w:pPr>
      <w:r>
        <w:t>Рисунок 500 – Алгоритмическая схема макета</w:t>
      </w:r>
    </w:p>
    <w:p w14:paraId="08140367" w14:textId="77777777" w:rsidR="000E0908" w:rsidRDefault="000E0908" w:rsidP="000E0908">
      <w:pPr>
        <w:pStyle w:val="ab"/>
      </w:pPr>
    </w:p>
    <w:p w14:paraId="29A4579F" w14:textId="77777777" w:rsidR="000E0908" w:rsidRDefault="000E0908" w:rsidP="000E0908">
      <w:pPr>
        <w:pStyle w:val="a3"/>
        <w:numPr>
          <w:ilvl w:val="0"/>
          <w:numId w:val="5"/>
        </w:numPr>
        <w:jc w:val="both"/>
        <w:rPr>
          <w:rFonts w:ascii="Times New Roman" w:hAnsi="Times New Roman"/>
          <w:sz w:val="26"/>
          <w:szCs w:val="26"/>
        </w:rPr>
      </w:pPr>
      <w:r w:rsidRPr="00183B8B">
        <w:rPr>
          <w:rFonts w:ascii="Times New Roman" w:hAnsi="Times New Roman"/>
          <w:sz w:val="26"/>
          <w:szCs w:val="26"/>
        </w:rPr>
        <w:t>На основании входных данных</w:t>
      </w:r>
      <w:r>
        <w:rPr>
          <w:rFonts w:ascii="Times New Roman" w:hAnsi="Times New Roman"/>
          <w:sz w:val="26"/>
          <w:szCs w:val="26"/>
        </w:rPr>
        <w:t>:</w:t>
      </w:r>
      <w:r w:rsidRPr="00183B8B">
        <w:rPr>
          <w:rFonts w:ascii="Times New Roman" w:hAnsi="Times New Roman"/>
          <w:sz w:val="26"/>
          <w:szCs w:val="26"/>
        </w:rPr>
        <w:t xml:space="preserve"> деформаций на текущем расчетном шаге </w:t>
      </w:r>
      <w:r w:rsidRPr="00183B8B">
        <w:rPr>
          <w:rFonts w:ascii="Times New Roman" w:hAnsi="Times New Roman"/>
          <w:i/>
          <w:sz w:val="26"/>
          <w:szCs w:val="26"/>
          <w:lang w:val="en-US"/>
        </w:rPr>
        <w:t>strain</w:t>
      </w:r>
      <w:r w:rsidRPr="00183B8B">
        <w:rPr>
          <w:rFonts w:ascii="Times New Roman" w:hAnsi="Times New Roman"/>
          <w:sz w:val="26"/>
          <w:szCs w:val="26"/>
        </w:rPr>
        <w:t xml:space="preserve">, параметров состояния с предыдущего шага </w:t>
      </w:r>
      <w:r w:rsidRPr="00183B8B">
        <w:rPr>
          <w:rFonts w:ascii="Times New Roman" w:hAnsi="Times New Roman"/>
          <w:i/>
          <w:sz w:val="26"/>
          <w:szCs w:val="26"/>
          <w:lang w:val="en-US"/>
        </w:rPr>
        <w:t>loc</w:t>
      </w:r>
      <w:r w:rsidRPr="00183B8B">
        <w:rPr>
          <w:rFonts w:ascii="Times New Roman" w:hAnsi="Times New Roman"/>
          <w:sz w:val="26"/>
          <w:szCs w:val="26"/>
        </w:rPr>
        <w:t xml:space="preserve">, и материальных констант </w:t>
      </w:r>
      <w:r w:rsidRPr="00183B8B">
        <w:rPr>
          <w:rFonts w:ascii="Times New Roman" w:hAnsi="Times New Roman"/>
          <w:i/>
          <w:sz w:val="26"/>
          <w:szCs w:val="26"/>
          <w:lang w:val="en-US"/>
        </w:rPr>
        <w:t>Cmr</w:t>
      </w:r>
      <w:r w:rsidRPr="00183B8B">
        <w:rPr>
          <w:rFonts w:ascii="Times New Roman" w:hAnsi="Times New Roman"/>
          <w:sz w:val="26"/>
          <w:szCs w:val="26"/>
        </w:rPr>
        <w:t xml:space="preserve"> рассчитываются параметры поврежденности материала</w:t>
      </w:r>
    </w:p>
    <w:p w14:paraId="20C242E9" w14:textId="77777777" w:rsidR="000E0908" w:rsidRDefault="000E0908" w:rsidP="000E0908">
      <w:pPr>
        <w:pStyle w:val="a3"/>
        <w:numPr>
          <w:ilvl w:val="0"/>
          <w:numId w:val="5"/>
        </w:numPr>
        <w:jc w:val="both"/>
        <w:rPr>
          <w:rFonts w:ascii="Times New Roman" w:hAnsi="Times New Roman"/>
          <w:sz w:val="26"/>
          <w:szCs w:val="26"/>
        </w:rPr>
      </w:pPr>
      <w:r>
        <w:rPr>
          <w:rFonts w:ascii="Times New Roman" w:hAnsi="Times New Roman"/>
          <w:sz w:val="26"/>
          <w:szCs w:val="26"/>
          <w:lang w:val="en-US"/>
        </w:rPr>
        <w:t>C</w:t>
      </w:r>
      <w:r w:rsidRPr="00183B8B">
        <w:rPr>
          <w:rFonts w:ascii="Times New Roman" w:hAnsi="Times New Roman"/>
          <w:sz w:val="26"/>
          <w:szCs w:val="26"/>
        </w:rPr>
        <w:t xml:space="preserve"> учетом поврежденности определяется текущая матрица податливости</w:t>
      </w:r>
    </w:p>
    <w:p w14:paraId="578D9772" w14:textId="77777777" w:rsidR="000E0908" w:rsidRDefault="000E0908" w:rsidP="000E0908">
      <w:pPr>
        <w:pStyle w:val="a3"/>
        <w:numPr>
          <w:ilvl w:val="0"/>
          <w:numId w:val="5"/>
        </w:numPr>
        <w:jc w:val="both"/>
        <w:rPr>
          <w:rFonts w:ascii="Times New Roman" w:hAnsi="Times New Roman"/>
          <w:sz w:val="26"/>
          <w:szCs w:val="26"/>
        </w:rPr>
      </w:pPr>
      <w:r w:rsidRPr="00183B8B">
        <w:rPr>
          <w:rFonts w:ascii="Times New Roman" w:hAnsi="Times New Roman"/>
          <w:sz w:val="26"/>
          <w:szCs w:val="26"/>
        </w:rPr>
        <w:t xml:space="preserve"> </w:t>
      </w:r>
      <w:r>
        <w:rPr>
          <w:rFonts w:ascii="Times New Roman" w:hAnsi="Times New Roman"/>
          <w:sz w:val="26"/>
          <w:szCs w:val="26"/>
        </w:rPr>
        <w:t>Путем</w:t>
      </w:r>
      <w:r w:rsidRPr="00183B8B">
        <w:rPr>
          <w:rFonts w:ascii="Times New Roman" w:hAnsi="Times New Roman"/>
          <w:sz w:val="26"/>
          <w:szCs w:val="26"/>
        </w:rPr>
        <w:t xml:space="preserve"> </w:t>
      </w:r>
      <w:r>
        <w:rPr>
          <w:rFonts w:ascii="Times New Roman" w:hAnsi="Times New Roman"/>
          <w:sz w:val="26"/>
          <w:szCs w:val="26"/>
        </w:rPr>
        <w:t>обращения матрицы податливости определяется матрица жесткости поврежденного материала.</w:t>
      </w:r>
    </w:p>
    <w:p w14:paraId="6DF7D018" w14:textId="77777777" w:rsidR="000E0908" w:rsidRPr="00183B8B" w:rsidRDefault="000E0908" w:rsidP="000E0908">
      <w:pPr>
        <w:pStyle w:val="a3"/>
        <w:numPr>
          <w:ilvl w:val="0"/>
          <w:numId w:val="5"/>
        </w:numPr>
        <w:jc w:val="both"/>
        <w:rPr>
          <w:rFonts w:ascii="Times New Roman" w:hAnsi="Times New Roman"/>
          <w:sz w:val="26"/>
          <w:szCs w:val="26"/>
        </w:rPr>
      </w:pPr>
      <w:r>
        <w:rPr>
          <w:rFonts w:ascii="Times New Roman" w:hAnsi="Times New Roman"/>
          <w:sz w:val="26"/>
          <w:szCs w:val="26"/>
        </w:rPr>
        <w:lastRenderedPageBreak/>
        <w:t>С использованием определяющих соотношений ортотропного материала рассчитываются напряжения</w:t>
      </w:r>
    </w:p>
    <w:p w14:paraId="56F72732" w14:textId="77777777" w:rsidR="000E0908" w:rsidRDefault="000E0908" w:rsidP="00183B8B">
      <w:pPr>
        <w:jc w:val="both"/>
        <w:rPr>
          <w:rFonts w:ascii="Times New Roman" w:hAnsi="Times New Roman"/>
          <w:sz w:val="26"/>
          <w:szCs w:val="26"/>
        </w:rPr>
      </w:pPr>
    </w:p>
    <w:p w14:paraId="62A79A61" w14:textId="08BC0A84" w:rsidR="000E0908" w:rsidRPr="00183B8B" w:rsidRDefault="000E0908" w:rsidP="000E0908">
      <w:pPr>
        <w:pStyle w:val="3"/>
      </w:pPr>
      <w:r w:rsidRPr="00183B8B">
        <w:t>Расчет поврежденности материала</w:t>
      </w:r>
      <w:r>
        <w:t xml:space="preserve"> в макете</w:t>
      </w:r>
    </w:p>
    <w:p w14:paraId="52DA66AF" w14:textId="77777777" w:rsidR="000E0908" w:rsidRDefault="000E0908" w:rsidP="00183B8B">
      <w:pPr>
        <w:jc w:val="both"/>
        <w:rPr>
          <w:rFonts w:ascii="Times New Roman" w:hAnsi="Times New Roman"/>
          <w:sz w:val="26"/>
          <w:szCs w:val="26"/>
        </w:rPr>
      </w:pPr>
      <w:r>
        <w:rPr>
          <w:rFonts w:ascii="Times New Roman" w:hAnsi="Times New Roman"/>
          <w:sz w:val="26"/>
          <w:szCs w:val="26"/>
        </w:rPr>
        <w:tab/>
        <w:t>Ключевой особенностью реализуемой модели композиционного материала является присутствие в ней нескольких поверхностей разрушения, которые описывают отдельные режимы разрушения и деградации свойств армирующего волокна или ткани и матрицы.</w:t>
      </w:r>
    </w:p>
    <w:p w14:paraId="1FA2338C" w14:textId="77777777" w:rsidR="000E0908" w:rsidRDefault="000E0908" w:rsidP="008C1B51">
      <w:pPr>
        <w:jc w:val="both"/>
        <w:rPr>
          <w:rFonts w:ascii="Times New Roman" w:hAnsi="Times New Roman"/>
          <w:sz w:val="26"/>
          <w:szCs w:val="26"/>
        </w:rPr>
      </w:pPr>
      <w:r>
        <w:rPr>
          <w:rFonts w:ascii="Times New Roman" w:hAnsi="Times New Roman"/>
          <w:sz w:val="26"/>
          <w:szCs w:val="26"/>
        </w:rPr>
        <w:tab/>
        <w:t>За отчетный период на макете реализованы и протестированы все поверхности разрушения композиционного материала одномерного армирования</w:t>
      </w:r>
      <w:r w:rsidRPr="005244FD">
        <w:rPr>
          <w:rFonts w:ascii="Times New Roman" w:hAnsi="Times New Roman"/>
          <w:sz w:val="26"/>
          <w:szCs w:val="26"/>
        </w:rPr>
        <w:t>: три для режимов разрушения армирующего волокна и три – для режимов разрушения матрицы.</w:t>
      </w:r>
    </w:p>
    <w:p w14:paraId="2CA051E2" w14:textId="77777777" w:rsidR="000E0908" w:rsidRDefault="000E0908" w:rsidP="008C1B51">
      <w:pPr>
        <w:jc w:val="both"/>
        <w:rPr>
          <w:rFonts w:ascii="Times New Roman" w:hAnsi="Times New Roman"/>
          <w:sz w:val="26"/>
          <w:szCs w:val="26"/>
        </w:rPr>
      </w:pPr>
      <w:r>
        <w:rPr>
          <w:rFonts w:ascii="Times New Roman" w:hAnsi="Times New Roman"/>
          <w:sz w:val="26"/>
          <w:szCs w:val="26"/>
        </w:rPr>
        <w:tab/>
        <w:t>В общем виде указанные поверхности можно записать в виде:</w:t>
      </w:r>
    </w:p>
    <w:p w14:paraId="1D7224A5" w14:textId="1BCEE2F1" w:rsidR="000E0908" w:rsidRDefault="008661D5" w:rsidP="002452E6">
      <w:pPr>
        <w:ind w:firstLine="708"/>
        <w:jc w:val="both"/>
        <w:rPr>
          <w:rFonts w:ascii="Times New Roman" w:hAnsi="Times New Roman"/>
          <w:sz w:val="26"/>
          <w:szCs w:val="26"/>
        </w:rPr>
      </w:pPr>
      <w:r>
        <w:pict w14:anchorId="48AFD017">
          <v:shape id="_x0000_i1074" type="#_x0000_t75" style="width:140.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9435C&quot;/&gt;&lt;wsp:rsid wsp:val=&quot;0002781E&quot;/&gt;&lt;wsp:rsid wsp:val=&quot;000546C4&quot;/&gt;&lt;wsp:rsid wsp:val=&quot;00067A20&quot;/&gt;&lt;wsp:rsid wsp:val=&quot;00081A68&quot;/&gt;&lt;wsp:rsid wsp:val=&quot;000B0526&quot;/&gt;&lt;wsp:rsid wsp:val=&quot;000B138D&quot;/&gt;&lt;wsp:rsid wsp:val=&quot;000E0908&quot;/&gt;&lt;wsp:rsid wsp:val=&quot;000E0B0C&quot;/&gt;&lt;wsp:rsid wsp:val=&quot;000F4BB7&quot;/&gt;&lt;wsp:rsid wsp:val=&quot;00114F62&quot;/&gt;&lt;wsp:rsid wsp:val=&quot;00131C8A&quot;/&gt;&lt;wsp:rsid wsp:val=&quot;00132372&quot;/&gt;&lt;wsp:rsid wsp:val=&quot;001676D4&quot;/&gt;&lt;wsp:rsid wsp:val=&quot;001B08DA&quot;/&gt;&lt;wsp:rsid wsp:val=&quot;001F7066&quot;/&gt;&lt;wsp:rsid wsp:val=&quot;00263020&quot;/&gt;&lt;wsp:rsid wsp:val=&quot;00275374&quot;/&gt;&lt;wsp:rsid wsp:val=&quot;002877BF&quot;/&gt;&lt;wsp:rsid wsp:val=&quot;0029624A&quot;/&gt;&lt;wsp:rsid wsp:val=&quot;002B3EC8&quot;/&gt;&lt;wsp:rsid wsp:val=&quot;002C2085&quot;/&gt;&lt;wsp:rsid wsp:val=&quot;002D1905&quot;/&gt;&lt;wsp:rsid wsp:val=&quot;002E1E55&quot;/&gt;&lt;wsp:rsid wsp:val=&quot;003050A4&quot;/&gt;&lt;wsp:rsid wsp:val=&quot;00315361&quot;/&gt;&lt;wsp:rsid wsp:val=&quot;00337A4A&quot;/&gt;&lt;wsp:rsid wsp:val=&quot;003605E5&quot;/&gt;&lt;wsp:rsid wsp:val=&quot;00363963&quot;/&gt;&lt;wsp:rsid wsp:val=&quot;00376F86&quot;/&gt;&lt;wsp:rsid wsp:val=&quot;004105A8&quot;/&gt;&lt;wsp:rsid wsp:val=&quot;004257BF&quot;/&gt;&lt;wsp:rsid wsp:val=&quot;00457E8C&quot;/&gt;&lt;wsp:rsid wsp:val=&quot;00466D36&quot;/&gt;&lt;wsp:rsid wsp:val=&quot;004850B7&quot;/&gt;&lt;wsp:rsid wsp:val=&quot;00490287&quot;/&gt;&lt;wsp:rsid wsp:val=&quot;004D31EA&quot;/&gt;&lt;wsp:rsid wsp:val=&quot;004E264D&quot;/&gt;&lt;wsp:rsid wsp:val=&quot;00571333&quot;/&gt;&lt;wsp:rsid wsp:val=&quot;00585D33&quot;/&gt;&lt;wsp:rsid wsp:val=&quot;005B363C&quot;/&gt;&lt;wsp:rsid wsp:val=&quot;005B71A6&quot;/&gt;&lt;wsp:rsid wsp:val=&quot;005C5DB2&quot;/&gt;&lt;wsp:rsid wsp:val=&quot;005E487E&quot;/&gt;&lt;wsp:rsid wsp:val=&quot;005E59D0&quot;/&gt;&lt;wsp:rsid wsp:val=&quot;005F6790&quot;/&gt;&lt;wsp:rsid wsp:val=&quot;00603E7D&quot;/&gt;&lt;wsp:rsid wsp:val=&quot;00646105&quot;/&gt;&lt;wsp:rsid wsp:val=&quot;00655A18&quot;/&gt;&lt;wsp:rsid wsp:val=&quot;0066650B&quot;/&gt;&lt;wsp:rsid wsp:val=&quot;00693E3E&quot;/&gt;&lt;wsp:rsid wsp:val=&quot;00697C6A&quot;/&gt;&lt;wsp:rsid wsp:val=&quot;006E4C02&quot;/&gt;&lt;wsp:rsid wsp:val=&quot;00751FEC&quot;/&gt;&lt;wsp:rsid wsp:val=&quot;007578B1&quot;/&gt;&lt;wsp:rsid wsp:val=&quot;0079435C&quot;/&gt;&lt;wsp:rsid wsp:val=&quot;007B3A59&quot;/&gt;&lt;wsp:rsid wsp:val=&quot;007C4447&quot;/&gt;&lt;wsp:rsid wsp:val=&quot;0084001F&quot;/&gt;&lt;wsp:rsid wsp:val=&quot;00873CB4&quot;/&gt;&lt;wsp:rsid wsp:val=&quot;008D40D3&quot;/&gt;&lt;wsp:rsid wsp:val=&quot;008D5045&quot;/&gt;&lt;wsp:rsid wsp:val=&quot;008D6098&quot;/&gt;&lt;wsp:rsid wsp:val=&quot;008E51AC&quot;/&gt;&lt;wsp:rsid wsp:val=&quot;00930EBF&quot;/&gt;&lt;wsp:rsid wsp:val=&quot;0098077A&quot;/&gt;&lt;wsp:rsid wsp:val=&quot;009D04FE&quot;/&gt;&lt;wsp:rsid wsp:val=&quot;009E6558&quot;/&gt;&lt;wsp:rsid wsp:val=&quot;00A12515&quot;/&gt;&lt;wsp:rsid wsp:val=&quot;00A428C3&quot;/&gt;&lt;wsp:rsid wsp:val=&quot;00A52019&quot;/&gt;&lt;wsp:rsid wsp:val=&quot;00A70E77&quot;/&gt;&lt;wsp:rsid wsp:val=&quot;00A73637&quot;/&gt;&lt;wsp:rsid wsp:val=&quot;00A84B93&quot;/&gt;&lt;wsp:rsid wsp:val=&quot;00AD1030&quot;/&gt;&lt;wsp:rsid wsp:val=&quot;00B420AC&quot;/&gt;&lt;wsp:rsid wsp:val=&quot;00B52C3B&quot;/&gt;&lt;wsp:rsid wsp:val=&quot;00BA272C&quot;/&gt;&lt;wsp:rsid wsp:val=&quot;00BC1FEB&quot;/&gt;&lt;wsp:rsid wsp:val=&quot;00BD33FB&quot;/&gt;&lt;wsp:rsid wsp:val=&quot;00C577E0&quot;/&gt;&lt;wsp:rsid wsp:val=&quot;00C779A7&quot;/&gt;&lt;wsp:rsid wsp:val=&quot;00C96F47&quot;/&gt;&lt;wsp:rsid wsp:val=&quot;00D31CF2&quot;/&gt;&lt;wsp:rsid wsp:val=&quot;00D54052&quot;/&gt;&lt;wsp:rsid wsp:val=&quot;00D62263&quot;/&gt;&lt;wsp:rsid wsp:val=&quot;00DC67F7&quot;/&gt;&lt;wsp:rsid wsp:val=&quot;00E04B3D&quot;/&gt;&lt;wsp:rsid wsp:val=&quot;00E315B3&quot;/&gt;&lt;wsp:rsid wsp:val=&quot;00E678A7&quot;/&gt;&lt;wsp:rsid wsp:val=&quot;00E86C8F&quot;/&gt;&lt;wsp:rsid wsp:val=&quot;00E93F0D&quot;/&gt;&lt;wsp:rsid wsp:val=&quot;00EB0C56&quot;/&gt;&lt;wsp:rsid wsp:val=&quot;00EC4036&quot;/&gt;&lt;wsp:rsid wsp:val=&quot;00EE5DA6&quot;/&gt;&lt;wsp:rsid wsp:val=&quot;00F418C7&quot;/&gt;&lt;wsp:rsid wsp:val=&quot;00F86695&quot;/&gt;&lt;wsp:rsid wsp:val=&quot;00F9187D&quot;/&gt;&lt;wsp:rsid wsp:val=&quot;00FB6F03&quot;/&gt;&lt;/wsp:rsids&gt;&lt;/w:docPr&gt;&lt;w:body&gt;&lt;wx:sect&gt;&lt;w:p wsp:rsidR=&quot;00000000&quot; wsp:rsidRPr=&quot;004E264D&quot; wsp:rsidRDefault=&quot;004E264D&quot; wsp:rsidP=&quot;004E264D&quot;&gt;&lt;m:oMathPara&gt;&lt;m:oMath&gt;&lt;m:sSub&gt;&lt;m:sSubPr&gt;&lt;m:ctrlPr&gt;&lt;w:rPr&gt;&lt;w:rFonts w:ascii=&quot;Cambria Math&quot; w:h-ansi=&quot;Cambria Math&quot;/&gt;&lt;wx:font wx:val=&quot;Cambria Math&quot;/&gt;&lt;w:i/&gt;&lt;w:sz w:val=&quot;26&quot;/&gt;&lt;w:sz-cs w:val=&quot;26&quot;/&gt;&lt;/w:rPr&gt;&lt;/m:ctrlPr&gt;&lt;/m:sSubPr&gt;&lt;m:e&gt;&lt;m:r&gt;&lt;w:rPr&gt;&lt;w:rFonts w:ascii=&quot;Cambria Math&quot; w:h-ansi=&quot;Cambria Math&quot;/&gt;&lt;wx:font wx:val=&quot;Cambria Math&quot;/&gt;&lt;w:i/&gt;&lt;w:sz w:val=&quot;26&quot;/&gt;&lt;w:sz-cs w:val=&quot;26&quot;/&gt;&lt;w:lang w:val=&quot;EN-US&quot;/&gt;&lt;/w:rPr&gt;&lt;m:t&gt;f&lt;/m:t&gt;&lt;/m:r&gt;&lt;/m:e&gt;&lt;m:sub&gt;&lt;m:r&gt;&lt;w:rPr&gt;&lt;w:rFonts w:ascii=&quot;Cambria Math&quot; w:h-ansi=&quot;Cambria Math&quot;/&gt;&lt;wx:font wx:val=&quot;Cambria Math&quot;/&gt;&lt;w:i/&gt;&lt;w:sz w:val=&quot;26&quot;/&gt;&lt;w:sz-cs w:val=&quot;26&quot;/&gt;&lt;/w:rPr&gt;&lt;m:t&gt;i&lt;/m:t&gt;&lt;/m:r&gt;&lt;/m:sub&gt;&lt;/m:sSub&gt;&lt;m:d&gt;&lt;m:dPr&gt;&lt;m:ctrlPr&gt;&lt;w:rPr&gt;&lt;w:rFonts w:ascii=&quot;Cambria Math&quot; w:h-ansi=&quot;Cambria Math&quot;/&gt;&lt;wx:font wx:val=&quot;Cambria Math&quot;/&gt;&lt;w:i/&gt;&lt;w:sz w:val=&quot;26&quot;/&gt;&lt;w:sz-cs w:val=&quot;26&quot;/&gt;&lt;/w:rPr&gt;&lt;/m:ctrlPr&gt;&lt;/m:dPr&gt;&lt;m:e&gt;&lt;m:r&gt;&lt;w:rPr&gt;&lt;w:rFonts w:ascii=&quot;Cambria Math&quot; w:h-ansi=&quot;Cambria Math&quot;/&gt;&lt;wx:font wx:val=&quot;Cambria Math&quot;/&gt;&lt;w:i/&gt;&lt;w:sz w:val=&quot;26&quot;/&gt;&lt;w:sz-cs w:val=&quot;26&quot;/&gt;&lt;/w:rPr&gt;&lt;m:t&gt;Cmr,strain&lt;/m:t&gt;&lt;/m:r&gt;&lt;/m:e&gt;&lt;/m:d&gt;&lt;m:r&gt;&lt;w:rPr&gt;&lt;w:rFonts w:ascii=&quot;Cambria Math&quot; w:h-ansi=&quot;Cambria Math&quot;/&gt;&lt;wx:font wx:val=&quot;Cambria Math&quot;/&gt;&lt;w:i/&gt;&lt;w:sz w:val=&quot;26&quot;/&gt;&lt;w:sz-cs w:val=&quot;26&quot;/&gt;&lt;/w:rPr&gt;&lt;m:t&gt;-&lt;/m:t&gt;&lt;/m:r&gt;&lt;m:sSup&gt;&lt;m:sSupPr&gt;&lt;m:ctrlPr&gt;&lt;w:rPr&gt;&lt;w:rFonts w:ascii=&quot;Cambria Math&quot; w:h-ansi=&quot;Cambria Math&quot;/&gt;&lt;wx:font wx:val=&quot;Cambria Math&quot;/&gt;&lt;w:i/&gt;&lt;w:sz w:val=&quot;26&quot;/&gt;&lt;w:sz-cs w:val=&quot;26&quot;/&gt;&lt;/w:rPr&gt;&lt;/m:ctrlPr&gt;&lt;/m:sSupPr&gt;&lt;m:e&gt;&lt;m:sSub&gt;&lt;m:sSubPr&gt;&lt;m:ctrlPr&gt;&lt;w:rPr&gt;&lt;w:rFonts w:ascii=&quot;Cambria Math&quot; w:h-ansi=&quot;Cambria Math&quot;/&gt;&lt;wx:font wx:val=&quot;Cambria Math&quot;/&gt;&lt;w:i/&gt;&lt;w:sz w:val=&quot;26&quot;/&gt;&lt;w:sz-cs w:val=&quot;26&quot;/&gt;&lt;/w:rPr&gt;&lt;/m:ctrlPr&gt;&lt;/m:sSubPr&gt;&lt;m:e&gt;&lt;m:r&gt;&lt;w:rPr&gt;&lt;w:rFonts w:ascii=&quot;Cambria Math&quot; w:h-ansi=&quot;Cambria Math&quot;/&gt;&lt;wx:font wx:val=&quot;Cambria Math&quot;/&gt;&lt;w:i/&gt;&lt;w:sz w:val=&quot;26&quot;/&gt;&lt;w:sz-cs w:val=&quot;26&quot;/&gt;&lt;/w:rPr&gt;&lt;m:t&gt;r&lt;/m:t&gt;&lt;/m:r&gt;&lt;/m:e&gt;&lt;m:sub&gt;&lt;m:r&gt;&lt;w:rPr&gt;&lt;w:rFonts w:ascii=&quot;Cambria Math&quot; w:h-ansi=&quot;Cambria Math&quot;/&gt;&lt;wx:font wx:val=&quot;Cambria Math&quot;/&gt;&lt;w:i/&gt;&lt;w:sz w:val=&quot;26&quot;/&gt;&lt;w:sz-cs w:val=&quot;26&quot;/&gt;&lt;/w:rPr&gt;&lt;m:t&gt;i&lt;/m:t&gt;&lt;/m:r&gt;&lt;/m:sub&gt;&lt;/m:sSub&gt;&lt;/m:e&gt;&lt;m:sup&gt;&lt;m:r&gt;&lt;w:rPr&gt;&lt;w:rFonts w:ascii=&quot;Cambria Math&quot; w:h-ansi=&quot;Cambria Math&quot;/&gt;&lt;wx:font wx:val=&quot;Cambria Math&quot;/&gt;&lt;w:i/&gt;&lt;w:sz w:val=&quot;26&quot;/&gt;&lt;w:sz-cs w:val=&quot;26&quot;/&gt;&lt;/w:rPr&gt;&lt;m:t&gt;2&lt;/m:t&gt;&lt;/m:r&gt;&lt;/m:sup&gt;&lt;/m:sSup&gt;&lt;m:r&gt;&lt;w:rPr&gt;&lt;w:rFonts w:ascii=&quot;Cambria Math&quot; w:h-ansi=&quot;Cambria Math&quot;/&gt;&lt;wx:font wx:val=&quot;Cambria Math&quot;/&gt;&lt;w:i/&gt;&lt;w:sz w:val=&quot;26&quot;/&gt;&lt;w:sz-cs w:val=&quot;26&quot;/&gt;&lt;/w:rPr&gt;&lt;m:t&gt;=0&lt;/m:t&gt;&lt;/m:r&gt;&lt;/m:oMath&gt;&lt;/m:oMathPara&gt;&lt;/w:p&gt;&lt;w:sectPr wsp:rsidR=&quot;00000000&quot; wsp:rsidRPr=&quot;004E264D&quot;&gt;&lt;w:pgSz w:w=&quot;12240&quot; w:h=&quot;15840&quot;/&gt;&lt;w:pgMar w:top=&quot;1134&quot; w:right=&quot;850&quot; w:bottom=&quot;1134&quot; w:left=&quot;1701&quot; w:header=&quot;720&quot; w:footer=&quot;720&quot; w:gutter=&quot;0&quot;/&gt;&lt;w:cols w:space=&quot;720&quot;/&gt;&lt;/w:sectPr&gt;&lt;/wx:sect&gt;&lt;/w:body&gt;&lt;/w:wordDocument&gt;">
            <v:imagedata r:id="rId102" o:title="" chromakey="white"/>
          </v:shape>
        </w:pict>
      </w:r>
    </w:p>
    <w:p w14:paraId="3EF483BE" w14:textId="77777777" w:rsidR="000E0908" w:rsidRDefault="000E0908" w:rsidP="008C1B51">
      <w:pPr>
        <w:jc w:val="both"/>
        <w:rPr>
          <w:rFonts w:ascii="Times New Roman" w:hAnsi="Times New Roman"/>
          <w:sz w:val="26"/>
          <w:szCs w:val="26"/>
        </w:rPr>
      </w:pPr>
      <w:r>
        <w:rPr>
          <w:rFonts w:ascii="Times New Roman" w:hAnsi="Times New Roman"/>
          <w:sz w:val="26"/>
          <w:szCs w:val="26"/>
        </w:rPr>
        <w:t xml:space="preserve">здесь </w:t>
      </w:r>
      <w:r w:rsidRPr="002452E6">
        <w:rPr>
          <w:rFonts w:ascii="Times New Roman" w:hAnsi="Times New Roman"/>
          <w:i/>
          <w:sz w:val="26"/>
          <w:szCs w:val="26"/>
          <w:lang w:val="en-US"/>
        </w:rPr>
        <w:t>Cmr</w:t>
      </w:r>
      <w:r w:rsidRPr="002452E6">
        <w:rPr>
          <w:rFonts w:ascii="Times New Roman" w:hAnsi="Times New Roman"/>
          <w:sz w:val="26"/>
          <w:szCs w:val="26"/>
        </w:rPr>
        <w:t xml:space="preserve"> – </w:t>
      </w:r>
      <w:r>
        <w:rPr>
          <w:rFonts w:ascii="Times New Roman" w:hAnsi="Times New Roman"/>
          <w:sz w:val="26"/>
          <w:szCs w:val="26"/>
        </w:rPr>
        <w:t xml:space="preserve">параметры материала, </w:t>
      </w:r>
      <w:r w:rsidRPr="002452E6">
        <w:rPr>
          <w:rFonts w:ascii="Times New Roman" w:hAnsi="Times New Roman"/>
          <w:i/>
          <w:sz w:val="26"/>
          <w:szCs w:val="26"/>
          <w:lang w:val="en-US"/>
        </w:rPr>
        <w:t>strain</w:t>
      </w:r>
      <w:r w:rsidRPr="002452E6">
        <w:rPr>
          <w:rFonts w:ascii="Times New Roman" w:hAnsi="Times New Roman"/>
          <w:sz w:val="26"/>
          <w:szCs w:val="26"/>
        </w:rPr>
        <w:t xml:space="preserve"> </w:t>
      </w:r>
      <w:r>
        <w:rPr>
          <w:rFonts w:ascii="Times New Roman" w:hAnsi="Times New Roman"/>
          <w:sz w:val="26"/>
          <w:szCs w:val="26"/>
        </w:rPr>
        <w:t>–</w:t>
      </w:r>
      <w:r w:rsidRPr="002452E6">
        <w:rPr>
          <w:rFonts w:ascii="Times New Roman" w:hAnsi="Times New Roman"/>
          <w:sz w:val="26"/>
          <w:szCs w:val="26"/>
        </w:rPr>
        <w:t xml:space="preserve"> </w:t>
      </w:r>
      <w:r>
        <w:rPr>
          <w:rFonts w:ascii="Times New Roman" w:hAnsi="Times New Roman"/>
          <w:sz w:val="26"/>
          <w:szCs w:val="26"/>
        </w:rPr>
        <w:t>вектор деформации.</w:t>
      </w:r>
    </w:p>
    <w:p w14:paraId="456ED389" w14:textId="4A37BC46" w:rsidR="000E0908" w:rsidRDefault="000E0908" w:rsidP="002452E6">
      <w:pPr>
        <w:ind w:firstLine="708"/>
        <w:jc w:val="both"/>
        <w:rPr>
          <w:rFonts w:ascii="Times New Roman" w:hAnsi="Times New Roman"/>
          <w:sz w:val="26"/>
          <w:szCs w:val="26"/>
        </w:rPr>
      </w:pPr>
      <w:r>
        <w:rPr>
          <w:rFonts w:ascii="Times New Roman" w:hAnsi="Times New Roman"/>
          <w:sz w:val="26"/>
          <w:szCs w:val="26"/>
        </w:rPr>
        <w:t>Общий алгоритм оценки развития поврежденности в материале приведен на следующей схеме (рисунок 501):</w:t>
      </w:r>
    </w:p>
    <w:p w14:paraId="47B5FB7F" w14:textId="2DC61A5F" w:rsidR="000E0908" w:rsidRDefault="008661D5" w:rsidP="002452E6">
      <w:pPr>
        <w:jc w:val="center"/>
        <w:rPr>
          <w:rFonts w:ascii="Times New Roman" w:hAnsi="Times New Roman"/>
          <w:sz w:val="26"/>
          <w:szCs w:val="26"/>
        </w:rPr>
      </w:pPr>
      <w:r>
        <w:rPr>
          <w:noProof/>
        </w:rPr>
        <w:pict w14:anchorId="3F6556F7">
          <v:shape id="Рисунок 6" o:spid="_x0000_i1075" type="#_x0000_t75" style="width:305.25pt;height:217.5pt;visibility:visible;mso-wrap-style:square">
            <v:imagedata r:id="rId103" o:title=""/>
          </v:shape>
        </w:pict>
      </w:r>
    </w:p>
    <w:p w14:paraId="19C25777" w14:textId="5B4B99D0" w:rsidR="000E0908" w:rsidRDefault="000E0908" w:rsidP="000E0908">
      <w:pPr>
        <w:pStyle w:val="ab"/>
      </w:pPr>
      <w:r>
        <w:t>Рисунок 501 – Алгоритм расчета поврежденности</w:t>
      </w:r>
    </w:p>
    <w:p w14:paraId="29A213DF" w14:textId="77777777" w:rsidR="000E0908" w:rsidRDefault="000E0908" w:rsidP="002452E6">
      <w:pPr>
        <w:jc w:val="center"/>
        <w:rPr>
          <w:rFonts w:ascii="Times New Roman" w:hAnsi="Times New Roman"/>
          <w:sz w:val="26"/>
          <w:szCs w:val="26"/>
        </w:rPr>
      </w:pPr>
    </w:p>
    <w:p w14:paraId="2B7E10FA" w14:textId="77777777" w:rsidR="000E0908" w:rsidRDefault="000E0908" w:rsidP="000E0908">
      <w:pPr>
        <w:pStyle w:val="a3"/>
        <w:numPr>
          <w:ilvl w:val="0"/>
          <w:numId w:val="6"/>
        </w:numPr>
        <w:rPr>
          <w:rFonts w:ascii="Times New Roman" w:hAnsi="Times New Roman"/>
          <w:sz w:val="26"/>
          <w:szCs w:val="26"/>
        </w:rPr>
      </w:pPr>
      <w:r w:rsidRPr="004F7CDD">
        <w:rPr>
          <w:rFonts w:ascii="Times New Roman" w:hAnsi="Times New Roman"/>
          <w:sz w:val="26"/>
          <w:szCs w:val="26"/>
        </w:rPr>
        <w:t xml:space="preserve">В начале каждого расчетного шага на основании поступивших в процедуру данных определяется величина функции </w:t>
      </w:r>
      <w:r w:rsidRPr="004F7CDD">
        <w:rPr>
          <w:rFonts w:ascii="Times New Roman" w:hAnsi="Times New Roman"/>
          <w:i/>
          <w:sz w:val="26"/>
          <w:szCs w:val="26"/>
          <w:lang w:val="en-US"/>
        </w:rPr>
        <w:t>f</w:t>
      </w:r>
      <w:r w:rsidRPr="004F7CDD">
        <w:rPr>
          <w:rFonts w:ascii="Times New Roman" w:hAnsi="Times New Roman"/>
          <w:sz w:val="26"/>
          <w:szCs w:val="26"/>
          <w:vertAlign w:val="subscript"/>
          <w:lang w:val="en-US"/>
        </w:rPr>
        <w:t>i</w:t>
      </w:r>
      <w:r w:rsidRPr="004F7CDD">
        <w:rPr>
          <w:rFonts w:ascii="Times New Roman" w:hAnsi="Times New Roman"/>
          <w:sz w:val="26"/>
          <w:szCs w:val="26"/>
        </w:rPr>
        <w:t>(</w:t>
      </w:r>
      <w:r w:rsidRPr="004F7CDD">
        <w:rPr>
          <w:rFonts w:ascii="Times New Roman" w:hAnsi="Times New Roman"/>
          <w:i/>
          <w:sz w:val="26"/>
          <w:szCs w:val="26"/>
          <w:lang w:val="en-US"/>
        </w:rPr>
        <w:t>Cmr</w:t>
      </w:r>
      <w:r w:rsidRPr="004F7CDD">
        <w:rPr>
          <w:rFonts w:ascii="Times New Roman" w:hAnsi="Times New Roman"/>
          <w:sz w:val="26"/>
          <w:szCs w:val="26"/>
        </w:rPr>
        <w:t xml:space="preserve">, </w:t>
      </w:r>
      <w:r w:rsidRPr="004F7CDD">
        <w:rPr>
          <w:rFonts w:ascii="Times New Roman" w:hAnsi="Times New Roman"/>
          <w:i/>
          <w:sz w:val="26"/>
          <w:szCs w:val="26"/>
          <w:lang w:val="en-US"/>
        </w:rPr>
        <w:t>loc</w:t>
      </w:r>
      <w:r w:rsidRPr="004F7CDD">
        <w:rPr>
          <w:rFonts w:ascii="Times New Roman" w:hAnsi="Times New Roman"/>
          <w:sz w:val="26"/>
          <w:szCs w:val="26"/>
        </w:rPr>
        <w:t>)</w:t>
      </w:r>
    </w:p>
    <w:p w14:paraId="1E5E187F" w14:textId="77777777" w:rsidR="000E0908" w:rsidRPr="004F7CDD" w:rsidRDefault="000E0908" w:rsidP="000E0908">
      <w:pPr>
        <w:pStyle w:val="a3"/>
        <w:numPr>
          <w:ilvl w:val="0"/>
          <w:numId w:val="6"/>
        </w:numPr>
        <w:rPr>
          <w:rFonts w:ascii="Times New Roman" w:hAnsi="Times New Roman"/>
          <w:sz w:val="26"/>
          <w:szCs w:val="26"/>
        </w:rPr>
      </w:pPr>
      <w:r>
        <w:rPr>
          <w:rFonts w:ascii="Times New Roman" w:hAnsi="Times New Roman"/>
          <w:sz w:val="26"/>
          <w:szCs w:val="26"/>
        </w:rPr>
        <w:t xml:space="preserve">Полученное значение сравнивается с радиусом поверхности разрушения с предыдущего шага (хранится в массиве </w:t>
      </w:r>
      <w:r w:rsidRPr="004F7CDD">
        <w:rPr>
          <w:rFonts w:ascii="Times New Roman" w:hAnsi="Times New Roman"/>
          <w:i/>
          <w:sz w:val="26"/>
          <w:szCs w:val="26"/>
          <w:lang w:val="en-US"/>
        </w:rPr>
        <w:t>loc</w:t>
      </w:r>
      <w:r w:rsidRPr="004F7CDD">
        <w:rPr>
          <w:rFonts w:ascii="Times New Roman" w:hAnsi="Times New Roman"/>
          <w:sz w:val="26"/>
          <w:szCs w:val="26"/>
        </w:rPr>
        <w:t xml:space="preserve">). </w:t>
      </w:r>
      <w:r>
        <w:rPr>
          <w:rFonts w:ascii="Times New Roman" w:hAnsi="Times New Roman"/>
          <w:sz w:val="26"/>
          <w:szCs w:val="26"/>
        </w:rPr>
        <w:t xml:space="preserve">Если величина </w:t>
      </w:r>
      <w:r w:rsidRPr="004F7CDD">
        <w:rPr>
          <w:rFonts w:ascii="Times New Roman" w:hAnsi="Times New Roman"/>
          <w:i/>
          <w:sz w:val="26"/>
          <w:szCs w:val="26"/>
          <w:lang w:val="en-US"/>
        </w:rPr>
        <w:t>f</w:t>
      </w:r>
      <w:r w:rsidRPr="004F7CDD">
        <w:rPr>
          <w:rFonts w:ascii="Times New Roman" w:hAnsi="Times New Roman"/>
          <w:sz w:val="26"/>
          <w:szCs w:val="26"/>
          <w:vertAlign w:val="subscript"/>
          <w:lang w:val="en-US"/>
        </w:rPr>
        <w:t>i</w:t>
      </w:r>
      <w:r w:rsidRPr="004F7CDD">
        <w:rPr>
          <w:rFonts w:ascii="Times New Roman" w:hAnsi="Times New Roman"/>
          <w:sz w:val="26"/>
          <w:szCs w:val="26"/>
        </w:rPr>
        <w:t xml:space="preserve"> </w:t>
      </w:r>
      <w:r>
        <w:rPr>
          <w:rFonts w:ascii="Times New Roman" w:hAnsi="Times New Roman"/>
          <w:sz w:val="26"/>
          <w:szCs w:val="26"/>
        </w:rPr>
        <w:t xml:space="preserve">на текущем шаге превышает значение квадрата радиуса поверхности разрушения </w:t>
      </w:r>
      <w:r w:rsidRPr="009545E6">
        <w:rPr>
          <w:rFonts w:ascii="Times New Roman" w:hAnsi="Times New Roman"/>
          <w:i/>
          <w:sz w:val="26"/>
          <w:szCs w:val="26"/>
          <w:lang w:val="en-US"/>
        </w:rPr>
        <w:t>r</w:t>
      </w:r>
      <w:r w:rsidRPr="009545E6">
        <w:rPr>
          <w:rFonts w:ascii="Times New Roman" w:hAnsi="Times New Roman"/>
          <w:sz w:val="26"/>
          <w:szCs w:val="26"/>
          <w:vertAlign w:val="subscript"/>
          <w:lang w:val="en-US"/>
        </w:rPr>
        <w:t>i</w:t>
      </w:r>
      <w:r w:rsidRPr="009545E6">
        <w:rPr>
          <w:rFonts w:ascii="Times New Roman" w:hAnsi="Times New Roman"/>
          <w:sz w:val="26"/>
          <w:szCs w:val="26"/>
        </w:rPr>
        <w:t xml:space="preserve"> </w:t>
      </w:r>
      <w:r>
        <w:rPr>
          <w:rFonts w:ascii="Times New Roman" w:hAnsi="Times New Roman"/>
          <w:sz w:val="26"/>
          <w:szCs w:val="26"/>
        </w:rPr>
        <w:t>с предыдущего шага, то имеет место развитие поврежденности материала.</w:t>
      </w:r>
    </w:p>
    <w:p w14:paraId="1ADE732A" w14:textId="77777777" w:rsidR="000E0908" w:rsidRDefault="000E0908" w:rsidP="004F7CDD">
      <w:pPr>
        <w:ind w:firstLine="567"/>
        <w:jc w:val="both"/>
        <w:rPr>
          <w:rFonts w:ascii="Times New Roman" w:hAnsi="Times New Roman"/>
          <w:sz w:val="26"/>
          <w:szCs w:val="26"/>
        </w:rPr>
      </w:pPr>
    </w:p>
    <w:p w14:paraId="62F4E07B" w14:textId="77777777" w:rsidR="000E0908" w:rsidRDefault="000E0908" w:rsidP="004F7CDD">
      <w:pPr>
        <w:ind w:firstLine="567"/>
        <w:jc w:val="both"/>
        <w:rPr>
          <w:rFonts w:ascii="Times New Roman" w:hAnsi="Times New Roman"/>
          <w:sz w:val="26"/>
          <w:szCs w:val="26"/>
        </w:rPr>
      </w:pPr>
      <w:r>
        <w:rPr>
          <w:rFonts w:ascii="Times New Roman" w:hAnsi="Times New Roman"/>
          <w:sz w:val="26"/>
          <w:szCs w:val="26"/>
        </w:rPr>
        <w:t>Параметр поврежденности от конкретного режима разрушения определяется формулой:</w:t>
      </w:r>
    </w:p>
    <w:p w14:paraId="6754C0CC" w14:textId="58000FB4" w:rsidR="000E0908" w:rsidRPr="000E0908" w:rsidRDefault="008661D5" w:rsidP="004F7CDD">
      <w:pPr>
        <w:ind w:firstLine="567"/>
        <w:jc w:val="both"/>
        <w:rPr>
          <w:rFonts w:ascii="Times New Roman" w:hAnsi="Times New Roman"/>
          <w:i/>
          <w:sz w:val="26"/>
          <w:szCs w:val="26"/>
        </w:rPr>
      </w:pPr>
      <w:r>
        <w:pict w14:anchorId="72418E61">
          <v:shape id="_x0000_i1076" type="#_x0000_t75" style="width:131.25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9435C&quot;/&gt;&lt;wsp:rsid wsp:val=&quot;0002781E&quot;/&gt;&lt;wsp:rsid wsp:val=&quot;000546C4&quot;/&gt;&lt;wsp:rsid wsp:val=&quot;00067A20&quot;/&gt;&lt;wsp:rsid wsp:val=&quot;00081A68&quot;/&gt;&lt;wsp:rsid wsp:val=&quot;000B0526&quot;/&gt;&lt;wsp:rsid wsp:val=&quot;000B138D&quot;/&gt;&lt;wsp:rsid wsp:val=&quot;000E0908&quot;/&gt;&lt;wsp:rsid wsp:val=&quot;000E0B0C&quot;/&gt;&lt;wsp:rsid wsp:val=&quot;000F4BB7&quot;/&gt;&lt;wsp:rsid wsp:val=&quot;00114F62&quot;/&gt;&lt;wsp:rsid wsp:val=&quot;00131C8A&quot;/&gt;&lt;wsp:rsid wsp:val=&quot;00132372&quot;/&gt;&lt;wsp:rsid wsp:val=&quot;001676D4&quot;/&gt;&lt;wsp:rsid wsp:val=&quot;001B08DA&quot;/&gt;&lt;wsp:rsid wsp:val=&quot;001F7066&quot;/&gt;&lt;wsp:rsid wsp:val=&quot;00263020&quot;/&gt;&lt;wsp:rsid wsp:val=&quot;00275374&quot;/&gt;&lt;wsp:rsid wsp:val=&quot;002877BF&quot;/&gt;&lt;wsp:rsid wsp:val=&quot;0029624A&quot;/&gt;&lt;wsp:rsid wsp:val=&quot;002B3EC8&quot;/&gt;&lt;wsp:rsid wsp:val=&quot;002C2085&quot;/&gt;&lt;wsp:rsid wsp:val=&quot;002D1905&quot;/&gt;&lt;wsp:rsid wsp:val=&quot;002E1E55&quot;/&gt;&lt;wsp:rsid wsp:val=&quot;003050A4&quot;/&gt;&lt;wsp:rsid wsp:val=&quot;00315361&quot;/&gt;&lt;wsp:rsid wsp:val=&quot;00337A4A&quot;/&gt;&lt;wsp:rsid wsp:val=&quot;003605E5&quot;/&gt;&lt;wsp:rsid wsp:val=&quot;00363963&quot;/&gt;&lt;wsp:rsid wsp:val=&quot;00376F86&quot;/&gt;&lt;wsp:rsid wsp:val=&quot;004105A8&quot;/&gt;&lt;wsp:rsid wsp:val=&quot;004257BF&quot;/&gt;&lt;wsp:rsid wsp:val=&quot;00457E8C&quot;/&gt;&lt;wsp:rsid wsp:val=&quot;00466D36&quot;/&gt;&lt;wsp:rsid wsp:val=&quot;004850B7&quot;/&gt;&lt;wsp:rsid wsp:val=&quot;00490287&quot;/&gt;&lt;wsp:rsid wsp:val=&quot;004D31EA&quot;/&gt;&lt;wsp:rsid wsp:val=&quot;00571333&quot;/&gt;&lt;wsp:rsid wsp:val=&quot;00585D33&quot;/&gt;&lt;wsp:rsid wsp:val=&quot;005B363C&quot;/&gt;&lt;wsp:rsid wsp:val=&quot;005B71A6&quot;/&gt;&lt;wsp:rsid wsp:val=&quot;005C5DB2&quot;/&gt;&lt;wsp:rsid wsp:val=&quot;005E487E&quot;/&gt;&lt;wsp:rsid wsp:val=&quot;005E59D0&quot;/&gt;&lt;wsp:rsid wsp:val=&quot;005F6790&quot;/&gt;&lt;wsp:rsid wsp:val=&quot;00603E7D&quot;/&gt;&lt;wsp:rsid wsp:val=&quot;00646105&quot;/&gt;&lt;wsp:rsid wsp:val=&quot;00655A18&quot;/&gt;&lt;wsp:rsid wsp:val=&quot;0066650B&quot;/&gt;&lt;wsp:rsid wsp:val=&quot;00693E3E&quot;/&gt;&lt;wsp:rsid wsp:val=&quot;00697C6A&quot;/&gt;&lt;wsp:rsid wsp:val=&quot;006B261B&quot;/&gt;&lt;wsp:rsid wsp:val=&quot;006E4C02&quot;/&gt;&lt;wsp:rsid wsp:val=&quot;00751FEC&quot;/&gt;&lt;wsp:rsid wsp:val=&quot;007578B1&quot;/&gt;&lt;wsp:rsid wsp:val=&quot;0079435C&quot;/&gt;&lt;wsp:rsid wsp:val=&quot;007B3A59&quot;/&gt;&lt;wsp:rsid wsp:val=&quot;007C4447&quot;/&gt;&lt;wsp:rsid wsp:val=&quot;0084001F&quot;/&gt;&lt;wsp:rsid wsp:val=&quot;00873CB4&quot;/&gt;&lt;wsp:rsid wsp:val=&quot;008D40D3&quot;/&gt;&lt;wsp:rsid wsp:val=&quot;008D5045&quot;/&gt;&lt;wsp:rsid wsp:val=&quot;008D6098&quot;/&gt;&lt;wsp:rsid wsp:val=&quot;008E51AC&quot;/&gt;&lt;wsp:rsid wsp:val=&quot;00930EBF&quot;/&gt;&lt;wsp:rsid wsp:val=&quot;0098077A&quot;/&gt;&lt;wsp:rsid wsp:val=&quot;009D04FE&quot;/&gt;&lt;wsp:rsid wsp:val=&quot;009E6558&quot;/&gt;&lt;wsp:rsid wsp:val=&quot;00A12515&quot;/&gt;&lt;wsp:rsid wsp:val=&quot;00A428C3&quot;/&gt;&lt;wsp:rsid wsp:val=&quot;00A52019&quot;/&gt;&lt;wsp:rsid wsp:val=&quot;00A70E77&quot;/&gt;&lt;wsp:rsid wsp:val=&quot;00A73637&quot;/&gt;&lt;wsp:rsid wsp:val=&quot;00A84B93&quot;/&gt;&lt;wsp:rsid wsp:val=&quot;00AD1030&quot;/&gt;&lt;wsp:rsid wsp:val=&quot;00B420AC&quot;/&gt;&lt;wsp:rsid wsp:val=&quot;00B52C3B&quot;/&gt;&lt;wsp:rsid wsp:val=&quot;00BA272C&quot;/&gt;&lt;wsp:rsid wsp:val=&quot;00BC1FEB&quot;/&gt;&lt;wsp:rsid wsp:val=&quot;00BD33FB&quot;/&gt;&lt;wsp:rsid wsp:val=&quot;00C577E0&quot;/&gt;&lt;wsp:rsid wsp:val=&quot;00C779A7&quot;/&gt;&lt;wsp:rsid wsp:val=&quot;00C96F47&quot;/&gt;&lt;wsp:rsid wsp:val=&quot;00D31CF2&quot;/&gt;&lt;wsp:rsid wsp:val=&quot;00D54052&quot;/&gt;&lt;wsp:rsid wsp:val=&quot;00D62263&quot;/&gt;&lt;wsp:rsid wsp:val=&quot;00DC67F7&quot;/&gt;&lt;wsp:rsid wsp:val=&quot;00E04B3D&quot;/&gt;&lt;wsp:rsid wsp:val=&quot;00E315B3&quot;/&gt;&lt;wsp:rsid wsp:val=&quot;00E678A7&quot;/&gt;&lt;wsp:rsid wsp:val=&quot;00E86C8F&quot;/&gt;&lt;wsp:rsid wsp:val=&quot;00E93F0D&quot;/&gt;&lt;wsp:rsid wsp:val=&quot;00EB0C56&quot;/&gt;&lt;wsp:rsid wsp:val=&quot;00EC4036&quot;/&gt;&lt;wsp:rsid wsp:val=&quot;00EE5DA6&quot;/&gt;&lt;wsp:rsid wsp:val=&quot;00F418C7&quot;/&gt;&lt;wsp:rsid wsp:val=&quot;00F86695&quot;/&gt;&lt;wsp:rsid wsp:val=&quot;00F9187D&quot;/&gt;&lt;wsp:rsid wsp:val=&quot;00FB6F03&quot;/&gt;&lt;/wsp:rsids&gt;&lt;/w:docPr&gt;&lt;w:body&gt;&lt;wx:sect&gt;&lt;w:p wsp:rsidR=&quot;00000000&quot; wsp:rsidRPr=&quot;006B261B&quot; wsp:rsidRDefault=&quot;006B261B&quot; wsp:rsidP=&quot;006B261B&quot;&gt;&lt;m:oMathPara&gt;&lt;m:oMath&gt;&lt;m:sSub&gt;&lt;m:sSubPr&gt;&lt;m:ctrlPr&gt;&lt;w:rPr&gt;&lt;w:rFonts w:ascii=&quot;Cambria Math&quot; w:h-ansi=&quot;Cambria Math&quot;/&gt;&lt;wx:font wx:val=&quot;Cambria Math&quot;/&gt;&lt;w:i/&gt;&lt;w:sz w:val=&quot;26&quot;/&gt;&lt;w:sz-cs w:val=&quot;26&quot;/&gt;&lt;/w:rPr&gt;&lt;/m:ctrlPr&gt;&lt;/m:sSubPr&gt;&lt;m:e&gt;&lt;m:acc&gt;&lt;m:accPr&gt;&lt;m:chr m:val=&quot;МЊ&quot;/&gt;&lt;m:ctrlPr&gt;&lt;w:rPr&gt;&lt;w:rFonts w:ascii=&quot;Cambria Math&quot; w:h-ansi=&quot;Cambria Math&quot;/&gt;&lt;wx:font wx:val=&quot;Cambria Math&quot;/&gt;&lt;w:i/&gt;&lt;w:sz w:val=&quot;26&quot;/&gt;&lt;w:sz-cs w:val=&quot;26&quot;/&gt;&lt;/w:rPr&gt;&lt;/m:ctrlPr&gt;&lt;/m:accPr&gt;&lt;m:e&gt;&lt;m:r&gt;&lt;w:rPr&gt;&lt;w:rFonts w:ascii=&quot;Cambria Math&quot; w:h-ansi=&quot;Cambria Math&quot;/&gt;&lt;wx:font wx:val=&quot;Cambria Math&quot;/&gt;&lt;w:i/&gt;&lt;w:sz w:val=&quot;26&quot;/&gt;&lt;w:sz-cs w:val=&quot;26&quot;/&gt;&lt;/w:rPr&gt;&lt;m:t&gt;П‰&lt;/m:t&gt;&lt;/m:r&gt;&lt;/m:e&gt;&lt;/m:acc&gt;&lt;/m:e&gt;&lt;m:sub&gt;&lt;m:r&gt;&lt;w:rPr&gt;&lt;w:rFonts w:ascii=&quot;Cambria Math&quot; w:h-ansi=&quot;Cambria Math&quot;/&gt;&lt;wx:font wx:val=&quot;Cambria Math&quot;/&gt;&lt;w:i/&gt;&lt;w:sz w:val=&quot;26&quot;/&gt;&lt;w:sz-cs w:val=&quot;26&quot;/&gt;&lt;w:lang w:val=&quot;EN-US&quot;/&gt;&lt;/w:rPr&gt;&lt;m:t&gt;i&lt;/m:t&gt;&lt;/m:r&gt;&lt;/m:sub&gt;&lt;/m:sSub&gt;&lt;m:r&gt;&lt;w:rPr&gt;&lt;w:rFonts w:ascii=&quot;Cambria Math&quot; w:h-ansi=&quot;Cambria Math&quot;/&gt;&lt;wx:font wx:val=&quot;Cambria Math&quot;/&gt;&lt;w:i/&gt;&lt;w:sz w:val=&quot;26&quot;/&gt;&lt;w:sz-cs w:val=&quot;26&quot;/&gt;&lt;/w:rPr&gt;&lt;m:t&gt;=1-&lt;/m:t&gt;&lt;/m:r&gt;&lt;m:r&gt;&lt;m:rPr&gt;&lt;m:sty m:val=&quot;p&quot;/&gt;&lt;/m:rPr&gt;&lt;w:rPr&gt;&lt;w:rFonts w:ascii=&quot;Cambria Math&quot; w:h-ansi=&quot;Cambria Math&quot;/&gt;&lt;wx:font wx:val=&quot;Cambria Math&quot;/&gt;&lt;w:sz w:val=&quot;26&quot;/&gt;&lt;w:sz-cs w:val=&quot;26&quot;/&gt;&lt;/w:rPr&gt;&lt;m:t&gt;expвЃЎ&lt;/m:t&gt;&lt;/m:r&gt;&lt;m:d&gt;&lt;m:dPr&gt;&lt;m:ctrlPr&gt;&lt;w:rPr&gt;&lt;w:rFonts w:ascii=&quot;Cambria Math&quot; w:h-ansi=&quot;Cambria Math&quot;/&gt;&lt;wx:font wx:val=&quot;Cambria Math&quot;/&gt;&lt;w:i/&gt;&lt;w:sz w:val=&quot;26&quot;/&gt;&lt;w:sz-cs w:val=&quot;26&quot;/&gt;&lt;/w:rPr&gt;&lt;/m:ctrlPr&gt;&lt;/m:dPr&gt;&lt;m:e&gt;&lt;m:f&gt;&lt;m:fPr&gt;&lt;m:ctrlPr&gt;&lt;w:rPr&gt;&lt;w:rFonts w:ascii=&quot;Cambria Math&quot; w:h-ansi=&quot;Cambria Math&quot;/&gt;&lt;wx:font wx:val=&quot;Cambria Math&quot;/&gt;&lt;w:i/&gt;&lt;w:sz w:val=&quot;26&quot;/&gt;&lt;w:sz-cs w:val=&quot;26&quot;/&gt;&lt;/w:rPr&gt;&lt;/m:ctrlPr&gt;&lt;/m:fPr&gt;&lt;m:num&gt;&lt;m:r&gt;&lt;w:rPr&gt;&lt;w:rFonts w:ascii=&quot;Cambria Math&quot; w:h-ansi=&quot;Cambria Math&quot;/&gt;&lt;wx:font wx:val=&quot;Cambria Math&quot;/&gt;&lt;w:i/&gt;&lt;w:sz w:val=&quot;26&quot;/&gt;&lt;w:sz-cs w:val=&quot;26&quot;/&gt;&lt;/w:rPr&gt;&lt;m:t&gt;1-&lt;/m:t&gt;&lt;/m:r&gt;&lt;m:sSup&gt;&lt;m:sSupPr&gt;&lt;m:ctrlPr&gt;&lt;w:rPr&gt;&lt;w:rFonts w:ascii=&quot;Cambria Math&quot; w:h-ansi=&quot;Cambria Math&quot;/&gt;&lt;wx:font wx:val=&quot;Cambria Math&quot;/&gt;&lt;w:i/&gt;&lt;w:sz w:val=&quot;26&quot;/&gt;&lt;w:sz-cs w:val=&quot;26&quot;/&gt;&lt;/w:rPr&gt;&lt;/m:ctrlPr&gt;&lt;/m:sSupPr&gt;&lt;m:e&gt;&lt;m:sSub&gt;&lt;m:sSubPr&gt;&lt;m:ctrlPr&gt;&lt;w:rPr&gt;&lt;w:rFonts w:ascii=&quot;Cambria Math&quot; w:h-ansi=&quot;Cambria Math&quot;/&gt;&lt;wx:font wx:val=&quot;Cambria Math&quot;/&gt;&lt;w:i/&gt;&lt;w:sz w:val=&quot;26&quot;/&gt;&lt;w:sz-cs w:val=&quot;26&quot;/&gt;&lt;/w:rPr&gt;&lt;/m:ctrlPr&gt;&lt;/m:sSubPr&gt;&lt;m:e&gt;&lt;m:r&gt;&lt;w:rPr&gt;&lt;w:rFonts w:ascii=&quot;Cambria Math&quot; w:h-ansi=&quot;Cambria Math&quot;/&gt;&lt;wx:font wx:val=&quot;Cambria Math&quot;/&gt;&lt;w:i/&gt;&lt;w:sz w:val=&quot;26&quot;/&gt;&lt;w:sz-cs w:val=&quot;26&quot;/&gt;&lt;/w:rPr&gt;&lt;m:t&gt;r&lt;/m:t&gt;&lt;/m:r&gt;&lt;/m:e&gt;&lt;m:sub&gt;&lt;m:r&gt;&lt;w:rPr&gt;&lt;w:rFonts w:ascii=&quot;Cambria Math&quot; w:h-ansi=&quot;Cambria Math&quot;/&gt;&lt;wx:font wx:val=&quot;Cambria Math&quot;/&gt;&lt;w:i/&gt;&lt;w:sz w:val=&quot;26&quot;/&gt;&lt;w:sz-cs w:val=&quot;26&quot;/&gt;&lt;/w:rPr&gt;&lt;m:t&gt;i&lt;/m:t&gt;&lt;/m:r&gt;&lt;/m:sub&gt;&lt;/m:sSub&gt;&lt;/m:e&gt;&lt;m:sup&gt;&lt;m:r&gt;&lt;w:rPr&gt;&lt;w:rFonts w:ascii=&quot;Cambria Math&quot; w:h-ansi=&quot;Cambria Math&quot;/&gt;&lt;wx:font wx:val=&quot;Cambria Math&quot;/&gt;&lt;w:i/&gt;&lt;w:sz w:val=&quot;26&quot;/&gt;&lt;w:sz-cs w:val=&quot;26&quot;/&gt;&lt;/w:rPr&gt;&lt;m:t&gt;m&lt;/m:t&gt;&lt;/m:r&gt;&lt;/m:sup&gt;&lt;/m:sSup&gt;&lt;/m:num&gt;&lt;m:den&gt;&lt;m:r&gt;&lt;w:rPr&gt;&lt;w:rFonts w:ascii=&quot;Cambria Math&quot; w:h-ansi=&quot;Cambria Math&quot;/&gt;&lt;wx:font wx:val=&quot;Cambria Math&quot;/&gt;&lt;w:i/&gt;&lt;w:sz w:val=&quot;26&quot;/&gt;&lt;w:sz-cs w:val=&quot;26&quot;/&gt;&lt;/w:rPr&gt;&lt;m:t&gt;m&lt;/m:t&gt;&lt;/m:r&gt;&lt;/m:den&gt;&lt;/m:f&gt;&lt;/m:e&gt;&lt;/m:d&gt;&lt;/m:oMath&gt;&lt;/m:oMathPara&gt;&lt;/w:p&gt;&lt;w:sectPr wsp:rsidR=&quot;00000000&quot; wsp:rsidRPr=&quot;006B261B&quot;&gt;&lt;w:pgSz w:w=&quot;12240&quot; w:h=&quot;15840&quot;/&gt;&lt;w:pgMar w:top=&quot;1134&quot; w:right=&quot;850&quot; w:bottom=&quot;1134&quot; w:left=&quot;1701&quot; w:header=&quot;720&quot; w:footer=&quot;720&quot; w:gutter=&quot;0&quot;/&gt;&lt;w:cols w:space=&quot;720&quot;/&gt;&lt;/w:sectPr&gt;&lt;/wx:sect&gt;&lt;/w:body&gt;&lt;/w:wordDocument&gt;">
            <v:imagedata r:id="rId104" o:title="" chromakey="white"/>
          </v:shape>
        </w:pict>
      </w:r>
    </w:p>
    <w:p w14:paraId="39754473" w14:textId="275F579B" w:rsidR="000E0908" w:rsidRPr="000E0908" w:rsidRDefault="000E0908" w:rsidP="004F7CDD">
      <w:pPr>
        <w:ind w:firstLine="567"/>
        <w:jc w:val="both"/>
        <w:rPr>
          <w:rFonts w:ascii="Times New Roman" w:hAnsi="Times New Roman"/>
          <w:iCs/>
          <w:sz w:val="26"/>
          <w:szCs w:val="26"/>
        </w:rPr>
      </w:pPr>
      <w:r w:rsidRPr="000E0908">
        <w:rPr>
          <w:rFonts w:ascii="Times New Roman" w:hAnsi="Times New Roman"/>
          <w:iCs/>
          <w:sz w:val="26"/>
          <w:szCs w:val="26"/>
        </w:rPr>
        <w:t>Общая поврежденность, влияющая на конкретный модуль, определяется матрицей влияния (формула (9)) на основании всех поврежденностей, полученных по различным режимам нагружения.</w:t>
      </w:r>
    </w:p>
    <w:p w14:paraId="7EA2A731" w14:textId="77777777" w:rsidR="000E0908" w:rsidRDefault="000E0908" w:rsidP="004F7CDD">
      <w:pPr>
        <w:ind w:firstLine="360"/>
        <w:jc w:val="both"/>
        <w:rPr>
          <w:rFonts w:ascii="Times New Roman" w:hAnsi="Times New Roman"/>
          <w:sz w:val="26"/>
          <w:szCs w:val="26"/>
        </w:rPr>
      </w:pPr>
      <w:r w:rsidRPr="005244FD">
        <w:rPr>
          <w:rFonts w:ascii="Times New Roman" w:hAnsi="Times New Roman"/>
          <w:sz w:val="26"/>
          <w:szCs w:val="26"/>
        </w:rPr>
        <w:t>За отчетн</w:t>
      </w:r>
      <w:r>
        <w:rPr>
          <w:rFonts w:ascii="Times New Roman" w:hAnsi="Times New Roman"/>
          <w:sz w:val="26"/>
          <w:szCs w:val="26"/>
        </w:rPr>
        <w:t>ый</w:t>
      </w:r>
      <w:r w:rsidRPr="005244FD">
        <w:rPr>
          <w:rFonts w:ascii="Times New Roman" w:hAnsi="Times New Roman"/>
          <w:sz w:val="26"/>
          <w:szCs w:val="26"/>
        </w:rPr>
        <w:t xml:space="preserve"> </w:t>
      </w:r>
      <w:r>
        <w:rPr>
          <w:rFonts w:ascii="Times New Roman" w:hAnsi="Times New Roman"/>
          <w:sz w:val="26"/>
          <w:szCs w:val="26"/>
        </w:rPr>
        <w:t>период</w:t>
      </w:r>
      <w:r w:rsidRPr="005244FD">
        <w:rPr>
          <w:rFonts w:ascii="Times New Roman" w:hAnsi="Times New Roman"/>
          <w:sz w:val="26"/>
          <w:szCs w:val="26"/>
        </w:rPr>
        <w:t xml:space="preserve"> реализованы и протестированы алгоритмы для расчета поврежденности материала для </w:t>
      </w:r>
      <w:r>
        <w:rPr>
          <w:rFonts w:ascii="Times New Roman" w:hAnsi="Times New Roman"/>
          <w:sz w:val="26"/>
          <w:szCs w:val="26"/>
        </w:rPr>
        <w:t>шести</w:t>
      </w:r>
      <w:r w:rsidRPr="005244FD">
        <w:rPr>
          <w:rFonts w:ascii="Times New Roman" w:hAnsi="Times New Roman"/>
          <w:sz w:val="26"/>
          <w:szCs w:val="26"/>
        </w:rPr>
        <w:t xml:space="preserve"> режимов разрушения </w:t>
      </w:r>
      <w:r>
        <w:rPr>
          <w:rFonts w:ascii="Times New Roman" w:hAnsi="Times New Roman"/>
          <w:sz w:val="26"/>
          <w:szCs w:val="26"/>
        </w:rPr>
        <w:t>однонаправленного композиционного материала</w:t>
      </w:r>
      <w:r w:rsidRPr="005244FD">
        <w:rPr>
          <w:rFonts w:ascii="Times New Roman" w:hAnsi="Times New Roman"/>
          <w:sz w:val="26"/>
          <w:szCs w:val="26"/>
        </w:rPr>
        <w:t xml:space="preserve"> (поверхности разрушения </w:t>
      </w:r>
      <w:r w:rsidRPr="005244FD">
        <w:rPr>
          <w:rFonts w:ascii="Times New Roman" w:hAnsi="Times New Roman"/>
          <w:i/>
          <w:sz w:val="26"/>
          <w:szCs w:val="26"/>
          <w:lang w:val="en-US"/>
        </w:rPr>
        <w:t>f</w:t>
      </w:r>
      <w:r>
        <w:rPr>
          <w:rFonts w:ascii="Times New Roman" w:hAnsi="Times New Roman"/>
          <w:sz w:val="26"/>
          <w:szCs w:val="26"/>
          <w:vertAlign w:val="subscript"/>
        </w:rPr>
        <w:t>1</w:t>
      </w:r>
      <w:r>
        <w:rPr>
          <w:rFonts w:ascii="Times New Roman" w:hAnsi="Times New Roman"/>
          <w:sz w:val="26"/>
          <w:szCs w:val="26"/>
        </w:rPr>
        <w:t>-</w:t>
      </w:r>
      <w:r w:rsidRPr="005244FD">
        <w:rPr>
          <w:rFonts w:ascii="Times New Roman" w:hAnsi="Times New Roman"/>
          <w:i/>
          <w:sz w:val="26"/>
          <w:szCs w:val="26"/>
          <w:lang w:val="en-US"/>
        </w:rPr>
        <w:t>f</w:t>
      </w:r>
      <w:r w:rsidRPr="005244FD">
        <w:rPr>
          <w:rFonts w:ascii="Times New Roman" w:hAnsi="Times New Roman"/>
          <w:sz w:val="26"/>
          <w:szCs w:val="26"/>
          <w:vertAlign w:val="subscript"/>
        </w:rPr>
        <w:t>6</w:t>
      </w:r>
      <w:r w:rsidRPr="005244FD">
        <w:rPr>
          <w:rFonts w:ascii="Times New Roman" w:hAnsi="Times New Roman"/>
          <w:sz w:val="26"/>
          <w:szCs w:val="26"/>
        </w:rPr>
        <w:t xml:space="preserve"> согласно руководству КП1):</w:t>
      </w:r>
    </w:p>
    <w:p w14:paraId="40F4F824" w14:textId="77777777" w:rsidR="000E0908" w:rsidRDefault="000E0908" w:rsidP="004F7CDD">
      <w:pPr>
        <w:ind w:firstLine="360"/>
        <w:jc w:val="both"/>
        <w:rPr>
          <w:rFonts w:ascii="Times New Roman" w:hAnsi="Times New Roman"/>
          <w:sz w:val="26"/>
          <w:szCs w:val="26"/>
        </w:rPr>
      </w:pPr>
      <w:r>
        <w:rPr>
          <w:rFonts w:ascii="Times New Roman" w:hAnsi="Times New Roman"/>
          <w:sz w:val="26"/>
          <w:szCs w:val="26"/>
        </w:rPr>
        <w:t>- режимы разрушения армирования (</w:t>
      </w:r>
      <w:r w:rsidRPr="005244FD">
        <w:rPr>
          <w:rFonts w:ascii="Times New Roman" w:hAnsi="Times New Roman"/>
          <w:i/>
          <w:sz w:val="26"/>
          <w:szCs w:val="26"/>
          <w:lang w:val="en-US"/>
        </w:rPr>
        <w:t>f</w:t>
      </w:r>
      <w:r>
        <w:rPr>
          <w:rFonts w:ascii="Times New Roman" w:hAnsi="Times New Roman"/>
          <w:sz w:val="26"/>
          <w:szCs w:val="26"/>
          <w:vertAlign w:val="subscript"/>
        </w:rPr>
        <w:t>1</w:t>
      </w:r>
      <w:r>
        <w:rPr>
          <w:rFonts w:ascii="Times New Roman" w:hAnsi="Times New Roman"/>
          <w:sz w:val="26"/>
          <w:szCs w:val="26"/>
        </w:rPr>
        <w:t>-</w:t>
      </w:r>
      <w:r w:rsidRPr="005244FD">
        <w:rPr>
          <w:rFonts w:ascii="Times New Roman" w:hAnsi="Times New Roman"/>
          <w:i/>
          <w:sz w:val="26"/>
          <w:szCs w:val="26"/>
          <w:lang w:val="en-US"/>
        </w:rPr>
        <w:t>f</w:t>
      </w:r>
      <w:r>
        <w:rPr>
          <w:rFonts w:ascii="Times New Roman" w:hAnsi="Times New Roman"/>
          <w:sz w:val="26"/>
          <w:szCs w:val="26"/>
          <w:vertAlign w:val="subscript"/>
        </w:rPr>
        <w:t>3</w:t>
      </w:r>
      <w:r>
        <w:rPr>
          <w:rFonts w:ascii="Times New Roman" w:hAnsi="Times New Roman"/>
          <w:sz w:val="26"/>
          <w:szCs w:val="26"/>
        </w:rPr>
        <w:t xml:space="preserve">): </w:t>
      </w:r>
      <w:r w:rsidRPr="004F7CDD">
        <w:rPr>
          <w:rFonts w:ascii="Times New Roman" w:hAnsi="Times New Roman"/>
          <w:sz w:val="26"/>
          <w:szCs w:val="26"/>
        </w:rPr>
        <w:t>разрушение армирующего волокна при растяжении и сдвиге, разрушение при сжатии в направлении армирующего волокна и раздавливание композита в направлении перпендикулярном волокну</w:t>
      </w:r>
    </w:p>
    <w:p w14:paraId="10E041F1" w14:textId="77777777" w:rsidR="000E0908" w:rsidRDefault="000E0908" w:rsidP="004F7CDD">
      <w:pPr>
        <w:ind w:firstLine="360"/>
        <w:jc w:val="both"/>
        <w:rPr>
          <w:rFonts w:ascii="Times New Roman" w:hAnsi="Times New Roman"/>
          <w:sz w:val="26"/>
          <w:szCs w:val="26"/>
        </w:rPr>
      </w:pPr>
      <w:r>
        <w:rPr>
          <w:rFonts w:ascii="Times New Roman" w:hAnsi="Times New Roman"/>
          <w:sz w:val="26"/>
          <w:szCs w:val="26"/>
        </w:rPr>
        <w:t>-разрешение связующего</w:t>
      </w:r>
      <w:r w:rsidRPr="00E03757">
        <w:rPr>
          <w:rFonts w:ascii="Times New Roman" w:hAnsi="Times New Roman"/>
          <w:i/>
          <w:sz w:val="26"/>
          <w:szCs w:val="26"/>
        </w:rPr>
        <w:t xml:space="preserve"> </w:t>
      </w:r>
      <w:r w:rsidRPr="00E03757">
        <w:rPr>
          <w:rFonts w:ascii="Times New Roman" w:hAnsi="Times New Roman"/>
          <w:sz w:val="26"/>
          <w:szCs w:val="26"/>
        </w:rPr>
        <w:t>(</w:t>
      </w:r>
      <w:r w:rsidRPr="005244FD">
        <w:rPr>
          <w:rFonts w:ascii="Times New Roman" w:hAnsi="Times New Roman"/>
          <w:i/>
          <w:sz w:val="26"/>
          <w:szCs w:val="26"/>
          <w:lang w:val="en-US"/>
        </w:rPr>
        <w:t>f</w:t>
      </w:r>
      <w:r>
        <w:rPr>
          <w:rFonts w:ascii="Times New Roman" w:hAnsi="Times New Roman"/>
          <w:sz w:val="26"/>
          <w:szCs w:val="26"/>
          <w:vertAlign w:val="subscript"/>
        </w:rPr>
        <w:t>4</w:t>
      </w:r>
      <w:r>
        <w:rPr>
          <w:rFonts w:ascii="Times New Roman" w:hAnsi="Times New Roman"/>
          <w:sz w:val="26"/>
          <w:szCs w:val="26"/>
        </w:rPr>
        <w:t>-</w:t>
      </w:r>
      <w:r w:rsidRPr="005244FD">
        <w:rPr>
          <w:rFonts w:ascii="Times New Roman" w:hAnsi="Times New Roman"/>
          <w:i/>
          <w:sz w:val="26"/>
          <w:szCs w:val="26"/>
          <w:lang w:val="en-US"/>
        </w:rPr>
        <w:t>f</w:t>
      </w:r>
      <w:r w:rsidRPr="005244FD">
        <w:rPr>
          <w:rFonts w:ascii="Times New Roman" w:hAnsi="Times New Roman"/>
          <w:sz w:val="26"/>
          <w:szCs w:val="26"/>
          <w:vertAlign w:val="subscript"/>
        </w:rPr>
        <w:t>6</w:t>
      </w:r>
      <w:r>
        <w:rPr>
          <w:rFonts w:ascii="Times New Roman" w:hAnsi="Times New Roman"/>
          <w:sz w:val="26"/>
          <w:szCs w:val="26"/>
        </w:rPr>
        <w:t xml:space="preserve">): </w:t>
      </w:r>
      <w:r w:rsidRPr="005244FD">
        <w:rPr>
          <w:rFonts w:ascii="Times New Roman" w:hAnsi="Times New Roman"/>
          <w:sz w:val="26"/>
          <w:szCs w:val="26"/>
        </w:rPr>
        <w:t>сжатие в направлении плоскости слоя перпендикулярно направлению армирования (материальное направление 2), растяжение в направлении 2 и сдвиг в плоскостях 23 и 12, а также режим деламинации или расслоения (растяжение в направлении 3 и сдвиг в плоскостях 23 и 31).</w:t>
      </w:r>
    </w:p>
    <w:p w14:paraId="064E6B42" w14:textId="77777777" w:rsidR="000E0908" w:rsidRDefault="000E0908" w:rsidP="004F7CDD">
      <w:pPr>
        <w:ind w:firstLine="360"/>
        <w:jc w:val="both"/>
        <w:rPr>
          <w:rFonts w:ascii="Times New Roman" w:hAnsi="Times New Roman"/>
          <w:sz w:val="26"/>
          <w:szCs w:val="26"/>
        </w:rPr>
      </w:pPr>
    </w:p>
    <w:p w14:paraId="09757901" w14:textId="77777777" w:rsidR="000E0908" w:rsidRPr="00E03757" w:rsidRDefault="000E0908" w:rsidP="00527EA8">
      <w:pPr>
        <w:pStyle w:val="2"/>
      </w:pPr>
      <w:r w:rsidRPr="00E03757">
        <w:t>Результаты решения тестовых задач</w:t>
      </w:r>
    </w:p>
    <w:p w14:paraId="473AD4A8" w14:textId="2A1EA097" w:rsidR="00527EA8" w:rsidRDefault="00527EA8" w:rsidP="00995945">
      <w:pPr>
        <w:ind w:firstLine="851"/>
        <w:jc w:val="both"/>
        <w:rPr>
          <w:rFonts w:ascii="Times New Roman" w:hAnsi="Times New Roman"/>
          <w:sz w:val="26"/>
          <w:szCs w:val="26"/>
        </w:rPr>
      </w:pPr>
      <w:r>
        <w:rPr>
          <w:rFonts w:ascii="Times New Roman" w:hAnsi="Times New Roman"/>
          <w:sz w:val="26"/>
          <w:szCs w:val="26"/>
        </w:rPr>
        <w:t xml:space="preserve">Как видно из рисунка 100 в реализуемой модели каждый компонент тензора деформаций может влиять поврежденность сразу нескольких модулей материала. Для отладки алгоритмов разработаны и решены тестовые задачи, в которых </w:t>
      </w:r>
      <w:r w:rsidR="00667B07">
        <w:rPr>
          <w:rFonts w:ascii="Times New Roman" w:hAnsi="Times New Roman"/>
          <w:sz w:val="26"/>
          <w:szCs w:val="26"/>
        </w:rPr>
        <w:t>механизмы разрушения разделены, а значит гораздо проще анализировать полученный результат и обнаруживать и устранять алгоритмические ошибки.</w:t>
      </w:r>
    </w:p>
    <w:p w14:paraId="4568423C" w14:textId="06E86909" w:rsidR="000E0908" w:rsidRDefault="00667B07" w:rsidP="00995945">
      <w:pPr>
        <w:ind w:firstLine="851"/>
        <w:jc w:val="both"/>
        <w:rPr>
          <w:rFonts w:ascii="Times New Roman" w:hAnsi="Times New Roman"/>
          <w:sz w:val="26"/>
          <w:szCs w:val="26"/>
        </w:rPr>
      </w:pPr>
      <w:r>
        <w:rPr>
          <w:rFonts w:ascii="Times New Roman" w:hAnsi="Times New Roman"/>
          <w:sz w:val="26"/>
          <w:szCs w:val="26"/>
        </w:rPr>
        <w:t xml:space="preserve">При решении задач </w:t>
      </w:r>
      <w:r w:rsidR="000E0908">
        <w:rPr>
          <w:rFonts w:ascii="Times New Roman" w:hAnsi="Times New Roman"/>
          <w:sz w:val="26"/>
          <w:szCs w:val="26"/>
        </w:rPr>
        <w:t>использ</w:t>
      </w:r>
      <w:r>
        <w:rPr>
          <w:rFonts w:ascii="Times New Roman" w:hAnsi="Times New Roman"/>
          <w:sz w:val="26"/>
          <w:szCs w:val="26"/>
        </w:rPr>
        <w:t>овались</w:t>
      </w:r>
      <w:r w:rsidR="000E0908">
        <w:rPr>
          <w:rFonts w:ascii="Times New Roman" w:hAnsi="Times New Roman"/>
          <w:sz w:val="26"/>
          <w:szCs w:val="26"/>
        </w:rPr>
        <w:t xml:space="preserve"> параметры модели однонаправленного КМ - </w:t>
      </w:r>
      <w:r w:rsidR="000E0908" w:rsidRPr="00D04E0F">
        <w:rPr>
          <w:rFonts w:ascii="Times New Roman" w:hAnsi="Times New Roman"/>
          <w:sz w:val="26"/>
          <w:szCs w:val="26"/>
        </w:rPr>
        <w:t>UD S-2 Glass/SC15</w:t>
      </w:r>
      <w:r>
        <w:rPr>
          <w:rFonts w:ascii="Times New Roman" w:hAnsi="Times New Roman"/>
          <w:sz w:val="26"/>
          <w:szCs w:val="26"/>
        </w:rPr>
        <w:t>, приведенные в таблице 3</w:t>
      </w:r>
      <w:r w:rsidR="000E0908" w:rsidRPr="00D04E0F">
        <w:rPr>
          <w:rFonts w:ascii="Times New Roman" w:hAnsi="Times New Roman"/>
          <w:sz w:val="26"/>
          <w:szCs w:val="26"/>
        </w:rPr>
        <w:t>.</w:t>
      </w:r>
    </w:p>
    <w:p w14:paraId="64CB1B1A" w14:textId="77777777" w:rsidR="000E0908" w:rsidRDefault="000E0908" w:rsidP="00587DB5">
      <w:pPr>
        <w:ind w:firstLine="708"/>
        <w:jc w:val="both"/>
        <w:rPr>
          <w:rFonts w:ascii="Times New Roman" w:hAnsi="Times New Roman"/>
          <w:sz w:val="26"/>
          <w:szCs w:val="26"/>
        </w:rPr>
      </w:pPr>
      <w:r>
        <w:rPr>
          <w:rFonts w:ascii="Times New Roman" w:hAnsi="Times New Roman"/>
          <w:sz w:val="26"/>
          <w:szCs w:val="26"/>
        </w:rPr>
        <w:t>Далее на графиках приводятся полученные результаты.</w:t>
      </w:r>
    </w:p>
    <w:p w14:paraId="5EDBAF07" w14:textId="77777777" w:rsidR="000E0908" w:rsidRDefault="000E0908" w:rsidP="00497018">
      <w:pPr>
        <w:jc w:val="both"/>
        <w:rPr>
          <w:rFonts w:ascii="Times New Roman" w:hAnsi="Times New Roman"/>
          <w:sz w:val="26"/>
          <w:szCs w:val="26"/>
        </w:rPr>
      </w:pPr>
    </w:p>
    <w:p w14:paraId="2CD67FAD" w14:textId="77777777" w:rsidR="000E0908" w:rsidRPr="004D6B03" w:rsidRDefault="000E0908" w:rsidP="00667B07">
      <w:pPr>
        <w:pStyle w:val="3"/>
        <w:rPr>
          <w:vertAlign w:val="subscript"/>
        </w:rPr>
      </w:pPr>
      <w:r w:rsidRPr="00233802">
        <w:t xml:space="preserve">Поверхность разрушения </w:t>
      </w:r>
      <w:r w:rsidRPr="00233802">
        <w:rPr>
          <w:i/>
          <w:lang w:val="en-US"/>
        </w:rPr>
        <w:t>f</w:t>
      </w:r>
      <w:r w:rsidRPr="004D6B03">
        <w:rPr>
          <w:vertAlign w:val="subscript"/>
        </w:rPr>
        <w:t>1</w:t>
      </w:r>
    </w:p>
    <w:p w14:paraId="7E027B8B" w14:textId="75CC3E22" w:rsidR="000E0908" w:rsidRDefault="00667B07" w:rsidP="00667B07">
      <w:pPr>
        <w:ind w:firstLine="708"/>
        <w:jc w:val="both"/>
        <w:rPr>
          <w:rFonts w:ascii="Times New Roman" w:hAnsi="Times New Roman"/>
          <w:bCs/>
          <w:sz w:val="26"/>
          <w:szCs w:val="26"/>
        </w:rPr>
      </w:pPr>
      <w:r>
        <w:rPr>
          <w:rFonts w:ascii="Times New Roman" w:hAnsi="Times New Roman"/>
          <w:bCs/>
          <w:sz w:val="26"/>
          <w:szCs w:val="26"/>
        </w:rPr>
        <w:t xml:space="preserve">Математическая формулировка указанной поверхности выражается уравнением (1). </w:t>
      </w:r>
      <w:r w:rsidR="000E0908">
        <w:rPr>
          <w:rFonts w:ascii="Times New Roman" w:hAnsi="Times New Roman"/>
          <w:bCs/>
          <w:sz w:val="26"/>
          <w:szCs w:val="26"/>
        </w:rPr>
        <w:t>«Срабатывание» этого критерия возможно при наличии деформаций растяжения в направлении 1, либо деформаций сдвига в плоскостях 12 или 13.</w:t>
      </w:r>
    </w:p>
    <w:p w14:paraId="404A80B4" w14:textId="77777777" w:rsidR="000E0908" w:rsidRPr="00E63636" w:rsidRDefault="000E0908" w:rsidP="00497018">
      <w:pPr>
        <w:jc w:val="both"/>
        <w:rPr>
          <w:rFonts w:ascii="Times New Roman" w:hAnsi="Times New Roman"/>
          <w:bCs/>
          <w:sz w:val="26"/>
          <w:szCs w:val="26"/>
        </w:rPr>
      </w:pPr>
      <w:r>
        <w:rPr>
          <w:rFonts w:ascii="Times New Roman" w:hAnsi="Times New Roman"/>
          <w:bCs/>
          <w:sz w:val="26"/>
          <w:szCs w:val="26"/>
        </w:rPr>
        <w:t>Для отладки критерия решены следующие задачи:</w:t>
      </w:r>
    </w:p>
    <w:p w14:paraId="053840F3" w14:textId="77777777" w:rsidR="000E0908" w:rsidRPr="00E63636" w:rsidRDefault="000E0908" w:rsidP="00497018">
      <w:pPr>
        <w:jc w:val="both"/>
        <w:rPr>
          <w:rFonts w:ascii="Times New Roman" w:hAnsi="Times New Roman"/>
          <w:b/>
          <w:sz w:val="26"/>
          <w:szCs w:val="26"/>
        </w:rPr>
      </w:pPr>
    </w:p>
    <w:p w14:paraId="5A206FA9" w14:textId="6BA2771C" w:rsidR="000E0908" w:rsidRPr="00667B07" w:rsidRDefault="000E0908" w:rsidP="00667B07">
      <w:pPr>
        <w:pStyle w:val="af0"/>
      </w:pPr>
      <w:r w:rsidRPr="00667B07">
        <w:t>Задача 1 - Растяжение материала в направлении 1 (направление армирования)</w:t>
      </w:r>
    </w:p>
    <w:p w14:paraId="296887E1" w14:textId="77777777" w:rsidR="000E0908" w:rsidRPr="00E923BF" w:rsidRDefault="000E0908" w:rsidP="00222817">
      <w:pPr>
        <w:ind w:firstLine="567"/>
        <w:jc w:val="both"/>
        <w:rPr>
          <w:rFonts w:ascii="Times New Roman" w:hAnsi="Times New Roman"/>
          <w:sz w:val="26"/>
          <w:szCs w:val="26"/>
        </w:rPr>
      </w:pPr>
      <w:r>
        <w:rPr>
          <w:rFonts w:ascii="Times New Roman" w:hAnsi="Times New Roman"/>
          <w:sz w:val="26"/>
          <w:szCs w:val="26"/>
        </w:rPr>
        <w:t xml:space="preserve">На рисунке 201 приводятся компоненты тензора напряжения (сверху) и деформации (снизу) для задачи растяжения материала в направлении 1 в условиях одноосного напряженного состояния. Горизонтальной черной линией отмечено предельное напряжение материала при растяжении в направлении 1 (параметр </w:t>
      </w:r>
      <w:r w:rsidRPr="0050018B">
        <w:rPr>
          <w:rFonts w:ascii="Times New Roman" w:hAnsi="Times New Roman"/>
          <w:i/>
          <w:color w:val="000000"/>
        </w:rPr>
        <w:t>X1T</w:t>
      </w:r>
      <w:r>
        <w:rPr>
          <w:rFonts w:ascii="Times New Roman" w:hAnsi="Times New Roman"/>
          <w:color w:val="000000"/>
        </w:rPr>
        <w:t xml:space="preserve">). </w:t>
      </w:r>
      <w:r w:rsidRPr="00222817">
        <w:rPr>
          <w:rFonts w:ascii="Times New Roman" w:hAnsi="Times New Roman"/>
          <w:color w:val="000000"/>
          <w:sz w:val="26"/>
          <w:szCs w:val="26"/>
        </w:rPr>
        <w:t xml:space="preserve">Видно, что максимальное напряжение в направлении армирования совпадает с этим </w:t>
      </w:r>
      <w:r>
        <w:rPr>
          <w:rFonts w:ascii="Times New Roman" w:hAnsi="Times New Roman"/>
          <w:color w:val="000000"/>
          <w:sz w:val="26"/>
          <w:szCs w:val="26"/>
        </w:rPr>
        <w:t>з</w:t>
      </w:r>
      <w:r w:rsidRPr="00222817">
        <w:rPr>
          <w:rFonts w:ascii="Times New Roman" w:hAnsi="Times New Roman"/>
          <w:color w:val="000000"/>
          <w:sz w:val="26"/>
          <w:szCs w:val="26"/>
        </w:rPr>
        <w:t>начением. Д</w:t>
      </w:r>
      <w:r>
        <w:rPr>
          <w:rFonts w:ascii="Times New Roman" w:hAnsi="Times New Roman"/>
          <w:color w:val="000000"/>
          <w:sz w:val="26"/>
          <w:szCs w:val="26"/>
        </w:rPr>
        <w:t>а</w:t>
      </w:r>
      <w:r w:rsidRPr="00222817">
        <w:rPr>
          <w:rFonts w:ascii="Times New Roman" w:hAnsi="Times New Roman"/>
          <w:color w:val="000000"/>
          <w:sz w:val="26"/>
          <w:szCs w:val="26"/>
        </w:rPr>
        <w:t xml:space="preserve">льше происходит деградация характеристик материала и напряжение падает. </w:t>
      </w:r>
      <w:r>
        <w:rPr>
          <w:rFonts w:ascii="Times New Roman" w:hAnsi="Times New Roman"/>
          <w:color w:val="000000"/>
          <w:sz w:val="26"/>
          <w:szCs w:val="26"/>
        </w:rPr>
        <w:t>Причем за счет большого значения параметра скорости деградации (</w:t>
      </w:r>
      <w:r>
        <w:rPr>
          <w:rFonts w:ascii="Times New Roman" w:hAnsi="Times New Roman"/>
          <w:color w:val="000000"/>
          <w:sz w:val="26"/>
          <w:szCs w:val="26"/>
          <w:lang w:val="en-US"/>
        </w:rPr>
        <w:t>AM</w:t>
      </w:r>
      <w:r w:rsidRPr="00E923BF">
        <w:rPr>
          <w:rFonts w:ascii="Times New Roman" w:hAnsi="Times New Roman"/>
          <w:color w:val="000000"/>
          <w:sz w:val="26"/>
          <w:szCs w:val="26"/>
        </w:rPr>
        <w:t>1 = 100</w:t>
      </w:r>
      <w:r>
        <w:rPr>
          <w:rFonts w:ascii="Times New Roman" w:hAnsi="Times New Roman"/>
          <w:color w:val="000000"/>
          <w:sz w:val="26"/>
          <w:szCs w:val="26"/>
        </w:rPr>
        <w:t>), уменьшение напряжений происходит достаточно резко.</w:t>
      </w:r>
    </w:p>
    <w:p w14:paraId="2A318247" w14:textId="77777777" w:rsidR="000E0908" w:rsidRPr="00587DB5" w:rsidRDefault="000E0908" w:rsidP="00587DB5">
      <w:pPr>
        <w:jc w:val="both"/>
        <w:rPr>
          <w:rFonts w:ascii="Times New Roman" w:hAnsi="Times New Roman"/>
          <w:sz w:val="26"/>
          <w:szCs w:val="26"/>
        </w:rPr>
      </w:pPr>
    </w:p>
    <w:p w14:paraId="485FB8D5" w14:textId="2E914BB8" w:rsidR="000E0908" w:rsidRDefault="008661D5" w:rsidP="00FA343D">
      <w:pPr>
        <w:jc w:val="center"/>
        <w:rPr>
          <w:rFonts w:ascii="Times New Roman" w:hAnsi="Times New Roman"/>
          <w:sz w:val="26"/>
          <w:szCs w:val="26"/>
        </w:rPr>
      </w:pPr>
      <w:r>
        <w:rPr>
          <w:rFonts w:ascii="Times New Roman" w:hAnsi="Times New Roman"/>
          <w:noProof/>
          <w:sz w:val="26"/>
          <w:szCs w:val="26"/>
        </w:rPr>
        <w:lastRenderedPageBreak/>
        <w:pict w14:anchorId="2B6075BB">
          <v:shape id="Рисунок 12" o:spid="_x0000_i1077" type="#_x0000_t75" style="width:467.25pt;height:198pt;visibility:visible;mso-wrap-style:square">
            <v:imagedata r:id="rId105" o:title="" cropbottom="32247f"/>
          </v:shape>
        </w:pict>
      </w:r>
    </w:p>
    <w:p w14:paraId="1B429175" w14:textId="77777777" w:rsidR="000E0908" w:rsidRDefault="000E0908" w:rsidP="00FA343D">
      <w:pPr>
        <w:jc w:val="center"/>
        <w:rPr>
          <w:rFonts w:ascii="Times New Roman" w:hAnsi="Times New Roman"/>
          <w:sz w:val="26"/>
          <w:szCs w:val="26"/>
        </w:rPr>
      </w:pPr>
      <w:r>
        <w:rPr>
          <w:rFonts w:ascii="Times New Roman" w:hAnsi="Times New Roman"/>
          <w:sz w:val="26"/>
          <w:szCs w:val="26"/>
        </w:rPr>
        <w:t>Рисунок 201 – Компоненты тензора напряжения (сверху) и деформации (снизу) для задачи растяжения материала в направлении 1 (одноосное напряжение)</w:t>
      </w:r>
    </w:p>
    <w:p w14:paraId="63D2F351" w14:textId="77777777" w:rsidR="000E0908" w:rsidRDefault="000E0908" w:rsidP="00FA343D">
      <w:pPr>
        <w:jc w:val="center"/>
        <w:rPr>
          <w:rFonts w:ascii="Times New Roman" w:hAnsi="Times New Roman"/>
          <w:sz w:val="26"/>
          <w:szCs w:val="26"/>
        </w:rPr>
      </w:pPr>
    </w:p>
    <w:p w14:paraId="2ECD6503" w14:textId="77777777" w:rsidR="000E0908" w:rsidRDefault="000E0908" w:rsidP="00E923BF">
      <w:pPr>
        <w:ind w:firstLine="567"/>
        <w:jc w:val="both"/>
        <w:rPr>
          <w:rFonts w:ascii="Times New Roman" w:hAnsi="Times New Roman"/>
          <w:sz w:val="26"/>
          <w:szCs w:val="26"/>
        </w:rPr>
      </w:pPr>
      <w:r>
        <w:rPr>
          <w:rFonts w:ascii="Times New Roman" w:hAnsi="Times New Roman"/>
          <w:sz w:val="26"/>
          <w:szCs w:val="26"/>
        </w:rPr>
        <w:t>На рисунке 202 приводятся компоненты тензора напряжения (сверху) и деформации (снизу) для задачи растяжения материала в направлении 1 в условиях одноосного деформированного состояния.</w:t>
      </w:r>
    </w:p>
    <w:p w14:paraId="18A8DDDD" w14:textId="2038976B" w:rsidR="000E0908" w:rsidRPr="00222817" w:rsidRDefault="008661D5" w:rsidP="00FA343D">
      <w:pPr>
        <w:jc w:val="center"/>
        <w:rPr>
          <w:rFonts w:ascii="Times New Roman" w:hAnsi="Times New Roman"/>
          <w:sz w:val="26"/>
          <w:szCs w:val="26"/>
        </w:rPr>
      </w:pPr>
      <w:r>
        <w:rPr>
          <w:rFonts w:ascii="Times New Roman" w:hAnsi="Times New Roman"/>
          <w:noProof/>
          <w:sz w:val="26"/>
          <w:szCs w:val="26"/>
        </w:rPr>
        <w:pict w14:anchorId="3BE6CC4E">
          <v:shape id="Рисунок 13" o:spid="_x0000_i1078" type="#_x0000_t75" style="width:467.25pt;height:192.75pt;visibility:visible;mso-wrap-style:square">
            <v:imagedata r:id="rId106" o:title="" cropbottom="33129f"/>
          </v:shape>
        </w:pict>
      </w:r>
    </w:p>
    <w:p w14:paraId="21541C7D" w14:textId="77777777" w:rsidR="000E0908" w:rsidRPr="006D7077" w:rsidRDefault="000E0908" w:rsidP="00FA343D">
      <w:pPr>
        <w:jc w:val="center"/>
        <w:rPr>
          <w:rFonts w:ascii="Times New Roman" w:hAnsi="Times New Roman"/>
          <w:sz w:val="26"/>
          <w:szCs w:val="26"/>
        </w:rPr>
      </w:pPr>
      <w:r>
        <w:rPr>
          <w:rFonts w:ascii="Times New Roman" w:hAnsi="Times New Roman"/>
          <w:sz w:val="26"/>
          <w:szCs w:val="26"/>
        </w:rPr>
        <w:t>Рисунок 202 – Компоненты тензора напряжения (сверху) и деформации (снизу) для задачи растяжения материала в направлении 1 (одноосная деформация)</w:t>
      </w:r>
    </w:p>
    <w:p w14:paraId="32D5998A" w14:textId="77777777" w:rsidR="000E0908" w:rsidRPr="004D6B03" w:rsidRDefault="000E0908" w:rsidP="0050018B">
      <w:pPr>
        <w:jc w:val="both"/>
        <w:rPr>
          <w:rFonts w:ascii="Times New Roman" w:hAnsi="Times New Roman"/>
          <w:sz w:val="26"/>
          <w:szCs w:val="26"/>
        </w:rPr>
      </w:pPr>
    </w:p>
    <w:p w14:paraId="47700A77" w14:textId="77777777" w:rsidR="000E0908" w:rsidRDefault="000E0908" w:rsidP="00667B07">
      <w:pPr>
        <w:pStyle w:val="af0"/>
      </w:pPr>
      <w:r w:rsidRPr="00497018">
        <w:t>Задача 2 – Сдвиг</w:t>
      </w:r>
      <w:r>
        <w:t>и</w:t>
      </w:r>
      <w:r w:rsidRPr="00497018">
        <w:t xml:space="preserve"> в плоскости 12</w:t>
      </w:r>
      <w:r>
        <w:t xml:space="preserve"> и 31 (режим разрушения волокна)</w:t>
      </w:r>
    </w:p>
    <w:p w14:paraId="304E4E13" w14:textId="77777777" w:rsidR="000E0908" w:rsidRPr="00844B53" w:rsidRDefault="000E0908" w:rsidP="00E11933">
      <w:pPr>
        <w:ind w:firstLine="708"/>
        <w:jc w:val="both"/>
        <w:rPr>
          <w:rFonts w:ascii="Times New Roman" w:hAnsi="Times New Roman"/>
          <w:b/>
          <w:sz w:val="26"/>
          <w:szCs w:val="26"/>
        </w:rPr>
      </w:pPr>
      <w:r>
        <w:rPr>
          <w:rFonts w:ascii="Times New Roman" w:hAnsi="Times New Roman"/>
          <w:sz w:val="26"/>
          <w:szCs w:val="26"/>
        </w:rPr>
        <w:t xml:space="preserve">На рисунках 203 и 4 приводятся компоненты тензора напряжения (сверху) и деформации (снизу) для задачи сдвига в плоскостях 12 и 13. Горизонтальной черной линией отмечена прочность волокна при </w:t>
      </w:r>
      <w:r w:rsidRPr="00844B53">
        <w:rPr>
          <w:rFonts w:ascii="Times New Roman" w:hAnsi="Times New Roman"/>
          <w:sz w:val="26"/>
          <w:szCs w:val="26"/>
        </w:rPr>
        <w:t xml:space="preserve">сдвиге (параметр </w:t>
      </w:r>
      <w:r w:rsidRPr="00844B53">
        <w:rPr>
          <w:rFonts w:ascii="Times New Roman" w:hAnsi="Times New Roman"/>
          <w:i/>
          <w:color w:val="000000"/>
          <w:sz w:val="26"/>
          <w:szCs w:val="26"/>
          <w:lang w:val="en-US"/>
        </w:rPr>
        <w:t>SFS</w:t>
      </w:r>
      <w:r w:rsidRPr="00844B53">
        <w:rPr>
          <w:rFonts w:ascii="Times New Roman" w:hAnsi="Times New Roman"/>
          <w:color w:val="000000"/>
          <w:sz w:val="26"/>
          <w:szCs w:val="26"/>
        </w:rPr>
        <w:t xml:space="preserve">). </w:t>
      </w:r>
      <w:r>
        <w:rPr>
          <w:rFonts w:ascii="Times New Roman" w:hAnsi="Times New Roman"/>
          <w:color w:val="000000"/>
          <w:sz w:val="26"/>
          <w:szCs w:val="26"/>
        </w:rPr>
        <w:t xml:space="preserve">Следует отметить, что для разделения эффектов разрушения волокна и матрицы в задачах 3 сдвиговая прочность связующего (параметры </w:t>
      </w:r>
      <w:r>
        <w:rPr>
          <w:rFonts w:ascii="Times New Roman" w:hAnsi="Times New Roman"/>
          <w:color w:val="000000"/>
          <w:sz w:val="26"/>
          <w:szCs w:val="26"/>
          <w:lang w:val="en-US"/>
        </w:rPr>
        <w:t>S</w:t>
      </w:r>
      <w:r w:rsidRPr="00844B53">
        <w:rPr>
          <w:rFonts w:ascii="Times New Roman" w:hAnsi="Times New Roman"/>
          <w:color w:val="000000"/>
          <w:sz w:val="26"/>
          <w:szCs w:val="26"/>
        </w:rPr>
        <w:t xml:space="preserve">12, </w:t>
      </w:r>
      <w:r>
        <w:rPr>
          <w:rFonts w:ascii="Times New Roman" w:hAnsi="Times New Roman"/>
          <w:color w:val="000000"/>
          <w:sz w:val="26"/>
          <w:szCs w:val="26"/>
          <w:lang w:val="en-US"/>
        </w:rPr>
        <w:t>S</w:t>
      </w:r>
      <w:r w:rsidRPr="00844B53">
        <w:rPr>
          <w:rFonts w:ascii="Times New Roman" w:hAnsi="Times New Roman"/>
          <w:color w:val="000000"/>
          <w:sz w:val="26"/>
          <w:szCs w:val="26"/>
        </w:rPr>
        <w:t xml:space="preserve">23 </w:t>
      </w:r>
      <w:r>
        <w:rPr>
          <w:rFonts w:ascii="Times New Roman" w:hAnsi="Times New Roman"/>
          <w:color w:val="000000"/>
          <w:sz w:val="26"/>
          <w:szCs w:val="26"/>
        </w:rPr>
        <w:t xml:space="preserve">и </w:t>
      </w:r>
      <w:r>
        <w:rPr>
          <w:rFonts w:ascii="Times New Roman" w:hAnsi="Times New Roman"/>
          <w:color w:val="000000"/>
          <w:sz w:val="26"/>
          <w:szCs w:val="26"/>
          <w:lang w:val="en-US"/>
        </w:rPr>
        <w:t>S</w:t>
      </w:r>
      <w:r w:rsidRPr="00844B53">
        <w:rPr>
          <w:rFonts w:ascii="Times New Roman" w:hAnsi="Times New Roman"/>
          <w:color w:val="000000"/>
          <w:sz w:val="26"/>
          <w:szCs w:val="26"/>
        </w:rPr>
        <w:t xml:space="preserve">13) </w:t>
      </w:r>
      <w:r>
        <w:rPr>
          <w:rFonts w:ascii="Times New Roman" w:hAnsi="Times New Roman"/>
          <w:color w:val="000000"/>
          <w:sz w:val="26"/>
          <w:szCs w:val="26"/>
        </w:rPr>
        <w:t>были искусственно завышены.</w:t>
      </w:r>
    </w:p>
    <w:p w14:paraId="4715F662" w14:textId="1A10C855" w:rsidR="000E0908" w:rsidRPr="00BE46BB" w:rsidRDefault="008661D5" w:rsidP="0050018B">
      <w:pPr>
        <w:jc w:val="both"/>
        <w:rPr>
          <w:rFonts w:ascii="Times New Roman" w:hAnsi="Times New Roman"/>
          <w:sz w:val="26"/>
          <w:szCs w:val="26"/>
          <w:lang w:val="en-US"/>
        </w:rPr>
      </w:pPr>
      <w:r>
        <w:rPr>
          <w:rFonts w:ascii="Times New Roman" w:hAnsi="Times New Roman"/>
          <w:noProof/>
          <w:sz w:val="26"/>
          <w:szCs w:val="26"/>
          <w:lang w:val="en-US"/>
        </w:rPr>
        <w:lastRenderedPageBreak/>
        <w:pict w14:anchorId="52E443FB">
          <v:shape id="Рисунок 14" o:spid="_x0000_i1079" type="#_x0000_t75" style="width:467.25pt;height:195pt;visibility:visible;mso-wrap-style:square">
            <v:imagedata r:id="rId107" o:title="" croptop="32784f"/>
          </v:shape>
        </w:pict>
      </w:r>
    </w:p>
    <w:p w14:paraId="3099F262" w14:textId="77777777" w:rsidR="000E0908" w:rsidRPr="00931A0A" w:rsidRDefault="000E0908" w:rsidP="00BE46BB">
      <w:pPr>
        <w:jc w:val="center"/>
        <w:rPr>
          <w:rFonts w:ascii="Times New Roman" w:hAnsi="Times New Roman"/>
          <w:sz w:val="26"/>
          <w:szCs w:val="26"/>
        </w:rPr>
      </w:pPr>
      <w:r>
        <w:rPr>
          <w:rFonts w:ascii="Times New Roman" w:hAnsi="Times New Roman"/>
          <w:sz w:val="26"/>
          <w:szCs w:val="26"/>
        </w:rPr>
        <w:t>Рисунок 203 – Компоненты тензора напряжения (сверху) и деформации (снизу) для сдвига в плоскости 12 (режим разрушения волокна)</w:t>
      </w:r>
    </w:p>
    <w:p w14:paraId="1CF458D8" w14:textId="77777777" w:rsidR="000E0908" w:rsidRPr="00BE46BB" w:rsidRDefault="000E0908" w:rsidP="00BE46BB">
      <w:pPr>
        <w:jc w:val="center"/>
        <w:rPr>
          <w:rFonts w:ascii="Times New Roman" w:hAnsi="Times New Roman"/>
          <w:sz w:val="26"/>
          <w:szCs w:val="26"/>
        </w:rPr>
      </w:pPr>
    </w:p>
    <w:p w14:paraId="650115A2" w14:textId="4E2D5ECE" w:rsidR="000E0908" w:rsidRDefault="008661D5" w:rsidP="00BE46BB">
      <w:pPr>
        <w:jc w:val="center"/>
        <w:rPr>
          <w:rFonts w:ascii="Times New Roman" w:hAnsi="Times New Roman"/>
          <w:sz w:val="26"/>
          <w:szCs w:val="26"/>
        </w:rPr>
      </w:pPr>
      <w:r>
        <w:rPr>
          <w:rFonts w:ascii="Times New Roman" w:hAnsi="Times New Roman"/>
          <w:noProof/>
          <w:sz w:val="26"/>
          <w:szCs w:val="26"/>
        </w:rPr>
        <w:pict w14:anchorId="4CC21F08">
          <v:shape id="Рисунок 15" o:spid="_x0000_i1080" type="#_x0000_t75" style="width:467.25pt;height:192.75pt;visibility:visible;mso-wrap-style:square">
            <v:imagedata r:id="rId108" o:title="" croptop="33037f"/>
          </v:shape>
        </w:pict>
      </w:r>
    </w:p>
    <w:p w14:paraId="75A7C668" w14:textId="77777777" w:rsidR="000E0908" w:rsidRPr="00931A0A" w:rsidRDefault="000E0908" w:rsidP="00931A0A">
      <w:pPr>
        <w:jc w:val="center"/>
        <w:rPr>
          <w:rFonts w:ascii="Times New Roman" w:hAnsi="Times New Roman"/>
          <w:sz w:val="26"/>
          <w:szCs w:val="26"/>
        </w:rPr>
      </w:pPr>
      <w:r>
        <w:rPr>
          <w:rFonts w:ascii="Times New Roman" w:hAnsi="Times New Roman"/>
          <w:sz w:val="26"/>
          <w:szCs w:val="26"/>
        </w:rPr>
        <w:t>Рисунок 204 – Компоненты тензора напряжения (сверху) и деформации (снизу) для сдвига в плоскости 31 (режим разрушения волокна)</w:t>
      </w:r>
    </w:p>
    <w:p w14:paraId="40738CD3" w14:textId="77777777" w:rsidR="000E0908" w:rsidRDefault="000E0908" w:rsidP="00BE46BB">
      <w:pPr>
        <w:jc w:val="center"/>
        <w:rPr>
          <w:rFonts w:ascii="Times New Roman" w:hAnsi="Times New Roman"/>
          <w:sz w:val="26"/>
          <w:szCs w:val="26"/>
        </w:rPr>
      </w:pPr>
    </w:p>
    <w:p w14:paraId="2BEE5D09" w14:textId="77777777" w:rsidR="000E0908" w:rsidRDefault="000E0908" w:rsidP="0050018B">
      <w:pPr>
        <w:jc w:val="both"/>
        <w:rPr>
          <w:rFonts w:ascii="Times New Roman" w:hAnsi="Times New Roman"/>
          <w:sz w:val="26"/>
          <w:szCs w:val="26"/>
        </w:rPr>
      </w:pPr>
    </w:p>
    <w:p w14:paraId="7273E8B3" w14:textId="77777777" w:rsidR="000E0908" w:rsidRPr="00125663" w:rsidRDefault="000E0908" w:rsidP="00667B07">
      <w:pPr>
        <w:pStyle w:val="3"/>
        <w:rPr>
          <w:vertAlign w:val="subscript"/>
        </w:rPr>
      </w:pPr>
      <w:r w:rsidRPr="00233802">
        <w:t xml:space="preserve">Поверхность разрушения </w:t>
      </w:r>
      <w:r w:rsidRPr="00233802">
        <w:rPr>
          <w:i/>
          <w:lang w:val="en-US"/>
        </w:rPr>
        <w:t>f</w:t>
      </w:r>
      <w:r>
        <w:rPr>
          <w:vertAlign w:val="subscript"/>
        </w:rPr>
        <w:t>2</w:t>
      </w:r>
    </w:p>
    <w:p w14:paraId="7448C380" w14:textId="5AC6CAC7" w:rsidR="000E0908" w:rsidRDefault="00667B07" w:rsidP="00667B07">
      <w:pPr>
        <w:ind w:firstLine="708"/>
        <w:jc w:val="both"/>
        <w:rPr>
          <w:rFonts w:ascii="Times New Roman" w:hAnsi="Times New Roman"/>
          <w:bCs/>
          <w:sz w:val="26"/>
          <w:szCs w:val="26"/>
        </w:rPr>
      </w:pPr>
      <w:r>
        <w:rPr>
          <w:rFonts w:ascii="Times New Roman" w:hAnsi="Times New Roman"/>
          <w:bCs/>
          <w:sz w:val="26"/>
          <w:szCs w:val="26"/>
        </w:rPr>
        <w:t xml:space="preserve">Математическая формулировка указанной поверхности выражается уравнением (2). </w:t>
      </w:r>
      <w:r w:rsidR="000E0908">
        <w:rPr>
          <w:rFonts w:ascii="Times New Roman" w:hAnsi="Times New Roman"/>
          <w:bCs/>
          <w:sz w:val="26"/>
          <w:szCs w:val="26"/>
        </w:rPr>
        <w:t>«Срабатывание» этого критерия возможно при наличии деформации сжатия в направлении 1.</w:t>
      </w:r>
    </w:p>
    <w:p w14:paraId="2680EAE1" w14:textId="77777777" w:rsidR="000E0908" w:rsidRPr="00E63636" w:rsidRDefault="000E0908" w:rsidP="00125663">
      <w:pPr>
        <w:jc w:val="both"/>
        <w:rPr>
          <w:rFonts w:ascii="Times New Roman" w:hAnsi="Times New Roman"/>
          <w:bCs/>
          <w:sz w:val="26"/>
          <w:szCs w:val="26"/>
        </w:rPr>
      </w:pPr>
      <w:r>
        <w:rPr>
          <w:rFonts w:ascii="Times New Roman" w:hAnsi="Times New Roman"/>
          <w:bCs/>
          <w:sz w:val="26"/>
          <w:szCs w:val="26"/>
        </w:rPr>
        <w:t>Для отладки критерия решены следующие задачи:</w:t>
      </w:r>
    </w:p>
    <w:p w14:paraId="3ABF8A70" w14:textId="77777777" w:rsidR="000E0908" w:rsidRDefault="000E0908" w:rsidP="0050018B">
      <w:pPr>
        <w:jc w:val="both"/>
        <w:rPr>
          <w:rFonts w:ascii="Times New Roman" w:hAnsi="Times New Roman"/>
          <w:sz w:val="26"/>
          <w:szCs w:val="26"/>
        </w:rPr>
      </w:pPr>
    </w:p>
    <w:p w14:paraId="612EB637" w14:textId="77777777" w:rsidR="000E0908" w:rsidRDefault="000E0908" w:rsidP="00667B07">
      <w:pPr>
        <w:pStyle w:val="af0"/>
      </w:pPr>
      <w:r w:rsidRPr="00497018">
        <w:t xml:space="preserve">Задача </w:t>
      </w:r>
      <w:r>
        <w:t>3</w:t>
      </w:r>
      <w:r w:rsidRPr="00497018">
        <w:t xml:space="preserve"> – </w:t>
      </w:r>
      <w:r>
        <w:t>Сжатие в направлении 1</w:t>
      </w:r>
    </w:p>
    <w:p w14:paraId="5811396A" w14:textId="77777777" w:rsidR="000E0908" w:rsidRPr="00844B53" w:rsidRDefault="000E0908" w:rsidP="00CA3F93">
      <w:pPr>
        <w:ind w:firstLine="708"/>
        <w:jc w:val="both"/>
        <w:rPr>
          <w:rFonts w:ascii="Times New Roman" w:hAnsi="Times New Roman"/>
          <w:b/>
          <w:sz w:val="26"/>
          <w:szCs w:val="26"/>
        </w:rPr>
      </w:pPr>
      <w:r>
        <w:rPr>
          <w:rFonts w:ascii="Times New Roman" w:hAnsi="Times New Roman"/>
          <w:sz w:val="26"/>
          <w:szCs w:val="26"/>
        </w:rPr>
        <w:t>На рисунках 205 и 6 приводятся компоненты тензора напряжения (сверху) и деформации (снизу) для задачи сжатия в направлении 1 в условиях одноосного напряжения и деформации соответственно. Горизонтальные черные линии на рисунке 205 отмечают исходную и остаточную прочности материала при сжатии</w:t>
      </w:r>
      <w:r w:rsidRPr="00844B53">
        <w:rPr>
          <w:rFonts w:ascii="Times New Roman" w:hAnsi="Times New Roman"/>
          <w:color w:val="000000"/>
          <w:sz w:val="26"/>
          <w:szCs w:val="26"/>
        </w:rPr>
        <w:t xml:space="preserve">. </w:t>
      </w:r>
      <w:r>
        <w:rPr>
          <w:rFonts w:ascii="Times New Roman" w:hAnsi="Times New Roman"/>
          <w:color w:val="000000"/>
          <w:sz w:val="26"/>
          <w:szCs w:val="26"/>
        </w:rPr>
        <w:t>Более подробно алгоритм учета остаточной прочности материала описан ниже.</w:t>
      </w:r>
    </w:p>
    <w:p w14:paraId="27D484C1" w14:textId="3BC1EAAF" w:rsidR="000E0908" w:rsidRDefault="008661D5" w:rsidP="0050018B">
      <w:pPr>
        <w:jc w:val="both"/>
        <w:rPr>
          <w:rFonts w:ascii="Times New Roman" w:hAnsi="Times New Roman"/>
          <w:sz w:val="26"/>
          <w:szCs w:val="26"/>
        </w:rPr>
      </w:pPr>
      <w:r>
        <w:rPr>
          <w:rFonts w:ascii="Times New Roman" w:hAnsi="Times New Roman"/>
          <w:noProof/>
          <w:sz w:val="26"/>
          <w:szCs w:val="26"/>
        </w:rPr>
        <w:lastRenderedPageBreak/>
        <w:pict w14:anchorId="7F3BFF66">
          <v:shape id="Рисунок 19" o:spid="_x0000_i1081" type="#_x0000_t75" style="width:467.25pt;height:196.5pt;visibility:visible;mso-wrap-style:square">
            <v:imagedata r:id="rId109" o:title="" cropbottom="32499f"/>
          </v:shape>
        </w:pict>
      </w:r>
    </w:p>
    <w:p w14:paraId="1EF5B383" w14:textId="77777777" w:rsidR="000E0908" w:rsidRDefault="000E0908" w:rsidP="00C51485">
      <w:pPr>
        <w:jc w:val="center"/>
        <w:rPr>
          <w:rFonts w:ascii="Times New Roman" w:hAnsi="Times New Roman"/>
          <w:sz w:val="26"/>
          <w:szCs w:val="26"/>
        </w:rPr>
      </w:pPr>
      <w:r>
        <w:rPr>
          <w:rFonts w:ascii="Times New Roman" w:hAnsi="Times New Roman"/>
          <w:sz w:val="26"/>
          <w:szCs w:val="26"/>
        </w:rPr>
        <w:t>Рисунок 205 – Компоненты тензора напряжения (сверху) и деформации (снизу) для задачи сжатия материала в направлении 1 (одноосное напряжение)</w:t>
      </w:r>
    </w:p>
    <w:p w14:paraId="52F4626F" w14:textId="77777777" w:rsidR="000E0908" w:rsidRDefault="000E0908" w:rsidP="0050018B">
      <w:pPr>
        <w:jc w:val="both"/>
        <w:rPr>
          <w:rFonts w:ascii="Times New Roman" w:hAnsi="Times New Roman"/>
          <w:sz w:val="26"/>
          <w:szCs w:val="26"/>
        </w:rPr>
      </w:pPr>
    </w:p>
    <w:p w14:paraId="04711EDC" w14:textId="41809D72" w:rsidR="000E0908" w:rsidRPr="00C51485" w:rsidRDefault="008661D5" w:rsidP="0050018B">
      <w:pPr>
        <w:jc w:val="both"/>
        <w:rPr>
          <w:rFonts w:ascii="Times New Roman" w:hAnsi="Times New Roman"/>
          <w:sz w:val="26"/>
          <w:szCs w:val="26"/>
          <w:lang w:val="en-US"/>
        </w:rPr>
      </w:pPr>
      <w:r>
        <w:rPr>
          <w:rFonts w:ascii="Times New Roman" w:hAnsi="Times New Roman"/>
          <w:noProof/>
          <w:sz w:val="26"/>
          <w:szCs w:val="26"/>
          <w:lang w:val="en-US"/>
        </w:rPr>
        <w:pict w14:anchorId="079D883F">
          <v:shape id="Рисунок 20" o:spid="_x0000_i1082" type="#_x0000_t75" style="width:467.25pt;height:193.5pt;visibility:visible;mso-wrap-style:square">
            <v:imagedata r:id="rId110" o:title="" cropbottom="33003f"/>
          </v:shape>
        </w:pict>
      </w:r>
    </w:p>
    <w:p w14:paraId="02B98BEF" w14:textId="77777777" w:rsidR="000E0908" w:rsidRDefault="000E0908" w:rsidP="00C51485">
      <w:pPr>
        <w:jc w:val="center"/>
        <w:rPr>
          <w:rFonts w:ascii="Times New Roman" w:hAnsi="Times New Roman"/>
          <w:sz w:val="26"/>
          <w:szCs w:val="26"/>
        </w:rPr>
      </w:pPr>
      <w:r>
        <w:rPr>
          <w:rFonts w:ascii="Times New Roman" w:hAnsi="Times New Roman"/>
          <w:sz w:val="26"/>
          <w:szCs w:val="26"/>
        </w:rPr>
        <w:t>Рисунок 206 – Компоненты тензора напряжения (сверху) и деформации (снизу) для задачи сжатия материала в направлении 1 (одноосная деформация)</w:t>
      </w:r>
    </w:p>
    <w:p w14:paraId="2339F12B" w14:textId="77777777" w:rsidR="000E0908" w:rsidRDefault="000E0908" w:rsidP="0050018B">
      <w:pPr>
        <w:jc w:val="both"/>
        <w:rPr>
          <w:rFonts w:ascii="Times New Roman" w:hAnsi="Times New Roman"/>
          <w:sz w:val="26"/>
          <w:szCs w:val="26"/>
        </w:rPr>
      </w:pPr>
    </w:p>
    <w:p w14:paraId="00E5D1F3" w14:textId="77777777" w:rsidR="000E0908" w:rsidRPr="00125663" w:rsidRDefault="000E0908" w:rsidP="00667B07">
      <w:pPr>
        <w:pStyle w:val="3"/>
        <w:rPr>
          <w:vertAlign w:val="subscript"/>
        </w:rPr>
      </w:pPr>
      <w:r w:rsidRPr="00233802">
        <w:t xml:space="preserve">Поверхность разрушения </w:t>
      </w:r>
      <w:r w:rsidRPr="00233802">
        <w:rPr>
          <w:i/>
          <w:lang w:val="en-US"/>
        </w:rPr>
        <w:t>f</w:t>
      </w:r>
      <w:r>
        <w:rPr>
          <w:vertAlign w:val="subscript"/>
        </w:rPr>
        <w:t>3</w:t>
      </w:r>
    </w:p>
    <w:p w14:paraId="7C8A6C32" w14:textId="0C7A644E" w:rsidR="000E0908" w:rsidRDefault="00667B07" w:rsidP="00667B07">
      <w:pPr>
        <w:ind w:firstLine="708"/>
        <w:jc w:val="both"/>
        <w:rPr>
          <w:rFonts w:ascii="Times New Roman" w:hAnsi="Times New Roman"/>
          <w:bCs/>
          <w:sz w:val="26"/>
          <w:szCs w:val="26"/>
        </w:rPr>
      </w:pPr>
      <w:r>
        <w:rPr>
          <w:rFonts w:ascii="Times New Roman" w:hAnsi="Times New Roman"/>
          <w:bCs/>
          <w:sz w:val="26"/>
          <w:szCs w:val="26"/>
        </w:rPr>
        <w:t xml:space="preserve">Математическая формулировка указанной поверхности выражается уравнением (3). </w:t>
      </w:r>
      <w:r w:rsidR="000E0908">
        <w:rPr>
          <w:rFonts w:ascii="Times New Roman" w:hAnsi="Times New Roman"/>
          <w:bCs/>
          <w:sz w:val="26"/>
          <w:szCs w:val="26"/>
        </w:rPr>
        <w:t>«Срабатывание» этого критерия возможно при наличии деформации сжатия в направлении 3.</w:t>
      </w:r>
    </w:p>
    <w:p w14:paraId="6565BA54" w14:textId="77777777" w:rsidR="000E0908" w:rsidRPr="00E63636" w:rsidRDefault="000E0908" w:rsidP="005571C6">
      <w:pPr>
        <w:jc w:val="both"/>
        <w:rPr>
          <w:rFonts w:ascii="Times New Roman" w:hAnsi="Times New Roman"/>
          <w:bCs/>
          <w:sz w:val="26"/>
          <w:szCs w:val="26"/>
        </w:rPr>
      </w:pPr>
      <w:r>
        <w:rPr>
          <w:rFonts w:ascii="Times New Roman" w:hAnsi="Times New Roman"/>
          <w:bCs/>
          <w:sz w:val="26"/>
          <w:szCs w:val="26"/>
        </w:rPr>
        <w:t>Для отладки критерия решены следующие задачи:</w:t>
      </w:r>
    </w:p>
    <w:p w14:paraId="0AAA0A00" w14:textId="77777777" w:rsidR="000E0908" w:rsidRDefault="000E0908" w:rsidP="0050018B">
      <w:pPr>
        <w:jc w:val="both"/>
        <w:rPr>
          <w:rFonts w:ascii="Times New Roman" w:hAnsi="Times New Roman"/>
          <w:sz w:val="26"/>
          <w:szCs w:val="26"/>
        </w:rPr>
      </w:pPr>
    </w:p>
    <w:p w14:paraId="384E618A" w14:textId="77777777" w:rsidR="000E0908" w:rsidRPr="004D6B03" w:rsidRDefault="000E0908" w:rsidP="00667B07">
      <w:pPr>
        <w:pStyle w:val="af0"/>
      </w:pPr>
      <w:r w:rsidRPr="00497018">
        <w:t xml:space="preserve">Задача </w:t>
      </w:r>
      <w:r>
        <w:t>4</w:t>
      </w:r>
      <w:r w:rsidRPr="00497018">
        <w:t xml:space="preserve"> – </w:t>
      </w:r>
      <w:r>
        <w:t>Сжатие в направлении 3 (режим разрушения армирования)</w:t>
      </w:r>
    </w:p>
    <w:p w14:paraId="3200C62C" w14:textId="77777777" w:rsidR="000E0908" w:rsidRDefault="000E0908" w:rsidP="00D526E9">
      <w:pPr>
        <w:jc w:val="both"/>
        <w:rPr>
          <w:rFonts w:ascii="Times New Roman" w:hAnsi="Times New Roman"/>
          <w:sz w:val="26"/>
          <w:szCs w:val="26"/>
        </w:rPr>
      </w:pPr>
      <w:r>
        <w:rPr>
          <w:rFonts w:ascii="Times New Roman" w:hAnsi="Times New Roman"/>
          <w:sz w:val="26"/>
          <w:szCs w:val="26"/>
        </w:rPr>
        <w:t xml:space="preserve">На рисунках 207 и 8 приводятся компоненты тензора напряжения (сверху) и деформации (снизу) для задачи сжатия в направлении 3 в условиях одноосного напряжения и деформации соответственно. Горизонтальная черная линия на рисунке 207 отмечает прочность материала при раздавливании (параметр </w:t>
      </w:r>
      <w:r w:rsidRPr="00A13A14">
        <w:rPr>
          <w:rFonts w:ascii="Times New Roman" w:hAnsi="Times New Roman"/>
          <w:i/>
          <w:sz w:val="26"/>
          <w:szCs w:val="26"/>
        </w:rPr>
        <w:t>SFC</w:t>
      </w:r>
      <w:r>
        <w:rPr>
          <w:rFonts w:ascii="Times New Roman" w:hAnsi="Times New Roman"/>
          <w:sz w:val="26"/>
          <w:szCs w:val="26"/>
        </w:rPr>
        <w:t>)</w:t>
      </w:r>
      <w:r w:rsidRPr="00844B53">
        <w:rPr>
          <w:rFonts w:ascii="Times New Roman" w:hAnsi="Times New Roman"/>
          <w:color w:val="000000"/>
          <w:sz w:val="26"/>
          <w:szCs w:val="26"/>
        </w:rPr>
        <w:t>.</w:t>
      </w:r>
    </w:p>
    <w:p w14:paraId="62BF540F" w14:textId="22472E88" w:rsidR="000E0908" w:rsidRDefault="008661D5" w:rsidP="0050018B">
      <w:pPr>
        <w:jc w:val="both"/>
        <w:rPr>
          <w:rFonts w:ascii="Times New Roman" w:hAnsi="Times New Roman"/>
          <w:sz w:val="26"/>
          <w:szCs w:val="26"/>
        </w:rPr>
      </w:pPr>
      <w:r>
        <w:rPr>
          <w:rFonts w:ascii="Times New Roman" w:hAnsi="Times New Roman"/>
          <w:noProof/>
          <w:sz w:val="26"/>
          <w:szCs w:val="26"/>
        </w:rPr>
        <w:lastRenderedPageBreak/>
        <w:pict w14:anchorId="63147130">
          <v:shape id="Рисунок 23" o:spid="_x0000_i1083" type="#_x0000_t75" style="width:467.25pt;height:198pt;visibility:visible;mso-wrap-style:square">
            <v:imagedata r:id="rId111" o:title="" cropbottom="32247f"/>
          </v:shape>
        </w:pict>
      </w:r>
    </w:p>
    <w:p w14:paraId="6108A7A0" w14:textId="77777777" w:rsidR="000E0908" w:rsidRDefault="000E0908" w:rsidP="0041501B">
      <w:pPr>
        <w:jc w:val="center"/>
        <w:rPr>
          <w:rFonts w:ascii="Times New Roman" w:hAnsi="Times New Roman"/>
          <w:sz w:val="26"/>
          <w:szCs w:val="26"/>
        </w:rPr>
      </w:pPr>
      <w:r>
        <w:rPr>
          <w:rFonts w:ascii="Times New Roman" w:hAnsi="Times New Roman"/>
          <w:sz w:val="26"/>
          <w:szCs w:val="26"/>
        </w:rPr>
        <w:t xml:space="preserve">Рисунок 207 – Компоненты тензора напряжения (сверху) и деформации (снизу) для задачи сжатия материала в направлении </w:t>
      </w:r>
      <w:r w:rsidRPr="00BE20D0">
        <w:rPr>
          <w:rFonts w:ascii="Times New Roman" w:hAnsi="Times New Roman"/>
          <w:sz w:val="26"/>
          <w:szCs w:val="26"/>
        </w:rPr>
        <w:t>3</w:t>
      </w:r>
      <w:r>
        <w:rPr>
          <w:rFonts w:ascii="Times New Roman" w:hAnsi="Times New Roman"/>
          <w:sz w:val="26"/>
          <w:szCs w:val="26"/>
        </w:rPr>
        <w:t xml:space="preserve"> (одноосное напряжение)</w:t>
      </w:r>
    </w:p>
    <w:p w14:paraId="24139FB6" w14:textId="77777777" w:rsidR="000E0908" w:rsidRDefault="000E0908" w:rsidP="0050018B">
      <w:pPr>
        <w:jc w:val="both"/>
        <w:rPr>
          <w:rFonts w:ascii="Times New Roman" w:hAnsi="Times New Roman"/>
          <w:sz w:val="26"/>
          <w:szCs w:val="26"/>
        </w:rPr>
      </w:pPr>
    </w:p>
    <w:p w14:paraId="1FE2C2E4" w14:textId="77777777" w:rsidR="000E0908" w:rsidRDefault="000E0908" w:rsidP="0050018B">
      <w:pPr>
        <w:jc w:val="both"/>
        <w:rPr>
          <w:rFonts w:ascii="Times New Roman" w:hAnsi="Times New Roman"/>
          <w:sz w:val="26"/>
          <w:szCs w:val="26"/>
        </w:rPr>
      </w:pPr>
    </w:p>
    <w:p w14:paraId="595B5A07" w14:textId="30A09454" w:rsidR="000E0908" w:rsidRDefault="008661D5" w:rsidP="0050018B">
      <w:pPr>
        <w:jc w:val="both"/>
        <w:rPr>
          <w:rFonts w:ascii="Times New Roman" w:hAnsi="Times New Roman"/>
          <w:sz w:val="26"/>
          <w:szCs w:val="26"/>
        </w:rPr>
      </w:pPr>
      <w:r>
        <w:rPr>
          <w:rFonts w:ascii="Times New Roman" w:hAnsi="Times New Roman"/>
          <w:noProof/>
          <w:sz w:val="26"/>
          <w:szCs w:val="26"/>
        </w:rPr>
        <w:pict w14:anchorId="36BAA033">
          <v:shape id="Рисунок 24" o:spid="_x0000_i1084" type="#_x0000_t75" style="width:467.25pt;height:195.75pt;visibility:visible;mso-wrap-style:square">
            <v:imagedata r:id="rId112" o:title="" cropbottom="32625f"/>
          </v:shape>
        </w:pict>
      </w:r>
    </w:p>
    <w:p w14:paraId="20999709" w14:textId="77777777" w:rsidR="000E0908" w:rsidRDefault="000E0908" w:rsidP="0041501B">
      <w:pPr>
        <w:jc w:val="center"/>
        <w:rPr>
          <w:rFonts w:ascii="Times New Roman" w:hAnsi="Times New Roman"/>
          <w:sz w:val="26"/>
          <w:szCs w:val="26"/>
        </w:rPr>
      </w:pPr>
      <w:r>
        <w:rPr>
          <w:rFonts w:ascii="Times New Roman" w:hAnsi="Times New Roman"/>
          <w:sz w:val="26"/>
          <w:szCs w:val="26"/>
        </w:rPr>
        <w:t xml:space="preserve">Рисунок 208 – Компоненты тензора напряжения (сверху) и деформации (снизу) для задачи сжатия материала в направлении </w:t>
      </w:r>
      <w:r w:rsidRPr="0041501B">
        <w:rPr>
          <w:rFonts w:ascii="Times New Roman" w:hAnsi="Times New Roman"/>
          <w:sz w:val="26"/>
          <w:szCs w:val="26"/>
        </w:rPr>
        <w:t>3</w:t>
      </w:r>
      <w:r>
        <w:rPr>
          <w:rFonts w:ascii="Times New Roman" w:hAnsi="Times New Roman"/>
          <w:sz w:val="26"/>
          <w:szCs w:val="26"/>
        </w:rPr>
        <w:t xml:space="preserve"> (одноосная деформация)</w:t>
      </w:r>
    </w:p>
    <w:p w14:paraId="3F43FB9A" w14:textId="77777777" w:rsidR="000E0908" w:rsidRDefault="000E0908" w:rsidP="0050018B">
      <w:pPr>
        <w:jc w:val="both"/>
        <w:rPr>
          <w:rFonts w:ascii="Times New Roman" w:hAnsi="Times New Roman"/>
          <w:sz w:val="26"/>
          <w:szCs w:val="26"/>
        </w:rPr>
      </w:pPr>
    </w:p>
    <w:p w14:paraId="2E1819CA" w14:textId="77777777" w:rsidR="000E0908" w:rsidRPr="00125663" w:rsidRDefault="000E0908" w:rsidP="00667B07">
      <w:pPr>
        <w:pStyle w:val="3"/>
        <w:rPr>
          <w:vertAlign w:val="subscript"/>
        </w:rPr>
      </w:pPr>
      <w:r w:rsidRPr="00233802">
        <w:t xml:space="preserve">Поверхность разрушения </w:t>
      </w:r>
      <w:r w:rsidRPr="00233802">
        <w:rPr>
          <w:i/>
          <w:lang w:val="en-US"/>
        </w:rPr>
        <w:t>f</w:t>
      </w:r>
      <w:r>
        <w:rPr>
          <w:vertAlign w:val="subscript"/>
        </w:rPr>
        <w:t>4</w:t>
      </w:r>
    </w:p>
    <w:p w14:paraId="34E14B7E" w14:textId="7001EAD6" w:rsidR="000E0908" w:rsidRDefault="00667B07" w:rsidP="00667B07">
      <w:pPr>
        <w:ind w:firstLine="708"/>
        <w:jc w:val="both"/>
        <w:rPr>
          <w:rFonts w:ascii="Times New Roman" w:hAnsi="Times New Roman"/>
          <w:bCs/>
          <w:sz w:val="26"/>
          <w:szCs w:val="26"/>
        </w:rPr>
      </w:pPr>
      <w:r>
        <w:rPr>
          <w:rFonts w:ascii="Times New Roman" w:hAnsi="Times New Roman"/>
          <w:bCs/>
          <w:sz w:val="26"/>
          <w:szCs w:val="26"/>
        </w:rPr>
        <w:t xml:space="preserve">Математическая формулировка указанной поверхности выражается уравнением (4). </w:t>
      </w:r>
      <w:r w:rsidR="000E0908">
        <w:rPr>
          <w:rFonts w:ascii="Times New Roman" w:hAnsi="Times New Roman"/>
          <w:bCs/>
          <w:sz w:val="26"/>
          <w:szCs w:val="26"/>
        </w:rPr>
        <w:t>«Срабатывание» этого критерия возможно при наличии деформации сжатия в направлении 2.</w:t>
      </w:r>
    </w:p>
    <w:p w14:paraId="4219E6FB" w14:textId="77777777" w:rsidR="000E0908" w:rsidRPr="00E63636" w:rsidRDefault="000E0908" w:rsidP="009050FA">
      <w:pPr>
        <w:jc w:val="both"/>
        <w:rPr>
          <w:rFonts w:ascii="Times New Roman" w:hAnsi="Times New Roman"/>
          <w:bCs/>
          <w:sz w:val="26"/>
          <w:szCs w:val="26"/>
        </w:rPr>
      </w:pPr>
      <w:r>
        <w:rPr>
          <w:rFonts w:ascii="Times New Roman" w:hAnsi="Times New Roman"/>
          <w:bCs/>
          <w:sz w:val="26"/>
          <w:szCs w:val="26"/>
        </w:rPr>
        <w:t>Для отладки критерия решены следующие задачи:</w:t>
      </w:r>
    </w:p>
    <w:p w14:paraId="76BF0C96" w14:textId="77777777" w:rsidR="000E0908" w:rsidRDefault="000E0908" w:rsidP="00C75D71">
      <w:pPr>
        <w:jc w:val="both"/>
        <w:rPr>
          <w:rFonts w:ascii="Times New Roman" w:hAnsi="Times New Roman"/>
          <w:b/>
          <w:sz w:val="26"/>
          <w:szCs w:val="26"/>
        </w:rPr>
      </w:pPr>
    </w:p>
    <w:p w14:paraId="1A52DBCB" w14:textId="77777777" w:rsidR="000E0908" w:rsidRPr="00C75D71" w:rsidRDefault="000E0908" w:rsidP="00667B07">
      <w:pPr>
        <w:pStyle w:val="af0"/>
      </w:pPr>
      <w:r w:rsidRPr="00497018">
        <w:t xml:space="preserve">Задача </w:t>
      </w:r>
      <w:r>
        <w:t>5</w:t>
      </w:r>
      <w:r w:rsidRPr="00497018">
        <w:t xml:space="preserve"> – </w:t>
      </w:r>
      <w:r>
        <w:t>Сжатие в направлении 2 (режим разрушения связующего)</w:t>
      </w:r>
    </w:p>
    <w:p w14:paraId="77C6B39D" w14:textId="77777777" w:rsidR="000E0908" w:rsidRDefault="000E0908" w:rsidP="00C75D71">
      <w:pPr>
        <w:jc w:val="both"/>
        <w:rPr>
          <w:rFonts w:ascii="Times New Roman" w:hAnsi="Times New Roman"/>
          <w:color w:val="000000"/>
          <w:sz w:val="26"/>
          <w:szCs w:val="26"/>
        </w:rPr>
      </w:pPr>
      <w:r>
        <w:rPr>
          <w:rFonts w:ascii="Times New Roman" w:hAnsi="Times New Roman"/>
          <w:sz w:val="26"/>
          <w:szCs w:val="26"/>
        </w:rPr>
        <w:t>На рисунках 209, 210 приводятся компоненты тензора напряжения (сверху) и деформации (снизу) для задачи сжатия в направлении 2 в условиях одноосного напряжения и деформации соответственно. Горизонтальная черная линия на рисунке 209 отмечает прочность материала при сжатии в направлении 2 (параметр</w:t>
      </w:r>
      <w:r>
        <w:rPr>
          <w:rFonts w:ascii="Times New Roman" w:hAnsi="Times New Roman"/>
          <w:sz w:val="26"/>
          <w:szCs w:val="26"/>
          <w:lang w:val="en-US"/>
        </w:rPr>
        <w:t> </w:t>
      </w:r>
      <w:r>
        <w:rPr>
          <w:rFonts w:ascii="Times New Roman" w:hAnsi="Times New Roman"/>
          <w:i/>
          <w:sz w:val="26"/>
          <w:szCs w:val="26"/>
          <w:lang w:val="en-US"/>
        </w:rPr>
        <w:t>X</w:t>
      </w:r>
      <w:r w:rsidRPr="008F2351">
        <w:rPr>
          <w:rFonts w:ascii="Times New Roman" w:hAnsi="Times New Roman"/>
          <w:i/>
          <w:sz w:val="26"/>
          <w:szCs w:val="26"/>
        </w:rPr>
        <w:t>2</w:t>
      </w:r>
      <w:r w:rsidRPr="00A13A14">
        <w:rPr>
          <w:rFonts w:ascii="Times New Roman" w:hAnsi="Times New Roman"/>
          <w:i/>
          <w:sz w:val="26"/>
          <w:szCs w:val="26"/>
        </w:rPr>
        <w:t>C</w:t>
      </w:r>
      <w:r>
        <w:rPr>
          <w:rFonts w:ascii="Times New Roman" w:hAnsi="Times New Roman"/>
          <w:sz w:val="26"/>
          <w:szCs w:val="26"/>
        </w:rPr>
        <w:t>)</w:t>
      </w:r>
      <w:r w:rsidRPr="00844B53">
        <w:rPr>
          <w:rFonts w:ascii="Times New Roman" w:hAnsi="Times New Roman"/>
          <w:color w:val="000000"/>
          <w:sz w:val="26"/>
          <w:szCs w:val="26"/>
        </w:rPr>
        <w:t>.</w:t>
      </w:r>
    </w:p>
    <w:p w14:paraId="1CE58912" w14:textId="3095BBF8" w:rsidR="000E0908" w:rsidRDefault="00F0256C" w:rsidP="00C75D71">
      <w:pPr>
        <w:jc w:val="both"/>
        <w:rPr>
          <w:rFonts w:ascii="Times New Roman" w:hAnsi="Times New Roman"/>
          <w:color w:val="000000"/>
          <w:sz w:val="26"/>
          <w:szCs w:val="26"/>
        </w:rPr>
      </w:pPr>
      <w:r>
        <w:rPr>
          <w:rFonts w:ascii="Times New Roman" w:hAnsi="Times New Roman"/>
          <w:noProof/>
          <w:color w:val="000000"/>
          <w:sz w:val="26"/>
          <w:szCs w:val="26"/>
        </w:rPr>
        <w:lastRenderedPageBreak/>
        <w:pict w14:anchorId="36B09D77">
          <v:shape id="Рисунок 27" o:spid="_x0000_i1085" type="#_x0000_t75" style="width:467.25pt;height:196.5pt;visibility:visible;mso-wrap-style:square">
            <v:imagedata r:id="rId113" o:title="" cropbottom="32499f"/>
          </v:shape>
        </w:pict>
      </w:r>
    </w:p>
    <w:p w14:paraId="2CC834E8" w14:textId="77777777" w:rsidR="000E0908" w:rsidRDefault="000E0908" w:rsidP="00BE20D0">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209</w:t>
      </w:r>
      <w:r>
        <w:rPr>
          <w:rFonts w:ascii="Times New Roman" w:hAnsi="Times New Roman"/>
          <w:sz w:val="26"/>
          <w:szCs w:val="26"/>
        </w:rPr>
        <w:t xml:space="preserve"> – Компоненты тензора напряжения (сверху) и деформации (снизу) для задачи сжатия материала в направлении </w:t>
      </w:r>
      <w:r w:rsidRPr="0041501B">
        <w:rPr>
          <w:rFonts w:ascii="Times New Roman" w:hAnsi="Times New Roman"/>
          <w:sz w:val="26"/>
          <w:szCs w:val="26"/>
        </w:rPr>
        <w:t>2</w:t>
      </w:r>
      <w:r>
        <w:rPr>
          <w:rFonts w:ascii="Times New Roman" w:hAnsi="Times New Roman"/>
          <w:sz w:val="26"/>
          <w:szCs w:val="26"/>
        </w:rPr>
        <w:t xml:space="preserve"> (одноосное напряжение)</w:t>
      </w:r>
    </w:p>
    <w:p w14:paraId="17A2790F" w14:textId="3DF33247" w:rsidR="000E0908" w:rsidRDefault="00F0256C" w:rsidP="00C75D71">
      <w:pPr>
        <w:jc w:val="both"/>
        <w:rPr>
          <w:rFonts w:ascii="Times New Roman" w:hAnsi="Times New Roman"/>
          <w:color w:val="000000"/>
          <w:sz w:val="26"/>
          <w:szCs w:val="26"/>
        </w:rPr>
      </w:pPr>
      <w:r>
        <w:rPr>
          <w:rFonts w:ascii="Times New Roman" w:hAnsi="Times New Roman"/>
          <w:noProof/>
          <w:color w:val="000000"/>
          <w:sz w:val="26"/>
          <w:szCs w:val="26"/>
        </w:rPr>
        <w:pict w14:anchorId="618ECA49">
          <v:shape id="Рисунок 28" o:spid="_x0000_i1086" type="#_x0000_t75" style="width:467.25pt;height:195pt;visibility:visible;mso-wrap-style:square">
            <v:imagedata r:id="rId114" o:title="" cropbottom="32751f"/>
          </v:shape>
        </w:pict>
      </w:r>
    </w:p>
    <w:p w14:paraId="4F0AE095" w14:textId="77777777" w:rsidR="000E0908" w:rsidRDefault="000E0908" w:rsidP="00BE20D0">
      <w:pPr>
        <w:jc w:val="center"/>
        <w:rPr>
          <w:rFonts w:ascii="Times New Roman" w:hAnsi="Times New Roman"/>
          <w:sz w:val="26"/>
          <w:szCs w:val="26"/>
        </w:rPr>
      </w:pPr>
      <w:r>
        <w:rPr>
          <w:rFonts w:ascii="Times New Roman" w:hAnsi="Times New Roman"/>
          <w:sz w:val="26"/>
          <w:szCs w:val="26"/>
        </w:rPr>
        <w:t xml:space="preserve">Рисунок 210 – Компоненты тензора напряжения (сверху) и деформации (снизу) для задачи сжатия материала в направлении </w:t>
      </w:r>
      <w:r w:rsidRPr="0041501B">
        <w:rPr>
          <w:rFonts w:ascii="Times New Roman" w:hAnsi="Times New Roman"/>
          <w:sz w:val="26"/>
          <w:szCs w:val="26"/>
        </w:rPr>
        <w:t>2</w:t>
      </w:r>
      <w:r>
        <w:rPr>
          <w:rFonts w:ascii="Times New Roman" w:hAnsi="Times New Roman"/>
          <w:sz w:val="26"/>
          <w:szCs w:val="26"/>
        </w:rPr>
        <w:t xml:space="preserve"> (одноосная деформация)</w:t>
      </w:r>
    </w:p>
    <w:p w14:paraId="6F568D71" w14:textId="77777777" w:rsidR="000E0908" w:rsidRDefault="000E0908" w:rsidP="00C75D71">
      <w:pPr>
        <w:jc w:val="both"/>
        <w:rPr>
          <w:rFonts w:ascii="Times New Roman" w:hAnsi="Times New Roman"/>
          <w:color w:val="000000"/>
          <w:sz w:val="26"/>
          <w:szCs w:val="26"/>
        </w:rPr>
      </w:pPr>
    </w:p>
    <w:p w14:paraId="667D15AB" w14:textId="77777777" w:rsidR="000E0908" w:rsidRPr="00952E25" w:rsidRDefault="000E0908" w:rsidP="00667B07">
      <w:pPr>
        <w:pStyle w:val="3"/>
        <w:rPr>
          <w:vertAlign w:val="subscript"/>
        </w:rPr>
      </w:pPr>
      <w:r w:rsidRPr="00233802">
        <w:t xml:space="preserve">Поверхность разрушения </w:t>
      </w:r>
      <w:r w:rsidRPr="00233802">
        <w:rPr>
          <w:i/>
          <w:lang w:val="en-US"/>
        </w:rPr>
        <w:t>f</w:t>
      </w:r>
      <w:r w:rsidRPr="00952E25">
        <w:rPr>
          <w:vertAlign w:val="subscript"/>
        </w:rPr>
        <w:t>5</w:t>
      </w:r>
    </w:p>
    <w:p w14:paraId="7FCFFF74" w14:textId="1F2D75A8" w:rsidR="000E0908" w:rsidRDefault="00667B07" w:rsidP="00667B07">
      <w:pPr>
        <w:ind w:firstLine="708"/>
        <w:jc w:val="both"/>
        <w:rPr>
          <w:rFonts w:ascii="Times New Roman" w:hAnsi="Times New Roman"/>
          <w:bCs/>
          <w:sz w:val="26"/>
          <w:szCs w:val="26"/>
        </w:rPr>
      </w:pPr>
      <w:r>
        <w:rPr>
          <w:rFonts w:ascii="Times New Roman" w:hAnsi="Times New Roman"/>
          <w:bCs/>
          <w:sz w:val="26"/>
          <w:szCs w:val="26"/>
        </w:rPr>
        <w:t xml:space="preserve">Математическая формулировка указанной поверхности выражается уравнением (5) и (7). </w:t>
      </w:r>
      <w:r w:rsidR="000E0908">
        <w:rPr>
          <w:rFonts w:ascii="Times New Roman" w:hAnsi="Times New Roman"/>
          <w:bCs/>
          <w:sz w:val="26"/>
          <w:szCs w:val="26"/>
        </w:rPr>
        <w:t>«Срабатывание» этого критерия возможно при наличии деформации растяжения в направлении 2, а также сдвиговых деформаций в плоскостях 23 и 12. Причем наличие сжимающей деформации в направлении 2 влияет на напряжение «срабатывания» сдвиговых критериев прочности.</w:t>
      </w:r>
    </w:p>
    <w:p w14:paraId="6987FBC0" w14:textId="77777777" w:rsidR="000E0908" w:rsidRPr="00E63636" w:rsidRDefault="000E0908" w:rsidP="00952E25">
      <w:pPr>
        <w:jc w:val="both"/>
        <w:rPr>
          <w:rFonts w:ascii="Times New Roman" w:hAnsi="Times New Roman"/>
          <w:bCs/>
          <w:sz w:val="26"/>
          <w:szCs w:val="26"/>
        </w:rPr>
      </w:pPr>
      <w:r>
        <w:rPr>
          <w:rFonts w:ascii="Times New Roman" w:hAnsi="Times New Roman"/>
          <w:bCs/>
          <w:sz w:val="26"/>
          <w:szCs w:val="26"/>
        </w:rPr>
        <w:t>Для отладки критерия решены следующие задачи:</w:t>
      </w:r>
    </w:p>
    <w:p w14:paraId="20D1E345" w14:textId="77777777" w:rsidR="000E0908" w:rsidRDefault="000E0908" w:rsidP="001C0B8D">
      <w:pPr>
        <w:jc w:val="both"/>
        <w:rPr>
          <w:rFonts w:ascii="Times New Roman" w:hAnsi="Times New Roman"/>
          <w:b/>
          <w:sz w:val="26"/>
          <w:szCs w:val="26"/>
        </w:rPr>
      </w:pPr>
    </w:p>
    <w:p w14:paraId="2F08A4D6" w14:textId="77777777" w:rsidR="000E0908" w:rsidRPr="00C75D71" w:rsidRDefault="000E0908" w:rsidP="00667B07">
      <w:pPr>
        <w:pStyle w:val="af0"/>
      </w:pPr>
      <w:r w:rsidRPr="00497018">
        <w:t xml:space="preserve">Задача </w:t>
      </w:r>
      <w:r>
        <w:t>6</w:t>
      </w:r>
      <w:r w:rsidRPr="00497018">
        <w:t xml:space="preserve"> – </w:t>
      </w:r>
      <w:r>
        <w:t>растяжение в направлении 2</w:t>
      </w:r>
    </w:p>
    <w:p w14:paraId="79A86641" w14:textId="77777777" w:rsidR="000E0908" w:rsidRDefault="000E0908" w:rsidP="001C0B8D">
      <w:pPr>
        <w:jc w:val="both"/>
        <w:rPr>
          <w:rFonts w:ascii="Times New Roman" w:hAnsi="Times New Roman"/>
          <w:color w:val="000000"/>
          <w:sz w:val="26"/>
          <w:szCs w:val="26"/>
        </w:rPr>
      </w:pPr>
      <w:r>
        <w:rPr>
          <w:rFonts w:ascii="Times New Roman" w:hAnsi="Times New Roman"/>
          <w:sz w:val="26"/>
          <w:szCs w:val="26"/>
        </w:rPr>
        <w:t>На рисунках 211, 212 приводятся компоненты тензора напряжения (сверху) и деформации (снизу) для задачи растяжения в направлении 2 в условиях одноосного напряжения и деформации соответственно. Горизонтальная черная линия на рисунке 211 отмечает прочность материала при растяжении в направлении 2 (параметр</w:t>
      </w:r>
      <w:r>
        <w:rPr>
          <w:rFonts w:ascii="Times New Roman" w:hAnsi="Times New Roman"/>
          <w:sz w:val="26"/>
          <w:szCs w:val="26"/>
          <w:lang w:val="en-US"/>
        </w:rPr>
        <w:t> </w:t>
      </w:r>
      <w:r>
        <w:rPr>
          <w:rFonts w:ascii="Times New Roman" w:hAnsi="Times New Roman"/>
          <w:i/>
          <w:sz w:val="26"/>
          <w:szCs w:val="26"/>
          <w:lang w:val="en-US"/>
        </w:rPr>
        <w:t>X</w:t>
      </w:r>
      <w:r w:rsidRPr="008F2351">
        <w:rPr>
          <w:rFonts w:ascii="Times New Roman" w:hAnsi="Times New Roman"/>
          <w:i/>
          <w:sz w:val="26"/>
          <w:szCs w:val="26"/>
        </w:rPr>
        <w:t>2</w:t>
      </w:r>
      <w:r>
        <w:rPr>
          <w:rFonts w:ascii="Times New Roman" w:hAnsi="Times New Roman"/>
          <w:i/>
          <w:sz w:val="26"/>
          <w:szCs w:val="26"/>
          <w:lang w:val="en-US"/>
        </w:rPr>
        <w:t>T</w:t>
      </w:r>
      <w:r>
        <w:rPr>
          <w:rFonts w:ascii="Times New Roman" w:hAnsi="Times New Roman"/>
          <w:sz w:val="26"/>
          <w:szCs w:val="26"/>
        </w:rPr>
        <w:t>)</w:t>
      </w:r>
      <w:r w:rsidRPr="00844B53">
        <w:rPr>
          <w:rFonts w:ascii="Times New Roman" w:hAnsi="Times New Roman"/>
          <w:color w:val="000000"/>
          <w:sz w:val="26"/>
          <w:szCs w:val="26"/>
        </w:rPr>
        <w:t>.</w:t>
      </w:r>
    </w:p>
    <w:p w14:paraId="4C67B483" w14:textId="77777777" w:rsidR="000E0908" w:rsidRDefault="000E0908" w:rsidP="001C0B8D">
      <w:pPr>
        <w:jc w:val="both"/>
        <w:rPr>
          <w:rFonts w:ascii="Times New Roman" w:hAnsi="Times New Roman"/>
          <w:color w:val="000000"/>
          <w:sz w:val="26"/>
          <w:szCs w:val="26"/>
        </w:rPr>
      </w:pPr>
    </w:p>
    <w:p w14:paraId="4184EAD1" w14:textId="67452B8E" w:rsidR="000E0908" w:rsidRDefault="00F0256C" w:rsidP="00C75D71">
      <w:pPr>
        <w:jc w:val="both"/>
        <w:rPr>
          <w:rFonts w:ascii="Times New Roman" w:hAnsi="Times New Roman"/>
          <w:sz w:val="26"/>
          <w:szCs w:val="26"/>
        </w:rPr>
      </w:pPr>
      <w:r>
        <w:rPr>
          <w:rFonts w:ascii="Times New Roman" w:hAnsi="Times New Roman"/>
          <w:noProof/>
          <w:sz w:val="26"/>
          <w:szCs w:val="26"/>
        </w:rPr>
        <w:lastRenderedPageBreak/>
        <w:pict w14:anchorId="7EB0FF75">
          <v:shape id="Рисунок 32" o:spid="_x0000_i1087" type="#_x0000_t75" style="width:467.25pt;height:197.25pt;visibility:visible;mso-wrap-style:square">
            <v:imagedata r:id="rId115" o:title="" cropbottom="32373f"/>
          </v:shape>
        </w:pict>
      </w:r>
    </w:p>
    <w:p w14:paraId="23313CFA" w14:textId="77777777" w:rsidR="000E0908" w:rsidRDefault="000E0908" w:rsidP="005C250C">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211</w:t>
      </w:r>
      <w:r>
        <w:rPr>
          <w:rFonts w:ascii="Times New Roman" w:hAnsi="Times New Roman"/>
          <w:sz w:val="26"/>
          <w:szCs w:val="26"/>
        </w:rPr>
        <w:t xml:space="preserve"> – Компоненты тензора напряжения (сверху) и деформации (снизу) для задачи растяжения материала в направлении </w:t>
      </w:r>
      <w:r w:rsidRPr="0041501B">
        <w:rPr>
          <w:rFonts w:ascii="Times New Roman" w:hAnsi="Times New Roman"/>
          <w:sz w:val="26"/>
          <w:szCs w:val="26"/>
        </w:rPr>
        <w:t>2</w:t>
      </w:r>
      <w:r>
        <w:rPr>
          <w:rFonts w:ascii="Times New Roman" w:hAnsi="Times New Roman"/>
          <w:sz w:val="26"/>
          <w:szCs w:val="26"/>
        </w:rPr>
        <w:t xml:space="preserve"> (одноосное напряжение)</w:t>
      </w:r>
    </w:p>
    <w:p w14:paraId="32FD0F9F" w14:textId="77777777" w:rsidR="000E0908" w:rsidRDefault="000E0908" w:rsidP="005C250C">
      <w:pPr>
        <w:jc w:val="center"/>
        <w:rPr>
          <w:rFonts w:ascii="Times New Roman" w:hAnsi="Times New Roman"/>
          <w:sz w:val="26"/>
          <w:szCs w:val="26"/>
        </w:rPr>
      </w:pPr>
    </w:p>
    <w:p w14:paraId="314D2792" w14:textId="7B28471C" w:rsidR="000E0908" w:rsidRDefault="00F0256C" w:rsidP="00C75D71">
      <w:pPr>
        <w:jc w:val="both"/>
        <w:rPr>
          <w:rFonts w:ascii="Times New Roman" w:hAnsi="Times New Roman"/>
          <w:sz w:val="26"/>
          <w:szCs w:val="26"/>
        </w:rPr>
      </w:pPr>
      <w:r>
        <w:rPr>
          <w:rFonts w:ascii="Times New Roman" w:hAnsi="Times New Roman"/>
          <w:noProof/>
          <w:sz w:val="26"/>
          <w:szCs w:val="26"/>
        </w:rPr>
        <w:pict w14:anchorId="31AAA929">
          <v:shape id="Рисунок 33" o:spid="_x0000_i1088" type="#_x0000_t75" style="width:467.25pt;height:193.5pt;visibility:visible;mso-wrap-style:square">
            <v:imagedata r:id="rId116" o:title="" cropbottom="33003f"/>
          </v:shape>
        </w:pict>
      </w:r>
    </w:p>
    <w:p w14:paraId="77F3D996" w14:textId="77777777" w:rsidR="000E0908" w:rsidRDefault="000E0908" w:rsidP="005C250C">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212</w:t>
      </w:r>
      <w:r>
        <w:rPr>
          <w:rFonts w:ascii="Times New Roman" w:hAnsi="Times New Roman"/>
          <w:sz w:val="26"/>
          <w:szCs w:val="26"/>
        </w:rPr>
        <w:t xml:space="preserve"> – Компоненты тензора напряжения (сверху) и деформации (снизу) для задачи растяжения материала в направлении </w:t>
      </w:r>
      <w:r w:rsidRPr="0041501B">
        <w:rPr>
          <w:rFonts w:ascii="Times New Roman" w:hAnsi="Times New Roman"/>
          <w:sz w:val="26"/>
          <w:szCs w:val="26"/>
        </w:rPr>
        <w:t>2</w:t>
      </w:r>
      <w:r>
        <w:rPr>
          <w:rFonts w:ascii="Times New Roman" w:hAnsi="Times New Roman"/>
          <w:sz w:val="26"/>
          <w:szCs w:val="26"/>
        </w:rPr>
        <w:t xml:space="preserve"> (одноосная деформация)</w:t>
      </w:r>
    </w:p>
    <w:p w14:paraId="60EF4F9E" w14:textId="77777777" w:rsidR="000E0908" w:rsidRDefault="000E0908" w:rsidP="00C75D71">
      <w:pPr>
        <w:jc w:val="both"/>
        <w:rPr>
          <w:rFonts w:ascii="Times New Roman" w:hAnsi="Times New Roman"/>
          <w:sz w:val="26"/>
          <w:szCs w:val="26"/>
        </w:rPr>
      </w:pPr>
    </w:p>
    <w:p w14:paraId="57CE519D" w14:textId="77777777" w:rsidR="000E0908" w:rsidRDefault="000E0908" w:rsidP="00667B07">
      <w:pPr>
        <w:pStyle w:val="af0"/>
      </w:pPr>
      <w:r w:rsidRPr="00497018">
        <w:t xml:space="preserve">Задача </w:t>
      </w:r>
      <w:r w:rsidRPr="00EF23FF">
        <w:t>7</w:t>
      </w:r>
      <w:r w:rsidRPr="00497018">
        <w:t xml:space="preserve"> – </w:t>
      </w:r>
      <w:r>
        <w:t>Простые сдвиги в плоскостях 12 и 23 (режим разрушения связующего)</w:t>
      </w:r>
    </w:p>
    <w:p w14:paraId="211DDF7C" w14:textId="77777777" w:rsidR="000E0908" w:rsidRPr="003C7B6F" w:rsidRDefault="000E0908" w:rsidP="006209C8">
      <w:pPr>
        <w:ind w:firstLine="708"/>
        <w:jc w:val="both"/>
        <w:rPr>
          <w:rFonts w:ascii="Times New Roman" w:hAnsi="Times New Roman"/>
          <w:b/>
          <w:sz w:val="26"/>
          <w:szCs w:val="26"/>
        </w:rPr>
      </w:pPr>
      <w:r>
        <w:rPr>
          <w:rFonts w:ascii="Times New Roman" w:hAnsi="Times New Roman"/>
          <w:sz w:val="26"/>
          <w:szCs w:val="26"/>
        </w:rPr>
        <w:t xml:space="preserve">На рисунках 213, 214 приводятся компоненты тензора напряжения (сверху) и деформации (снизу) для задачи сдвига в плоскостях 12 и 23. Горизонтальными черными линиями отмечены прочности связующего при сдвигах в плоскостях 12 и 23 </w:t>
      </w:r>
      <w:r w:rsidRPr="00844B53">
        <w:rPr>
          <w:rFonts w:ascii="Times New Roman" w:hAnsi="Times New Roman"/>
          <w:sz w:val="26"/>
          <w:szCs w:val="26"/>
        </w:rPr>
        <w:t>(параметр</w:t>
      </w:r>
      <w:r>
        <w:rPr>
          <w:rFonts w:ascii="Times New Roman" w:hAnsi="Times New Roman"/>
          <w:sz w:val="26"/>
          <w:szCs w:val="26"/>
        </w:rPr>
        <w:t xml:space="preserve">ы </w:t>
      </w:r>
      <w:r w:rsidRPr="003C7B6F">
        <w:rPr>
          <w:rFonts w:ascii="Times New Roman" w:hAnsi="Times New Roman"/>
          <w:i/>
          <w:sz w:val="26"/>
          <w:szCs w:val="26"/>
          <w:lang w:val="en-US"/>
        </w:rPr>
        <w:t>S</w:t>
      </w:r>
      <w:r w:rsidRPr="003C7B6F">
        <w:rPr>
          <w:rFonts w:ascii="Times New Roman" w:hAnsi="Times New Roman"/>
          <w:i/>
          <w:sz w:val="26"/>
          <w:szCs w:val="26"/>
        </w:rPr>
        <w:t>12</w:t>
      </w:r>
      <w:r w:rsidRPr="003C7B6F">
        <w:rPr>
          <w:rFonts w:ascii="Times New Roman" w:hAnsi="Times New Roman"/>
          <w:sz w:val="26"/>
          <w:szCs w:val="26"/>
        </w:rPr>
        <w:t xml:space="preserve"> </w:t>
      </w:r>
      <w:r>
        <w:rPr>
          <w:rFonts w:ascii="Times New Roman" w:hAnsi="Times New Roman"/>
          <w:sz w:val="26"/>
          <w:szCs w:val="26"/>
        </w:rPr>
        <w:t xml:space="preserve">и </w:t>
      </w:r>
      <w:r w:rsidRPr="003C7B6F">
        <w:rPr>
          <w:rFonts w:ascii="Times New Roman" w:hAnsi="Times New Roman"/>
          <w:i/>
          <w:sz w:val="26"/>
          <w:szCs w:val="26"/>
          <w:lang w:val="en-US"/>
        </w:rPr>
        <w:t>S</w:t>
      </w:r>
      <w:r w:rsidRPr="003C7B6F">
        <w:rPr>
          <w:rFonts w:ascii="Times New Roman" w:hAnsi="Times New Roman"/>
          <w:i/>
          <w:sz w:val="26"/>
          <w:szCs w:val="26"/>
        </w:rPr>
        <w:t>23</w:t>
      </w:r>
      <w:r w:rsidRPr="003C7B6F">
        <w:rPr>
          <w:rFonts w:ascii="Times New Roman" w:hAnsi="Times New Roman"/>
          <w:sz w:val="26"/>
          <w:szCs w:val="26"/>
        </w:rPr>
        <w:t xml:space="preserve"> </w:t>
      </w:r>
      <w:r>
        <w:rPr>
          <w:rFonts w:ascii="Times New Roman" w:hAnsi="Times New Roman"/>
          <w:sz w:val="26"/>
          <w:szCs w:val="26"/>
        </w:rPr>
        <w:t>соответственно</w:t>
      </w:r>
      <w:r w:rsidRPr="00844B53">
        <w:rPr>
          <w:rFonts w:ascii="Times New Roman" w:hAnsi="Times New Roman"/>
          <w:color w:val="000000"/>
          <w:sz w:val="26"/>
          <w:szCs w:val="26"/>
        </w:rPr>
        <w:t xml:space="preserve">). </w:t>
      </w:r>
      <w:r>
        <w:rPr>
          <w:rFonts w:ascii="Times New Roman" w:hAnsi="Times New Roman"/>
          <w:color w:val="000000"/>
          <w:sz w:val="26"/>
          <w:szCs w:val="26"/>
        </w:rPr>
        <w:t xml:space="preserve">Следует отметить, что для разделения эффектов разрушения волокна и матрицы в задачах 7 сдвиговая прочность армирования (параметры </w:t>
      </w:r>
      <w:r>
        <w:rPr>
          <w:rFonts w:ascii="Times New Roman" w:hAnsi="Times New Roman"/>
          <w:color w:val="000000"/>
          <w:sz w:val="26"/>
          <w:szCs w:val="26"/>
          <w:lang w:val="en-US"/>
        </w:rPr>
        <w:t>SFS</w:t>
      </w:r>
      <w:r w:rsidRPr="00844B53">
        <w:rPr>
          <w:rFonts w:ascii="Times New Roman" w:hAnsi="Times New Roman"/>
          <w:color w:val="000000"/>
          <w:sz w:val="26"/>
          <w:szCs w:val="26"/>
        </w:rPr>
        <w:t xml:space="preserve">) </w:t>
      </w:r>
      <w:r>
        <w:rPr>
          <w:rFonts w:ascii="Times New Roman" w:hAnsi="Times New Roman"/>
          <w:color w:val="000000"/>
          <w:sz w:val="26"/>
          <w:szCs w:val="26"/>
        </w:rPr>
        <w:t>были искусственно завышены.</w:t>
      </w:r>
      <w:r w:rsidRPr="003C7B6F">
        <w:rPr>
          <w:rFonts w:ascii="Times New Roman" w:hAnsi="Times New Roman"/>
          <w:color w:val="000000"/>
          <w:sz w:val="26"/>
          <w:szCs w:val="26"/>
        </w:rPr>
        <w:t xml:space="preserve"> </w:t>
      </w:r>
      <w:r>
        <w:rPr>
          <w:rFonts w:ascii="Times New Roman" w:hAnsi="Times New Roman"/>
          <w:color w:val="000000"/>
          <w:sz w:val="26"/>
          <w:szCs w:val="26"/>
        </w:rPr>
        <w:t xml:space="preserve">Также в задаче сдвига в плоскости 23 коэффициент масштабирования деламинации </w:t>
      </w:r>
      <w:r w:rsidRPr="003C7B6F">
        <w:rPr>
          <w:rFonts w:ascii="Times New Roman" w:hAnsi="Times New Roman"/>
          <w:i/>
          <w:color w:val="000000"/>
          <w:sz w:val="26"/>
          <w:szCs w:val="26"/>
        </w:rPr>
        <w:t>SDELM</w:t>
      </w:r>
      <w:r>
        <w:rPr>
          <w:rFonts w:ascii="Times New Roman" w:hAnsi="Times New Roman"/>
          <w:color w:val="000000"/>
          <w:sz w:val="26"/>
          <w:szCs w:val="26"/>
        </w:rPr>
        <w:t xml:space="preserve"> был задан равным 1, для исключения более раннего срабатывания поверхности разрушения </w:t>
      </w:r>
      <w:r w:rsidRPr="003C7B6F">
        <w:rPr>
          <w:rFonts w:ascii="Times New Roman" w:hAnsi="Times New Roman"/>
          <w:i/>
          <w:color w:val="000000"/>
          <w:sz w:val="26"/>
          <w:szCs w:val="26"/>
          <w:lang w:val="en-US"/>
        </w:rPr>
        <w:t>f</w:t>
      </w:r>
      <w:r w:rsidRPr="003C7B6F">
        <w:rPr>
          <w:rFonts w:ascii="Times New Roman" w:hAnsi="Times New Roman"/>
          <w:color w:val="000000"/>
          <w:sz w:val="26"/>
          <w:szCs w:val="26"/>
          <w:vertAlign w:val="subscript"/>
        </w:rPr>
        <w:t>6</w:t>
      </w:r>
      <w:r w:rsidRPr="003C7B6F">
        <w:rPr>
          <w:rFonts w:ascii="Times New Roman" w:hAnsi="Times New Roman"/>
          <w:color w:val="000000"/>
          <w:sz w:val="26"/>
          <w:szCs w:val="26"/>
        </w:rPr>
        <w:t>.</w:t>
      </w:r>
    </w:p>
    <w:p w14:paraId="12135DA9" w14:textId="77777777" w:rsidR="000E0908" w:rsidRPr="006209C8" w:rsidRDefault="000E0908" w:rsidP="00C75D71">
      <w:pPr>
        <w:jc w:val="both"/>
        <w:rPr>
          <w:rFonts w:ascii="Times New Roman" w:hAnsi="Times New Roman"/>
          <w:sz w:val="26"/>
          <w:szCs w:val="26"/>
        </w:rPr>
      </w:pPr>
    </w:p>
    <w:p w14:paraId="0BFCC60F" w14:textId="77777777" w:rsidR="000E0908" w:rsidRDefault="000E0908" w:rsidP="00C75D71">
      <w:pPr>
        <w:jc w:val="both"/>
        <w:rPr>
          <w:rFonts w:ascii="Times New Roman" w:hAnsi="Times New Roman"/>
          <w:sz w:val="26"/>
          <w:szCs w:val="26"/>
        </w:rPr>
      </w:pPr>
    </w:p>
    <w:p w14:paraId="7B46E09F" w14:textId="4150D746" w:rsidR="000E0908" w:rsidRDefault="00F0256C" w:rsidP="00C75D71">
      <w:pPr>
        <w:jc w:val="both"/>
        <w:rPr>
          <w:rFonts w:ascii="Times New Roman" w:hAnsi="Times New Roman"/>
          <w:sz w:val="26"/>
          <w:szCs w:val="26"/>
        </w:rPr>
      </w:pPr>
      <w:r>
        <w:rPr>
          <w:rFonts w:ascii="Times New Roman" w:hAnsi="Times New Roman"/>
          <w:noProof/>
          <w:sz w:val="26"/>
          <w:szCs w:val="26"/>
        </w:rPr>
        <w:lastRenderedPageBreak/>
        <w:pict w14:anchorId="22D43062">
          <v:shape id="Рисунок 34" o:spid="_x0000_i1089" type="#_x0000_t75" style="width:467.25pt;height:195pt;visibility:visible;mso-wrap-style:square">
            <v:imagedata r:id="rId117" o:title="" croptop="32750f"/>
          </v:shape>
        </w:pict>
      </w:r>
    </w:p>
    <w:p w14:paraId="69243649" w14:textId="77777777" w:rsidR="000E0908" w:rsidRDefault="000E0908" w:rsidP="006209C8">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213</w:t>
      </w:r>
      <w:r>
        <w:rPr>
          <w:rFonts w:ascii="Times New Roman" w:hAnsi="Times New Roman"/>
          <w:sz w:val="26"/>
          <w:szCs w:val="26"/>
        </w:rPr>
        <w:t xml:space="preserve"> – Компоненты тензора напряжения (сверху) и деформации (снизу) для задачи сдвига в плоскости 1</w:t>
      </w:r>
      <w:r w:rsidRPr="0041501B">
        <w:rPr>
          <w:rFonts w:ascii="Times New Roman" w:hAnsi="Times New Roman"/>
          <w:sz w:val="26"/>
          <w:szCs w:val="26"/>
        </w:rPr>
        <w:t>2</w:t>
      </w:r>
      <w:r>
        <w:rPr>
          <w:rFonts w:ascii="Times New Roman" w:hAnsi="Times New Roman"/>
          <w:sz w:val="26"/>
          <w:szCs w:val="26"/>
        </w:rPr>
        <w:t xml:space="preserve"> (режим разрушения связующего)</w:t>
      </w:r>
    </w:p>
    <w:p w14:paraId="2D43788B" w14:textId="77777777" w:rsidR="000E0908" w:rsidRDefault="000E0908" w:rsidP="00C75D71">
      <w:pPr>
        <w:jc w:val="both"/>
        <w:rPr>
          <w:rFonts w:ascii="Times New Roman" w:hAnsi="Times New Roman"/>
          <w:sz w:val="26"/>
          <w:szCs w:val="26"/>
        </w:rPr>
      </w:pPr>
    </w:p>
    <w:p w14:paraId="1074472A" w14:textId="6DCF0CE8" w:rsidR="000E0908" w:rsidRDefault="00F0256C" w:rsidP="00C75D71">
      <w:pPr>
        <w:jc w:val="both"/>
        <w:rPr>
          <w:rFonts w:ascii="Times New Roman" w:hAnsi="Times New Roman"/>
          <w:sz w:val="26"/>
          <w:szCs w:val="26"/>
        </w:rPr>
      </w:pPr>
      <w:r>
        <w:rPr>
          <w:rFonts w:ascii="Times New Roman" w:hAnsi="Times New Roman"/>
          <w:noProof/>
          <w:sz w:val="26"/>
          <w:szCs w:val="26"/>
        </w:rPr>
        <w:pict w14:anchorId="26A6F343">
          <v:shape id="Рисунок 35" o:spid="_x0000_i1090" type="#_x0000_t75" style="width:467.25pt;height:195pt;visibility:visible;mso-wrap-style:square">
            <v:imagedata r:id="rId118" o:title="" croptop="32750f"/>
          </v:shape>
        </w:pict>
      </w:r>
    </w:p>
    <w:p w14:paraId="57DAC17E" w14:textId="77777777" w:rsidR="000E0908" w:rsidRDefault="000E0908" w:rsidP="006209C8">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214</w:t>
      </w:r>
      <w:r>
        <w:rPr>
          <w:rFonts w:ascii="Times New Roman" w:hAnsi="Times New Roman"/>
          <w:sz w:val="26"/>
          <w:szCs w:val="26"/>
        </w:rPr>
        <w:t xml:space="preserve"> – Компоненты тензора напряжения (сверху) и деформации (снизу) для задачи сдвига в плоскости 23 (режим разрушения связующего)</w:t>
      </w:r>
    </w:p>
    <w:p w14:paraId="7E3DD131" w14:textId="77777777" w:rsidR="000E0908" w:rsidRDefault="000E0908" w:rsidP="007B00B4">
      <w:pPr>
        <w:jc w:val="both"/>
        <w:rPr>
          <w:rFonts w:ascii="Times New Roman" w:hAnsi="Times New Roman"/>
          <w:b/>
          <w:sz w:val="26"/>
          <w:szCs w:val="26"/>
        </w:rPr>
      </w:pPr>
    </w:p>
    <w:p w14:paraId="248F3D83" w14:textId="77777777" w:rsidR="000E0908" w:rsidRPr="007B00B4" w:rsidRDefault="000E0908" w:rsidP="00667B07">
      <w:pPr>
        <w:pStyle w:val="af0"/>
      </w:pPr>
      <w:r w:rsidRPr="00497018">
        <w:t xml:space="preserve">Задача </w:t>
      </w:r>
      <w:r w:rsidRPr="007B00B4">
        <w:t>8</w:t>
      </w:r>
      <w:r w:rsidRPr="00497018">
        <w:t xml:space="preserve"> – </w:t>
      </w:r>
      <w:r>
        <w:t>Сдвиги в плоскостях 12 и 23 (режим разрушения связующего)</w:t>
      </w:r>
      <w:r w:rsidRPr="007B00B4">
        <w:t xml:space="preserve"> </w:t>
      </w:r>
      <w:r>
        <w:t>при наличии сжимающей деформации в направлении 2</w:t>
      </w:r>
    </w:p>
    <w:p w14:paraId="2637960B" w14:textId="77777777" w:rsidR="000E0908" w:rsidRPr="003C7B6F" w:rsidRDefault="000E0908" w:rsidP="001A452E">
      <w:pPr>
        <w:ind w:firstLine="708"/>
        <w:jc w:val="both"/>
        <w:rPr>
          <w:rFonts w:ascii="Times New Roman" w:hAnsi="Times New Roman"/>
          <w:b/>
          <w:sz w:val="26"/>
          <w:szCs w:val="26"/>
        </w:rPr>
      </w:pPr>
      <w:r>
        <w:rPr>
          <w:rFonts w:ascii="Times New Roman" w:hAnsi="Times New Roman"/>
          <w:sz w:val="26"/>
          <w:szCs w:val="26"/>
        </w:rPr>
        <w:t>На рисунках 215, 216 приводятся компоненты тензора напряжения (сверху) и деформации (снизу) для задачи сдвига в плоскостях 12 и 23</w:t>
      </w:r>
      <w:r w:rsidRPr="00125741">
        <w:rPr>
          <w:rFonts w:ascii="Times New Roman" w:hAnsi="Times New Roman"/>
          <w:sz w:val="26"/>
          <w:szCs w:val="26"/>
        </w:rPr>
        <w:t xml:space="preserve"> </w:t>
      </w:r>
      <w:r>
        <w:rPr>
          <w:rFonts w:ascii="Times New Roman" w:hAnsi="Times New Roman"/>
          <w:sz w:val="26"/>
          <w:szCs w:val="26"/>
        </w:rPr>
        <w:t xml:space="preserve">при наличии сжимающей деформации в направлении 2. Горизонтальными черными линиями отмечены прочности связующего при сдвигах в плоскостях 12 и 23 </w:t>
      </w:r>
      <w:r w:rsidRPr="00844B53">
        <w:rPr>
          <w:rFonts w:ascii="Times New Roman" w:hAnsi="Times New Roman"/>
          <w:sz w:val="26"/>
          <w:szCs w:val="26"/>
        </w:rPr>
        <w:t>(параметр</w:t>
      </w:r>
      <w:r>
        <w:rPr>
          <w:rFonts w:ascii="Times New Roman" w:hAnsi="Times New Roman"/>
          <w:sz w:val="26"/>
          <w:szCs w:val="26"/>
        </w:rPr>
        <w:t xml:space="preserve">ы </w:t>
      </w:r>
      <w:r w:rsidRPr="003C7B6F">
        <w:rPr>
          <w:rFonts w:ascii="Times New Roman" w:hAnsi="Times New Roman"/>
          <w:i/>
          <w:sz w:val="26"/>
          <w:szCs w:val="26"/>
          <w:lang w:val="en-US"/>
        </w:rPr>
        <w:t>S</w:t>
      </w:r>
      <w:r w:rsidRPr="003C7B6F">
        <w:rPr>
          <w:rFonts w:ascii="Times New Roman" w:hAnsi="Times New Roman"/>
          <w:i/>
          <w:sz w:val="26"/>
          <w:szCs w:val="26"/>
        </w:rPr>
        <w:t>12</w:t>
      </w:r>
      <w:r w:rsidRPr="003C7B6F">
        <w:rPr>
          <w:rFonts w:ascii="Times New Roman" w:hAnsi="Times New Roman"/>
          <w:sz w:val="26"/>
          <w:szCs w:val="26"/>
        </w:rPr>
        <w:t xml:space="preserve"> </w:t>
      </w:r>
      <w:r>
        <w:rPr>
          <w:rFonts w:ascii="Times New Roman" w:hAnsi="Times New Roman"/>
          <w:sz w:val="26"/>
          <w:szCs w:val="26"/>
        </w:rPr>
        <w:t xml:space="preserve">и </w:t>
      </w:r>
      <w:r w:rsidRPr="003C7B6F">
        <w:rPr>
          <w:rFonts w:ascii="Times New Roman" w:hAnsi="Times New Roman"/>
          <w:i/>
          <w:sz w:val="26"/>
          <w:szCs w:val="26"/>
          <w:lang w:val="en-US"/>
        </w:rPr>
        <w:t>S</w:t>
      </w:r>
      <w:r w:rsidRPr="003C7B6F">
        <w:rPr>
          <w:rFonts w:ascii="Times New Roman" w:hAnsi="Times New Roman"/>
          <w:i/>
          <w:sz w:val="26"/>
          <w:szCs w:val="26"/>
        </w:rPr>
        <w:t>23</w:t>
      </w:r>
      <w:r w:rsidRPr="003C7B6F">
        <w:rPr>
          <w:rFonts w:ascii="Times New Roman" w:hAnsi="Times New Roman"/>
          <w:sz w:val="26"/>
          <w:szCs w:val="26"/>
        </w:rPr>
        <w:t xml:space="preserve"> </w:t>
      </w:r>
      <w:r>
        <w:rPr>
          <w:rFonts w:ascii="Times New Roman" w:hAnsi="Times New Roman"/>
          <w:sz w:val="26"/>
          <w:szCs w:val="26"/>
        </w:rPr>
        <w:t>соответственно</w:t>
      </w:r>
      <w:r w:rsidRPr="00844B53">
        <w:rPr>
          <w:rFonts w:ascii="Times New Roman" w:hAnsi="Times New Roman"/>
          <w:color w:val="000000"/>
          <w:sz w:val="26"/>
          <w:szCs w:val="26"/>
        </w:rPr>
        <w:t xml:space="preserve">). </w:t>
      </w:r>
      <w:r>
        <w:rPr>
          <w:rFonts w:ascii="Times New Roman" w:hAnsi="Times New Roman"/>
          <w:color w:val="000000"/>
          <w:sz w:val="26"/>
          <w:szCs w:val="26"/>
        </w:rPr>
        <w:t xml:space="preserve">Следует отметить, что для разделения эффектов разрушения волокна и матрицы в задачах 8 сдвиговая прочность армирования (параметры </w:t>
      </w:r>
      <w:r>
        <w:rPr>
          <w:rFonts w:ascii="Times New Roman" w:hAnsi="Times New Roman"/>
          <w:color w:val="000000"/>
          <w:sz w:val="26"/>
          <w:szCs w:val="26"/>
          <w:lang w:val="en-US"/>
        </w:rPr>
        <w:t>SFS</w:t>
      </w:r>
      <w:r w:rsidRPr="00844B53">
        <w:rPr>
          <w:rFonts w:ascii="Times New Roman" w:hAnsi="Times New Roman"/>
          <w:color w:val="000000"/>
          <w:sz w:val="26"/>
          <w:szCs w:val="26"/>
        </w:rPr>
        <w:t xml:space="preserve">) </w:t>
      </w:r>
      <w:r>
        <w:rPr>
          <w:rFonts w:ascii="Times New Roman" w:hAnsi="Times New Roman"/>
          <w:color w:val="000000"/>
          <w:sz w:val="26"/>
          <w:szCs w:val="26"/>
        </w:rPr>
        <w:t>были искусственно завышены.</w:t>
      </w:r>
      <w:r w:rsidRPr="003C7B6F">
        <w:rPr>
          <w:rFonts w:ascii="Times New Roman" w:hAnsi="Times New Roman"/>
          <w:color w:val="000000"/>
          <w:sz w:val="26"/>
          <w:szCs w:val="26"/>
        </w:rPr>
        <w:t xml:space="preserve"> </w:t>
      </w:r>
      <w:r>
        <w:rPr>
          <w:rFonts w:ascii="Times New Roman" w:hAnsi="Times New Roman"/>
          <w:color w:val="000000"/>
          <w:sz w:val="26"/>
          <w:szCs w:val="26"/>
        </w:rPr>
        <w:t xml:space="preserve">Также в задаче сдвига в плоскости 23 коэффициент масштабирования деламинации </w:t>
      </w:r>
      <w:r w:rsidRPr="003C7B6F">
        <w:rPr>
          <w:rFonts w:ascii="Times New Roman" w:hAnsi="Times New Roman"/>
          <w:i/>
          <w:color w:val="000000"/>
          <w:sz w:val="26"/>
          <w:szCs w:val="26"/>
        </w:rPr>
        <w:t>SDELM</w:t>
      </w:r>
      <w:r>
        <w:rPr>
          <w:rFonts w:ascii="Times New Roman" w:hAnsi="Times New Roman"/>
          <w:color w:val="000000"/>
          <w:sz w:val="26"/>
          <w:szCs w:val="26"/>
        </w:rPr>
        <w:t xml:space="preserve"> был задан равным 0, для исключения более раннего срабатывания поверхности разрушения </w:t>
      </w:r>
      <w:r w:rsidRPr="003C7B6F">
        <w:rPr>
          <w:rFonts w:ascii="Times New Roman" w:hAnsi="Times New Roman"/>
          <w:i/>
          <w:color w:val="000000"/>
          <w:sz w:val="26"/>
          <w:szCs w:val="26"/>
          <w:lang w:val="en-US"/>
        </w:rPr>
        <w:t>f</w:t>
      </w:r>
      <w:r w:rsidRPr="003C7B6F">
        <w:rPr>
          <w:rFonts w:ascii="Times New Roman" w:hAnsi="Times New Roman"/>
          <w:color w:val="000000"/>
          <w:sz w:val="26"/>
          <w:szCs w:val="26"/>
          <w:vertAlign w:val="subscript"/>
        </w:rPr>
        <w:t>6</w:t>
      </w:r>
      <w:r w:rsidRPr="003C7B6F">
        <w:rPr>
          <w:rFonts w:ascii="Times New Roman" w:hAnsi="Times New Roman"/>
          <w:color w:val="000000"/>
          <w:sz w:val="26"/>
          <w:szCs w:val="26"/>
        </w:rPr>
        <w:t>.</w:t>
      </w:r>
      <w:r>
        <w:rPr>
          <w:rFonts w:ascii="Times New Roman" w:hAnsi="Times New Roman"/>
          <w:color w:val="000000"/>
          <w:sz w:val="26"/>
          <w:szCs w:val="26"/>
        </w:rPr>
        <w:t xml:space="preserve"> Видно, что наличие сжимающего напряжения в направлении 2 приводит к увеличению напряжения, при котором начинается деградация свойств.</w:t>
      </w:r>
    </w:p>
    <w:p w14:paraId="3D83FA77" w14:textId="77777777" w:rsidR="000E0908" w:rsidRDefault="000E0908" w:rsidP="00C75D71">
      <w:pPr>
        <w:jc w:val="both"/>
        <w:rPr>
          <w:rFonts w:ascii="Times New Roman" w:hAnsi="Times New Roman"/>
          <w:sz w:val="26"/>
          <w:szCs w:val="26"/>
        </w:rPr>
      </w:pPr>
    </w:p>
    <w:p w14:paraId="0B2C723D" w14:textId="7BD97509" w:rsidR="000E0908" w:rsidRDefault="00F0256C" w:rsidP="00D31380">
      <w:pPr>
        <w:jc w:val="center"/>
        <w:rPr>
          <w:rFonts w:ascii="Times New Roman" w:hAnsi="Times New Roman"/>
          <w:sz w:val="26"/>
          <w:szCs w:val="26"/>
        </w:rPr>
      </w:pPr>
      <w:r>
        <w:rPr>
          <w:rFonts w:ascii="Times New Roman" w:hAnsi="Times New Roman"/>
          <w:noProof/>
          <w:sz w:val="26"/>
          <w:szCs w:val="26"/>
        </w:rPr>
        <w:lastRenderedPageBreak/>
        <w:pict w14:anchorId="327634EF">
          <v:shape id="Рисунок 36" o:spid="_x0000_i1091" type="#_x0000_t75" style="width:329.25pt;height:204.75pt;visibility:visible;mso-wrap-style:square">
            <v:imagedata r:id="rId119" o:title=""/>
          </v:shape>
        </w:pict>
      </w:r>
    </w:p>
    <w:p w14:paraId="43273AD1" w14:textId="77777777" w:rsidR="000E0908" w:rsidRDefault="000E0908" w:rsidP="001A452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215</w:t>
      </w:r>
      <w:r>
        <w:rPr>
          <w:rFonts w:ascii="Times New Roman" w:hAnsi="Times New Roman"/>
          <w:sz w:val="26"/>
          <w:szCs w:val="26"/>
        </w:rPr>
        <w:t xml:space="preserve"> – Компоненты тензора напряжения (сверху) и деформации (снизу) для задачи сдвига в плоскости 12 (режим разрушения связующего) при наличии деформации сжатия в направлении 2</w:t>
      </w:r>
    </w:p>
    <w:p w14:paraId="530847A8" w14:textId="77777777" w:rsidR="000E0908" w:rsidRDefault="000E0908" w:rsidP="00D31380">
      <w:pPr>
        <w:jc w:val="center"/>
        <w:rPr>
          <w:rFonts w:ascii="Times New Roman" w:hAnsi="Times New Roman"/>
          <w:sz w:val="26"/>
          <w:szCs w:val="26"/>
        </w:rPr>
      </w:pPr>
    </w:p>
    <w:p w14:paraId="7FB1C8CD" w14:textId="1D005A66" w:rsidR="000E0908" w:rsidRDefault="00F0256C" w:rsidP="001A452E">
      <w:pPr>
        <w:jc w:val="center"/>
        <w:rPr>
          <w:rFonts w:ascii="Times New Roman" w:hAnsi="Times New Roman"/>
          <w:sz w:val="26"/>
          <w:szCs w:val="26"/>
        </w:rPr>
      </w:pPr>
      <w:r>
        <w:rPr>
          <w:rFonts w:ascii="Times New Roman" w:hAnsi="Times New Roman"/>
          <w:noProof/>
          <w:sz w:val="26"/>
          <w:szCs w:val="26"/>
        </w:rPr>
        <w:pict w14:anchorId="2A01AAC0">
          <v:shape id="Рисунок 37" o:spid="_x0000_i1092" type="#_x0000_t75" style="width:321pt;height:202.5pt;visibility:visible;mso-wrap-style:square">
            <v:imagedata r:id="rId120" o:title=""/>
          </v:shape>
        </w:pict>
      </w:r>
    </w:p>
    <w:p w14:paraId="62715955" w14:textId="77777777" w:rsidR="000E0908" w:rsidRDefault="000E0908" w:rsidP="001A452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216</w:t>
      </w:r>
      <w:r>
        <w:rPr>
          <w:rFonts w:ascii="Times New Roman" w:hAnsi="Times New Roman"/>
          <w:sz w:val="26"/>
          <w:szCs w:val="26"/>
        </w:rPr>
        <w:t xml:space="preserve"> – Компоненты тензора напряжения (сверху) и деформации (снизу) для задачи сдвига в плоскости 23 (режим разрушения связующего) при наличии деформации сжатия в направлении 2</w:t>
      </w:r>
    </w:p>
    <w:p w14:paraId="317CEB45" w14:textId="77777777" w:rsidR="000E0908" w:rsidRDefault="000E0908" w:rsidP="001A452E">
      <w:pPr>
        <w:jc w:val="center"/>
        <w:rPr>
          <w:rFonts w:ascii="Times New Roman" w:hAnsi="Times New Roman"/>
          <w:sz w:val="26"/>
          <w:szCs w:val="26"/>
        </w:rPr>
      </w:pPr>
    </w:p>
    <w:p w14:paraId="205A844B" w14:textId="77777777" w:rsidR="000E0908" w:rsidRPr="00952E25" w:rsidRDefault="000E0908" w:rsidP="00667B07">
      <w:pPr>
        <w:pStyle w:val="3"/>
        <w:rPr>
          <w:vertAlign w:val="subscript"/>
        </w:rPr>
      </w:pPr>
      <w:r w:rsidRPr="00233802">
        <w:t xml:space="preserve">Поверхность разрушения </w:t>
      </w:r>
      <w:r w:rsidRPr="00233802">
        <w:rPr>
          <w:i/>
          <w:lang w:val="en-US"/>
        </w:rPr>
        <w:t>f</w:t>
      </w:r>
      <w:r>
        <w:rPr>
          <w:vertAlign w:val="subscript"/>
        </w:rPr>
        <w:t>6</w:t>
      </w:r>
    </w:p>
    <w:p w14:paraId="27C7BCE9" w14:textId="1C38B094" w:rsidR="000E0908" w:rsidRDefault="00667B07" w:rsidP="0012615D">
      <w:pPr>
        <w:ind w:firstLine="708"/>
        <w:jc w:val="both"/>
        <w:rPr>
          <w:rFonts w:ascii="Times New Roman" w:hAnsi="Times New Roman"/>
          <w:bCs/>
          <w:sz w:val="26"/>
          <w:szCs w:val="26"/>
        </w:rPr>
      </w:pPr>
      <w:r>
        <w:rPr>
          <w:rFonts w:ascii="Times New Roman" w:hAnsi="Times New Roman"/>
          <w:bCs/>
          <w:sz w:val="26"/>
          <w:szCs w:val="26"/>
        </w:rPr>
        <w:t xml:space="preserve">Математическая формулировка указанной поверхности выражается уравнением (6), (7). </w:t>
      </w:r>
      <w:r w:rsidR="000E0908">
        <w:rPr>
          <w:rFonts w:ascii="Times New Roman" w:hAnsi="Times New Roman"/>
          <w:bCs/>
          <w:sz w:val="26"/>
          <w:szCs w:val="26"/>
        </w:rPr>
        <w:t>«Срабатывание» этого критерия возможно при наличии деформации растяжения в направлении 3, а также сдвиговых деформаций в плоскостях 23 и 13. Причем наличие сжимающей деформации в направлении 3 влияет на напряжение «срабатывания» сдвиговых критериев прочности.</w:t>
      </w:r>
    </w:p>
    <w:p w14:paraId="34A70C4A" w14:textId="77777777" w:rsidR="000E0908" w:rsidRPr="00E63636" w:rsidRDefault="000E0908" w:rsidP="0097664F">
      <w:pPr>
        <w:jc w:val="both"/>
        <w:rPr>
          <w:rFonts w:ascii="Times New Roman" w:hAnsi="Times New Roman"/>
          <w:bCs/>
          <w:sz w:val="26"/>
          <w:szCs w:val="26"/>
        </w:rPr>
      </w:pPr>
      <w:r>
        <w:rPr>
          <w:rFonts w:ascii="Times New Roman" w:hAnsi="Times New Roman"/>
          <w:bCs/>
          <w:sz w:val="26"/>
          <w:szCs w:val="26"/>
        </w:rPr>
        <w:t>Для отладки критерия решены следующие задачи:</w:t>
      </w:r>
    </w:p>
    <w:p w14:paraId="078F3DF7" w14:textId="77777777" w:rsidR="000E0908" w:rsidRDefault="000E0908" w:rsidP="00C75D71">
      <w:pPr>
        <w:jc w:val="both"/>
        <w:rPr>
          <w:rFonts w:ascii="Times New Roman" w:hAnsi="Times New Roman"/>
          <w:sz w:val="26"/>
          <w:szCs w:val="26"/>
        </w:rPr>
      </w:pPr>
    </w:p>
    <w:p w14:paraId="0FD3E2AC" w14:textId="77777777" w:rsidR="000E0908" w:rsidRPr="00C75D71" w:rsidRDefault="000E0908" w:rsidP="0012615D">
      <w:pPr>
        <w:pStyle w:val="af0"/>
      </w:pPr>
      <w:r w:rsidRPr="00497018">
        <w:t xml:space="preserve">Задача </w:t>
      </w:r>
      <w:r>
        <w:t>9</w:t>
      </w:r>
      <w:r w:rsidRPr="00497018">
        <w:t xml:space="preserve"> – </w:t>
      </w:r>
      <w:r>
        <w:t>растяжение в направлении 3</w:t>
      </w:r>
    </w:p>
    <w:p w14:paraId="4EAB8B45" w14:textId="77777777" w:rsidR="000E0908" w:rsidRDefault="000E0908" w:rsidP="00CB3E4E">
      <w:pPr>
        <w:jc w:val="both"/>
        <w:rPr>
          <w:rFonts w:ascii="Times New Roman" w:hAnsi="Times New Roman"/>
          <w:color w:val="000000"/>
          <w:sz w:val="26"/>
          <w:szCs w:val="26"/>
        </w:rPr>
      </w:pPr>
      <w:r>
        <w:rPr>
          <w:rFonts w:ascii="Times New Roman" w:hAnsi="Times New Roman"/>
          <w:sz w:val="26"/>
          <w:szCs w:val="26"/>
        </w:rPr>
        <w:t xml:space="preserve">На рисунках 217, 218 приводятся компоненты тензора напряжения (сверху) и деформации (снизу) для задачи растяжения в направлении 3 в условиях одноосного напряжения и деформации соответственно. Горизонтальная черная линия на </w:t>
      </w:r>
      <w:r>
        <w:rPr>
          <w:rFonts w:ascii="Times New Roman" w:hAnsi="Times New Roman"/>
          <w:sz w:val="26"/>
          <w:szCs w:val="26"/>
        </w:rPr>
        <w:lastRenderedPageBreak/>
        <w:t>рисунке 217 отмечает прочность материала при растяжении в направлении 3 с учетом коэффициента масштабирования (параметр</w:t>
      </w:r>
      <w:r>
        <w:rPr>
          <w:rFonts w:ascii="Times New Roman" w:hAnsi="Times New Roman"/>
          <w:sz w:val="26"/>
          <w:szCs w:val="26"/>
          <w:lang w:val="en-US"/>
        </w:rPr>
        <w:t> </w:t>
      </w:r>
      <w:r>
        <w:rPr>
          <w:rFonts w:ascii="Times New Roman" w:hAnsi="Times New Roman"/>
          <w:i/>
          <w:sz w:val="26"/>
          <w:szCs w:val="26"/>
          <w:lang w:val="en-US"/>
        </w:rPr>
        <w:t>X</w:t>
      </w:r>
      <w:r>
        <w:rPr>
          <w:rFonts w:ascii="Times New Roman" w:hAnsi="Times New Roman"/>
          <w:i/>
          <w:sz w:val="26"/>
          <w:szCs w:val="26"/>
        </w:rPr>
        <w:t>3</w:t>
      </w:r>
      <w:r>
        <w:rPr>
          <w:rFonts w:ascii="Times New Roman" w:hAnsi="Times New Roman"/>
          <w:i/>
          <w:sz w:val="26"/>
          <w:szCs w:val="26"/>
          <w:lang w:val="en-US"/>
        </w:rPr>
        <w:t>T</w:t>
      </w:r>
      <w:r w:rsidRPr="002473DA">
        <w:rPr>
          <w:rFonts w:ascii="Times New Roman" w:hAnsi="Times New Roman"/>
          <w:i/>
          <w:sz w:val="26"/>
          <w:szCs w:val="26"/>
        </w:rPr>
        <w:t>/SDELM</w:t>
      </w:r>
      <w:r>
        <w:rPr>
          <w:rFonts w:ascii="Times New Roman" w:hAnsi="Times New Roman"/>
          <w:sz w:val="26"/>
          <w:szCs w:val="26"/>
        </w:rPr>
        <w:t>)</w:t>
      </w:r>
      <w:r w:rsidRPr="00844B53">
        <w:rPr>
          <w:rFonts w:ascii="Times New Roman" w:hAnsi="Times New Roman"/>
          <w:color w:val="000000"/>
          <w:sz w:val="26"/>
          <w:szCs w:val="26"/>
        </w:rPr>
        <w:t>.</w:t>
      </w:r>
    </w:p>
    <w:p w14:paraId="260AA50B" w14:textId="77777777" w:rsidR="000E0908" w:rsidRDefault="000E0908" w:rsidP="00CB3E4E">
      <w:pPr>
        <w:jc w:val="both"/>
        <w:rPr>
          <w:rFonts w:ascii="Times New Roman" w:hAnsi="Times New Roman"/>
          <w:color w:val="000000"/>
          <w:sz w:val="26"/>
          <w:szCs w:val="26"/>
        </w:rPr>
      </w:pPr>
    </w:p>
    <w:p w14:paraId="016A5BB6" w14:textId="19C1237B" w:rsidR="000E0908" w:rsidRDefault="00F0256C" w:rsidP="00CB3E4E">
      <w:pPr>
        <w:jc w:val="both"/>
        <w:rPr>
          <w:rFonts w:ascii="Times New Roman" w:hAnsi="Times New Roman"/>
          <w:sz w:val="26"/>
          <w:szCs w:val="26"/>
        </w:rPr>
      </w:pPr>
      <w:r>
        <w:rPr>
          <w:rFonts w:ascii="Times New Roman" w:hAnsi="Times New Roman"/>
          <w:noProof/>
          <w:sz w:val="26"/>
          <w:szCs w:val="26"/>
        </w:rPr>
        <w:pict w14:anchorId="258FD3E8">
          <v:shape id="Рисунок 48" o:spid="_x0000_i1093" type="#_x0000_t75" style="width:467.25pt;height:195pt;visibility:visible;mso-wrap-style:square">
            <v:imagedata r:id="rId121" o:title="" cropbottom="32785f"/>
          </v:shape>
        </w:pict>
      </w:r>
    </w:p>
    <w:p w14:paraId="684CF7E2" w14:textId="77777777" w:rsidR="000E0908" w:rsidRDefault="000E0908" w:rsidP="00CB3E4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217</w:t>
      </w:r>
      <w:r>
        <w:rPr>
          <w:rFonts w:ascii="Times New Roman" w:hAnsi="Times New Roman"/>
          <w:sz w:val="26"/>
          <w:szCs w:val="26"/>
        </w:rPr>
        <w:t xml:space="preserve"> – Компоненты тензора напряжения (сверху) и деформации (снизу) для задачи растяжения материала в направлении </w:t>
      </w:r>
      <w:r w:rsidRPr="0035492E">
        <w:rPr>
          <w:rFonts w:ascii="Times New Roman" w:hAnsi="Times New Roman"/>
          <w:sz w:val="26"/>
          <w:szCs w:val="26"/>
        </w:rPr>
        <w:t>3</w:t>
      </w:r>
      <w:r>
        <w:rPr>
          <w:rFonts w:ascii="Times New Roman" w:hAnsi="Times New Roman"/>
          <w:sz w:val="26"/>
          <w:szCs w:val="26"/>
        </w:rPr>
        <w:t xml:space="preserve"> (одноосное напряжение)</w:t>
      </w:r>
    </w:p>
    <w:p w14:paraId="6BCE7DBB" w14:textId="77777777" w:rsidR="000E0908" w:rsidRDefault="000E0908" w:rsidP="00CB3E4E">
      <w:pPr>
        <w:jc w:val="center"/>
        <w:rPr>
          <w:rFonts w:ascii="Times New Roman" w:hAnsi="Times New Roman"/>
          <w:sz w:val="26"/>
          <w:szCs w:val="26"/>
        </w:rPr>
      </w:pPr>
    </w:p>
    <w:p w14:paraId="6BBA5210" w14:textId="5DAC0097" w:rsidR="000E0908" w:rsidRDefault="00F0256C" w:rsidP="00CB3E4E">
      <w:pPr>
        <w:jc w:val="both"/>
        <w:rPr>
          <w:rFonts w:ascii="Times New Roman" w:hAnsi="Times New Roman"/>
          <w:sz w:val="26"/>
          <w:szCs w:val="26"/>
        </w:rPr>
      </w:pPr>
      <w:r>
        <w:rPr>
          <w:rFonts w:ascii="Times New Roman" w:hAnsi="Times New Roman"/>
          <w:noProof/>
          <w:sz w:val="26"/>
          <w:szCs w:val="26"/>
        </w:rPr>
        <w:pict w14:anchorId="7C1C1DB1">
          <v:shape id="Рисунок 49" o:spid="_x0000_i1094" type="#_x0000_t75" style="width:467.25pt;height:192.75pt;visibility:visible;mso-wrap-style:square">
            <v:imagedata r:id="rId122" o:title="" cropbottom="33082f"/>
          </v:shape>
        </w:pict>
      </w:r>
    </w:p>
    <w:p w14:paraId="65EB15A3" w14:textId="77777777" w:rsidR="000E0908" w:rsidRDefault="000E0908" w:rsidP="00CB3E4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218</w:t>
      </w:r>
      <w:r>
        <w:rPr>
          <w:rFonts w:ascii="Times New Roman" w:hAnsi="Times New Roman"/>
          <w:sz w:val="26"/>
          <w:szCs w:val="26"/>
        </w:rPr>
        <w:t xml:space="preserve"> – Компоненты тензора напряжения (сверху) и деформации (снизу) для задачи растяжения материала в направлении </w:t>
      </w:r>
      <w:r w:rsidRPr="0035492E">
        <w:rPr>
          <w:rFonts w:ascii="Times New Roman" w:hAnsi="Times New Roman"/>
          <w:sz w:val="26"/>
          <w:szCs w:val="26"/>
        </w:rPr>
        <w:t>3</w:t>
      </w:r>
      <w:r>
        <w:rPr>
          <w:rFonts w:ascii="Times New Roman" w:hAnsi="Times New Roman"/>
          <w:sz w:val="26"/>
          <w:szCs w:val="26"/>
        </w:rPr>
        <w:t xml:space="preserve"> (одноосная деформация)</w:t>
      </w:r>
    </w:p>
    <w:p w14:paraId="06AA08BA" w14:textId="77777777" w:rsidR="000E0908" w:rsidRDefault="000E0908" w:rsidP="00CB3E4E">
      <w:pPr>
        <w:jc w:val="both"/>
        <w:rPr>
          <w:rFonts w:ascii="Times New Roman" w:hAnsi="Times New Roman"/>
          <w:sz w:val="26"/>
          <w:szCs w:val="26"/>
        </w:rPr>
      </w:pPr>
    </w:p>
    <w:p w14:paraId="441D7A5F" w14:textId="77777777" w:rsidR="000E0908" w:rsidRDefault="000E0908" w:rsidP="0012615D">
      <w:pPr>
        <w:pStyle w:val="af0"/>
      </w:pPr>
      <w:r w:rsidRPr="00497018">
        <w:t xml:space="preserve">Задача </w:t>
      </w:r>
      <w:r>
        <w:t>10</w:t>
      </w:r>
      <w:r w:rsidRPr="00497018">
        <w:t xml:space="preserve"> – </w:t>
      </w:r>
      <w:r>
        <w:t>Простые сдвиги в плоскостях 1</w:t>
      </w:r>
      <w:r w:rsidRPr="00D67ACB">
        <w:t>3</w:t>
      </w:r>
      <w:r>
        <w:t xml:space="preserve"> и 23 (режим разрушения связующего)</w:t>
      </w:r>
    </w:p>
    <w:p w14:paraId="39EC6E32" w14:textId="77777777" w:rsidR="000E0908" w:rsidRPr="00EB6D47" w:rsidRDefault="000E0908" w:rsidP="00CB3E4E">
      <w:pPr>
        <w:ind w:firstLine="708"/>
        <w:jc w:val="both"/>
        <w:rPr>
          <w:rFonts w:ascii="Times New Roman" w:hAnsi="Times New Roman"/>
          <w:b/>
          <w:sz w:val="26"/>
          <w:szCs w:val="26"/>
        </w:rPr>
      </w:pPr>
      <w:r>
        <w:rPr>
          <w:rFonts w:ascii="Times New Roman" w:hAnsi="Times New Roman"/>
          <w:sz w:val="26"/>
          <w:szCs w:val="26"/>
        </w:rPr>
        <w:t>На рисунках 219, 220 приводятся компоненты тензора напряжения (сверху) и деформации (снизу) для задачи сдвига в плоскостях 1</w:t>
      </w:r>
      <w:r w:rsidRPr="00D7017E">
        <w:rPr>
          <w:rFonts w:ascii="Times New Roman" w:hAnsi="Times New Roman"/>
          <w:sz w:val="26"/>
          <w:szCs w:val="26"/>
        </w:rPr>
        <w:t>3</w:t>
      </w:r>
      <w:r>
        <w:rPr>
          <w:rFonts w:ascii="Times New Roman" w:hAnsi="Times New Roman"/>
          <w:sz w:val="26"/>
          <w:szCs w:val="26"/>
        </w:rPr>
        <w:t xml:space="preserve"> и 23. Горизонтальными черными линиями отмечены прочности связующего при сдвигах в плоскостях 1</w:t>
      </w:r>
      <w:r w:rsidRPr="00D7017E">
        <w:rPr>
          <w:rFonts w:ascii="Times New Roman" w:hAnsi="Times New Roman"/>
          <w:sz w:val="26"/>
          <w:szCs w:val="26"/>
        </w:rPr>
        <w:t>3</w:t>
      </w:r>
      <w:r>
        <w:rPr>
          <w:rFonts w:ascii="Times New Roman" w:hAnsi="Times New Roman"/>
          <w:sz w:val="26"/>
          <w:szCs w:val="26"/>
        </w:rPr>
        <w:t xml:space="preserve"> и 23 с учетом коэффициента масштабирования </w:t>
      </w:r>
      <w:r w:rsidRPr="00844B53">
        <w:rPr>
          <w:rFonts w:ascii="Times New Roman" w:hAnsi="Times New Roman"/>
          <w:sz w:val="26"/>
          <w:szCs w:val="26"/>
        </w:rPr>
        <w:t>(параметр</w:t>
      </w:r>
      <w:r>
        <w:rPr>
          <w:rFonts w:ascii="Times New Roman" w:hAnsi="Times New Roman"/>
          <w:sz w:val="26"/>
          <w:szCs w:val="26"/>
        </w:rPr>
        <w:t xml:space="preserve">ы </w:t>
      </w:r>
      <w:r w:rsidRPr="003C7B6F">
        <w:rPr>
          <w:rFonts w:ascii="Times New Roman" w:hAnsi="Times New Roman"/>
          <w:i/>
          <w:sz w:val="26"/>
          <w:szCs w:val="26"/>
          <w:lang w:val="en-US"/>
        </w:rPr>
        <w:t>S</w:t>
      </w:r>
      <w:r w:rsidRPr="003C7B6F">
        <w:rPr>
          <w:rFonts w:ascii="Times New Roman" w:hAnsi="Times New Roman"/>
          <w:i/>
          <w:sz w:val="26"/>
          <w:szCs w:val="26"/>
        </w:rPr>
        <w:t>12</w:t>
      </w:r>
      <w:r w:rsidRPr="002473DA">
        <w:rPr>
          <w:rFonts w:ascii="Times New Roman" w:hAnsi="Times New Roman"/>
          <w:i/>
          <w:sz w:val="26"/>
          <w:szCs w:val="26"/>
        </w:rPr>
        <w:t>/SDELM</w:t>
      </w:r>
      <w:r w:rsidRPr="003C7B6F">
        <w:rPr>
          <w:rFonts w:ascii="Times New Roman" w:hAnsi="Times New Roman"/>
          <w:sz w:val="26"/>
          <w:szCs w:val="26"/>
        </w:rPr>
        <w:t xml:space="preserve"> </w:t>
      </w:r>
      <w:r>
        <w:rPr>
          <w:rFonts w:ascii="Times New Roman" w:hAnsi="Times New Roman"/>
          <w:sz w:val="26"/>
          <w:szCs w:val="26"/>
        </w:rPr>
        <w:t xml:space="preserve">и </w:t>
      </w:r>
      <w:r w:rsidRPr="003C7B6F">
        <w:rPr>
          <w:rFonts w:ascii="Times New Roman" w:hAnsi="Times New Roman"/>
          <w:i/>
          <w:sz w:val="26"/>
          <w:szCs w:val="26"/>
          <w:lang w:val="en-US"/>
        </w:rPr>
        <w:t>S</w:t>
      </w:r>
      <w:r w:rsidRPr="003C7B6F">
        <w:rPr>
          <w:rFonts w:ascii="Times New Roman" w:hAnsi="Times New Roman"/>
          <w:i/>
          <w:sz w:val="26"/>
          <w:szCs w:val="26"/>
        </w:rPr>
        <w:t>23</w:t>
      </w:r>
      <w:r w:rsidRPr="002473DA">
        <w:rPr>
          <w:rFonts w:ascii="Times New Roman" w:hAnsi="Times New Roman"/>
          <w:i/>
          <w:sz w:val="26"/>
          <w:szCs w:val="26"/>
        </w:rPr>
        <w:t>/SDELM</w:t>
      </w:r>
      <w:r>
        <w:rPr>
          <w:rFonts w:ascii="Times New Roman" w:hAnsi="Times New Roman"/>
          <w:sz w:val="26"/>
          <w:szCs w:val="26"/>
        </w:rPr>
        <w:t xml:space="preserve"> соответственно</w:t>
      </w:r>
      <w:r w:rsidRPr="00844B53">
        <w:rPr>
          <w:rFonts w:ascii="Times New Roman" w:hAnsi="Times New Roman"/>
          <w:color w:val="000000"/>
          <w:sz w:val="26"/>
          <w:szCs w:val="26"/>
        </w:rPr>
        <w:t>).</w:t>
      </w:r>
      <w:r w:rsidRPr="00EB6D47">
        <w:rPr>
          <w:rFonts w:ascii="Times New Roman" w:hAnsi="Times New Roman"/>
          <w:color w:val="000000"/>
          <w:sz w:val="26"/>
          <w:szCs w:val="26"/>
        </w:rPr>
        <w:t xml:space="preserve"> </w:t>
      </w:r>
      <w:r>
        <w:rPr>
          <w:rFonts w:ascii="Times New Roman" w:hAnsi="Times New Roman"/>
          <w:color w:val="000000"/>
          <w:sz w:val="26"/>
          <w:szCs w:val="26"/>
        </w:rPr>
        <w:t xml:space="preserve">В задаче сдвига в плоскости 13 для исключения срабатывания критерия по разрушению волокна </w:t>
      </w:r>
      <w:r w:rsidRPr="00EB6D47">
        <w:rPr>
          <w:rFonts w:ascii="Times New Roman" w:hAnsi="Times New Roman"/>
          <w:i/>
          <w:color w:val="000000"/>
          <w:sz w:val="26"/>
          <w:szCs w:val="26"/>
          <w:lang w:val="en-US"/>
        </w:rPr>
        <w:t>f</w:t>
      </w:r>
      <w:r w:rsidRPr="00EB6D47">
        <w:rPr>
          <w:rFonts w:ascii="Times New Roman" w:hAnsi="Times New Roman"/>
          <w:color w:val="000000"/>
          <w:sz w:val="26"/>
          <w:szCs w:val="26"/>
          <w:vertAlign w:val="subscript"/>
        </w:rPr>
        <w:t>1</w:t>
      </w:r>
      <w:r w:rsidRPr="00EB6D47">
        <w:rPr>
          <w:rFonts w:ascii="Times New Roman" w:hAnsi="Times New Roman"/>
          <w:color w:val="000000"/>
          <w:sz w:val="26"/>
          <w:szCs w:val="26"/>
        </w:rPr>
        <w:t xml:space="preserve"> </w:t>
      </w:r>
      <w:r>
        <w:rPr>
          <w:rFonts w:ascii="Times New Roman" w:hAnsi="Times New Roman"/>
          <w:color w:val="000000"/>
          <w:sz w:val="26"/>
          <w:szCs w:val="26"/>
        </w:rPr>
        <w:t xml:space="preserve">значение сдвиговой прочности волокна </w:t>
      </w:r>
      <w:r w:rsidRPr="00EB6D47">
        <w:rPr>
          <w:rFonts w:ascii="Times New Roman" w:hAnsi="Times New Roman"/>
          <w:i/>
          <w:color w:val="000000"/>
          <w:sz w:val="26"/>
          <w:szCs w:val="26"/>
          <w:lang w:val="en-US"/>
        </w:rPr>
        <w:t>SFS</w:t>
      </w:r>
      <w:r w:rsidRPr="00EB6D47">
        <w:rPr>
          <w:rFonts w:ascii="Times New Roman" w:hAnsi="Times New Roman"/>
          <w:color w:val="000000"/>
          <w:sz w:val="26"/>
          <w:szCs w:val="26"/>
        </w:rPr>
        <w:t xml:space="preserve"> </w:t>
      </w:r>
      <w:r>
        <w:rPr>
          <w:rFonts w:ascii="Times New Roman" w:hAnsi="Times New Roman"/>
          <w:color w:val="000000"/>
          <w:sz w:val="26"/>
          <w:szCs w:val="26"/>
        </w:rPr>
        <w:t>было искусственно завышено.</w:t>
      </w:r>
    </w:p>
    <w:p w14:paraId="3E4C4C48" w14:textId="14233871" w:rsidR="000E0908" w:rsidRPr="006209C8" w:rsidRDefault="00F0256C" w:rsidP="00CB3E4E">
      <w:pPr>
        <w:jc w:val="both"/>
        <w:rPr>
          <w:rFonts w:ascii="Times New Roman" w:hAnsi="Times New Roman"/>
          <w:sz w:val="26"/>
          <w:szCs w:val="26"/>
        </w:rPr>
      </w:pPr>
      <w:r>
        <w:rPr>
          <w:rFonts w:ascii="Times New Roman" w:hAnsi="Times New Roman"/>
          <w:noProof/>
          <w:sz w:val="26"/>
          <w:szCs w:val="26"/>
        </w:rPr>
        <w:lastRenderedPageBreak/>
        <w:pict w14:anchorId="24135150">
          <v:shape id="Рисунок 50" o:spid="_x0000_i1095" type="#_x0000_t75" style="width:467.25pt;height:194.25pt;visibility:visible;mso-wrap-style:square">
            <v:imagedata r:id="rId123" o:title="" croptop="32899f"/>
          </v:shape>
        </w:pict>
      </w:r>
    </w:p>
    <w:p w14:paraId="10173103" w14:textId="77777777" w:rsidR="000E0908" w:rsidRDefault="000E0908" w:rsidP="00CB3E4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219</w:t>
      </w:r>
      <w:r>
        <w:rPr>
          <w:rFonts w:ascii="Times New Roman" w:hAnsi="Times New Roman"/>
          <w:sz w:val="26"/>
          <w:szCs w:val="26"/>
        </w:rPr>
        <w:t xml:space="preserve"> – Компоненты тензора напряжения (сверху) и деформации (снизу) для задачи сдвига в плоскости 1</w:t>
      </w:r>
      <w:r w:rsidRPr="00EB6D47">
        <w:rPr>
          <w:rFonts w:ascii="Times New Roman" w:hAnsi="Times New Roman"/>
          <w:sz w:val="26"/>
          <w:szCs w:val="26"/>
        </w:rPr>
        <w:t>3</w:t>
      </w:r>
      <w:r>
        <w:rPr>
          <w:rFonts w:ascii="Times New Roman" w:hAnsi="Times New Roman"/>
          <w:sz w:val="26"/>
          <w:szCs w:val="26"/>
        </w:rPr>
        <w:t xml:space="preserve"> (режим разрушения связующего)</w:t>
      </w:r>
    </w:p>
    <w:p w14:paraId="64C0052C" w14:textId="77777777" w:rsidR="000E0908" w:rsidRDefault="000E0908" w:rsidP="00CB3E4E">
      <w:pPr>
        <w:jc w:val="both"/>
        <w:rPr>
          <w:rFonts w:ascii="Times New Roman" w:hAnsi="Times New Roman"/>
          <w:sz w:val="26"/>
          <w:szCs w:val="26"/>
        </w:rPr>
      </w:pPr>
    </w:p>
    <w:p w14:paraId="359354F5" w14:textId="343A33AD" w:rsidR="000E0908" w:rsidRDefault="00F0256C" w:rsidP="00CB3E4E">
      <w:pPr>
        <w:jc w:val="both"/>
        <w:rPr>
          <w:rFonts w:ascii="Times New Roman" w:hAnsi="Times New Roman"/>
          <w:sz w:val="26"/>
          <w:szCs w:val="26"/>
        </w:rPr>
      </w:pPr>
      <w:r>
        <w:rPr>
          <w:rFonts w:ascii="Times New Roman" w:hAnsi="Times New Roman"/>
          <w:noProof/>
          <w:sz w:val="26"/>
          <w:szCs w:val="26"/>
        </w:rPr>
        <w:pict w14:anchorId="0C304E58">
          <v:shape id="Рисунок 51" o:spid="_x0000_i1096" type="#_x0000_t75" style="width:467.25pt;height:194.25pt;visibility:visible;mso-wrap-style:square">
            <v:imagedata r:id="rId124" o:title="" croptop="32899f"/>
          </v:shape>
        </w:pict>
      </w:r>
    </w:p>
    <w:p w14:paraId="702F0B06" w14:textId="77777777" w:rsidR="000E0908" w:rsidRDefault="000E0908" w:rsidP="00CB3E4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220</w:t>
      </w:r>
      <w:r>
        <w:rPr>
          <w:rFonts w:ascii="Times New Roman" w:hAnsi="Times New Roman"/>
          <w:sz w:val="26"/>
          <w:szCs w:val="26"/>
        </w:rPr>
        <w:t xml:space="preserve"> – Компоненты тензора напряжения (сверху) и деформации (снизу) для задачи сдвига в плоскости 23 (режим разрушения связующего</w:t>
      </w:r>
      <w:r w:rsidRPr="00EB6D47">
        <w:rPr>
          <w:rFonts w:ascii="Times New Roman" w:hAnsi="Times New Roman"/>
          <w:sz w:val="26"/>
          <w:szCs w:val="26"/>
        </w:rPr>
        <w:t xml:space="preserve"> </w:t>
      </w:r>
      <w:r>
        <w:rPr>
          <w:rFonts w:ascii="Times New Roman" w:hAnsi="Times New Roman"/>
          <w:sz w:val="26"/>
          <w:szCs w:val="26"/>
        </w:rPr>
        <w:t>с учетом деламинации)</w:t>
      </w:r>
    </w:p>
    <w:p w14:paraId="57C6E515" w14:textId="77777777" w:rsidR="000E0908" w:rsidRDefault="000E0908" w:rsidP="00CB3E4E">
      <w:pPr>
        <w:jc w:val="both"/>
        <w:rPr>
          <w:rFonts w:ascii="Times New Roman" w:hAnsi="Times New Roman"/>
          <w:b/>
          <w:sz w:val="26"/>
          <w:szCs w:val="26"/>
        </w:rPr>
      </w:pPr>
    </w:p>
    <w:p w14:paraId="044F32DF" w14:textId="77777777" w:rsidR="000E0908" w:rsidRPr="007B00B4" w:rsidRDefault="000E0908" w:rsidP="0012615D">
      <w:pPr>
        <w:pStyle w:val="af0"/>
      </w:pPr>
      <w:r w:rsidRPr="00497018">
        <w:t xml:space="preserve">Задача </w:t>
      </w:r>
      <w:r>
        <w:t>11</w:t>
      </w:r>
      <w:r w:rsidRPr="00497018">
        <w:t xml:space="preserve"> – </w:t>
      </w:r>
      <w:r>
        <w:t>Сдвиги в плоскостях 13 и 23 (режим разрушения связующего)</w:t>
      </w:r>
      <w:r w:rsidRPr="007B00B4">
        <w:t xml:space="preserve"> </w:t>
      </w:r>
      <w:r>
        <w:t>при наличии сжимающей деформации в направлении 3</w:t>
      </w:r>
    </w:p>
    <w:p w14:paraId="6D5F3920" w14:textId="77777777" w:rsidR="000E0908" w:rsidRPr="003C7B6F" w:rsidRDefault="000E0908" w:rsidP="00CB3E4E">
      <w:pPr>
        <w:ind w:firstLine="708"/>
        <w:jc w:val="both"/>
        <w:rPr>
          <w:rFonts w:ascii="Times New Roman" w:hAnsi="Times New Roman"/>
          <w:b/>
          <w:sz w:val="26"/>
          <w:szCs w:val="26"/>
        </w:rPr>
      </w:pPr>
      <w:r>
        <w:rPr>
          <w:rFonts w:ascii="Times New Roman" w:hAnsi="Times New Roman"/>
          <w:sz w:val="26"/>
          <w:szCs w:val="26"/>
        </w:rPr>
        <w:t>На рисунках 221, 222 приводятся компоненты тензора напряжения (сверху) и деформации (снизу) для задачи сдвига в плоскостях 13 и 23</w:t>
      </w:r>
      <w:r w:rsidRPr="00125741">
        <w:rPr>
          <w:rFonts w:ascii="Times New Roman" w:hAnsi="Times New Roman"/>
          <w:sz w:val="26"/>
          <w:szCs w:val="26"/>
        </w:rPr>
        <w:t xml:space="preserve"> </w:t>
      </w:r>
      <w:r>
        <w:rPr>
          <w:rFonts w:ascii="Times New Roman" w:hAnsi="Times New Roman"/>
          <w:sz w:val="26"/>
          <w:szCs w:val="26"/>
        </w:rPr>
        <w:t xml:space="preserve">при наличии сжимающей деформации в направлении 3. Горизонтальными черными линиями отмечены прочности связующего при сдвигах в плоскостях 13 и 23 с учетом масштабирующего коэффициента </w:t>
      </w:r>
      <w:r w:rsidRPr="00844B53">
        <w:rPr>
          <w:rFonts w:ascii="Times New Roman" w:hAnsi="Times New Roman"/>
          <w:sz w:val="26"/>
          <w:szCs w:val="26"/>
        </w:rPr>
        <w:t>(параметр</w:t>
      </w:r>
      <w:r>
        <w:rPr>
          <w:rFonts w:ascii="Times New Roman" w:hAnsi="Times New Roman"/>
          <w:sz w:val="26"/>
          <w:szCs w:val="26"/>
        </w:rPr>
        <w:t xml:space="preserve">ы </w:t>
      </w:r>
      <w:r w:rsidRPr="003C7B6F">
        <w:rPr>
          <w:rFonts w:ascii="Times New Roman" w:hAnsi="Times New Roman"/>
          <w:i/>
          <w:sz w:val="26"/>
          <w:szCs w:val="26"/>
          <w:lang w:val="en-US"/>
        </w:rPr>
        <w:t>S</w:t>
      </w:r>
      <w:r w:rsidRPr="003C7B6F">
        <w:rPr>
          <w:rFonts w:ascii="Times New Roman" w:hAnsi="Times New Roman"/>
          <w:i/>
          <w:sz w:val="26"/>
          <w:szCs w:val="26"/>
        </w:rPr>
        <w:t>1</w:t>
      </w:r>
      <w:r>
        <w:rPr>
          <w:rFonts w:ascii="Times New Roman" w:hAnsi="Times New Roman"/>
          <w:i/>
          <w:sz w:val="26"/>
          <w:szCs w:val="26"/>
        </w:rPr>
        <w:t>3</w:t>
      </w:r>
      <w:r w:rsidRPr="002473DA">
        <w:rPr>
          <w:rFonts w:ascii="Times New Roman" w:hAnsi="Times New Roman"/>
          <w:i/>
          <w:sz w:val="26"/>
          <w:szCs w:val="26"/>
        </w:rPr>
        <w:t>/SDELM</w:t>
      </w:r>
      <w:r w:rsidRPr="003C7B6F">
        <w:rPr>
          <w:rFonts w:ascii="Times New Roman" w:hAnsi="Times New Roman"/>
          <w:sz w:val="26"/>
          <w:szCs w:val="26"/>
        </w:rPr>
        <w:t xml:space="preserve"> </w:t>
      </w:r>
      <w:r>
        <w:rPr>
          <w:rFonts w:ascii="Times New Roman" w:hAnsi="Times New Roman"/>
          <w:sz w:val="26"/>
          <w:szCs w:val="26"/>
        </w:rPr>
        <w:t xml:space="preserve">и </w:t>
      </w:r>
      <w:r w:rsidRPr="003C7B6F">
        <w:rPr>
          <w:rFonts w:ascii="Times New Roman" w:hAnsi="Times New Roman"/>
          <w:i/>
          <w:sz w:val="26"/>
          <w:szCs w:val="26"/>
          <w:lang w:val="en-US"/>
        </w:rPr>
        <w:t>S</w:t>
      </w:r>
      <w:r w:rsidRPr="003C7B6F">
        <w:rPr>
          <w:rFonts w:ascii="Times New Roman" w:hAnsi="Times New Roman"/>
          <w:i/>
          <w:sz w:val="26"/>
          <w:szCs w:val="26"/>
        </w:rPr>
        <w:t>23</w:t>
      </w:r>
      <w:r w:rsidRPr="002473DA">
        <w:rPr>
          <w:rFonts w:ascii="Times New Roman" w:hAnsi="Times New Roman"/>
          <w:i/>
          <w:sz w:val="26"/>
          <w:szCs w:val="26"/>
        </w:rPr>
        <w:t>/SDELM</w:t>
      </w:r>
      <w:r w:rsidRPr="003C7B6F">
        <w:rPr>
          <w:rFonts w:ascii="Times New Roman" w:hAnsi="Times New Roman"/>
          <w:sz w:val="26"/>
          <w:szCs w:val="26"/>
        </w:rPr>
        <w:t xml:space="preserve"> </w:t>
      </w:r>
      <w:r>
        <w:rPr>
          <w:rFonts w:ascii="Times New Roman" w:hAnsi="Times New Roman"/>
          <w:sz w:val="26"/>
          <w:szCs w:val="26"/>
        </w:rPr>
        <w:t>соответственно</w:t>
      </w:r>
      <w:r w:rsidRPr="00844B53">
        <w:rPr>
          <w:rFonts w:ascii="Times New Roman" w:hAnsi="Times New Roman"/>
          <w:color w:val="000000"/>
          <w:sz w:val="26"/>
          <w:szCs w:val="26"/>
        </w:rPr>
        <w:t xml:space="preserve">). </w:t>
      </w:r>
      <w:r>
        <w:rPr>
          <w:rFonts w:ascii="Times New Roman" w:hAnsi="Times New Roman"/>
          <w:color w:val="000000"/>
          <w:sz w:val="26"/>
          <w:szCs w:val="26"/>
        </w:rPr>
        <w:t xml:space="preserve">Следует отметить, что для разделения эффектов разрушения волокна и матрицы в задачах 11 сдвиговая прочность армирования (параметры </w:t>
      </w:r>
      <w:r w:rsidRPr="002C7980">
        <w:rPr>
          <w:rFonts w:ascii="Times New Roman" w:hAnsi="Times New Roman"/>
          <w:i/>
          <w:color w:val="000000"/>
          <w:sz w:val="26"/>
          <w:szCs w:val="26"/>
          <w:lang w:val="en-US"/>
        </w:rPr>
        <w:t>SFS</w:t>
      </w:r>
      <w:r w:rsidRPr="00844B53">
        <w:rPr>
          <w:rFonts w:ascii="Times New Roman" w:hAnsi="Times New Roman"/>
          <w:color w:val="000000"/>
          <w:sz w:val="26"/>
          <w:szCs w:val="26"/>
        </w:rPr>
        <w:t xml:space="preserve">) </w:t>
      </w:r>
      <w:r>
        <w:rPr>
          <w:rFonts w:ascii="Times New Roman" w:hAnsi="Times New Roman"/>
          <w:color w:val="000000"/>
          <w:sz w:val="26"/>
          <w:szCs w:val="26"/>
        </w:rPr>
        <w:t>были искусственно завышены.</w:t>
      </w:r>
      <w:r w:rsidRPr="003C7B6F">
        <w:rPr>
          <w:rFonts w:ascii="Times New Roman" w:hAnsi="Times New Roman"/>
          <w:color w:val="000000"/>
          <w:sz w:val="26"/>
          <w:szCs w:val="26"/>
        </w:rPr>
        <w:t xml:space="preserve"> </w:t>
      </w:r>
      <w:r>
        <w:rPr>
          <w:rFonts w:ascii="Times New Roman" w:hAnsi="Times New Roman"/>
          <w:color w:val="000000"/>
          <w:sz w:val="26"/>
          <w:szCs w:val="26"/>
        </w:rPr>
        <w:t>Видно, что наличие сжимающего напряжения в направлении 3 приводит к увеличению напряжения, при котором начинается деградация свойств.</w:t>
      </w:r>
    </w:p>
    <w:p w14:paraId="791F6F97" w14:textId="77777777" w:rsidR="000E0908" w:rsidRDefault="000E0908" w:rsidP="00CB3E4E">
      <w:pPr>
        <w:jc w:val="both"/>
        <w:rPr>
          <w:rFonts w:ascii="Times New Roman" w:hAnsi="Times New Roman"/>
          <w:sz w:val="26"/>
          <w:szCs w:val="26"/>
        </w:rPr>
      </w:pPr>
    </w:p>
    <w:p w14:paraId="4608F482" w14:textId="3B1C5602" w:rsidR="000E0908" w:rsidRDefault="00F0256C" w:rsidP="00CB3E4E">
      <w:pPr>
        <w:jc w:val="center"/>
        <w:rPr>
          <w:rFonts w:ascii="Times New Roman" w:hAnsi="Times New Roman"/>
          <w:sz w:val="26"/>
          <w:szCs w:val="26"/>
        </w:rPr>
      </w:pPr>
      <w:r>
        <w:rPr>
          <w:rFonts w:ascii="Times New Roman" w:hAnsi="Times New Roman"/>
          <w:noProof/>
          <w:sz w:val="26"/>
          <w:szCs w:val="26"/>
        </w:rPr>
        <w:lastRenderedPageBreak/>
        <w:pict w14:anchorId="133D8B79">
          <v:shape id="Рисунок 52" o:spid="_x0000_i1097" type="#_x0000_t75" style="width:415.5pt;height:258pt;visibility:visible;mso-wrap-style:square">
            <v:imagedata r:id="rId125" o:title=""/>
          </v:shape>
        </w:pict>
      </w:r>
    </w:p>
    <w:p w14:paraId="6098F46B" w14:textId="77777777" w:rsidR="000E0908" w:rsidRDefault="000E0908" w:rsidP="00CB3E4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221</w:t>
      </w:r>
      <w:r>
        <w:rPr>
          <w:rFonts w:ascii="Times New Roman" w:hAnsi="Times New Roman"/>
          <w:sz w:val="26"/>
          <w:szCs w:val="26"/>
        </w:rPr>
        <w:t xml:space="preserve"> – Компоненты тензора напряжения (сверху) и деформации (снизу) для задачи сдвига в плоскости 13 (режим разрушения связующего) при наличии деформации сжатия в направлении 3</w:t>
      </w:r>
    </w:p>
    <w:p w14:paraId="66E59ADD" w14:textId="77777777" w:rsidR="000E0908" w:rsidRDefault="000E0908" w:rsidP="00CB3E4E">
      <w:pPr>
        <w:jc w:val="center"/>
        <w:rPr>
          <w:rFonts w:ascii="Times New Roman" w:hAnsi="Times New Roman"/>
          <w:sz w:val="26"/>
          <w:szCs w:val="26"/>
        </w:rPr>
      </w:pPr>
    </w:p>
    <w:p w14:paraId="11730301" w14:textId="1A032389" w:rsidR="000E0908" w:rsidRDefault="00F0256C" w:rsidP="00CB3E4E">
      <w:pPr>
        <w:jc w:val="center"/>
        <w:rPr>
          <w:rFonts w:ascii="Times New Roman" w:hAnsi="Times New Roman"/>
          <w:sz w:val="26"/>
          <w:szCs w:val="26"/>
        </w:rPr>
      </w:pPr>
      <w:r>
        <w:rPr>
          <w:rFonts w:ascii="Times New Roman" w:hAnsi="Times New Roman"/>
          <w:noProof/>
          <w:sz w:val="26"/>
          <w:szCs w:val="26"/>
        </w:rPr>
        <w:pict w14:anchorId="0CD9C910">
          <v:shape id="Рисунок 53" o:spid="_x0000_i1098" type="#_x0000_t75" style="width:378pt;height:237.75pt;visibility:visible;mso-wrap-style:square">
            <v:imagedata r:id="rId126" o:title=""/>
          </v:shape>
        </w:pict>
      </w:r>
    </w:p>
    <w:p w14:paraId="0446F45D" w14:textId="77777777" w:rsidR="000E0908" w:rsidRDefault="000E0908" w:rsidP="00CB3E4E">
      <w:pPr>
        <w:jc w:val="center"/>
        <w:rPr>
          <w:rFonts w:ascii="Times New Roman" w:hAnsi="Times New Roman"/>
          <w:sz w:val="26"/>
          <w:szCs w:val="26"/>
        </w:rPr>
      </w:pPr>
      <w:r>
        <w:rPr>
          <w:rFonts w:ascii="Times New Roman" w:hAnsi="Times New Roman"/>
          <w:sz w:val="26"/>
          <w:szCs w:val="26"/>
        </w:rPr>
        <w:t>Рисунок</w:t>
      </w:r>
      <w:r w:rsidRPr="00BE20D0">
        <w:rPr>
          <w:rFonts w:ascii="Times New Roman" w:hAnsi="Times New Roman"/>
          <w:sz w:val="26"/>
          <w:szCs w:val="26"/>
        </w:rPr>
        <w:t xml:space="preserve"> 222</w:t>
      </w:r>
      <w:r>
        <w:rPr>
          <w:rFonts w:ascii="Times New Roman" w:hAnsi="Times New Roman"/>
          <w:sz w:val="26"/>
          <w:szCs w:val="26"/>
        </w:rPr>
        <w:t xml:space="preserve"> – Компоненты тензора напряжения (сверху) и деформации (снизу) для задачи сдвига в плоскости 23 (режим разрушения связующего) при наличии деформации сжатия в направлении 3</w:t>
      </w:r>
    </w:p>
    <w:p w14:paraId="311953B3" w14:textId="77777777" w:rsidR="000E0908" w:rsidRDefault="000E0908" w:rsidP="00C75D71">
      <w:pPr>
        <w:jc w:val="both"/>
        <w:rPr>
          <w:rFonts w:ascii="Times New Roman" w:hAnsi="Times New Roman"/>
          <w:sz w:val="26"/>
          <w:szCs w:val="26"/>
        </w:rPr>
      </w:pPr>
    </w:p>
    <w:p w14:paraId="33ACD18B" w14:textId="77777777" w:rsidR="000E0908" w:rsidRPr="004E18A3" w:rsidRDefault="000E0908" w:rsidP="0012615D">
      <w:pPr>
        <w:pStyle w:val="3"/>
      </w:pPr>
      <w:r w:rsidRPr="004E18A3">
        <w:t>Алгоритм учета остаточной прочности материала при сжатии в направлении армирования</w:t>
      </w:r>
    </w:p>
    <w:p w14:paraId="07EFA155" w14:textId="77777777" w:rsidR="000E0908" w:rsidRDefault="000E0908" w:rsidP="00C75D71">
      <w:pPr>
        <w:jc w:val="both"/>
        <w:rPr>
          <w:rFonts w:ascii="Times New Roman" w:hAnsi="Times New Roman"/>
          <w:sz w:val="26"/>
          <w:szCs w:val="26"/>
        </w:rPr>
      </w:pPr>
      <w:r w:rsidRPr="004E18A3">
        <w:rPr>
          <w:rFonts w:ascii="Times New Roman" w:hAnsi="Times New Roman"/>
          <w:sz w:val="26"/>
          <w:szCs w:val="26"/>
        </w:rPr>
        <w:t xml:space="preserve">Разработано и протестировано несколько вариантов учета остаточной прочности композита при сжатии. Выбрана модель остаточной прочности, в которой разгрузка и повторное нагружение материала при достижении остаточной прочности происходит по линии, отвечающей модулю поврежденного материала, </w:t>
      </w:r>
      <w:r w:rsidRPr="004E18A3">
        <w:rPr>
          <w:rFonts w:ascii="Times New Roman" w:hAnsi="Times New Roman"/>
          <w:sz w:val="26"/>
          <w:szCs w:val="26"/>
        </w:rPr>
        <w:lastRenderedPageBreak/>
        <w:t>при котором произошло снижение прочности до остаточного значения. Критерием достижения остаточной прочности является пересечение уровня остаточной прочности ниспадающей ветвью кривой деформирования при выполнении условия приращения радиуса соответствующей поверхности разрушения (т.е. переход через линию остаточной прочности при росте поврежденности материала).</w:t>
      </w:r>
    </w:p>
    <w:p w14:paraId="0F0CF992" w14:textId="77777777" w:rsidR="000E0908" w:rsidRPr="00D16E25" w:rsidRDefault="000E0908" w:rsidP="00C75D71">
      <w:pPr>
        <w:jc w:val="both"/>
        <w:rPr>
          <w:rFonts w:ascii="Times New Roman" w:hAnsi="Times New Roman"/>
          <w:sz w:val="26"/>
          <w:szCs w:val="26"/>
        </w:rPr>
      </w:pPr>
      <w:r>
        <w:rPr>
          <w:rFonts w:ascii="Times New Roman" w:hAnsi="Times New Roman"/>
          <w:sz w:val="26"/>
          <w:szCs w:val="26"/>
        </w:rPr>
        <w:t xml:space="preserve">Используемы алгоритм иллюстрируется на рисунках 223, 224. Задана история изменения осевой деформации по закону, изображенному в правой части рисунка 222. Вначале деформация сжатия увеличивается до 1.5 %, при этом достигается критическая точка 1 и начинается накопление поврежденности до точки 2. В точке 2 деформация снимается до 0, происходит разгрузка. Напряжение также снижается до 0. Затем проводится повторное нагружение до уровня сжимающей деформации 3%. При этом материал переходит через точку 5 начала приращения параметра поврежденности и в точке 6 достигается уровень остаточной прочности, при этом радиус поверхности разрушения продолжает расти. Срабатывает механизм остаточной прочности и с ростом деформации уровень напряжения сохраняется на значении остаточной прочности. Долее происходит разгрузка материала и повторное нагружение. Поведение материала при достижении остаточной прочности напоминает идеально-упруго пластическую модель. Модуль упругой ветви материала, достигшего остаточной прочности, хранится в массиве </w:t>
      </w:r>
      <w:r w:rsidRPr="00D16E25">
        <w:rPr>
          <w:rFonts w:ascii="Times New Roman" w:hAnsi="Times New Roman"/>
          <w:i/>
          <w:sz w:val="26"/>
          <w:szCs w:val="26"/>
          <w:lang w:val="en-US"/>
        </w:rPr>
        <w:t>loc</w:t>
      </w:r>
      <w:r w:rsidRPr="00D16E25">
        <w:rPr>
          <w:rFonts w:ascii="Times New Roman" w:hAnsi="Times New Roman"/>
          <w:sz w:val="26"/>
          <w:szCs w:val="26"/>
        </w:rPr>
        <w:t>.</w:t>
      </w:r>
    </w:p>
    <w:p w14:paraId="7FCF18A6" w14:textId="1C695F5C" w:rsidR="000E0908" w:rsidRDefault="00F0256C" w:rsidP="00C75D71">
      <w:pPr>
        <w:jc w:val="both"/>
        <w:rPr>
          <w:rFonts w:ascii="Times New Roman" w:hAnsi="Times New Roman"/>
          <w:sz w:val="26"/>
          <w:szCs w:val="26"/>
        </w:rPr>
      </w:pPr>
      <w:r>
        <w:rPr>
          <w:rFonts w:ascii="Times New Roman" w:hAnsi="Times New Roman"/>
          <w:noProof/>
          <w:sz w:val="26"/>
          <w:szCs w:val="26"/>
        </w:rPr>
        <w:pict w14:anchorId="66CB32D1">
          <v:shape id="Рисунок 54" o:spid="_x0000_i1099" type="#_x0000_t75" style="width:467.25pt;height:133.5pt;visibility:visible;mso-wrap-style:square">
            <v:imagedata r:id="rId127" o:title=""/>
          </v:shape>
        </w:pict>
      </w:r>
    </w:p>
    <w:p w14:paraId="46F18480" w14:textId="77777777" w:rsidR="000E0908" w:rsidRDefault="000E0908" w:rsidP="00141932">
      <w:pPr>
        <w:jc w:val="center"/>
        <w:rPr>
          <w:rFonts w:ascii="Times New Roman" w:hAnsi="Times New Roman"/>
          <w:sz w:val="26"/>
          <w:szCs w:val="26"/>
        </w:rPr>
      </w:pPr>
      <w:r>
        <w:rPr>
          <w:rFonts w:ascii="Times New Roman" w:hAnsi="Times New Roman"/>
          <w:sz w:val="26"/>
          <w:szCs w:val="26"/>
        </w:rPr>
        <w:t>Рисунок 223 – Иллюстрация алгоритма учета остаточной прочности</w:t>
      </w:r>
    </w:p>
    <w:p w14:paraId="3A75076E" w14:textId="77777777" w:rsidR="000E0908" w:rsidRDefault="000E0908" w:rsidP="00141932">
      <w:pPr>
        <w:jc w:val="center"/>
        <w:rPr>
          <w:rFonts w:ascii="Times New Roman" w:hAnsi="Times New Roman"/>
          <w:sz w:val="26"/>
          <w:szCs w:val="26"/>
        </w:rPr>
      </w:pPr>
    </w:p>
    <w:p w14:paraId="36AAD423" w14:textId="50E05607" w:rsidR="000E0908" w:rsidRDefault="00F0256C" w:rsidP="00141932">
      <w:pPr>
        <w:jc w:val="center"/>
        <w:rPr>
          <w:rFonts w:ascii="Times New Roman" w:hAnsi="Times New Roman"/>
          <w:sz w:val="26"/>
          <w:szCs w:val="26"/>
        </w:rPr>
      </w:pPr>
      <w:r>
        <w:rPr>
          <w:rFonts w:ascii="Times New Roman" w:hAnsi="Times New Roman"/>
          <w:noProof/>
          <w:sz w:val="26"/>
          <w:szCs w:val="26"/>
        </w:rPr>
        <w:pict w14:anchorId="41F0E079">
          <v:shape id="Рисунок 55" o:spid="_x0000_i1100" type="#_x0000_t75" style="width:224.25pt;height:168pt;visibility:visible;mso-wrap-style:square">
            <v:imagedata r:id="rId128" o:title=""/>
          </v:shape>
        </w:pict>
      </w:r>
    </w:p>
    <w:p w14:paraId="52992000" w14:textId="77777777" w:rsidR="000E0908" w:rsidRDefault="000E0908" w:rsidP="001E585B">
      <w:pPr>
        <w:jc w:val="center"/>
        <w:rPr>
          <w:rFonts w:ascii="Times New Roman" w:hAnsi="Times New Roman"/>
          <w:sz w:val="26"/>
          <w:szCs w:val="26"/>
        </w:rPr>
      </w:pPr>
      <w:r>
        <w:rPr>
          <w:rFonts w:ascii="Times New Roman" w:hAnsi="Times New Roman"/>
          <w:sz w:val="26"/>
          <w:szCs w:val="26"/>
        </w:rPr>
        <w:t>Рисунок 224 – Иллюстрация алгоритма учета остаточной прочности</w:t>
      </w:r>
    </w:p>
    <w:p w14:paraId="576D7F4F" w14:textId="77777777" w:rsidR="000E0908" w:rsidRDefault="000E0908" w:rsidP="00141932">
      <w:pPr>
        <w:jc w:val="center"/>
        <w:rPr>
          <w:rFonts w:ascii="Times New Roman" w:hAnsi="Times New Roman"/>
          <w:sz w:val="26"/>
          <w:szCs w:val="26"/>
        </w:rPr>
      </w:pPr>
    </w:p>
    <w:p w14:paraId="1EB9D557" w14:textId="77777777" w:rsidR="000E0908" w:rsidRPr="00F91C6B" w:rsidRDefault="000E0908" w:rsidP="0012615D">
      <w:pPr>
        <w:pStyle w:val="3"/>
      </w:pPr>
      <w:r w:rsidRPr="00F91C6B">
        <w:t>Трение разрушенных поверхностей</w:t>
      </w:r>
    </w:p>
    <w:p w14:paraId="5A3A23B3" w14:textId="77777777" w:rsidR="000E0908" w:rsidRDefault="000E0908" w:rsidP="00BA402E">
      <w:pPr>
        <w:ind w:firstLine="708"/>
        <w:jc w:val="both"/>
        <w:rPr>
          <w:rFonts w:ascii="Times New Roman" w:hAnsi="Times New Roman"/>
          <w:sz w:val="26"/>
          <w:szCs w:val="26"/>
        </w:rPr>
      </w:pPr>
      <w:r w:rsidRPr="005244FD">
        <w:rPr>
          <w:rFonts w:ascii="Times New Roman" w:hAnsi="Times New Roman"/>
          <w:sz w:val="26"/>
          <w:szCs w:val="26"/>
        </w:rPr>
        <w:t xml:space="preserve">Отработан алгоритм учета взаимодействия поверхностей, образовавшихся при расслоении материала, посредством трения при наличии соответствующих </w:t>
      </w:r>
      <w:r w:rsidRPr="005244FD">
        <w:rPr>
          <w:rFonts w:ascii="Times New Roman" w:hAnsi="Times New Roman"/>
          <w:sz w:val="26"/>
          <w:szCs w:val="26"/>
        </w:rPr>
        <w:lastRenderedPageBreak/>
        <w:t>сжимающих напряжений. Критерием появления сдвиговых напряжений, обусловленных трением, является наличие сжимающих напряжений в направлении, перпендикулярном плоскости сдвига, и наличие ненулевой скорости сдвиговой деформации в плоскости.</w:t>
      </w:r>
      <w:r>
        <w:rPr>
          <w:rFonts w:ascii="Times New Roman" w:hAnsi="Times New Roman"/>
          <w:sz w:val="26"/>
          <w:szCs w:val="26"/>
        </w:rPr>
        <w:t xml:space="preserve"> Рисунок 225 иллюстрирует эффект внутреннего трения в задаче сдвига в плоскости 13 при наличии сжимающего напряжения в направлении 3.</w:t>
      </w:r>
    </w:p>
    <w:p w14:paraId="0378739B" w14:textId="30036796" w:rsidR="000E0908" w:rsidRDefault="00F0256C" w:rsidP="00F8214D">
      <w:pPr>
        <w:ind w:firstLine="708"/>
        <w:jc w:val="center"/>
        <w:rPr>
          <w:rFonts w:ascii="Times New Roman" w:hAnsi="Times New Roman"/>
          <w:sz w:val="26"/>
          <w:szCs w:val="26"/>
        </w:rPr>
      </w:pPr>
      <w:r>
        <w:rPr>
          <w:rFonts w:ascii="Times New Roman" w:hAnsi="Times New Roman"/>
          <w:noProof/>
          <w:sz w:val="26"/>
          <w:szCs w:val="26"/>
        </w:rPr>
        <w:pict w14:anchorId="7E1613D2">
          <v:shape id="Рисунок 56" o:spid="_x0000_i1101" type="#_x0000_t75" style="width:293.25pt;height:184.5pt;visibility:visible;mso-wrap-style:square">
            <v:imagedata r:id="rId129" o:title=""/>
          </v:shape>
        </w:pict>
      </w:r>
    </w:p>
    <w:p w14:paraId="3EF7B22A" w14:textId="77777777" w:rsidR="000E0908" w:rsidRDefault="000E0908" w:rsidP="00F8214D">
      <w:pPr>
        <w:ind w:firstLine="708"/>
        <w:jc w:val="center"/>
        <w:rPr>
          <w:rFonts w:ascii="Times New Roman" w:hAnsi="Times New Roman"/>
          <w:sz w:val="26"/>
          <w:szCs w:val="26"/>
        </w:rPr>
      </w:pPr>
      <w:r>
        <w:rPr>
          <w:rFonts w:ascii="Times New Roman" w:hAnsi="Times New Roman"/>
          <w:sz w:val="26"/>
          <w:szCs w:val="26"/>
        </w:rPr>
        <w:t>Рисунок 225 – Сдвиговые напряжения, обусловленные трением в задаче сдвига в плоскости 13 при наличии сжимающего напряжения в направлении 3</w:t>
      </w:r>
    </w:p>
    <w:p w14:paraId="3F7AB938" w14:textId="77777777" w:rsidR="000E0908" w:rsidRDefault="000E0908" w:rsidP="00BA402E">
      <w:pPr>
        <w:ind w:firstLine="708"/>
        <w:jc w:val="both"/>
        <w:rPr>
          <w:rFonts w:ascii="Times New Roman" w:hAnsi="Times New Roman"/>
          <w:sz w:val="26"/>
          <w:szCs w:val="26"/>
        </w:rPr>
      </w:pPr>
    </w:p>
    <w:p w14:paraId="62206984" w14:textId="77777777" w:rsidR="000E0908" w:rsidRDefault="000E0908" w:rsidP="00BA402E">
      <w:pPr>
        <w:ind w:firstLine="708"/>
        <w:jc w:val="both"/>
        <w:rPr>
          <w:rFonts w:ascii="Times New Roman" w:hAnsi="Times New Roman"/>
          <w:sz w:val="26"/>
          <w:szCs w:val="26"/>
        </w:rPr>
      </w:pPr>
      <w:r>
        <w:rPr>
          <w:rFonts w:ascii="Times New Roman" w:hAnsi="Times New Roman"/>
          <w:sz w:val="26"/>
          <w:szCs w:val="26"/>
        </w:rPr>
        <w:t>Все реализованные программные алгоритмы перенесены в процедуру, реализующую пользовательскую модель материала в ПП ЛОГОС. Подготовлены входные файлы для ПП ЛОГОС для дальнейшей отладки и проверки процедур.</w:t>
      </w:r>
    </w:p>
    <w:p w14:paraId="107CD46F" w14:textId="77777777" w:rsidR="000E0908" w:rsidRDefault="000E0908" w:rsidP="00E33D5C">
      <w:pPr>
        <w:jc w:val="both"/>
        <w:rPr>
          <w:rFonts w:ascii="Times New Roman" w:hAnsi="Times New Roman"/>
          <w:sz w:val="26"/>
          <w:szCs w:val="26"/>
        </w:rPr>
      </w:pPr>
    </w:p>
    <w:p w14:paraId="1FEE53E2" w14:textId="7A623A35" w:rsidR="000E0908" w:rsidRDefault="000E0908" w:rsidP="00755E0B">
      <w:pPr>
        <w:pStyle w:val="2"/>
        <w:numPr>
          <w:ilvl w:val="0"/>
          <w:numId w:val="0"/>
        </w:numPr>
        <w:ind w:left="576" w:hanging="576"/>
      </w:pPr>
      <w:r w:rsidRPr="00E33D5C">
        <w:t>Заключение</w:t>
      </w:r>
      <w:r w:rsidR="00755E0B">
        <w:t xml:space="preserve"> по разделу 1</w:t>
      </w:r>
    </w:p>
    <w:p w14:paraId="2FBD2E0A" w14:textId="445EA2B9" w:rsidR="00755E0B" w:rsidRDefault="00755E0B" w:rsidP="00755E0B">
      <w:pPr>
        <w:ind w:firstLine="708"/>
        <w:jc w:val="both"/>
        <w:rPr>
          <w:rFonts w:ascii="Times New Roman" w:hAnsi="Times New Roman"/>
          <w:sz w:val="26"/>
          <w:szCs w:val="26"/>
        </w:rPr>
      </w:pPr>
      <w:r w:rsidRPr="005244FD">
        <w:rPr>
          <w:rFonts w:ascii="Times New Roman" w:hAnsi="Times New Roman"/>
          <w:sz w:val="26"/>
          <w:szCs w:val="26"/>
        </w:rPr>
        <w:t xml:space="preserve">В рамках внедрения в ПП ЛОГОС модели композиционного материала </w:t>
      </w:r>
      <w:r>
        <w:rPr>
          <w:rFonts w:ascii="Times New Roman" w:hAnsi="Times New Roman"/>
          <w:sz w:val="26"/>
          <w:szCs w:val="26"/>
        </w:rPr>
        <w:t xml:space="preserve">с учетом прогрессирующего разрушения, сложного напряженного состояния и эффектов скорости деформации </w:t>
      </w:r>
      <w:r w:rsidRPr="005244FD">
        <w:rPr>
          <w:rFonts w:ascii="Times New Roman" w:hAnsi="Times New Roman"/>
          <w:sz w:val="26"/>
          <w:szCs w:val="26"/>
        </w:rPr>
        <w:t xml:space="preserve">(аналог </w:t>
      </w:r>
      <w:r w:rsidRPr="005244FD">
        <w:rPr>
          <w:rFonts w:ascii="Times New Roman" w:hAnsi="Times New Roman"/>
          <w:sz w:val="26"/>
          <w:szCs w:val="26"/>
          <w:lang w:val="en-US"/>
        </w:rPr>
        <w:t>MAT</w:t>
      </w:r>
      <w:r w:rsidRPr="005244FD">
        <w:rPr>
          <w:rFonts w:ascii="Times New Roman" w:hAnsi="Times New Roman"/>
          <w:sz w:val="26"/>
          <w:szCs w:val="26"/>
        </w:rPr>
        <w:t>_</w:t>
      </w:r>
      <w:r w:rsidRPr="005244FD">
        <w:rPr>
          <w:rFonts w:ascii="Times New Roman" w:hAnsi="Times New Roman"/>
          <w:sz w:val="26"/>
          <w:szCs w:val="26"/>
          <w:lang w:val="en-US"/>
        </w:rPr>
        <w:t>COMPOSITE</w:t>
      </w:r>
      <w:r w:rsidRPr="005244FD">
        <w:rPr>
          <w:rFonts w:ascii="Times New Roman" w:hAnsi="Times New Roman"/>
          <w:sz w:val="26"/>
          <w:szCs w:val="26"/>
        </w:rPr>
        <w:t>_</w:t>
      </w:r>
      <w:r w:rsidRPr="005244FD">
        <w:rPr>
          <w:rFonts w:ascii="Times New Roman" w:hAnsi="Times New Roman"/>
          <w:sz w:val="26"/>
          <w:szCs w:val="26"/>
          <w:lang w:val="en-US"/>
        </w:rPr>
        <w:t>MSC</w:t>
      </w:r>
      <w:r w:rsidRPr="005244FD">
        <w:rPr>
          <w:rFonts w:ascii="Times New Roman" w:hAnsi="Times New Roman"/>
          <w:sz w:val="26"/>
          <w:szCs w:val="26"/>
        </w:rPr>
        <w:t>_</w:t>
      </w:r>
      <w:r w:rsidRPr="005244FD">
        <w:rPr>
          <w:rFonts w:ascii="Times New Roman" w:hAnsi="Times New Roman"/>
          <w:sz w:val="26"/>
          <w:szCs w:val="26"/>
          <w:lang w:val="en-US"/>
        </w:rPr>
        <w:t>DMG</w:t>
      </w:r>
      <w:r w:rsidRPr="005244FD">
        <w:rPr>
          <w:rFonts w:ascii="Times New Roman" w:hAnsi="Times New Roman"/>
          <w:sz w:val="26"/>
          <w:szCs w:val="26"/>
        </w:rPr>
        <w:t xml:space="preserve">) </w:t>
      </w:r>
      <w:r>
        <w:rPr>
          <w:rFonts w:ascii="Times New Roman" w:hAnsi="Times New Roman"/>
          <w:sz w:val="26"/>
          <w:szCs w:val="26"/>
        </w:rPr>
        <w:t>решены следующие задачи:</w:t>
      </w:r>
    </w:p>
    <w:p w14:paraId="7D957CA1" w14:textId="77777777" w:rsidR="00755E0B" w:rsidRDefault="00755E0B" w:rsidP="00755E0B">
      <w:pPr>
        <w:ind w:firstLine="708"/>
        <w:jc w:val="both"/>
        <w:rPr>
          <w:rFonts w:ascii="Times New Roman" w:hAnsi="Times New Roman"/>
          <w:sz w:val="26"/>
          <w:szCs w:val="26"/>
        </w:rPr>
      </w:pPr>
    </w:p>
    <w:p w14:paraId="0D371130" w14:textId="643CE507" w:rsidR="0022112E" w:rsidRDefault="0022112E" w:rsidP="0022112E">
      <w:pPr>
        <w:numPr>
          <w:ilvl w:val="0"/>
          <w:numId w:val="7"/>
        </w:numPr>
        <w:jc w:val="both"/>
        <w:rPr>
          <w:rFonts w:ascii="Times New Roman" w:hAnsi="Times New Roman"/>
          <w:sz w:val="26"/>
          <w:szCs w:val="26"/>
        </w:rPr>
      </w:pPr>
      <w:r>
        <w:rPr>
          <w:rFonts w:ascii="Times New Roman" w:hAnsi="Times New Roman"/>
          <w:sz w:val="26"/>
          <w:szCs w:val="26"/>
        </w:rPr>
        <w:t xml:space="preserve">На основе информации </w:t>
      </w:r>
      <w:r w:rsidRPr="002B3EC8">
        <w:rPr>
          <w:rFonts w:ascii="Times New Roman" w:hAnsi="Times New Roman"/>
          <w:sz w:val="26"/>
          <w:szCs w:val="26"/>
        </w:rPr>
        <w:t xml:space="preserve">о моделях MAT_161/162 (MAT_COMPOSITE_MSC) КПО по основным источникам </w:t>
      </w:r>
      <w:r>
        <w:rPr>
          <w:rFonts w:ascii="Times New Roman" w:hAnsi="Times New Roman"/>
          <w:sz w:val="26"/>
          <w:szCs w:val="26"/>
        </w:rPr>
        <w:t>сформулирована м</w:t>
      </w:r>
      <w:r w:rsidRPr="00315361">
        <w:rPr>
          <w:rFonts w:ascii="Times New Roman" w:hAnsi="Times New Roman"/>
          <w:sz w:val="26"/>
          <w:szCs w:val="26"/>
        </w:rPr>
        <w:t>атематическая модел</w:t>
      </w:r>
      <w:r>
        <w:rPr>
          <w:rFonts w:ascii="Times New Roman" w:hAnsi="Times New Roman"/>
          <w:sz w:val="26"/>
          <w:szCs w:val="26"/>
        </w:rPr>
        <w:t>ь</w:t>
      </w:r>
      <w:r w:rsidRPr="00315361">
        <w:rPr>
          <w:rFonts w:ascii="Times New Roman" w:hAnsi="Times New Roman"/>
          <w:sz w:val="26"/>
          <w:szCs w:val="26"/>
        </w:rPr>
        <w:t xml:space="preserve"> прогрессирующего разрушения однонаправленного композиционного материала</w:t>
      </w:r>
      <w:r>
        <w:rPr>
          <w:rFonts w:ascii="Times New Roman" w:hAnsi="Times New Roman"/>
          <w:sz w:val="26"/>
          <w:szCs w:val="26"/>
        </w:rPr>
        <w:t>. Проанализированы основные особенности реализуемой модели.</w:t>
      </w:r>
    </w:p>
    <w:p w14:paraId="0F2B30DC" w14:textId="4AFFF7BC" w:rsidR="0022112E" w:rsidRDefault="0022112E" w:rsidP="0022112E">
      <w:pPr>
        <w:numPr>
          <w:ilvl w:val="0"/>
          <w:numId w:val="7"/>
        </w:numPr>
        <w:jc w:val="both"/>
        <w:rPr>
          <w:rFonts w:ascii="Times New Roman" w:hAnsi="Times New Roman"/>
          <w:sz w:val="26"/>
          <w:szCs w:val="26"/>
        </w:rPr>
      </w:pPr>
      <w:r>
        <w:rPr>
          <w:rFonts w:ascii="Times New Roman" w:hAnsi="Times New Roman"/>
          <w:sz w:val="26"/>
          <w:szCs w:val="26"/>
        </w:rPr>
        <w:t>Сформулированы требования к входным параметрам модели.</w:t>
      </w:r>
    </w:p>
    <w:p w14:paraId="58CFC225" w14:textId="6A379844" w:rsidR="0022112E" w:rsidRDefault="0022112E" w:rsidP="0022112E">
      <w:pPr>
        <w:numPr>
          <w:ilvl w:val="0"/>
          <w:numId w:val="7"/>
        </w:numPr>
        <w:jc w:val="both"/>
        <w:rPr>
          <w:rFonts w:ascii="Times New Roman" w:hAnsi="Times New Roman"/>
          <w:sz w:val="26"/>
          <w:szCs w:val="26"/>
        </w:rPr>
      </w:pPr>
      <w:r>
        <w:rPr>
          <w:rFonts w:ascii="Times New Roman" w:hAnsi="Times New Roman"/>
          <w:sz w:val="26"/>
          <w:szCs w:val="26"/>
        </w:rPr>
        <w:t xml:space="preserve">Для тестирования и отладки создан программный макет модели на языке </w:t>
      </w:r>
      <w:r w:rsidRPr="0022112E">
        <w:rPr>
          <w:rFonts w:ascii="Times New Roman" w:hAnsi="Times New Roman"/>
          <w:i/>
          <w:sz w:val="26"/>
          <w:szCs w:val="26"/>
          <w:lang w:val="en-US"/>
        </w:rPr>
        <w:t>python</w:t>
      </w:r>
      <w:r w:rsidRPr="0022112E">
        <w:rPr>
          <w:rFonts w:ascii="Times New Roman" w:hAnsi="Times New Roman"/>
          <w:sz w:val="26"/>
          <w:szCs w:val="26"/>
        </w:rPr>
        <w:t>.</w:t>
      </w:r>
    </w:p>
    <w:p w14:paraId="6F68DD1A" w14:textId="3A210740" w:rsidR="00755E0B" w:rsidRDefault="0022112E" w:rsidP="0022112E">
      <w:pPr>
        <w:numPr>
          <w:ilvl w:val="0"/>
          <w:numId w:val="7"/>
        </w:numPr>
        <w:jc w:val="both"/>
        <w:rPr>
          <w:rFonts w:ascii="Times New Roman" w:hAnsi="Times New Roman"/>
          <w:sz w:val="26"/>
          <w:szCs w:val="26"/>
        </w:rPr>
      </w:pPr>
      <w:r>
        <w:rPr>
          <w:rFonts w:ascii="Times New Roman" w:hAnsi="Times New Roman"/>
          <w:sz w:val="26"/>
          <w:szCs w:val="26"/>
        </w:rPr>
        <w:t>В рамках макета р</w:t>
      </w:r>
      <w:r w:rsidR="00755E0B" w:rsidRPr="005244FD">
        <w:rPr>
          <w:rFonts w:ascii="Times New Roman" w:hAnsi="Times New Roman"/>
          <w:sz w:val="26"/>
          <w:szCs w:val="26"/>
        </w:rPr>
        <w:t>еализован полный набор критериев разрушения, накопления повреждений и деградации механических характеристик для однонаправленного композиционного материала</w:t>
      </w:r>
      <w:r w:rsidR="00755E0B">
        <w:rPr>
          <w:rFonts w:ascii="Times New Roman" w:hAnsi="Times New Roman"/>
          <w:sz w:val="26"/>
          <w:szCs w:val="26"/>
        </w:rPr>
        <w:t xml:space="preserve">: </w:t>
      </w:r>
      <w:r w:rsidR="00755E0B" w:rsidRPr="005244FD">
        <w:rPr>
          <w:rFonts w:ascii="Times New Roman" w:hAnsi="Times New Roman"/>
          <w:sz w:val="26"/>
          <w:szCs w:val="26"/>
        </w:rPr>
        <w:t>три для режимов разрушения армирующего волокна</w:t>
      </w:r>
      <w:r w:rsidR="00755E0B">
        <w:rPr>
          <w:rFonts w:ascii="Times New Roman" w:hAnsi="Times New Roman"/>
          <w:sz w:val="26"/>
          <w:szCs w:val="26"/>
        </w:rPr>
        <w:t xml:space="preserve"> (поверхности </w:t>
      </w:r>
      <w:r w:rsidR="00755E0B" w:rsidRPr="00456DBB">
        <w:rPr>
          <w:rFonts w:ascii="Times New Roman" w:hAnsi="Times New Roman"/>
          <w:i/>
          <w:sz w:val="26"/>
          <w:szCs w:val="26"/>
          <w:lang w:val="en-US"/>
        </w:rPr>
        <w:t>f</w:t>
      </w:r>
      <w:r w:rsidR="00755E0B" w:rsidRPr="00456DBB">
        <w:rPr>
          <w:rFonts w:ascii="Times New Roman" w:hAnsi="Times New Roman"/>
          <w:i/>
          <w:sz w:val="26"/>
          <w:szCs w:val="26"/>
          <w:vertAlign w:val="subscript"/>
        </w:rPr>
        <w:t>1</w:t>
      </w:r>
      <w:r w:rsidR="00755E0B">
        <w:rPr>
          <w:rFonts w:ascii="Times New Roman" w:hAnsi="Times New Roman"/>
          <w:sz w:val="26"/>
          <w:szCs w:val="26"/>
        </w:rPr>
        <w:noBreakHyphen/>
      </w:r>
      <w:r w:rsidR="00755E0B" w:rsidRPr="00456DBB">
        <w:rPr>
          <w:rFonts w:ascii="Times New Roman" w:hAnsi="Times New Roman"/>
          <w:i/>
          <w:sz w:val="26"/>
          <w:szCs w:val="26"/>
          <w:lang w:val="en-US"/>
        </w:rPr>
        <w:t>f</w:t>
      </w:r>
      <w:r w:rsidR="00755E0B" w:rsidRPr="00456DBB">
        <w:rPr>
          <w:rFonts w:ascii="Times New Roman" w:hAnsi="Times New Roman"/>
          <w:i/>
          <w:sz w:val="26"/>
          <w:szCs w:val="26"/>
          <w:vertAlign w:val="subscript"/>
        </w:rPr>
        <w:t>3</w:t>
      </w:r>
      <w:r w:rsidR="00755E0B">
        <w:rPr>
          <w:rFonts w:ascii="Times New Roman" w:hAnsi="Times New Roman"/>
          <w:sz w:val="26"/>
          <w:szCs w:val="26"/>
        </w:rPr>
        <w:t>)</w:t>
      </w:r>
      <w:r w:rsidR="00755E0B" w:rsidRPr="005244FD">
        <w:rPr>
          <w:rFonts w:ascii="Times New Roman" w:hAnsi="Times New Roman"/>
          <w:sz w:val="26"/>
          <w:szCs w:val="26"/>
        </w:rPr>
        <w:t xml:space="preserve"> и три – для режимов разрушения матрицы</w:t>
      </w:r>
      <w:r w:rsidR="00755E0B" w:rsidRPr="00456DBB">
        <w:rPr>
          <w:rFonts w:ascii="Times New Roman" w:hAnsi="Times New Roman"/>
          <w:sz w:val="26"/>
          <w:szCs w:val="26"/>
        </w:rPr>
        <w:t xml:space="preserve"> </w:t>
      </w:r>
      <w:r w:rsidR="00755E0B">
        <w:rPr>
          <w:rFonts w:ascii="Times New Roman" w:hAnsi="Times New Roman"/>
          <w:sz w:val="26"/>
          <w:szCs w:val="26"/>
        </w:rPr>
        <w:t xml:space="preserve">(поверхности </w:t>
      </w:r>
      <w:r w:rsidR="00755E0B" w:rsidRPr="00456DBB">
        <w:rPr>
          <w:rFonts w:ascii="Times New Roman" w:hAnsi="Times New Roman"/>
          <w:i/>
          <w:sz w:val="26"/>
          <w:szCs w:val="26"/>
          <w:lang w:val="en-US"/>
        </w:rPr>
        <w:t>f</w:t>
      </w:r>
      <w:r w:rsidR="00755E0B" w:rsidRPr="00456DBB">
        <w:rPr>
          <w:rFonts w:ascii="Times New Roman" w:hAnsi="Times New Roman"/>
          <w:i/>
          <w:sz w:val="26"/>
          <w:szCs w:val="26"/>
          <w:vertAlign w:val="subscript"/>
        </w:rPr>
        <w:t>4</w:t>
      </w:r>
      <w:r w:rsidR="00755E0B">
        <w:rPr>
          <w:rFonts w:ascii="Times New Roman" w:hAnsi="Times New Roman"/>
          <w:sz w:val="26"/>
          <w:szCs w:val="26"/>
        </w:rPr>
        <w:noBreakHyphen/>
      </w:r>
      <w:r w:rsidR="00755E0B" w:rsidRPr="00456DBB">
        <w:rPr>
          <w:rFonts w:ascii="Times New Roman" w:hAnsi="Times New Roman"/>
          <w:i/>
          <w:sz w:val="26"/>
          <w:szCs w:val="26"/>
          <w:lang w:val="en-US"/>
        </w:rPr>
        <w:t>f</w:t>
      </w:r>
      <w:r w:rsidR="00755E0B" w:rsidRPr="00456DBB">
        <w:rPr>
          <w:rFonts w:ascii="Times New Roman" w:hAnsi="Times New Roman"/>
          <w:i/>
          <w:sz w:val="26"/>
          <w:szCs w:val="26"/>
          <w:vertAlign w:val="subscript"/>
        </w:rPr>
        <w:t>6</w:t>
      </w:r>
      <w:r w:rsidR="00755E0B">
        <w:rPr>
          <w:rFonts w:ascii="Times New Roman" w:hAnsi="Times New Roman"/>
          <w:sz w:val="26"/>
          <w:szCs w:val="26"/>
        </w:rPr>
        <w:t>)</w:t>
      </w:r>
      <w:r w:rsidR="00755E0B" w:rsidRPr="005244FD">
        <w:rPr>
          <w:rFonts w:ascii="Times New Roman" w:hAnsi="Times New Roman"/>
          <w:sz w:val="26"/>
          <w:szCs w:val="26"/>
        </w:rPr>
        <w:t>.</w:t>
      </w:r>
    </w:p>
    <w:p w14:paraId="35A67771" w14:textId="5F599EEE" w:rsidR="00755E0B" w:rsidRPr="00456DBB" w:rsidRDefault="00755E0B" w:rsidP="0022112E">
      <w:pPr>
        <w:numPr>
          <w:ilvl w:val="0"/>
          <w:numId w:val="7"/>
        </w:numPr>
        <w:jc w:val="both"/>
        <w:rPr>
          <w:rFonts w:ascii="Times New Roman" w:hAnsi="Times New Roman"/>
          <w:sz w:val="26"/>
          <w:szCs w:val="26"/>
        </w:rPr>
      </w:pPr>
      <w:r w:rsidRPr="00032C34">
        <w:rPr>
          <w:rFonts w:ascii="Times New Roman" w:hAnsi="Times New Roman"/>
          <w:sz w:val="26"/>
          <w:szCs w:val="26"/>
        </w:rPr>
        <w:t xml:space="preserve">Разработано и протестировано несколько вариантов учета остаточной прочности композита при сжатии </w:t>
      </w:r>
      <w:r>
        <w:rPr>
          <w:rFonts w:ascii="Times New Roman" w:hAnsi="Times New Roman"/>
          <w:sz w:val="26"/>
          <w:szCs w:val="26"/>
        </w:rPr>
        <w:t>в направлении волокна</w:t>
      </w:r>
      <w:r w:rsidRPr="00032C34">
        <w:rPr>
          <w:rFonts w:ascii="Times New Roman" w:hAnsi="Times New Roman"/>
          <w:sz w:val="26"/>
          <w:szCs w:val="26"/>
        </w:rPr>
        <w:t xml:space="preserve">. Выбрана модель остаточной прочности, в которой разгрузка и повторное нагружение материала при достижении остаточной прочности происходит по линии, </w:t>
      </w:r>
      <w:r w:rsidRPr="00032C34">
        <w:rPr>
          <w:rFonts w:ascii="Times New Roman" w:hAnsi="Times New Roman"/>
          <w:sz w:val="26"/>
          <w:szCs w:val="26"/>
        </w:rPr>
        <w:lastRenderedPageBreak/>
        <w:t>отвечающей модулю поврежденного материала, при котором произошло снижение прочности до остаточного значения. Критерием достижения остаточной прочности является пересечение уровня остаточной прочности ниспадающей ветвью кривой деформирования при выполнении условия приращения радиуса соответствующей поверхности разрушения (т.е. переход через линию остаточной прочности при росте поврежденности материала).</w:t>
      </w:r>
    </w:p>
    <w:p w14:paraId="4E40ED56" w14:textId="0C32F6D1" w:rsidR="00755E0B" w:rsidRDefault="00755E0B" w:rsidP="0022112E">
      <w:pPr>
        <w:numPr>
          <w:ilvl w:val="0"/>
          <w:numId w:val="7"/>
        </w:numPr>
        <w:jc w:val="both"/>
        <w:rPr>
          <w:rFonts w:ascii="Times New Roman" w:hAnsi="Times New Roman"/>
          <w:sz w:val="26"/>
          <w:szCs w:val="26"/>
        </w:rPr>
      </w:pPr>
      <w:r w:rsidRPr="005244FD">
        <w:rPr>
          <w:rFonts w:ascii="Times New Roman" w:hAnsi="Times New Roman"/>
          <w:sz w:val="26"/>
          <w:szCs w:val="26"/>
        </w:rPr>
        <w:t>Отработан алгоритм учета взаимодействия поверхностей, образовавшихся при расслоении материала, посредством трения при наличии соответствующих сжимающих напряжений. Критерием появления сдвиговых напряжений, обусловленных трением, является наличие сжимающих напряжений в направлении, перпендикулярном плоскости сдвига, и наличие ненулевой скорости сдвиговой деформации в плоскости.</w:t>
      </w:r>
    </w:p>
    <w:p w14:paraId="5A0425D3" w14:textId="77777777" w:rsidR="0022112E" w:rsidRDefault="00755E0B" w:rsidP="0022112E">
      <w:pPr>
        <w:numPr>
          <w:ilvl w:val="0"/>
          <w:numId w:val="7"/>
        </w:numPr>
        <w:jc w:val="both"/>
      </w:pPr>
      <w:r w:rsidRPr="0022112E">
        <w:rPr>
          <w:rFonts w:ascii="Times New Roman" w:hAnsi="Times New Roman"/>
          <w:sz w:val="26"/>
          <w:szCs w:val="26"/>
        </w:rPr>
        <w:t>С использованием макета сформулированы и решены тестовые задачи, для анализа работы отдельных механизмов разрушения. Получены зависимости напряжений от времени и деформации при простых монотонных нагружениях на элементарном объеме (при заданных законах изменения компонент тензора деформации). Анализ полученных результатов позволил выявить и исправить ряд логических ошибок, допущенных в программной реализации математических моделей, а также провести оптимизацию расчетных алгоритмов. Данные, полученные на исправленном макете, качественно и количественно соответствуют ожидаемым результатам.</w:t>
      </w:r>
    </w:p>
    <w:p w14:paraId="1514C95D" w14:textId="2F381307" w:rsidR="000E0908" w:rsidRPr="00F04541" w:rsidRDefault="000E0908" w:rsidP="0022112E">
      <w:pPr>
        <w:numPr>
          <w:ilvl w:val="0"/>
          <w:numId w:val="7"/>
        </w:numPr>
        <w:jc w:val="both"/>
      </w:pPr>
      <w:r w:rsidRPr="0022112E">
        <w:rPr>
          <w:rFonts w:ascii="Times New Roman" w:hAnsi="Times New Roman"/>
          <w:sz w:val="26"/>
          <w:szCs w:val="26"/>
        </w:rPr>
        <w:t>Отлаженные на макете алгоритмы перенесены в подпрограмму, реализующую пользовательскую модель материала ПП ЛОГОС.</w:t>
      </w:r>
    </w:p>
    <w:p w14:paraId="35859395" w14:textId="77777777" w:rsidR="00F04541" w:rsidRDefault="00F04541" w:rsidP="00F04541">
      <w:pPr>
        <w:ind w:left="360"/>
        <w:jc w:val="both"/>
        <w:rPr>
          <w:rFonts w:ascii="Times New Roman" w:hAnsi="Times New Roman"/>
          <w:sz w:val="26"/>
          <w:szCs w:val="26"/>
        </w:rPr>
      </w:pPr>
    </w:p>
    <w:p w14:paraId="153EAD77" w14:textId="2DDC9AD7" w:rsidR="00F04541" w:rsidRDefault="00F04541" w:rsidP="00F04541">
      <w:pPr>
        <w:ind w:firstLine="567"/>
        <w:jc w:val="both"/>
        <w:rPr>
          <w:rFonts w:ascii="Times New Roman" w:hAnsi="Times New Roman"/>
          <w:sz w:val="26"/>
          <w:szCs w:val="26"/>
        </w:rPr>
      </w:pPr>
      <w:r>
        <w:rPr>
          <w:rFonts w:ascii="Times New Roman" w:hAnsi="Times New Roman"/>
          <w:sz w:val="26"/>
          <w:szCs w:val="26"/>
        </w:rPr>
        <w:t>Таким образом, все работы по направлению «</w:t>
      </w:r>
      <w:r w:rsidRPr="00F04541">
        <w:rPr>
          <w:rFonts w:ascii="Times New Roman" w:hAnsi="Times New Roman"/>
          <w:sz w:val="26"/>
          <w:szCs w:val="26"/>
        </w:rPr>
        <w:t>Разработка и реализация для объемных конечных элементов модели композиционного материала с учетом прогрессирующего разрушения и динамического упрочнения</w:t>
      </w:r>
      <w:r>
        <w:rPr>
          <w:rFonts w:ascii="Times New Roman" w:hAnsi="Times New Roman"/>
          <w:sz w:val="26"/>
          <w:szCs w:val="26"/>
        </w:rPr>
        <w:t>» выполнены в полном объеме.</w:t>
      </w:r>
    </w:p>
    <w:p w14:paraId="032CE54E" w14:textId="38775D33" w:rsidR="00F0256C" w:rsidRPr="00F0256C" w:rsidRDefault="00F0256C" w:rsidP="00F0256C">
      <w:pPr>
        <w:jc w:val="both"/>
        <w:rPr>
          <w:lang w:val="en-US"/>
        </w:rPr>
      </w:pPr>
      <w:r>
        <w:rPr>
          <w:rFonts w:ascii="Times New Roman" w:hAnsi="Times New Roman"/>
          <w:sz w:val="26"/>
          <w:szCs w:val="26"/>
          <w:lang w:val="en-US"/>
        </w:rPr>
        <w:t>&lt;stop&gt;</w:t>
      </w:r>
      <w:r w:rsidR="008661D5">
        <w:rPr>
          <w:rFonts w:ascii="Times New Roman" w:hAnsi="Times New Roman"/>
          <w:sz w:val="26"/>
          <w:szCs w:val="26"/>
          <w:lang w:val="en-US"/>
        </w:rPr>
        <w:t>&lt;\stop&gt;</w:t>
      </w:r>
    </w:p>
    <w:p w14:paraId="51D55D2F" w14:textId="0230BF74" w:rsidR="00132372" w:rsidRPr="005912F3" w:rsidRDefault="00A73637" w:rsidP="00755E0B">
      <w:pPr>
        <w:pStyle w:val="2"/>
        <w:numPr>
          <w:ilvl w:val="0"/>
          <w:numId w:val="0"/>
        </w:numPr>
        <w:ind w:left="576" w:hanging="576"/>
        <w:rPr>
          <w:lang w:val="en-US"/>
        </w:rPr>
      </w:pPr>
      <w:r w:rsidRPr="00F0256C">
        <w:rPr>
          <w:sz w:val="26"/>
          <w:szCs w:val="26"/>
        </w:rPr>
        <w:br w:type="page"/>
      </w:r>
      <w:r w:rsidR="00132372" w:rsidRPr="00376F86">
        <w:lastRenderedPageBreak/>
        <w:t>Список</w:t>
      </w:r>
      <w:r w:rsidR="00132372" w:rsidRPr="005912F3">
        <w:rPr>
          <w:lang w:val="en-US"/>
        </w:rPr>
        <w:t xml:space="preserve"> </w:t>
      </w:r>
      <w:r w:rsidR="00132372" w:rsidRPr="00376F86">
        <w:t>источников</w:t>
      </w:r>
      <w:r w:rsidR="00132372" w:rsidRPr="005912F3">
        <w:rPr>
          <w:lang w:val="en-US"/>
        </w:rPr>
        <w:t xml:space="preserve"> </w:t>
      </w:r>
      <w:r w:rsidR="00132372" w:rsidRPr="00376F86">
        <w:t>к</w:t>
      </w:r>
      <w:r w:rsidR="00132372" w:rsidRPr="005912F3">
        <w:rPr>
          <w:lang w:val="en-US"/>
        </w:rPr>
        <w:t xml:space="preserve"> </w:t>
      </w:r>
      <w:r w:rsidR="00132372" w:rsidRPr="00376F86">
        <w:t>разделу</w:t>
      </w:r>
      <w:r w:rsidR="00603E7D" w:rsidRPr="005912F3">
        <w:rPr>
          <w:lang w:val="en-US"/>
        </w:rPr>
        <w:t xml:space="preserve"> 1</w:t>
      </w:r>
    </w:p>
    <w:p w14:paraId="51D55D30" w14:textId="77777777" w:rsidR="00132372" w:rsidRPr="005912F3" w:rsidRDefault="00132372" w:rsidP="00376F86">
      <w:pPr>
        <w:jc w:val="center"/>
        <w:rPr>
          <w:rFonts w:ascii="Times New Roman" w:hAnsi="Times New Roman"/>
          <w:b/>
          <w:sz w:val="26"/>
          <w:szCs w:val="26"/>
          <w:lang w:val="en-US"/>
        </w:rPr>
      </w:pPr>
    </w:p>
    <w:p w14:paraId="51D55D31"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1. A PROGRESSIVE COMPOSITE DAMAGE MODEL FOR UNIDIRECTIONAL AND WOVEN FABRIC COMPOSITES. UD-CCM Updateson MAT162 USER MANUAL. Version 15A-2015  // Materials Sciences Corporation (MSC) &amp;University of Delaware Center for Composite Materials (UD-CCM). April 2015  /Technical Support . Bazle Z. (Gama) Haque.46 p. </w:t>
      </w:r>
    </w:p>
    <w:p w14:paraId="51D55D32"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2. Yen, C.F., (2002), “Ballistic Impact Modeling of Composite Materials,” Proceedings of 7th International LS-DYNA Users Conference, May, 2002, Dearborn, Michigan, pp.6.15-6.26. </w:t>
      </w:r>
    </w:p>
    <w:p w14:paraId="51D55D33"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3. Matzenmiller, A., Lubliner, J., and Taylor, R.L. (1995). “A Constitutive Model for Anisotropic Damage in Fiber-Composites,” Mechanics of Materials, 20, pp. 125-152. </w:t>
      </w:r>
    </w:p>
    <w:p w14:paraId="51D55D34"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4. Xiao, J. R., Gama, B. A., and Gillespie Jr., J. W., “Progressive Damage and Delamination in Plain Weave S-2 Glass/SC-15 Composites under Quasi-Static Punch Shear Loading,” Composite Structures, 2007, Vol. 78, pp. 182-196.  </w:t>
      </w:r>
    </w:p>
    <w:p w14:paraId="51D55D35"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5. Gama, B. A., Travis A. Bogetti, and Gillespie, J. W. (1009). “Progressive Damage Modeling of Plain-Weave Composites using LS-Dyna Composite Damage Model MAT162,” Proceedings and CD Rom of 7th European LS-DYNA Conference, May 14-15, Salzburg, Austria, 2009. </w:t>
      </w:r>
    </w:p>
    <w:p w14:paraId="51D55D36"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6. Gama, B. A., and Gillespie, J. W. “Finite Element Modeling of Impact, Damage and Penetration of Thick-Section Composites,” International Journal of Impact Engineering, </w:t>
      </w:r>
      <w:r w:rsidRPr="00B420AC">
        <w:rPr>
          <w:rFonts w:ascii="Times New Roman" w:hAnsi="Times New Roman"/>
          <w:sz w:val="26"/>
          <w:szCs w:val="26"/>
          <w:lang w:val="en-US"/>
        </w:rPr>
        <w:t xml:space="preserve">2011, </w:t>
      </w:r>
      <w:r w:rsidRPr="00571333">
        <w:rPr>
          <w:rFonts w:ascii="Times New Roman" w:hAnsi="Times New Roman"/>
          <w:sz w:val="26"/>
          <w:szCs w:val="26"/>
          <w:lang w:val="en-US"/>
        </w:rPr>
        <w:t xml:space="preserve">Vol. 38, pp. 181-197. </w:t>
      </w:r>
    </w:p>
    <w:p w14:paraId="51D55D37"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7. Impact Response of Laminated and Sandwich Composites by U. K. Vaidya // Impact Engineering of Composite Structures. Editors: Abrate, Serge. 2011,  </w:t>
      </w:r>
      <w:r w:rsidRPr="00571333">
        <w:rPr>
          <w:rFonts w:ascii="Times New Roman" w:hAnsi="Times New Roman"/>
          <w:sz w:val="26"/>
          <w:szCs w:val="26"/>
        </w:rPr>
        <w:t>рр</w:t>
      </w:r>
      <w:r w:rsidRPr="00571333">
        <w:rPr>
          <w:rFonts w:ascii="Times New Roman" w:hAnsi="Times New Roman"/>
          <w:sz w:val="26"/>
          <w:szCs w:val="26"/>
          <w:lang w:val="en-US"/>
        </w:rPr>
        <w:t xml:space="preserve">. 97-192. </w:t>
      </w:r>
    </w:p>
    <w:p w14:paraId="51D55D38"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 xml:space="preserve">48 </w:t>
      </w:r>
    </w:p>
    <w:p w14:paraId="51D55D39" w14:textId="77777777" w:rsidR="00132372" w:rsidRPr="00571333" w:rsidRDefault="00132372" w:rsidP="00376F86">
      <w:pPr>
        <w:jc w:val="both"/>
        <w:rPr>
          <w:rFonts w:ascii="Times New Roman" w:hAnsi="Times New Roman"/>
          <w:sz w:val="26"/>
          <w:szCs w:val="26"/>
          <w:lang w:val="en-US"/>
        </w:rPr>
      </w:pPr>
      <w:r w:rsidRPr="00571333">
        <w:rPr>
          <w:rFonts w:ascii="Times New Roman" w:hAnsi="Times New Roman"/>
          <w:sz w:val="26"/>
          <w:szCs w:val="26"/>
          <w:lang w:val="en-US"/>
        </w:rPr>
        <w:t>8. B. Z. (Gama) Haque and J. W. Gillespie Jr.PENETRATION AND PERFORATION OF COMPOSITE STRUCTURES //  Mechanical Engineering Re</w:t>
      </w:r>
      <w:r>
        <w:rPr>
          <w:rFonts w:ascii="Times New Roman" w:hAnsi="Times New Roman"/>
          <w:sz w:val="26"/>
          <w:szCs w:val="26"/>
          <w:lang w:val="en-US"/>
        </w:rPr>
        <w:t>search Journal. , 2013. Vol. 9</w:t>
      </w:r>
      <w:r w:rsidRPr="00A52019">
        <w:rPr>
          <w:rFonts w:ascii="Times New Roman" w:hAnsi="Times New Roman"/>
          <w:sz w:val="26"/>
          <w:szCs w:val="26"/>
          <w:lang w:val="en-US"/>
        </w:rPr>
        <w:t xml:space="preserve">, </w:t>
      </w:r>
      <w:r w:rsidRPr="00571333">
        <w:rPr>
          <w:rFonts w:ascii="Times New Roman" w:hAnsi="Times New Roman"/>
          <w:sz w:val="26"/>
          <w:szCs w:val="26"/>
          <w:lang w:val="en-US"/>
        </w:rPr>
        <w:t>pp. 37-42.</w:t>
      </w:r>
    </w:p>
    <w:p w14:paraId="51D55D3A" w14:textId="2F655DD8" w:rsidR="00132372" w:rsidRPr="005912F3" w:rsidRDefault="00132372" w:rsidP="00376F86">
      <w:pPr>
        <w:jc w:val="both"/>
        <w:rPr>
          <w:rFonts w:ascii="Times New Roman" w:hAnsi="Times New Roman"/>
          <w:sz w:val="26"/>
          <w:szCs w:val="26"/>
        </w:rPr>
      </w:pPr>
      <w:r w:rsidRPr="00571333">
        <w:rPr>
          <w:rFonts w:ascii="Times New Roman" w:hAnsi="Times New Roman"/>
          <w:sz w:val="26"/>
          <w:szCs w:val="26"/>
          <w:lang w:val="en-US"/>
        </w:rPr>
        <w:t>9. Jordan, J. B., Naito, C. J., and (Gama) Haque, B. Z. Progressive damage modeling of plain weave E-glass/phenolic composites. Composites</w:t>
      </w:r>
      <w:r w:rsidRPr="005912F3">
        <w:rPr>
          <w:rFonts w:ascii="Times New Roman" w:hAnsi="Times New Roman"/>
          <w:sz w:val="26"/>
          <w:szCs w:val="26"/>
        </w:rPr>
        <w:t xml:space="preserve"> </w:t>
      </w:r>
      <w:r w:rsidRPr="00571333">
        <w:rPr>
          <w:rFonts w:ascii="Times New Roman" w:hAnsi="Times New Roman"/>
          <w:sz w:val="26"/>
          <w:szCs w:val="26"/>
          <w:lang w:val="en-US"/>
        </w:rPr>
        <w:t>B</w:t>
      </w:r>
      <w:r w:rsidRPr="005912F3">
        <w:rPr>
          <w:rFonts w:ascii="Times New Roman" w:hAnsi="Times New Roman"/>
          <w:sz w:val="26"/>
          <w:szCs w:val="26"/>
        </w:rPr>
        <w:t xml:space="preserve">, </w:t>
      </w:r>
      <w:r w:rsidRPr="00571333">
        <w:rPr>
          <w:rFonts w:ascii="Times New Roman" w:hAnsi="Times New Roman"/>
          <w:sz w:val="26"/>
          <w:szCs w:val="26"/>
          <w:lang w:val="en-US"/>
        </w:rPr>
        <w:t>Vol</w:t>
      </w:r>
      <w:r w:rsidRPr="005912F3">
        <w:rPr>
          <w:rFonts w:ascii="Times New Roman" w:hAnsi="Times New Roman"/>
          <w:sz w:val="26"/>
          <w:szCs w:val="26"/>
        </w:rPr>
        <w:t xml:space="preserve">. 61, </w:t>
      </w:r>
      <w:r w:rsidRPr="00571333">
        <w:rPr>
          <w:rFonts w:ascii="Times New Roman" w:hAnsi="Times New Roman"/>
          <w:sz w:val="26"/>
          <w:szCs w:val="26"/>
          <w:lang w:val="en-US"/>
        </w:rPr>
        <w:t>May</w:t>
      </w:r>
      <w:r w:rsidRPr="005912F3">
        <w:rPr>
          <w:rFonts w:ascii="Times New Roman" w:hAnsi="Times New Roman"/>
          <w:sz w:val="26"/>
          <w:szCs w:val="26"/>
        </w:rPr>
        <w:t xml:space="preserve"> 2014, </w:t>
      </w:r>
      <w:r w:rsidRPr="00571333">
        <w:rPr>
          <w:rFonts w:ascii="Times New Roman" w:hAnsi="Times New Roman"/>
          <w:sz w:val="26"/>
          <w:szCs w:val="26"/>
          <w:lang w:val="en-US"/>
        </w:rPr>
        <w:t>pp</w:t>
      </w:r>
      <w:r w:rsidRPr="005912F3">
        <w:rPr>
          <w:rFonts w:ascii="Times New Roman" w:hAnsi="Times New Roman"/>
          <w:sz w:val="26"/>
          <w:szCs w:val="26"/>
        </w:rPr>
        <w:t>. 315-323.</w:t>
      </w:r>
    </w:p>
    <w:p w14:paraId="5ECDE881" w14:textId="461BCC0E" w:rsidR="00A45069" w:rsidRDefault="00A45069" w:rsidP="00376F86">
      <w:pPr>
        <w:jc w:val="both"/>
        <w:rPr>
          <w:rFonts w:ascii="Times New Roman" w:hAnsi="Times New Roman"/>
          <w:sz w:val="26"/>
          <w:szCs w:val="26"/>
        </w:rPr>
      </w:pPr>
      <w:r w:rsidRPr="00A45069">
        <w:rPr>
          <w:rFonts w:ascii="Times New Roman" w:hAnsi="Times New Roman"/>
          <w:sz w:val="26"/>
          <w:szCs w:val="26"/>
        </w:rPr>
        <w:br w:type="page"/>
      </w:r>
      <w:r>
        <w:rPr>
          <w:rFonts w:ascii="Times New Roman" w:hAnsi="Times New Roman"/>
          <w:sz w:val="26"/>
          <w:szCs w:val="26"/>
        </w:rPr>
        <w:lastRenderedPageBreak/>
        <w:t>Приложение</w:t>
      </w:r>
      <w:r w:rsidRPr="00A45069">
        <w:rPr>
          <w:rFonts w:ascii="Times New Roman" w:hAnsi="Times New Roman"/>
          <w:sz w:val="26"/>
          <w:szCs w:val="26"/>
        </w:rPr>
        <w:t xml:space="preserve"> 1 – </w:t>
      </w:r>
      <w:r>
        <w:rPr>
          <w:rFonts w:ascii="Times New Roman" w:hAnsi="Times New Roman"/>
          <w:sz w:val="26"/>
          <w:szCs w:val="26"/>
        </w:rPr>
        <w:t>Текст программы – текущая реализация пользовательского материала в ПП ЛОГОС</w:t>
      </w:r>
    </w:p>
    <w:p w14:paraId="33701DD6" w14:textId="77777777" w:rsidR="00A45069" w:rsidRPr="00A45069" w:rsidRDefault="00A45069" w:rsidP="00376F86">
      <w:pPr>
        <w:jc w:val="both"/>
        <w:rPr>
          <w:rFonts w:ascii="Times New Roman" w:hAnsi="Times New Roman"/>
          <w:sz w:val="26"/>
          <w:szCs w:val="26"/>
        </w:rPr>
      </w:pPr>
    </w:p>
    <w:p w14:paraId="5D50BE5E" w14:textId="77777777" w:rsidR="00A45069" w:rsidRPr="005912F3"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b/>
          <w:bCs/>
          <w:color w:val="0000FF"/>
          <w:sz w:val="20"/>
          <w:szCs w:val="20"/>
          <w:lang w:val="en-US"/>
        </w:rPr>
        <w:t>module</w:t>
      </w:r>
      <w:r w:rsidRPr="005912F3">
        <w:rPr>
          <w:rFonts w:ascii="Courier New" w:hAnsi="Courier New" w:cs="Courier New"/>
          <w:color w:val="000000"/>
          <w:sz w:val="20"/>
          <w:szCs w:val="20"/>
          <w:lang w:val="en-US"/>
        </w:rPr>
        <w:t xml:space="preserve"> </w:t>
      </w:r>
      <w:r w:rsidRPr="001B0167">
        <w:rPr>
          <w:rFonts w:ascii="Courier New" w:hAnsi="Courier New" w:cs="Courier New"/>
          <w:color w:val="000000"/>
          <w:sz w:val="20"/>
          <w:szCs w:val="20"/>
          <w:lang w:val="en-US"/>
        </w:rPr>
        <w:t>mat</w:t>
      </w:r>
      <w:r w:rsidRPr="005912F3">
        <w:rPr>
          <w:rFonts w:ascii="Courier New" w:hAnsi="Courier New" w:cs="Courier New"/>
          <w:color w:val="000000"/>
          <w:sz w:val="20"/>
          <w:szCs w:val="20"/>
          <w:lang w:val="en-US"/>
        </w:rPr>
        <w:t>_</w:t>
      </w:r>
      <w:r w:rsidRPr="001B0167">
        <w:rPr>
          <w:rFonts w:ascii="Courier New" w:hAnsi="Courier New" w:cs="Courier New"/>
          <w:color w:val="000000"/>
          <w:sz w:val="20"/>
          <w:szCs w:val="20"/>
          <w:lang w:val="en-US"/>
        </w:rPr>
        <w:t>msc</w:t>
      </w:r>
      <w:r w:rsidRPr="005912F3">
        <w:rPr>
          <w:rFonts w:ascii="Courier New" w:hAnsi="Courier New" w:cs="Courier New"/>
          <w:color w:val="000000"/>
          <w:sz w:val="20"/>
          <w:szCs w:val="20"/>
          <w:lang w:val="en-US"/>
        </w:rPr>
        <w:t>_</w:t>
      </w:r>
      <w:r w:rsidRPr="001B0167">
        <w:rPr>
          <w:rFonts w:ascii="Courier New" w:hAnsi="Courier New" w:cs="Courier New"/>
          <w:color w:val="000000"/>
          <w:sz w:val="20"/>
          <w:szCs w:val="20"/>
          <w:lang w:val="en-US"/>
        </w:rPr>
        <w:t>functions</w:t>
      </w:r>
    </w:p>
    <w:p w14:paraId="7DA3FF8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b/>
          <w:bCs/>
          <w:color w:val="0000FF"/>
          <w:sz w:val="20"/>
          <w:szCs w:val="20"/>
          <w:lang w:val="en-US"/>
        </w:rPr>
        <w:t>implicit</w:t>
      </w:r>
      <w:r w:rsidRPr="001B0167">
        <w:rPr>
          <w:rFonts w:ascii="Courier New" w:hAnsi="Courier New" w:cs="Courier New"/>
          <w:color w:val="000000"/>
          <w:sz w:val="20"/>
          <w:szCs w:val="20"/>
          <w:lang w:val="en-US"/>
        </w:rPr>
        <w:t xml:space="preserve"> none    </w:t>
      </w:r>
    </w:p>
    <w:p w14:paraId="178DCC2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parameter</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PI</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3.141592653589793</w:t>
      </w:r>
    </w:p>
    <w:p w14:paraId="35DE01B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contains      </w:t>
      </w:r>
    </w:p>
    <w:p w14:paraId="20F45B2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inverse2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result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N</w:t>
      </w:r>
      <w:r w:rsidRPr="001B0167">
        <w:rPr>
          <w:rFonts w:ascii="Courier New" w:hAnsi="Courier New" w:cs="Courier New"/>
          <w:color w:val="0000FF"/>
          <w:sz w:val="20"/>
          <w:szCs w:val="20"/>
          <w:lang w:val="en-US"/>
        </w:rPr>
        <w:t>)</w:t>
      </w:r>
    </w:p>
    <w:p w14:paraId="595A2F0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p>
    <w:p w14:paraId="73C9FD8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w:t>
      </w:r>
    </w:p>
    <w:p w14:paraId="2710C8F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a11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a13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a22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a33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 </w:t>
      </w:r>
    </w:p>
    <w:p w14:paraId="49F97A6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a11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02D890E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a12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493B306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a13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7EBCB46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a22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28612A0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a23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3297511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a33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720F092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a11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a13</w:t>
      </w:r>
    </w:p>
    <w:p w14:paraId="45DE9AD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a11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w:t>
      </w:r>
    </w:p>
    <w:p w14:paraId="07E7388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w:t>
      </w:r>
    </w:p>
    <w:p w14:paraId="4C7111C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a13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w:t>
      </w:r>
    </w:p>
    <w:p w14:paraId="28C4AF2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a22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w:t>
      </w:r>
    </w:p>
    <w:p w14:paraId="1C7F4DA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w:t>
      </w:r>
    </w:p>
    <w:p w14:paraId="5AD37A4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a33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w:t>
      </w:r>
    </w:p>
    <w:p w14:paraId="7E07CC5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0C37F75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5A175E5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4D8B759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7A2A117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inverse2</w:t>
      </w:r>
    </w:p>
    <w:p w14:paraId="3AED019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p>
    <w:p w14:paraId="31638F6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x</w:t>
      </w:r>
      <w:r w:rsidRPr="001B0167">
        <w:rPr>
          <w:rFonts w:ascii="Courier New" w:hAnsi="Courier New" w:cs="Courier New"/>
          <w:color w:val="0000FF"/>
          <w:sz w:val="20"/>
          <w:szCs w:val="20"/>
          <w:lang w:val="en-US"/>
        </w:rPr>
        <w:t>)</w:t>
      </w:r>
    </w:p>
    <w:p w14:paraId="5381DC3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x</w:t>
      </w:r>
    </w:p>
    <w:p w14:paraId="37EA8D8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mbr</w:t>
      </w:r>
    </w:p>
    <w:p w14:paraId="3C44B34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mbr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0.0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x</w:t>
      </w:r>
      <w:r w:rsidRPr="001B0167">
        <w:rPr>
          <w:rFonts w:ascii="Courier New" w:hAnsi="Courier New" w:cs="Courier New"/>
          <w:color w:val="0000FF"/>
          <w:sz w:val="20"/>
          <w:szCs w:val="20"/>
          <w:lang w:val="en-US"/>
        </w:rPr>
        <w:t>)</w:t>
      </w:r>
    </w:p>
    <w:p w14:paraId="329DD9C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6CB9336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mbr</w:t>
      </w:r>
    </w:p>
    <w:p w14:paraId="17F5335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C0148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GAB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GCA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SFS</w:t>
      </w:r>
      <w:r w:rsidRPr="001B0167">
        <w:rPr>
          <w:rFonts w:ascii="Courier New" w:hAnsi="Courier New" w:cs="Courier New"/>
          <w:color w:val="0000FF"/>
          <w:sz w:val="20"/>
          <w:szCs w:val="20"/>
          <w:lang w:val="en-US"/>
        </w:rPr>
        <w:t>)</w:t>
      </w:r>
    </w:p>
    <w:p w14:paraId="47E0838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p>
    <w:p w14:paraId="0B223E3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GAB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GCA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SFS</w:t>
      </w:r>
    </w:p>
    <w:p w14:paraId="3BB88C1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f1</w:t>
      </w:r>
    </w:p>
    <w:p w14:paraId="31E3CB6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SAT</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&amp;</w:t>
      </w:r>
    </w:p>
    <w:p w14:paraId="0AFE7E2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GAB</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GCA</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SFS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603AEBF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4F7C6E3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f1</w:t>
      </w:r>
    </w:p>
    <w:p w14:paraId="739C8F3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82E1D8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SAC</w:t>
      </w:r>
      <w:r w:rsidRPr="001B0167">
        <w:rPr>
          <w:rFonts w:ascii="Courier New" w:hAnsi="Courier New" w:cs="Courier New"/>
          <w:color w:val="0000FF"/>
          <w:sz w:val="20"/>
          <w:szCs w:val="20"/>
          <w:lang w:val="en-US"/>
        </w:rPr>
        <w:t>)</w:t>
      </w:r>
    </w:p>
    <w:p w14:paraId="7C2F658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p>
    <w:p w14:paraId="41571A0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SAC</w:t>
      </w:r>
    </w:p>
    <w:p w14:paraId="458E4FB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ea_</w:t>
      </w:r>
    </w:p>
    <w:p w14:paraId="7F94084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ea_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00"/>
          <w:sz w:val="20"/>
          <w:szCs w:val="20"/>
          <w:lang w:val="en-US"/>
        </w:rPr>
        <w: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EA</w:t>
      </w:r>
    </w:p>
    <w:p w14:paraId="6D0E508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ea_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SAC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59332E1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1B7B2DD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f2</w:t>
      </w:r>
    </w:p>
    <w:p w14:paraId="5F9AB85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4D9EF1F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SFC</w:t>
      </w:r>
      <w:r w:rsidRPr="001B0167">
        <w:rPr>
          <w:rFonts w:ascii="Courier New" w:hAnsi="Courier New" w:cs="Courier New"/>
          <w:color w:val="0000FF"/>
          <w:sz w:val="20"/>
          <w:szCs w:val="20"/>
          <w:lang w:val="en-US"/>
        </w:rPr>
        <w:t>)</w:t>
      </w:r>
    </w:p>
    <w:p w14:paraId="65B677E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p>
    <w:p w14:paraId="242403C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SFC</w:t>
      </w:r>
    </w:p>
    <w:p w14:paraId="14B2087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f3</w:t>
      </w:r>
    </w:p>
    <w:p w14:paraId="0CFAA96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SFC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0741797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75DC66D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f3</w:t>
      </w:r>
    </w:p>
    <w:p w14:paraId="23617BC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lastRenderedPageBreak/>
        <w:t xml:space="preserve">      </w:t>
      </w:r>
    </w:p>
    <w:p w14:paraId="6DD653F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w:t>
      </w:r>
      <w:r w:rsidRPr="001B0167">
        <w:rPr>
          <w:rFonts w:ascii="Courier New" w:hAnsi="Courier New" w:cs="Courier New"/>
          <w:color w:val="0000FF"/>
          <w:sz w:val="20"/>
          <w:szCs w:val="20"/>
          <w:lang w:val="en-US"/>
        </w:rPr>
        <w:t>)</w:t>
      </w:r>
    </w:p>
    <w:p w14:paraId="525F057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p>
    <w:p w14:paraId="22607F3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w:t>
      </w:r>
    </w:p>
    <w:p w14:paraId="6AFD3F8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f4</w:t>
      </w:r>
    </w:p>
    <w:p w14:paraId="107B73D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f4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SBC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6B16D4F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65F40E5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f4</w:t>
      </w:r>
    </w:p>
    <w:p w14:paraId="5ED73C4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23068B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GAB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SAB0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PHIC</w:t>
      </w:r>
      <w:r w:rsidRPr="001B0167">
        <w:rPr>
          <w:rFonts w:ascii="Courier New" w:hAnsi="Courier New" w:cs="Courier New"/>
          <w:color w:val="0000FF"/>
          <w:sz w:val="20"/>
          <w:szCs w:val="20"/>
          <w:lang w:val="en-US"/>
        </w:rPr>
        <w:t>)</w:t>
      </w:r>
    </w:p>
    <w:p w14:paraId="162E87D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p>
    <w:p w14:paraId="121E9FB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GAB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SAB0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PHIC</w:t>
      </w:r>
    </w:p>
    <w:p w14:paraId="3BE156E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SRB</w:t>
      </w:r>
    </w:p>
    <w:p w14:paraId="4ED0346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SRB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TAN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PI</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180</w:t>
      </w:r>
      <w:r w:rsidRPr="001B0167">
        <w:rPr>
          <w:rFonts w:ascii="Courier New" w:hAnsi="Courier New" w:cs="Courier New"/>
          <w:color w:val="000000"/>
          <w:sz w:val="20"/>
          <w:szCs w:val="20"/>
          <w:lang w:val="en-US"/>
        </w:rPr>
        <w: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24768A9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f5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SBT</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&amp;</w:t>
      </w:r>
    </w:p>
    <w:p w14:paraId="72AF876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SBC0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SRB</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&amp;</w:t>
      </w:r>
    </w:p>
    <w:p w14:paraId="52EACF1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GAB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SAB0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SRB</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151685D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1C19213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f5</w:t>
      </w:r>
    </w:p>
    <w:p w14:paraId="0B1CC10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692524C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SCT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GCA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SCA0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w:t>
      </w:r>
      <w:r w:rsidRPr="001B0167">
        <w:rPr>
          <w:rFonts w:ascii="Courier New" w:hAnsi="Courier New" w:cs="Courier New"/>
          <w:color w:val="0000FF"/>
          <w:sz w:val="20"/>
          <w:szCs w:val="20"/>
          <w:lang w:val="en-US"/>
        </w:rPr>
        <w:t>)</w:t>
      </w:r>
    </w:p>
    <w:p w14:paraId="5100788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p>
    <w:p w14:paraId="1A1BA5A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SCT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GCA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SCA0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w:t>
      </w:r>
    </w:p>
    <w:p w14:paraId="31AF121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SRC</w:t>
      </w:r>
    </w:p>
    <w:p w14:paraId="24560A6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SRC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TAN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PI</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180</w:t>
      </w:r>
      <w:r w:rsidRPr="001B0167">
        <w:rPr>
          <w:rFonts w:ascii="Courier New" w:hAnsi="Courier New" w:cs="Courier New"/>
          <w:color w:val="000000"/>
          <w:sz w:val="20"/>
          <w:szCs w:val="20"/>
          <w:lang w:val="en-US"/>
        </w:rPr>
        <w: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13DA93B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f6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SCT</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&amp;</w:t>
      </w:r>
    </w:p>
    <w:p w14:paraId="4360F1E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SBC0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SRC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&amp;</w:t>
      </w:r>
    </w:p>
    <w:p w14:paraId="792DD7E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GCA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SCA0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SRC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6EC0ABB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return</w:t>
      </w:r>
    </w:p>
    <w:p w14:paraId="7088231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f6</w:t>
      </w:r>
    </w:p>
    <w:p w14:paraId="31B6BED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module</w:t>
      </w:r>
      <w:r w:rsidRPr="001B0167">
        <w:rPr>
          <w:rFonts w:ascii="Courier New" w:hAnsi="Courier New" w:cs="Courier New"/>
          <w:color w:val="000000"/>
          <w:sz w:val="20"/>
          <w:szCs w:val="20"/>
          <w:lang w:val="en-US"/>
        </w:rPr>
        <w:t xml:space="preserve"> mat_msc_functions</w:t>
      </w:r>
    </w:p>
    <w:p w14:paraId="4AC4DCD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p>
    <w:p w14:paraId="7D599CB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p>
    <w:p w14:paraId="71DE0C8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b/>
          <w:bCs/>
          <w:color w:val="0000FF"/>
          <w:sz w:val="20"/>
          <w:szCs w:val="20"/>
          <w:lang w:val="en-US"/>
        </w:rPr>
        <w:t>function</w:t>
      </w:r>
      <w:r w:rsidRPr="001B0167">
        <w:rPr>
          <w:rFonts w:ascii="Courier New" w:hAnsi="Courier New" w:cs="Courier New"/>
          <w:color w:val="000000"/>
          <w:sz w:val="20"/>
          <w:szCs w:val="20"/>
          <w:lang w:val="en-US"/>
        </w:rPr>
        <w:t xml:space="preserve">  MatUserAxes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nsh</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nip</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ncmr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nhv</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strainVelD</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stressOld</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pu</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eu</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epsp</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&amp;</w:t>
      </w:r>
    </w:p>
    <w:p w14:paraId="6E94184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rou</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divU</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ts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GM</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Km</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p_cut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newTau</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tt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time</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b</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result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eraseFlag</w:t>
      </w:r>
      <w:r w:rsidRPr="001B0167">
        <w:rPr>
          <w:rFonts w:ascii="Courier New" w:hAnsi="Courier New" w:cs="Courier New"/>
          <w:color w:val="0000FF"/>
          <w:sz w:val="20"/>
          <w:szCs w:val="20"/>
          <w:lang w:val="en-US"/>
        </w:rPr>
        <w:t>)</w:t>
      </w:r>
    </w:p>
    <w:p w14:paraId="4273FEE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8000"/>
          <w:sz w:val="20"/>
          <w:szCs w:val="20"/>
          <w:lang w:val="en-US"/>
        </w:rPr>
        <w:t>!DEC$ ATTRIBUTES DLLEXPORT, ALIAS:"MATUSERAXES" :: MATUSERAXES</w:t>
      </w:r>
    </w:p>
    <w:p w14:paraId="7707F80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use</w:t>
      </w:r>
      <w:r w:rsidRPr="001B0167">
        <w:rPr>
          <w:rFonts w:ascii="Courier New" w:hAnsi="Courier New" w:cs="Courier New"/>
          <w:color w:val="000000"/>
          <w:sz w:val="20"/>
          <w:szCs w:val="20"/>
          <w:lang w:val="en-US"/>
        </w:rPr>
        <w:t xml:space="preserve"> mat_msc_functions</w:t>
      </w:r>
    </w:p>
    <w:p w14:paraId="07C22EC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implicit</w:t>
      </w:r>
      <w:r w:rsidRPr="001B0167">
        <w:rPr>
          <w:rFonts w:ascii="Courier New" w:hAnsi="Courier New" w:cs="Courier New"/>
          <w:color w:val="000000"/>
          <w:sz w:val="20"/>
          <w:szCs w:val="20"/>
          <w:lang w:val="en-US"/>
        </w:rPr>
        <w:t xml:space="preserve"> none </w:t>
      </w:r>
    </w:p>
    <w:p w14:paraId="3F888DA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rPr>
        <w:t>!=======входные/выходные параметры=======!</w:t>
      </w:r>
    </w:p>
    <w:p w14:paraId="74AE72C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rPr>
        <w:t xml:space="preserve">  </w:t>
      </w:r>
      <w:r w:rsidRPr="001B0167">
        <w:rPr>
          <w:rFonts w:ascii="Courier New" w:hAnsi="Courier New" w:cs="Courier New"/>
          <w:b/>
          <w:bCs/>
          <w:color w:val="0000FF"/>
          <w:sz w:val="20"/>
          <w:szCs w:val="20"/>
        </w:rPr>
        <w:t>integer</w:t>
      </w:r>
      <w:r w:rsidRPr="001B0167">
        <w:rPr>
          <w:rFonts w:ascii="Courier New" w:hAnsi="Courier New" w:cs="Courier New"/>
          <w:color w:val="0000FF"/>
          <w:sz w:val="20"/>
          <w:szCs w:val="20"/>
        </w:rPr>
        <w:t>(</w:t>
      </w:r>
      <w:r w:rsidRPr="001B0167">
        <w:rPr>
          <w:rFonts w:ascii="Courier New" w:hAnsi="Courier New" w:cs="Courier New"/>
          <w:color w:val="800000"/>
          <w:sz w:val="20"/>
          <w:szCs w:val="20"/>
        </w:rPr>
        <w:t>4</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intent</w:t>
      </w:r>
      <w:r w:rsidRPr="001B0167">
        <w:rPr>
          <w:rFonts w:ascii="Courier New" w:hAnsi="Courier New" w:cs="Courier New"/>
          <w:color w:val="0000FF"/>
          <w:sz w:val="20"/>
          <w:szCs w:val="20"/>
        </w:rPr>
        <w:t>(</w:t>
      </w:r>
      <w:r w:rsidRPr="001B0167">
        <w:rPr>
          <w:rFonts w:ascii="Courier New" w:hAnsi="Courier New" w:cs="Courier New"/>
          <w:color w:val="000000"/>
          <w:sz w:val="20"/>
          <w:szCs w:val="20"/>
        </w:rPr>
        <w:t>in</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nsh</w:t>
      </w:r>
    </w:p>
    <w:p w14:paraId="6376A1A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rPr>
        <w:t xml:space="preserve">  </w:t>
      </w:r>
      <w:r w:rsidRPr="001B0167">
        <w:rPr>
          <w:rFonts w:ascii="Courier New" w:hAnsi="Courier New" w:cs="Courier New"/>
          <w:b/>
          <w:bCs/>
          <w:color w:val="0000FF"/>
          <w:sz w:val="20"/>
          <w:szCs w:val="20"/>
          <w:lang w:val="en-US"/>
        </w:rPr>
        <w:t>integer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nip</w:t>
      </w:r>
    </w:p>
    <w:p w14:paraId="5924374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integer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nhv</w:t>
      </w:r>
    </w:p>
    <w:p w14:paraId="5D6A17D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integer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ncmr</w:t>
      </w:r>
    </w:p>
    <w:p w14:paraId="4A21FDB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ncmr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p>
    <w:p w14:paraId="150ED7B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strainVelD</w:t>
      </w:r>
    </w:p>
    <w:p w14:paraId="7576E5A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p>
    <w:p w14:paraId="6D54B41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p>
    <w:p w14:paraId="658CFB2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p>
    <w:p w14:paraId="6C8C785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stressOld</w:t>
      </w:r>
    </w:p>
    <w:p w14:paraId="63F2562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p>
    <w:p w14:paraId="62E03CB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CCC</w:t>
      </w:r>
    </w:p>
    <w:p w14:paraId="4F86C9F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pu</w:t>
      </w:r>
    </w:p>
    <w:p w14:paraId="00FF087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eu</w:t>
      </w:r>
    </w:p>
    <w:p w14:paraId="52F54B4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epsp</w:t>
      </w:r>
    </w:p>
    <w:p w14:paraId="2755882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rou</w:t>
      </w:r>
    </w:p>
    <w:p w14:paraId="17564A8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divU</w:t>
      </w:r>
    </w:p>
    <w:p w14:paraId="647582D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ts</w:t>
      </w:r>
    </w:p>
    <w:p w14:paraId="0B28761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nhv</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loc</w:t>
      </w:r>
    </w:p>
    <w:p w14:paraId="2A4785A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GM</w:t>
      </w:r>
    </w:p>
    <w:p w14:paraId="14E053E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Km</w:t>
      </w:r>
    </w:p>
    <w:p w14:paraId="7D00A4A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p_cut</w:t>
      </w:r>
    </w:p>
    <w:p w14:paraId="1CB8A62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lastRenderedPageBreak/>
        <w:t xml:space="preserve">  </w:t>
      </w:r>
      <w:r w:rsidRPr="001B0167">
        <w:rPr>
          <w:rFonts w:ascii="Courier New" w:hAnsi="Courier New" w:cs="Courier New"/>
          <w:b/>
          <w:bCs/>
          <w:color w:val="0000FF"/>
          <w:sz w:val="20"/>
          <w:szCs w:val="20"/>
          <w:lang w:val="en-US"/>
        </w:rPr>
        <w:t>logical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inout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newTau</w:t>
      </w:r>
    </w:p>
    <w:p w14:paraId="72CB152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8</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tt</w:t>
      </w:r>
    </w:p>
    <w:p w14:paraId="73F6B9E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time</w:t>
      </w:r>
    </w:p>
    <w:p w14:paraId="5B47AD9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w:t>
      </w:r>
    </w:p>
    <w:p w14:paraId="67DC24E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b </w:t>
      </w:r>
    </w:p>
    <w:p w14:paraId="03803C4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intent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 </w:t>
      </w:r>
    </w:p>
    <w:p w14:paraId="69948C5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logical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eraseFlag</w:t>
      </w:r>
    </w:p>
    <w:p w14:paraId="02D9A43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lang w:val="en-US"/>
        </w:rPr>
        <w:t>!===========</w:t>
      </w:r>
      <w:r w:rsidRPr="001B0167">
        <w:rPr>
          <w:rFonts w:ascii="Courier New" w:hAnsi="Courier New" w:cs="Courier New"/>
          <w:color w:val="008000"/>
          <w:sz w:val="20"/>
          <w:szCs w:val="20"/>
        </w:rPr>
        <w:t>рабочие</w:t>
      </w:r>
      <w:r w:rsidRPr="001B0167">
        <w:rPr>
          <w:rFonts w:ascii="Courier New" w:hAnsi="Courier New" w:cs="Courier New"/>
          <w:color w:val="008000"/>
          <w:sz w:val="20"/>
          <w:szCs w:val="20"/>
          <w:lang w:val="en-US"/>
        </w:rPr>
        <w:t xml:space="preserve"> </w:t>
      </w:r>
      <w:r w:rsidRPr="001B0167">
        <w:rPr>
          <w:rFonts w:ascii="Courier New" w:hAnsi="Courier New" w:cs="Courier New"/>
          <w:color w:val="008000"/>
          <w:sz w:val="20"/>
          <w:szCs w:val="20"/>
        </w:rPr>
        <w:t>переменные</w:t>
      </w:r>
      <w:r w:rsidRPr="001B0167">
        <w:rPr>
          <w:rFonts w:ascii="Courier New" w:hAnsi="Courier New" w:cs="Courier New"/>
          <w:color w:val="008000"/>
          <w:sz w:val="20"/>
          <w:szCs w:val="20"/>
          <w:lang w:val="en-US"/>
        </w:rPr>
        <w:t xml:space="preserve"> ===========!</w:t>
      </w:r>
    </w:p>
    <w:p w14:paraId="727D1F4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divU_</w:t>
      </w:r>
    </w:p>
    <w:p w14:paraId="4524DB9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logical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external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hardElasPlasKin</w:t>
      </w:r>
    </w:p>
    <w:p w14:paraId="32089AF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p>
    <w:p w14:paraId="0F2D427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G31</w:t>
      </w:r>
    </w:p>
    <w:p w14:paraId="565C393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gam</w:t>
      </w:r>
    </w:p>
    <w:p w14:paraId="2B0C706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PR12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PR13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PR23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PR21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PR31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PR32</w:t>
      </w:r>
    </w:p>
    <w:p w14:paraId="17406BA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SCT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SFS</w:t>
      </w:r>
    </w:p>
    <w:p w14:paraId="1D6E5F1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S31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SFFC</w:t>
      </w:r>
    </w:p>
    <w:p w14:paraId="2E42365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integer</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AMODEL</w:t>
      </w:r>
    </w:p>
    <w:p w14:paraId="3D2B8AA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E_LIMT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S_DELM</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OMGMX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ECRSH</w:t>
      </w:r>
    </w:p>
    <w:p w14:paraId="4A73542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EEXPN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CERATE1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CERATE2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CERATE3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CERATE4</w:t>
      </w:r>
    </w:p>
    <w:p w14:paraId="457139E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AM4</w:t>
      </w:r>
    </w:p>
    <w:p w14:paraId="23C85BC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f1_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f2_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f3_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f4_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f5_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f6_</w:t>
      </w:r>
    </w:p>
    <w:p w14:paraId="5875552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f7_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f8_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f9_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f10_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f11_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f12_</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f13_</w:t>
      </w:r>
    </w:p>
    <w:p w14:paraId="2850A90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dr2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dr9</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dr10</w:t>
      </w:r>
    </w:p>
    <w:p w14:paraId="39719F6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r7</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r8</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r9</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r10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r11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r13</w:t>
      </w:r>
    </w:p>
    <w:p w14:paraId="56FC0F4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w7</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w8</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w9</w:t>
      </w:r>
    </w:p>
    <w:p w14:paraId="1EE3C64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KE1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KE2</w:t>
      </w:r>
    </w:p>
    <w:p w14:paraId="233977D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6EB65C5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t_m </w:t>
      </w:r>
    </w:p>
    <w:p w14:paraId="6501B0D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stressL</w:t>
      </w:r>
    </w:p>
    <w:p w14:paraId="0CEA720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p>
    <w:p w14:paraId="1925B11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p>
    <w:p w14:paraId="56088A5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deps</w:t>
      </w:r>
    </w:p>
    <w:p w14:paraId="20AF04A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dimension</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eps</w:t>
      </w:r>
    </w:p>
    <w:p w14:paraId="7552D34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FailType</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8</w:t>
      </w:r>
      <w:r w:rsidRPr="001B0167">
        <w:rPr>
          <w:rFonts w:ascii="Courier New" w:hAnsi="Courier New" w:cs="Courier New"/>
          <w:color w:val="0000FF"/>
          <w:sz w:val="20"/>
          <w:szCs w:val="20"/>
          <w:lang w:val="en-US"/>
        </w:rPr>
        <w:t>)</w:t>
      </w:r>
    </w:p>
    <w:p w14:paraId="0580761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real</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ev </w:t>
      </w:r>
      <w:r w:rsidRPr="001B0167">
        <w:rPr>
          <w:rFonts w:ascii="Courier New" w:hAnsi="Courier New" w:cs="Courier New"/>
          <w:color w:val="008000"/>
          <w:sz w:val="20"/>
          <w:szCs w:val="20"/>
          <w:lang w:val="en-US"/>
        </w:rPr>
        <w:t xml:space="preserve">! </w:t>
      </w:r>
      <w:r w:rsidRPr="001B0167">
        <w:rPr>
          <w:rFonts w:ascii="Courier New" w:hAnsi="Courier New" w:cs="Courier New"/>
          <w:color w:val="008000"/>
          <w:sz w:val="20"/>
          <w:szCs w:val="20"/>
        </w:rPr>
        <w:t>объемная</w:t>
      </w:r>
      <w:r w:rsidRPr="001B0167">
        <w:rPr>
          <w:rFonts w:ascii="Courier New" w:hAnsi="Courier New" w:cs="Courier New"/>
          <w:color w:val="008000"/>
          <w:sz w:val="20"/>
          <w:szCs w:val="20"/>
          <w:lang w:val="en-US"/>
        </w:rPr>
        <w:t xml:space="preserve"> </w:t>
      </w:r>
      <w:r w:rsidRPr="001B0167">
        <w:rPr>
          <w:rFonts w:ascii="Courier New" w:hAnsi="Courier New" w:cs="Courier New"/>
          <w:color w:val="008000"/>
          <w:sz w:val="20"/>
          <w:szCs w:val="20"/>
        </w:rPr>
        <w:t>деформация</w:t>
      </w:r>
    </w:p>
    <w:p w14:paraId="2C3EC01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E5C48F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8000"/>
          <w:sz w:val="20"/>
          <w:szCs w:val="20"/>
          <w:lang w:val="en-US"/>
        </w:rPr>
        <w:t>!------------------ program code ------------------!</w:t>
      </w:r>
    </w:p>
    <w:p w14:paraId="3567E2F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8000"/>
          <w:sz w:val="20"/>
          <w:szCs w:val="20"/>
          <w:lang w:val="en-US"/>
        </w:rPr>
        <w:t>!read(*,*)</w:t>
      </w:r>
    </w:p>
    <w:p w14:paraId="6D7A7F8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8000"/>
          <w:sz w:val="20"/>
          <w:szCs w:val="20"/>
          <w:lang w:val="en-US"/>
        </w:rPr>
        <w:t>!</w:t>
      </w:r>
    </w:p>
    <w:p w14:paraId="0F7B7CE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F7313A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4CC63C9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6C106DC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4D4FAF0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PR21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04FB5E1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PR31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3A546B9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PR32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p>
    <w:p w14:paraId="53AF9F1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G12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7</w:t>
      </w:r>
      <w:r w:rsidRPr="001B0167">
        <w:rPr>
          <w:rFonts w:ascii="Courier New" w:hAnsi="Courier New" w:cs="Courier New"/>
          <w:color w:val="0000FF"/>
          <w:sz w:val="20"/>
          <w:szCs w:val="20"/>
          <w:lang w:val="en-US"/>
        </w:rPr>
        <w:t>)</w:t>
      </w:r>
    </w:p>
    <w:p w14:paraId="1378555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G23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8</w:t>
      </w:r>
      <w:r w:rsidRPr="001B0167">
        <w:rPr>
          <w:rFonts w:ascii="Courier New" w:hAnsi="Courier New" w:cs="Courier New"/>
          <w:color w:val="0000FF"/>
          <w:sz w:val="20"/>
          <w:szCs w:val="20"/>
          <w:lang w:val="en-US"/>
        </w:rPr>
        <w:t>)</w:t>
      </w:r>
    </w:p>
    <w:p w14:paraId="0A6F6FE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G31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9</w:t>
      </w:r>
      <w:r w:rsidRPr="001B0167">
        <w:rPr>
          <w:rFonts w:ascii="Courier New" w:hAnsi="Courier New" w:cs="Courier New"/>
          <w:color w:val="0000FF"/>
          <w:sz w:val="20"/>
          <w:szCs w:val="20"/>
          <w:lang w:val="en-US"/>
        </w:rPr>
        <w:t>)</w:t>
      </w:r>
    </w:p>
    <w:p w14:paraId="7023F33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2E355A3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PR12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PR21</w:t>
      </w:r>
    </w:p>
    <w:p w14:paraId="4FD2F1D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PR13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PR31</w:t>
      </w:r>
    </w:p>
    <w:p w14:paraId="6A9449E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PR23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PR32</w:t>
      </w:r>
    </w:p>
    <w:p w14:paraId="55E3EE5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243C88F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SAT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w:t>
      </w:r>
      <w:r w:rsidRPr="001B0167">
        <w:rPr>
          <w:rFonts w:ascii="Courier New" w:hAnsi="Courier New" w:cs="Courier New"/>
          <w:color w:val="0000FF"/>
          <w:sz w:val="20"/>
          <w:szCs w:val="20"/>
          <w:lang w:val="en-US"/>
        </w:rPr>
        <w:t>)</w:t>
      </w:r>
    </w:p>
    <w:p w14:paraId="415FD03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SAC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11</w:t>
      </w:r>
      <w:r w:rsidRPr="001B0167">
        <w:rPr>
          <w:rFonts w:ascii="Courier New" w:hAnsi="Courier New" w:cs="Courier New"/>
          <w:color w:val="0000FF"/>
          <w:sz w:val="20"/>
          <w:szCs w:val="20"/>
          <w:lang w:val="en-US"/>
        </w:rPr>
        <w:t>)</w:t>
      </w:r>
    </w:p>
    <w:p w14:paraId="13C2947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SBT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12</w:t>
      </w:r>
      <w:r w:rsidRPr="001B0167">
        <w:rPr>
          <w:rFonts w:ascii="Courier New" w:hAnsi="Courier New" w:cs="Courier New"/>
          <w:color w:val="0000FF"/>
          <w:sz w:val="20"/>
          <w:szCs w:val="20"/>
          <w:lang w:val="en-US"/>
        </w:rPr>
        <w:t>)</w:t>
      </w:r>
    </w:p>
    <w:p w14:paraId="2AC6303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SBC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13</w:t>
      </w:r>
      <w:r w:rsidRPr="001B0167">
        <w:rPr>
          <w:rFonts w:ascii="Courier New" w:hAnsi="Courier New" w:cs="Courier New"/>
          <w:color w:val="0000FF"/>
          <w:sz w:val="20"/>
          <w:szCs w:val="20"/>
          <w:lang w:val="en-US"/>
        </w:rPr>
        <w:t>)</w:t>
      </w:r>
    </w:p>
    <w:p w14:paraId="10353E9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SCT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14</w:t>
      </w:r>
      <w:r w:rsidRPr="001B0167">
        <w:rPr>
          <w:rFonts w:ascii="Courier New" w:hAnsi="Courier New" w:cs="Courier New"/>
          <w:color w:val="0000FF"/>
          <w:sz w:val="20"/>
          <w:szCs w:val="20"/>
          <w:lang w:val="en-US"/>
        </w:rPr>
        <w:t>)</w:t>
      </w:r>
    </w:p>
    <w:p w14:paraId="65AE398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SFC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15</w:t>
      </w:r>
      <w:r w:rsidRPr="001B0167">
        <w:rPr>
          <w:rFonts w:ascii="Courier New" w:hAnsi="Courier New" w:cs="Courier New"/>
          <w:color w:val="0000FF"/>
          <w:sz w:val="20"/>
          <w:szCs w:val="20"/>
          <w:lang w:val="en-US"/>
        </w:rPr>
        <w:t>)</w:t>
      </w:r>
    </w:p>
    <w:p w14:paraId="67E2161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SFS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16</w:t>
      </w:r>
      <w:r w:rsidRPr="001B0167">
        <w:rPr>
          <w:rFonts w:ascii="Courier New" w:hAnsi="Courier New" w:cs="Courier New"/>
          <w:color w:val="0000FF"/>
          <w:sz w:val="20"/>
          <w:szCs w:val="20"/>
          <w:lang w:val="en-US"/>
        </w:rPr>
        <w:t>)</w:t>
      </w:r>
    </w:p>
    <w:p w14:paraId="6776113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S12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17</w:t>
      </w:r>
      <w:r w:rsidRPr="001B0167">
        <w:rPr>
          <w:rFonts w:ascii="Courier New" w:hAnsi="Courier New" w:cs="Courier New"/>
          <w:color w:val="0000FF"/>
          <w:sz w:val="20"/>
          <w:szCs w:val="20"/>
          <w:lang w:val="en-US"/>
        </w:rPr>
        <w:t>)</w:t>
      </w:r>
    </w:p>
    <w:p w14:paraId="3780942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S23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w:t>
      </w:r>
      <w:r w:rsidRPr="001B0167">
        <w:rPr>
          <w:rFonts w:ascii="Courier New" w:hAnsi="Courier New" w:cs="Courier New"/>
          <w:color w:val="0000FF"/>
          <w:sz w:val="20"/>
          <w:szCs w:val="20"/>
          <w:lang w:val="en-US"/>
        </w:rPr>
        <w:t>)</w:t>
      </w:r>
    </w:p>
    <w:p w14:paraId="5ABF5B3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lastRenderedPageBreak/>
        <w:t xml:space="preserve">  S31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19</w:t>
      </w:r>
      <w:r w:rsidRPr="001B0167">
        <w:rPr>
          <w:rFonts w:ascii="Courier New" w:hAnsi="Courier New" w:cs="Courier New"/>
          <w:color w:val="0000FF"/>
          <w:sz w:val="20"/>
          <w:szCs w:val="20"/>
          <w:lang w:val="en-US"/>
        </w:rPr>
        <w:t>)</w:t>
      </w:r>
    </w:p>
    <w:p w14:paraId="7A1BA47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SFFC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20</w:t>
      </w:r>
      <w:r w:rsidRPr="001B0167">
        <w:rPr>
          <w:rFonts w:ascii="Courier New" w:hAnsi="Courier New" w:cs="Courier New"/>
          <w:color w:val="0000FF"/>
          <w:sz w:val="20"/>
          <w:szCs w:val="20"/>
          <w:lang w:val="en-US"/>
        </w:rPr>
        <w:t>)</w:t>
      </w:r>
    </w:p>
    <w:p w14:paraId="11819F1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AMODEL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21</w:t>
      </w:r>
      <w:r w:rsidRPr="001B0167">
        <w:rPr>
          <w:rFonts w:ascii="Courier New" w:hAnsi="Courier New" w:cs="Courier New"/>
          <w:color w:val="0000FF"/>
          <w:sz w:val="20"/>
          <w:szCs w:val="20"/>
          <w:lang w:val="en-US"/>
        </w:rPr>
        <w:t>)</w:t>
      </w:r>
    </w:p>
    <w:p w14:paraId="34C0BC7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PHIC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22</w:t>
      </w:r>
      <w:r w:rsidRPr="001B0167">
        <w:rPr>
          <w:rFonts w:ascii="Courier New" w:hAnsi="Courier New" w:cs="Courier New"/>
          <w:color w:val="0000FF"/>
          <w:sz w:val="20"/>
          <w:szCs w:val="20"/>
          <w:lang w:val="en-US"/>
        </w:rPr>
        <w:t>)</w:t>
      </w:r>
    </w:p>
    <w:p w14:paraId="610B519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E_LIMT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23</w:t>
      </w:r>
      <w:r w:rsidRPr="001B0167">
        <w:rPr>
          <w:rFonts w:ascii="Courier New" w:hAnsi="Courier New" w:cs="Courier New"/>
          <w:color w:val="0000FF"/>
          <w:sz w:val="20"/>
          <w:szCs w:val="20"/>
          <w:lang w:val="en-US"/>
        </w:rPr>
        <w:t>)</w:t>
      </w:r>
    </w:p>
    <w:p w14:paraId="0A46BDD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S_DELM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24</w:t>
      </w:r>
      <w:r w:rsidRPr="001B0167">
        <w:rPr>
          <w:rFonts w:ascii="Courier New" w:hAnsi="Courier New" w:cs="Courier New"/>
          <w:color w:val="0000FF"/>
          <w:sz w:val="20"/>
          <w:szCs w:val="20"/>
          <w:lang w:val="en-US"/>
        </w:rPr>
        <w:t>)</w:t>
      </w:r>
    </w:p>
    <w:p w14:paraId="56EDB7B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OMGMX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0.999</w:t>
      </w:r>
      <w:r w:rsidRPr="001B0167">
        <w:rPr>
          <w:rFonts w:ascii="Courier New" w:hAnsi="Courier New" w:cs="Courier New"/>
          <w:color w:val="0000FF"/>
          <w:sz w:val="20"/>
          <w:szCs w:val="20"/>
          <w:lang w:val="en-US"/>
        </w:rPr>
        <w:t>)</w:t>
      </w:r>
    </w:p>
    <w:p w14:paraId="78AE0D2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ECRSH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26</w:t>
      </w:r>
      <w:r w:rsidRPr="001B0167">
        <w:rPr>
          <w:rFonts w:ascii="Courier New" w:hAnsi="Courier New" w:cs="Courier New"/>
          <w:color w:val="0000FF"/>
          <w:sz w:val="20"/>
          <w:szCs w:val="20"/>
          <w:lang w:val="en-US"/>
        </w:rPr>
        <w:t>)</w:t>
      </w:r>
    </w:p>
    <w:p w14:paraId="483B359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EEXPN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27</w:t>
      </w:r>
      <w:r w:rsidRPr="001B0167">
        <w:rPr>
          <w:rFonts w:ascii="Courier New" w:hAnsi="Courier New" w:cs="Courier New"/>
          <w:color w:val="0000FF"/>
          <w:sz w:val="20"/>
          <w:szCs w:val="20"/>
          <w:lang w:val="en-US"/>
        </w:rPr>
        <w:t>)</w:t>
      </w:r>
    </w:p>
    <w:p w14:paraId="228379C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CERATE1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28</w:t>
      </w:r>
      <w:r w:rsidRPr="001B0167">
        <w:rPr>
          <w:rFonts w:ascii="Courier New" w:hAnsi="Courier New" w:cs="Courier New"/>
          <w:color w:val="0000FF"/>
          <w:sz w:val="20"/>
          <w:szCs w:val="20"/>
          <w:lang w:val="en-US"/>
        </w:rPr>
        <w:t>)</w:t>
      </w:r>
    </w:p>
    <w:p w14:paraId="28E2DF2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CERATE2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33</w:t>
      </w:r>
      <w:r w:rsidRPr="001B0167">
        <w:rPr>
          <w:rFonts w:ascii="Courier New" w:hAnsi="Courier New" w:cs="Courier New"/>
          <w:color w:val="0000FF"/>
          <w:sz w:val="20"/>
          <w:szCs w:val="20"/>
          <w:lang w:val="en-US"/>
        </w:rPr>
        <w:t>)</w:t>
      </w:r>
    </w:p>
    <w:p w14:paraId="229755D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CERATE3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34</w:t>
      </w:r>
      <w:r w:rsidRPr="001B0167">
        <w:rPr>
          <w:rFonts w:ascii="Courier New" w:hAnsi="Courier New" w:cs="Courier New"/>
          <w:color w:val="0000FF"/>
          <w:sz w:val="20"/>
          <w:szCs w:val="20"/>
          <w:lang w:val="en-US"/>
        </w:rPr>
        <w:t>)</w:t>
      </w:r>
    </w:p>
    <w:p w14:paraId="22C543A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CERATE4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35</w:t>
      </w:r>
      <w:r w:rsidRPr="001B0167">
        <w:rPr>
          <w:rFonts w:ascii="Courier New" w:hAnsi="Courier New" w:cs="Courier New"/>
          <w:color w:val="0000FF"/>
          <w:sz w:val="20"/>
          <w:szCs w:val="20"/>
          <w:lang w:val="en-US"/>
        </w:rPr>
        <w:t>)</w:t>
      </w:r>
    </w:p>
    <w:p w14:paraId="04C0D44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AM1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29</w:t>
      </w:r>
      <w:r w:rsidRPr="001B0167">
        <w:rPr>
          <w:rFonts w:ascii="Courier New" w:hAnsi="Courier New" w:cs="Courier New"/>
          <w:color w:val="0000FF"/>
          <w:sz w:val="20"/>
          <w:szCs w:val="20"/>
          <w:lang w:val="en-US"/>
        </w:rPr>
        <w:t>)</w:t>
      </w:r>
    </w:p>
    <w:p w14:paraId="749D731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AM2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30</w:t>
      </w:r>
      <w:r w:rsidRPr="001B0167">
        <w:rPr>
          <w:rFonts w:ascii="Courier New" w:hAnsi="Courier New" w:cs="Courier New"/>
          <w:color w:val="0000FF"/>
          <w:sz w:val="20"/>
          <w:szCs w:val="20"/>
          <w:lang w:val="en-US"/>
        </w:rPr>
        <w:t>)</w:t>
      </w:r>
    </w:p>
    <w:p w14:paraId="575674B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AM3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31</w:t>
      </w:r>
      <w:r w:rsidRPr="001B0167">
        <w:rPr>
          <w:rFonts w:ascii="Courier New" w:hAnsi="Courier New" w:cs="Courier New"/>
          <w:color w:val="0000FF"/>
          <w:sz w:val="20"/>
          <w:szCs w:val="20"/>
          <w:lang w:val="en-US"/>
        </w:rPr>
        <w:t>)</w:t>
      </w:r>
    </w:p>
    <w:p w14:paraId="2AC814C1" w14:textId="77777777" w:rsidR="00A45069" w:rsidRPr="00657C96"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657C96">
        <w:rPr>
          <w:rFonts w:ascii="Courier New" w:hAnsi="Courier New" w:cs="Courier New"/>
          <w:color w:val="000000"/>
          <w:sz w:val="20"/>
          <w:szCs w:val="20"/>
          <w:lang w:val="en-US"/>
        </w:rPr>
        <w:t xml:space="preserve">AM4 </w:t>
      </w:r>
      <w:r w:rsidRPr="00657C96">
        <w:rPr>
          <w:rFonts w:ascii="Courier New" w:hAnsi="Courier New" w:cs="Courier New"/>
          <w:color w:val="0000FF"/>
          <w:sz w:val="20"/>
          <w:szCs w:val="20"/>
          <w:lang w:val="en-US"/>
        </w:rPr>
        <w:t>=</w:t>
      </w:r>
      <w:r w:rsidRPr="00657C96">
        <w:rPr>
          <w:rFonts w:ascii="Courier New" w:hAnsi="Courier New" w:cs="Courier New"/>
          <w:color w:val="000000"/>
          <w:sz w:val="20"/>
          <w:szCs w:val="20"/>
          <w:lang w:val="en-US"/>
        </w:rPr>
        <w:t xml:space="preserve"> Cmr</w:t>
      </w:r>
      <w:r w:rsidRPr="00657C96">
        <w:rPr>
          <w:rFonts w:ascii="Courier New" w:hAnsi="Courier New" w:cs="Courier New"/>
          <w:color w:val="0000FF"/>
          <w:sz w:val="20"/>
          <w:szCs w:val="20"/>
          <w:lang w:val="en-US"/>
        </w:rPr>
        <w:t>(</w:t>
      </w:r>
      <w:r w:rsidRPr="00657C96">
        <w:rPr>
          <w:rFonts w:ascii="Courier New" w:hAnsi="Courier New" w:cs="Courier New"/>
          <w:color w:val="800000"/>
          <w:sz w:val="20"/>
          <w:szCs w:val="20"/>
          <w:lang w:val="en-US"/>
        </w:rPr>
        <w:t>32</w:t>
      </w:r>
      <w:r w:rsidRPr="00657C96">
        <w:rPr>
          <w:rFonts w:ascii="Courier New" w:hAnsi="Courier New" w:cs="Courier New"/>
          <w:color w:val="0000FF"/>
          <w:sz w:val="20"/>
          <w:szCs w:val="20"/>
          <w:lang w:val="en-US"/>
        </w:rPr>
        <w:t>)</w:t>
      </w:r>
    </w:p>
    <w:p w14:paraId="58D0F126" w14:textId="77777777" w:rsidR="00A45069" w:rsidRPr="00657C96"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62C0321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8000"/>
          <w:sz w:val="20"/>
          <w:szCs w:val="20"/>
          <w:lang w:val="en-US"/>
        </w:rPr>
        <w:t>!------------------------------------</w:t>
      </w:r>
    </w:p>
    <w:p w14:paraId="024F97A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42795A4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newTau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.false.</w:t>
      </w:r>
    </w:p>
    <w:p w14:paraId="448823C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nsh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35D0F0D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00"/>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0.0d0</w:t>
      </w:r>
    </w:p>
    <w:p w14:paraId="2BB5463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7</w:t>
      </w:r>
      <w:r w:rsidRPr="001B0167">
        <w:rPr>
          <w:rFonts w:ascii="Courier New" w:hAnsi="Courier New" w:cs="Courier New"/>
          <w:color w:val="000000"/>
          <w:sz w:val="20"/>
          <w:szCs w:val="20"/>
          <w:lang w:val="en-US"/>
        </w:rPr>
        <w:t>:</w:t>
      </w:r>
      <w:r w:rsidRPr="001B0167">
        <w:rPr>
          <w:rFonts w:ascii="Courier New" w:hAnsi="Courier New" w:cs="Courier New"/>
          <w:color w:val="800000"/>
          <w:sz w:val="20"/>
          <w:szCs w:val="20"/>
          <w:lang w:val="en-US"/>
        </w:rPr>
        <w:t>19</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p>
    <w:p w14:paraId="6454B14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20</w:t>
      </w:r>
      <w:r w:rsidRPr="001B0167">
        <w:rPr>
          <w:rFonts w:ascii="Courier New" w:hAnsi="Courier New" w:cs="Courier New"/>
          <w:color w:val="000000"/>
          <w:sz w:val="20"/>
          <w:szCs w:val="20"/>
          <w:lang w:val="en-US"/>
        </w:rPr>
        <w:t>:</w:t>
      </w:r>
      <w:r w:rsidRPr="001B0167">
        <w:rPr>
          <w:rFonts w:ascii="Courier New" w:hAnsi="Courier New" w:cs="Courier New"/>
          <w:color w:val="800000"/>
          <w:sz w:val="20"/>
          <w:szCs w:val="20"/>
          <w:lang w:val="en-US"/>
        </w:rPr>
        <w:t>21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0.0d0</w:t>
      </w:r>
    </w:p>
    <w:p w14:paraId="2022F60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gam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PR21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PR13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PR21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PR13</w:t>
      </w:r>
      <w:r w:rsidRPr="001B0167">
        <w:rPr>
          <w:rFonts w:ascii="Courier New" w:hAnsi="Courier New" w:cs="Courier New"/>
          <w:color w:val="0000FF"/>
          <w:sz w:val="20"/>
          <w:szCs w:val="20"/>
          <w:lang w:val="en-US"/>
        </w:rPr>
        <w:t>)</w:t>
      </w:r>
    </w:p>
    <w:p w14:paraId="7845F5B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Km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gam</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PR13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gam</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PR21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gam</w:t>
      </w:r>
      <w:r w:rsidRPr="001B0167">
        <w:rPr>
          <w:rFonts w:ascii="Courier New" w:hAnsi="Courier New" w:cs="Courier New"/>
          <w:color w:val="0000FF"/>
          <w:sz w:val="20"/>
          <w:szCs w:val="20"/>
          <w:lang w:val="en-US"/>
        </w:rPr>
        <w:t>)</w:t>
      </w:r>
    </w:p>
    <w:p w14:paraId="2EF1232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newTau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.true.</w:t>
      </w:r>
    </w:p>
    <w:p w14:paraId="73DEAB1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4056915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eraseFlag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.false.</w:t>
      </w:r>
    </w:p>
    <w:p w14:paraId="54124D0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D212B7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5C8DDAC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490F275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p>
    <w:p w14:paraId="6564F1A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b</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6C982EB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b</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2546385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b</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11ED460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56A4C9F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0AE41A5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t_m</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6BD4264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44CCFFA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07789AB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38D4FBC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5DCD020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1CD47C0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p>
    <w:p w14:paraId="1EA5C63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p>
    <w:p w14:paraId="58B2315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471C2FD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1F637B3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467B6E8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84B568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lang w:val="en-US"/>
        </w:rPr>
        <w:t>strainL = matmul(matmul((t_m),strainL),transpose(t_m))</w:t>
      </w:r>
    </w:p>
    <w:p w14:paraId="4D43690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2E22537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75E9E9F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p>
    <w:p w14:paraId="29C1260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71DCEC6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4367048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6225EE2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642F68E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9D91C8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69270A2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19BD681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lastRenderedPageBreak/>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124EFFB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7BB5D72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0A0B65F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p>
    <w:p w14:paraId="7254293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21BE3DC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1A5505F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4AD376B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lang w:val="en-US"/>
        </w:rPr>
        <w:t xml:space="preserve"> strainVelFL = matmul(matmul((t_m),strainVelFL),transpose(t_m))</w:t>
      </w:r>
    </w:p>
    <w:p w14:paraId="2D7DAF4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49BA397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083B820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6DF8A47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76CADD4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5F97912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strainVelFL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p>
    <w:p w14:paraId="54A7A2F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E22A60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24765E1" w14:textId="77777777" w:rsidR="00A45069" w:rsidRPr="00657C96"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57C96">
        <w:rPr>
          <w:rFonts w:ascii="Courier New" w:hAnsi="Courier New" w:cs="Courier New"/>
          <w:color w:val="008000"/>
          <w:sz w:val="20"/>
          <w:szCs w:val="20"/>
        </w:rPr>
        <w:t xml:space="preserve">! </w:t>
      </w:r>
      <w:r w:rsidRPr="001B0167">
        <w:rPr>
          <w:rFonts w:ascii="Courier New" w:hAnsi="Courier New" w:cs="Courier New"/>
          <w:color w:val="008000"/>
          <w:sz w:val="20"/>
          <w:szCs w:val="20"/>
        </w:rPr>
        <w:t>Расчет</w:t>
      </w:r>
      <w:r w:rsidRPr="00657C96">
        <w:rPr>
          <w:rFonts w:ascii="Courier New" w:hAnsi="Courier New" w:cs="Courier New"/>
          <w:color w:val="008000"/>
          <w:sz w:val="20"/>
          <w:szCs w:val="20"/>
        </w:rPr>
        <w:t xml:space="preserve"> </w:t>
      </w:r>
      <w:r w:rsidRPr="001B0167">
        <w:rPr>
          <w:rFonts w:ascii="Courier New" w:hAnsi="Courier New" w:cs="Courier New"/>
          <w:color w:val="008000"/>
          <w:sz w:val="20"/>
          <w:szCs w:val="20"/>
        </w:rPr>
        <w:t>поврежденности</w:t>
      </w:r>
    </w:p>
    <w:p w14:paraId="181C49B3" w14:textId="77777777" w:rsidR="00A45069" w:rsidRPr="00657C96"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0440D28" w14:textId="77777777" w:rsidR="00A45069" w:rsidRPr="00657C96"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57C96">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w</w:t>
      </w:r>
      <w:r w:rsidRPr="00657C96">
        <w:rPr>
          <w:rFonts w:ascii="Courier New" w:hAnsi="Courier New" w:cs="Courier New"/>
          <w:color w:val="000000"/>
          <w:sz w:val="20"/>
          <w:szCs w:val="20"/>
        </w:rPr>
        <w:t xml:space="preserve">1 </w:t>
      </w:r>
      <w:r w:rsidRPr="00657C96">
        <w:rPr>
          <w:rFonts w:ascii="Courier New" w:hAnsi="Courier New" w:cs="Courier New"/>
          <w:color w:val="0000FF"/>
          <w:sz w:val="20"/>
          <w:szCs w:val="20"/>
        </w:rPr>
        <w:t>=</w:t>
      </w:r>
      <w:r w:rsidRPr="00657C96">
        <w:rPr>
          <w:rFonts w:ascii="Courier New" w:hAnsi="Courier New" w:cs="Courier New"/>
          <w:color w:val="000000"/>
          <w:sz w:val="20"/>
          <w:szCs w:val="20"/>
        </w:rPr>
        <w:t xml:space="preserve"> </w:t>
      </w:r>
      <w:r w:rsidRPr="00657C96">
        <w:rPr>
          <w:rFonts w:ascii="Courier New" w:hAnsi="Courier New" w:cs="Courier New"/>
          <w:color w:val="800000"/>
          <w:sz w:val="20"/>
          <w:szCs w:val="20"/>
        </w:rPr>
        <w:t>0.0</w:t>
      </w:r>
    </w:p>
    <w:p w14:paraId="1DB962B1" w14:textId="77777777" w:rsidR="00A45069" w:rsidRPr="00657C96"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57C96">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w</w:t>
      </w:r>
      <w:r w:rsidRPr="00657C96">
        <w:rPr>
          <w:rFonts w:ascii="Courier New" w:hAnsi="Courier New" w:cs="Courier New"/>
          <w:color w:val="000000"/>
          <w:sz w:val="20"/>
          <w:szCs w:val="20"/>
        </w:rPr>
        <w:t xml:space="preserve">2 </w:t>
      </w:r>
      <w:r w:rsidRPr="00657C96">
        <w:rPr>
          <w:rFonts w:ascii="Courier New" w:hAnsi="Courier New" w:cs="Courier New"/>
          <w:color w:val="0000FF"/>
          <w:sz w:val="20"/>
          <w:szCs w:val="20"/>
        </w:rPr>
        <w:t>=</w:t>
      </w:r>
      <w:r w:rsidRPr="00657C96">
        <w:rPr>
          <w:rFonts w:ascii="Courier New" w:hAnsi="Courier New" w:cs="Courier New"/>
          <w:color w:val="000000"/>
          <w:sz w:val="20"/>
          <w:szCs w:val="20"/>
        </w:rPr>
        <w:t xml:space="preserve"> </w:t>
      </w:r>
      <w:r w:rsidRPr="00657C96">
        <w:rPr>
          <w:rFonts w:ascii="Courier New" w:hAnsi="Courier New" w:cs="Courier New"/>
          <w:color w:val="800000"/>
          <w:sz w:val="20"/>
          <w:szCs w:val="20"/>
        </w:rPr>
        <w:t>0.0</w:t>
      </w:r>
    </w:p>
    <w:p w14:paraId="6C0BEBC0" w14:textId="77777777" w:rsidR="00A45069" w:rsidRPr="00657C96"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57C96">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w</w:t>
      </w:r>
      <w:r w:rsidRPr="00657C96">
        <w:rPr>
          <w:rFonts w:ascii="Courier New" w:hAnsi="Courier New" w:cs="Courier New"/>
          <w:color w:val="000000"/>
          <w:sz w:val="20"/>
          <w:szCs w:val="20"/>
        </w:rPr>
        <w:t xml:space="preserve">3 </w:t>
      </w:r>
      <w:r w:rsidRPr="00657C96">
        <w:rPr>
          <w:rFonts w:ascii="Courier New" w:hAnsi="Courier New" w:cs="Courier New"/>
          <w:color w:val="0000FF"/>
          <w:sz w:val="20"/>
          <w:szCs w:val="20"/>
        </w:rPr>
        <w:t>=</w:t>
      </w:r>
      <w:r w:rsidRPr="00657C96">
        <w:rPr>
          <w:rFonts w:ascii="Courier New" w:hAnsi="Courier New" w:cs="Courier New"/>
          <w:color w:val="000000"/>
          <w:sz w:val="20"/>
          <w:szCs w:val="20"/>
        </w:rPr>
        <w:t xml:space="preserve"> </w:t>
      </w:r>
      <w:r w:rsidRPr="00657C96">
        <w:rPr>
          <w:rFonts w:ascii="Courier New" w:hAnsi="Courier New" w:cs="Courier New"/>
          <w:color w:val="800000"/>
          <w:sz w:val="20"/>
          <w:szCs w:val="20"/>
        </w:rPr>
        <w:t>0.0</w:t>
      </w:r>
    </w:p>
    <w:p w14:paraId="2060219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657C96">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 xml:space="preserve">w4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0.0</w:t>
      </w:r>
    </w:p>
    <w:p w14:paraId="22F51C4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w5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0.0</w:t>
      </w:r>
    </w:p>
    <w:p w14:paraId="304AD71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w6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0.0</w:t>
      </w:r>
    </w:p>
    <w:p w14:paraId="422B4F0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dr2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0.0</w:t>
      </w:r>
    </w:p>
    <w:p w14:paraId="12836AB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f1_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G31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SFS</w:t>
      </w:r>
      <w:r w:rsidRPr="001B0167">
        <w:rPr>
          <w:rFonts w:ascii="Courier New" w:hAnsi="Courier New" w:cs="Courier New"/>
          <w:color w:val="0000FF"/>
          <w:sz w:val="20"/>
          <w:szCs w:val="20"/>
          <w:lang w:val="en-US"/>
        </w:rPr>
        <w:t>)</w:t>
      </w:r>
    </w:p>
    <w:p w14:paraId="56A146D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f1_</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GT</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7</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0427A2F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r1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dsqrt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f1_</w:t>
      </w:r>
      <w:r w:rsidRPr="001B0167">
        <w:rPr>
          <w:rFonts w:ascii="Courier New" w:hAnsi="Courier New" w:cs="Courier New"/>
          <w:color w:val="0000FF"/>
          <w:sz w:val="20"/>
          <w:szCs w:val="20"/>
          <w:lang w:val="en-US"/>
        </w:rPr>
        <w:t>)</w:t>
      </w:r>
    </w:p>
    <w:p w14:paraId="7FA29C3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7</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r1</w:t>
      </w:r>
    </w:p>
    <w:p w14:paraId="1C4ED6D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dexp</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r1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AM1</w:t>
      </w:r>
      <w:r w:rsidRPr="001B0167">
        <w:rPr>
          <w:rFonts w:ascii="Courier New" w:hAnsi="Courier New" w:cs="Courier New"/>
          <w:color w:val="0000FF"/>
          <w:sz w:val="20"/>
          <w:szCs w:val="20"/>
          <w:lang w:val="en-US"/>
        </w:rPr>
        <w:t>)</w:t>
      </w:r>
    </w:p>
    <w:p w14:paraId="17941A0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27B7029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2EB2D5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f2_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SAC</w:t>
      </w:r>
      <w:r w:rsidRPr="001B0167">
        <w:rPr>
          <w:rFonts w:ascii="Courier New" w:hAnsi="Courier New" w:cs="Courier New"/>
          <w:color w:val="0000FF"/>
          <w:sz w:val="20"/>
          <w:szCs w:val="20"/>
          <w:lang w:val="en-US"/>
        </w:rPr>
        <w:t>)</w:t>
      </w:r>
    </w:p>
    <w:p w14:paraId="0337AF0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f2_</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GT</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8</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0A41CD5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r2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dsqrt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f2_</w:t>
      </w:r>
      <w:r w:rsidRPr="001B0167">
        <w:rPr>
          <w:rFonts w:ascii="Courier New" w:hAnsi="Courier New" w:cs="Courier New"/>
          <w:color w:val="0000FF"/>
          <w:sz w:val="20"/>
          <w:szCs w:val="20"/>
          <w:lang w:val="en-US"/>
        </w:rPr>
        <w:t>)</w:t>
      </w:r>
    </w:p>
    <w:p w14:paraId="196F9F3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dr2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8</w:t>
      </w:r>
      <w:r w:rsidRPr="001B0167">
        <w:rPr>
          <w:rFonts w:ascii="Courier New" w:hAnsi="Courier New" w:cs="Courier New"/>
          <w:color w:val="0000FF"/>
          <w:sz w:val="20"/>
          <w:szCs w:val="20"/>
          <w:lang w:val="en-US"/>
        </w:rPr>
        <w:t>)</w:t>
      </w:r>
    </w:p>
    <w:p w14:paraId="6A3B96D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8</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r2</w:t>
      </w:r>
    </w:p>
    <w:p w14:paraId="0B16F54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dexp</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r2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AM1</w:t>
      </w:r>
      <w:r w:rsidRPr="001B0167">
        <w:rPr>
          <w:rFonts w:ascii="Courier New" w:hAnsi="Courier New" w:cs="Courier New"/>
          <w:color w:val="0000FF"/>
          <w:sz w:val="20"/>
          <w:szCs w:val="20"/>
          <w:lang w:val="en-US"/>
        </w:rPr>
        <w:t>)</w:t>
      </w:r>
    </w:p>
    <w:p w14:paraId="0ACCC9A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6D603D1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2013A0A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f3_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SFC</w:t>
      </w:r>
      <w:r w:rsidRPr="001B0167">
        <w:rPr>
          <w:rFonts w:ascii="Courier New" w:hAnsi="Courier New" w:cs="Courier New"/>
          <w:color w:val="0000FF"/>
          <w:sz w:val="20"/>
          <w:szCs w:val="20"/>
          <w:lang w:val="en-US"/>
        </w:rPr>
        <w:t>)</w:t>
      </w:r>
    </w:p>
    <w:p w14:paraId="2C05DFE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f3_</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GT</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9</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786ABF0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r3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dsqrt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f3_</w:t>
      </w:r>
      <w:r w:rsidRPr="001B0167">
        <w:rPr>
          <w:rFonts w:ascii="Courier New" w:hAnsi="Courier New" w:cs="Courier New"/>
          <w:color w:val="0000FF"/>
          <w:sz w:val="20"/>
          <w:szCs w:val="20"/>
          <w:lang w:val="en-US"/>
        </w:rPr>
        <w:t>)</w:t>
      </w:r>
    </w:p>
    <w:p w14:paraId="32309A1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9</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r3</w:t>
      </w:r>
    </w:p>
    <w:p w14:paraId="0D95012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w3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dexp</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r3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AM3</w:t>
      </w:r>
      <w:r w:rsidRPr="001B0167">
        <w:rPr>
          <w:rFonts w:ascii="Courier New" w:hAnsi="Courier New" w:cs="Courier New"/>
          <w:color w:val="0000FF"/>
          <w:sz w:val="20"/>
          <w:szCs w:val="20"/>
          <w:lang w:val="en-US"/>
        </w:rPr>
        <w:t>)</w:t>
      </w:r>
    </w:p>
    <w:p w14:paraId="285A455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2A2293A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B86B22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f4_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w:t>
      </w:r>
      <w:r w:rsidRPr="001B0167">
        <w:rPr>
          <w:rFonts w:ascii="Courier New" w:hAnsi="Courier New" w:cs="Courier New"/>
          <w:color w:val="0000FF"/>
          <w:sz w:val="20"/>
          <w:szCs w:val="20"/>
          <w:lang w:val="en-US"/>
        </w:rPr>
        <w:t>)</w:t>
      </w:r>
    </w:p>
    <w:p w14:paraId="496E39A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f4_</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GT</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24A64BD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r4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dsqrt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f4_</w:t>
      </w:r>
      <w:r w:rsidRPr="001B0167">
        <w:rPr>
          <w:rFonts w:ascii="Courier New" w:hAnsi="Courier New" w:cs="Courier New"/>
          <w:color w:val="0000FF"/>
          <w:sz w:val="20"/>
          <w:szCs w:val="20"/>
          <w:lang w:val="en-US"/>
        </w:rPr>
        <w:t>)</w:t>
      </w:r>
    </w:p>
    <w:p w14:paraId="1AB8CD0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r4</w:t>
      </w:r>
    </w:p>
    <w:p w14:paraId="3E9E4F6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w4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dexp</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r4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AM2</w:t>
      </w:r>
      <w:r w:rsidRPr="001B0167">
        <w:rPr>
          <w:rFonts w:ascii="Courier New" w:hAnsi="Courier New" w:cs="Courier New"/>
          <w:color w:val="0000FF"/>
          <w:sz w:val="20"/>
          <w:szCs w:val="20"/>
          <w:lang w:val="en-US"/>
        </w:rPr>
        <w:t>)</w:t>
      </w:r>
    </w:p>
    <w:p w14:paraId="5A59BFD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4020B01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4110ED5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f5_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17</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PHIC</w:t>
      </w:r>
      <w:r w:rsidRPr="001B0167">
        <w:rPr>
          <w:rFonts w:ascii="Courier New" w:hAnsi="Courier New" w:cs="Courier New"/>
          <w:color w:val="0000FF"/>
          <w:sz w:val="20"/>
          <w:szCs w:val="20"/>
          <w:lang w:val="en-US"/>
        </w:rPr>
        <w:t>)</w:t>
      </w:r>
    </w:p>
    <w:p w14:paraId="416D6A1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f5_</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GT</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1D8C8FA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r5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dsqrt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f5_</w:t>
      </w:r>
      <w:r w:rsidRPr="001B0167">
        <w:rPr>
          <w:rFonts w:ascii="Courier New" w:hAnsi="Courier New" w:cs="Courier New"/>
          <w:color w:val="0000FF"/>
          <w:sz w:val="20"/>
          <w:szCs w:val="20"/>
          <w:lang w:val="en-US"/>
        </w:rPr>
        <w:t>)</w:t>
      </w:r>
    </w:p>
    <w:p w14:paraId="347017E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r5</w:t>
      </w:r>
    </w:p>
    <w:p w14:paraId="4B525DD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w5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dexp</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r5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AM4</w:t>
      </w:r>
      <w:r w:rsidRPr="001B0167">
        <w:rPr>
          <w:rFonts w:ascii="Courier New" w:hAnsi="Courier New" w:cs="Courier New"/>
          <w:color w:val="0000FF"/>
          <w:sz w:val="20"/>
          <w:szCs w:val="20"/>
          <w:lang w:val="en-US"/>
        </w:rPr>
        <w:t>)</w:t>
      </w:r>
    </w:p>
    <w:p w14:paraId="31E63E1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68E9F64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29961B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f6_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f6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SCT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G23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G31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Cmr</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19</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S_DELM</w:t>
      </w:r>
      <w:r w:rsidRPr="001B0167">
        <w:rPr>
          <w:rFonts w:ascii="Courier New" w:hAnsi="Courier New" w:cs="Courier New"/>
          <w:color w:val="0000FF"/>
          <w:sz w:val="20"/>
          <w:szCs w:val="20"/>
          <w:lang w:val="en-US"/>
        </w:rPr>
        <w:t>)</w:t>
      </w:r>
    </w:p>
    <w:p w14:paraId="0146D9F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f6_</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GT</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16239D0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lastRenderedPageBreak/>
        <w:t xml:space="preserve">      r6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dsqrt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f6_</w:t>
      </w:r>
      <w:r w:rsidRPr="001B0167">
        <w:rPr>
          <w:rFonts w:ascii="Courier New" w:hAnsi="Courier New" w:cs="Courier New"/>
          <w:color w:val="0000FF"/>
          <w:sz w:val="20"/>
          <w:szCs w:val="20"/>
          <w:lang w:val="en-US"/>
        </w:rPr>
        <w:t>)</w:t>
      </w:r>
    </w:p>
    <w:p w14:paraId="6F4C3BB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r6</w:t>
      </w:r>
    </w:p>
    <w:p w14:paraId="5A9C7BF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w6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dexp</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r6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AM4</w:t>
      </w:r>
      <w:r w:rsidRPr="001B0167">
        <w:rPr>
          <w:rFonts w:ascii="Courier New" w:hAnsi="Courier New" w:cs="Courier New"/>
          <w:color w:val="0000FF"/>
          <w:sz w:val="20"/>
          <w:szCs w:val="20"/>
          <w:lang w:val="en-US"/>
        </w:rPr>
        <w:t>)</w:t>
      </w:r>
    </w:p>
    <w:p w14:paraId="404D95A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7B73852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19C826A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w3</w:t>
      </w:r>
      <w:r w:rsidRPr="001B0167">
        <w:rPr>
          <w:rFonts w:ascii="Courier New" w:hAnsi="Courier New" w:cs="Courier New"/>
          <w:color w:val="0000FF"/>
          <w:sz w:val="20"/>
          <w:szCs w:val="20"/>
          <w:lang w:val="en-US"/>
        </w:rPr>
        <w:t>)</w:t>
      </w:r>
    </w:p>
    <w:p w14:paraId="2E8077E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OMGMX</w:t>
      </w:r>
      <w:r w:rsidRPr="001B0167">
        <w:rPr>
          <w:rFonts w:ascii="Courier New" w:hAnsi="Courier New" w:cs="Courier New"/>
          <w:color w:val="0000FF"/>
          <w:sz w:val="20"/>
          <w:szCs w:val="20"/>
          <w:lang w:val="en-US"/>
        </w:rPr>
        <w:t>)</w:t>
      </w:r>
    </w:p>
    <w:p w14:paraId="1185274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w5</w:t>
      </w:r>
      <w:r w:rsidRPr="001B0167">
        <w:rPr>
          <w:rFonts w:ascii="Courier New" w:hAnsi="Courier New" w:cs="Courier New"/>
          <w:color w:val="0000FF"/>
          <w:sz w:val="20"/>
          <w:szCs w:val="20"/>
          <w:lang w:val="en-US"/>
        </w:rPr>
        <w:t>)</w:t>
      </w:r>
    </w:p>
    <w:p w14:paraId="3C40650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OMGMX</w:t>
      </w:r>
      <w:r w:rsidRPr="001B0167">
        <w:rPr>
          <w:rFonts w:ascii="Courier New" w:hAnsi="Courier New" w:cs="Courier New"/>
          <w:color w:val="0000FF"/>
          <w:sz w:val="20"/>
          <w:szCs w:val="20"/>
          <w:lang w:val="en-US"/>
        </w:rPr>
        <w:t>)</w:t>
      </w:r>
    </w:p>
    <w:p w14:paraId="0D71552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w6</w:t>
      </w:r>
      <w:r w:rsidRPr="001B0167">
        <w:rPr>
          <w:rFonts w:ascii="Courier New" w:hAnsi="Courier New" w:cs="Courier New"/>
          <w:color w:val="0000FF"/>
          <w:sz w:val="20"/>
          <w:szCs w:val="20"/>
          <w:lang w:val="en-US"/>
        </w:rPr>
        <w:t>)</w:t>
      </w:r>
    </w:p>
    <w:p w14:paraId="4FDD74B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OMGMX</w:t>
      </w:r>
      <w:r w:rsidRPr="001B0167">
        <w:rPr>
          <w:rFonts w:ascii="Courier New" w:hAnsi="Courier New" w:cs="Courier New"/>
          <w:color w:val="0000FF"/>
          <w:sz w:val="20"/>
          <w:szCs w:val="20"/>
          <w:lang w:val="en-US"/>
        </w:rPr>
        <w:t>)</w:t>
      </w:r>
    </w:p>
    <w:p w14:paraId="7DD27FD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w5</w:t>
      </w:r>
      <w:r w:rsidRPr="001B0167">
        <w:rPr>
          <w:rFonts w:ascii="Courier New" w:hAnsi="Courier New" w:cs="Courier New"/>
          <w:color w:val="0000FF"/>
          <w:sz w:val="20"/>
          <w:szCs w:val="20"/>
          <w:lang w:val="en-US"/>
        </w:rPr>
        <w:t>)</w:t>
      </w:r>
    </w:p>
    <w:p w14:paraId="0F80522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OMGMX</w:t>
      </w:r>
      <w:r w:rsidRPr="001B0167">
        <w:rPr>
          <w:rFonts w:ascii="Courier New" w:hAnsi="Courier New" w:cs="Courier New"/>
          <w:color w:val="0000FF"/>
          <w:sz w:val="20"/>
          <w:szCs w:val="20"/>
          <w:lang w:val="en-US"/>
        </w:rPr>
        <w:t>)</w:t>
      </w:r>
    </w:p>
    <w:p w14:paraId="48DB4D7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w6</w:t>
      </w:r>
      <w:r w:rsidRPr="001B0167">
        <w:rPr>
          <w:rFonts w:ascii="Courier New" w:hAnsi="Courier New" w:cs="Courier New"/>
          <w:color w:val="0000FF"/>
          <w:sz w:val="20"/>
          <w:szCs w:val="20"/>
          <w:lang w:val="en-US"/>
        </w:rPr>
        <w:t>)</w:t>
      </w:r>
    </w:p>
    <w:p w14:paraId="2036F49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OMGMX</w:t>
      </w:r>
      <w:r w:rsidRPr="001B0167">
        <w:rPr>
          <w:rFonts w:ascii="Courier New" w:hAnsi="Courier New" w:cs="Courier New"/>
          <w:color w:val="0000FF"/>
          <w:sz w:val="20"/>
          <w:szCs w:val="20"/>
          <w:lang w:val="en-US"/>
        </w:rPr>
        <w:t>)</w:t>
      </w:r>
    </w:p>
    <w:p w14:paraId="775321F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w6</w:t>
      </w:r>
      <w:r w:rsidRPr="001B0167">
        <w:rPr>
          <w:rFonts w:ascii="Courier New" w:hAnsi="Courier New" w:cs="Courier New"/>
          <w:color w:val="0000FF"/>
          <w:sz w:val="20"/>
          <w:szCs w:val="20"/>
          <w:lang w:val="en-US"/>
        </w:rPr>
        <w:t>)</w:t>
      </w:r>
    </w:p>
    <w:p w14:paraId="4B4A24D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OMGMX</w:t>
      </w:r>
      <w:r w:rsidRPr="001B0167">
        <w:rPr>
          <w:rFonts w:ascii="Courier New" w:hAnsi="Courier New" w:cs="Courier New"/>
          <w:color w:val="0000FF"/>
          <w:sz w:val="20"/>
          <w:szCs w:val="20"/>
          <w:lang w:val="en-US"/>
        </w:rPr>
        <w:t>)</w:t>
      </w:r>
    </w:p>
    <w:p w14:paraId="76753E7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AEAA26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6664A8A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EA7C03A"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KE1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4486409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KE2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6D67F02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800000"/>
          <w:sz w:val="20"/>
          <w:szCs w:val="20"/>
          <w:lang w:val="en-US"/>
        </w:rPr>
        <w:t>3</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20</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.and.</w:t>
      </w: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).LT.</w:t>
      </w:r>
      <w:r w:rsidRPr="001B0167">
        <w:rPr>
          <w:rFonts w:ascii="Courier New" w:hAnsi="Courier New" w:cs="Courier New"/>
          <w:color w:val="800000"/>
          <w:sz w:val="20"/>
          <w:szCs w:val="20"/>
          <w:lang w:val="en-US"/>
        </w:rPr>
        <w:t>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47754DE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KE1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SAC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SFFC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E1</w:t>
      </w:r>
    </w:p>
    <w:p w14:paraId="7A3A7E3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3109FCD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6736C3A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21</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0</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.and.</w:t>
      </w:r>
      <w:r w:rsidRPr="001B0167">
        <w:rPr>
          <w:rFonts w:ascii="Courier New" w:hAnsi="Courier New" w:cs="Courier New"/>
          <w:color w:val="000000"/>
          <w:sz w:val="20"/>
          <w:szCs w:val="20"/>
          <w:lang w:val="en-US"/>
        </w:rPr>
        <w:t xml:space="preserve"> 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).LT.</w:t>
      </w:r>
      <w:r w:rsidRPr="001B0167">
        <w:rPr>
          <w:rFonts w:ascii="Courier New" w:hAnsi="Courier New" w:cs="Courier New"/>
          <w:color w:val="800000"/>
          <w:sz w:val="20"/>
          <w:szCs w:val="20"/>
          <w:lang w:val="en-US"/>
        </w:rPr>
        <w:t>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3AFD23A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KE2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min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SBC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SFFC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E2</w:t>
      </w:r>
    </w:p>
    <w:p w14:paraId="1C4CAD4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rPr>
        <w:t>end</w:t>
      </w:r>
      <w:r w:rsidRPr="001B0167">
        <w:rPr>
          <w:rFonts w:ascii="Courier New" w:hAnsi="Courier New" w:cs="Courier New"/>
          <w:color w:val="000000"/>
          <w:sz w:val="20"/>
          <w:szCs w:val="20"/>
        </w:rPr>
        <w:t xml:space="preserve"> </w:t>
      </w:r>
      <w:r w:rsidRPr="001B0167">
        <w:rPr>
          <w:rFonts w:ascii="Courier New" w:hAnsi="Courier New" w:cs="Courier New"/>
          <w:b/>
          <w:bCs/>
          <w:color w:val="0000FF"/>
          <w:sz w:val="20"/>
          <w:szCs w:val="20"/>
        </w:rPr>
        <w:t>if</w:t>
      </w:r>
    </w:p>
    <w:p w14:paraId="44A07C2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BC875B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8000"/>
          <w:sz w:val="20"/>
          <w:szCs w:val="20"/>
        </w:rPr>
        <w:t>! Расчет матрицы податливости</w:t>
      </w:r>
    </w:p>
    <w:p w14:paraId="3459674B" w14:textId="77777777" w:rsidR="00A45069" w:rsidRPr="00A45069"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45069">
        <w:rPr>
          <w:rFonts w:ascii="Courier New" w:hAnsi="Courier New" w:cs="Courier New"/>
          <w:color w:val="800000"/>
          <w:sz w:val="20"/>
          <w:szCs w:val="20"/>
        </w:rPr>
        <w:t>1</w:t>
      </w:r>
      <w:r w:rsidRPr="00A45069">
        <w:rPr>
          <w:rFonts w:ascii="Courier New" w:hAnsi="Courier New" w:cs="Courier New"/>
          <w:color w:val="000000"/>
          <w:sz w:val="20"/>
          <w:szCs w:val="20"/>
        </w:rPr>
        <w:t xml:space="preserve"> </w:t>
      </w:r>
      <w:r w:rsidRPr="00657C96">
        <w:rPr>
          <w:rFonts w:ascii="Courier New" w:hAnsi="Courier New" w:cs="Courier New"/>
          <w:color w:val="000000"/>
          <w:sz w:val="20"/>
          <w:szCs w:val="20"/>
          <w:lang w:val="en-US"/>
        </w:rPr>
        <w:t>SS</w:t>
      </w:r>
      <w:r w:rsidRPr="00A45069">
        <w:rPr>
          <w:rFonts w:ascii="Courier New" w:hAnsi="Courier New" w:cs="Courier New"/>
          <w:color w:val="0000FF"/>
          <w:sz w:val="20"/>
          <w:szCs w:val="20"/>
        </w:rPr>
        <w:t>(</w:t>
      </w:r>
      <w:r w:rsidRPr="00A45069">
        <w:rPr>
          <w:rFonts w:ascii="Courier New" w:hAnsi="Courier New" w:cs="Courier New"/>
          <w:color w:val="800000"/>
          <w:sz w:val="20"/>
          <w:szCs w:val="20"/>
        </w:rPr>
        <w:t>1</w:t>
      </w:r>
      <w:r w:rsidRPr="00A45069">
        <w:rPr>
          <w:rFonts w:ascii="Courier New" w:hAnsi="Courier New" w:cs="Courier New"/>
          <w:color w:val="0000FF"/>
          <w:sz w:val="20"/>
          <w:szCs w:val="20"/>
        </w:rPr>
        <w:t>,</w:t>
      </w:r>
      <w:r w:rsidRPr="00A45069">
        <w:rPr>
          <w:rFonts w:ascii="Courier New" w:hAnsi="Courier New" w:cs="Courier New"/>
          <w:color w:val="800000"/>
          <w:sz w:val="20"/>
          <w:szCs w:val="20"/>
        </w:rPr>
        <w:t>1</w:t>
      </w:r>
      <w:r w:rsidRPr="00A45069">
        <w:rPr>
          <w:rFonts w:ascii="Courier New" w:hAnsi="Courier New" w:cs="Courier New"/>
          <w:color w:val="0000FF"/>
          <w:sz w:val="20"/>
          <w:szCs w:val="20"/>
        </w:rPr>
        <w:t>)</w:t>
      </w:r>
      <w:r w:rsidRPr="00A45069">
        <w:rPr>
          <w:rFonts w:ascii="Courier New" w:hAnsi="Courier New" w:cs="Courier New"/>
          <w:color w:val="000000"/>
          <w:sz w:val="20"/>
          <w:szCs w:val="20"/>
        </w:rPr>
        <w:t xml:space="preserve"> </w:t>
      </w:r>
      <w:r w:rsidRPr="00A45069">
        <w:rPr>
          <w:rFonts w:ascii="Courier New" w:hAnsi="Courier New" w:cs="Courier New"/>
          <w:color w:val="0000FF"/>
          <w:sz w:val="20"/>
          <w:szCs w:val="20"/>
        </w:rPr>
        <w:t>=</w:t>
      </w:r>
      <w:r w:rsidRPr="00A45069">
        <w:rPr>
          <w:rFonts w:ascii="Courier New" w:hAnsi="Courier New" w:cs="Courier New"/>
          <w:color w:val="000000"/>
          <w:sz w:val="20"/>
          <w:szCs w:val="20"/>
        </w:rPr>
        <w:t xml:space="preserve"> </w:t>
      </w:r>
      <w:r w:rsidRPr="00A45069">
        <w:rPr>
          <w:rFonts w:ascii="Courier New" w:hAnsi="Courier New" w:cs="Courier New"/>
          <w:color w:val="800000"/>
          <w:sz w:val="20"/>
          <w:szCs w:val="20"/>
        </w:rPr>
        <w:t>1.0</w:t>
      </w:r>
      <w:r w:rsidRPr="00657C96">
        <w:rPr>
          <w:rFonts w:ascii="Courier New" w:hAnsi="Courier New" w:cs="Courier New"/>
          <w:color w:val="800000"/>
          <w:sz w:val="20"/>
          <w:szCs w:val="20"/>
          <w:lang w:val="en-US"/>
        </w:rPr>
        <w:t>d</w:t>
      </w:r>
      <w:r w:rsidRPr="00A45069">
        <w:rPr>
          <w:rFonts w:ascii="Courier New" w:hAnsi="Courier New" w:cs="Courier New"/>
          <w:color w:val="800000"/>
          <w:sz w:val="20"/>
          <w:szCs w:val="20"/>
        </w:rPr>
        <w:t>0</w:t>
      </w:r>
      <w:r w:rsidRPr="00A45069">
        <w:rPr>
          <w:rFonts w:ascii="Courier New" w:hAnsi="Courier New" w:cs="Courier New"/>
          <w:color w:val="0000FF"/>
          <w:sz w:val="20"/>
          <w:szCs w:val="20"/>
        </w:rPr>
        <w:t>/</w:t>
      </w:r>
      <w:r w:rsidRPr="00657C96">
        <w:rPr>
          <w:rFonts w:ascii="Courier New" w:hAnsi="Courier New" w:cs="Courier New"/>
          <w:color w:val="000000"/>
          <w:sz w:val="20"/>
          <w:szCs w:val="20"/>
          <w:lang w:val="en-US"/>
        </w:rPr>
        <w:t>E</w:t>
      </w:r>
      <w:r w:rsidRPr="00A45069">
        <w:rPr>
          <w:rFonts w:ascii="Courier New" w:hAnsi="Courier New" w:cs="Courier New"/>
          <w:color w:val="000000"/>
          <w:sz w:val="20"/>
          <w:szCs w:val="20"/>
        </w:rPr>
        <w:t>1</w:t>
      </w:r>
      <w:r w:rsidRPr="00A45069">
        <w:rPr>
          <w:rFonts w:ascii="Courier New" w:hAnsi="Courier New" w:cs="Courier New"/>
          <w:color w:val="0000FF"/>
          <w:sz w:val="20"/>
          <w:szCs w:val="20"/>
        </w:rPr>
        <w:t>/</w:t>
      </w:r>
      <w:r w:rsidRPr="00657C96">
        <w:rPr>
          <w:rFonts w:ascii="Courier New" w:hAnsi="Courier New" w:cs="Courier New"/>
          <w:color w:val="000000"/>
          <w:sz w:val="20"/>
          <w:szCs w:val="20"/>
          <w:lang w:val="en-US"/>
        </w:rPr>
        <w:t>KE</w:t>
      </w:r>
      <w:r w:rsidRPr="00A45069">
        <w:rPr>
          <w:rFonts w:ascii="Courier New" w:hAnsi="Courier New" w:cs="Courier New"/>
          <w:color w:val="000000"/>
          <w:sz w:val="20"/>
          <w:szCs w:val="20"/>
        </w:rPr>
        <w:t xml:space="preserve">1 </w:t>
      </w:r>
      <w:r w:rsidRPr="00A45069">
        <w:rPr>
          <w:rFonts w:ascii="Courier New" w:hAnsi="Courier New" w:cs="Courier New"/>
          <w:color w:val="008000"/>
          <w:sz w:val="20"/>
          <w:szCs w:val="20"/>
        </w:rPr>
        <w:t>!(1-</w:t>
      </w:r>
      <w:r w:rsidRPr="00657C96">
        <w:rPr>
          <w:rFonts w:ascii="Courier New" w:hAnsi="Courier New" w:cs="Courier New"/>
          <w:color w:val="008000"/>
          <w:sz w:val="20"/>
          <w:szCs w:val="20"/>
          <w:lang w:val="en-US"/>
        </w:rPr>
        <w:t>loc</w:t>
      </w:r>
      <w:r w:rsidRPr="00A45069">
        <w:rPr>
          <w:rFonts w:ascii="Courier New" w:hAnsi="Courier New" w:cs="Courier New"/>
          <w:color w:val="008000"/>
          <w:sz w:val="20"/>
          <w:szCs w:val="20"/>
        </w:rPr>
        <w:t>(1))</w:t>
      </w:r>
    </w:p>
    <w:p w14:paraId="64DC725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A45069">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PR21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E2</w:t>
      </w:r>
    </w:p>
    <w:p w14:paraId="781BB2D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E3</w:t>
      </w:r>
    </w:p>
    <w:p w14:paraId="59A8111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1FA52B8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KE2 </w:t>
      </w:r>
      <w:r w:rsidRPr="001B0167">
        <w:rPr>
          <w:rFonts w:ascii="Courier New" w:hAnsi="Courier New" w:cs="Courier New"/>
          <w:color w:val="008000"/>
          <w:sz w:val="20"/>
          <w:szCs w:val="20"/>
          <w:lang w:val="en-US"/>
        </w:rPr>
        <w:t>!(1-loc(2))</w:t>
      </w:r>
    </w:p>
    <w:p w14:paraId="1E83910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PR32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E3</w:t>
      </w:r>
    </w:p>
    <w:p w14:paraId="386012E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58C24C2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30F0A0B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00"/>
          <w:sz w:val="20"/>
          <w:szCs w:val="20"/>
        </w:rPr>
        <w:t>SS</w:t>
      </w:r>
      <w:r w:rsidRPr="001B0167">
        <w:rPr>
          <w:rFonts w:ascii="Courier New" w:hAnsi="Courier New" w:cs="Courier New"/>
          <w:color w:val="0000FF"/>
          <w:sz w:val="20"/>
          <w:szCs w:val="20"/>
        </w:rPr>
        <w:t>(</w:t>
      </w:r>
      <w:r w:rsidRPr="001B0167">
        <w:rPr>
          <w:rFonts w:ascii="Courier New" w:hAnsi="Courier New" w:cs="Courier New"/>
          <w:color w:val="800000"/>
          <w:sz w:val="20"/>
          <w:szCs w:val="20"/>
        </w:rPr>
        <w:t>3</w:t>
      </w:r>
      <w:r w:rsidRPr="001B0167">
        <w:rPr>
          <w:rFonts w:ascii="Courier New" w:hAnsi="Courier New" w:cs="Courier New"/>
          <w:color w:val="0000FF"/>
          <w:sz w:val="20"/>
          <w:szCs w:val="20"/>
        </w:rPr>
        <w:t>,</w:t>
      </w:r>
      <w:r w:rsidRPr="001B0167">
        <w:rPr>
          <w:rFonts w:ascii="Courier New" w:hAnsi="Courier New" w:cs="Courier New"/>
          <w:color w:val="800000"/>
          <w:sz w:val="20"/>
          <w:szCs w:val="20"/>
        </w:rPr>
        <w:t>3</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w:t>
      </w:r>
      <w:r w:rsidRPr="001B0167">
        <w:rPr>
          <w:rFonts w:ascii="Courier New" w:hAnsi="Courier New" w:cs="Courier New"/>
          <w:color w:val="800000"/>
          <w:sz w:val="20"/>
          <w:szCs w:val="20"/>
        </w:rPr>
        <w:t>1.0d0</w:t>
      </w:r>
      <w:r w:rsidRPr="001B0167">
        <w:rPr>
          <w:rFonts w:ascii="Courier New" w:hAnsi="Courier New" w:cs="Courier New"/>
          <w:color w:val="0000FF"/>
          <w:sz w:val="20"/>
          <w:szCs w:val="20"/>
        </w:rPr>
        <w:t>/</w:t>
      </w:r>
      <w:r w:rsidRPr="001B0167">
        <w:rPr>
          <w:rFonts w:ascii="Courier New" w:hAnsi="Courier New" w:cs="Courier New"/>
          <w:color w:val="000000"/>
          <w:sz w:val="20"/>
          <w:szCs w:val="20"/>
        </w:rPr>
        <w:t>E3</w:t>
      </w:r>
      <w:r w:rsidRPr="001B0167">
        <w:rPr>
          <w:rFonts w:ascii="Courier New" w:hAnsi="Courier New" w:cs="Courier New"/>
          <w:color w:val="0000FF"/>
          <w:sz w:val="20"/>
          <w:szCs w:val="20"/>
        </w:rPr>
        <w:t>/(</w:t>
      </w:r>
      <w:r w:rsidRPr="001B0167">
        <w:rPr>
          <w:rFonts w:ascii="Courier New" w:hAnsi="Courier New" w:cs="Courier New"/>
          <w:color w:val="800000"/>
          <w:sz w:val="20"/>
          <w:szCs w:val="20"/>
        </w:rPr>
        <w:t>1.0d0</w:t>
      </w:r>
      <w:r w:rsidRPr="001B0167">
        <w:rPr>
          <w:rFonts w:ascii="Courier New" w:hAnsi="Courier New" w:cs="Courier New"/>
          <w:color w:val="0000FF"/>
          <w:sz w:val="20"/>
          <w:szCs w:val="20"/>
        </w:rPr>
        <w:t>-</w:t>
      </w:r>
      <w:r w:rsidRPr="001B0167">
        <w:rPr>
          <w:rFonts w:ascii="Courier New" w:hAnsi="Courier New" w:cs="Courier New"/>
          <w:color w:val="000000"/>
          <w:sz w:val="20"/>
          <w:szCs w:val="20"/>
        </w:rPr>
        <w:t>loc</w:t>
      </w:r>
      <w:r w:rsidRPr="001B0167">
        <w:rPr>
          <w:rFonts w:ascii="Courier New" w:hAnsi="Courier New" w:cs="Courier New"/>
          <w:color w:val="0000FF"/>
          <w:sz w:val="20"/>
          <w:szCs w:val="20"/>
        </w:rPr>
        <w:t>(</w:t>
      </w:r>
      <w:r w:rsidRPr="001B0167">
        <w:rPr>
          <w:rFonts w:ascii="Courier New" w:hAnsi="Courier New" w:cs="Courier New"/>
          <w:color w:val="800000"/>
          <w:sz w:val="20"/>
          <w:szCs w:val="20"/>
        </w:rPr>
        <w:t>3</w:t>
      </w:r>
      <w:r w:rsidRPr="001B0167">
        <w:rPr>
          <w:rFonts w:ascii="Courier New" w:hAnsi="Courier New" w:cs="Courier New"/>
          <w:color w:val="0000FF"/>
          <w:sz w:val="20"/>
          <w:szCs w:val="20"/>
        </w:rPr>
        <w:t>))</w:t>
      </w:r>
    </w:p>
    <w:p w14:paraId="1A52E5A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93FEDB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rPr>
        <w:t xml:space="preserve">  </w:t>
      </w:r>
      <w:r w:rsidRPr="001B0167">
        <w:rPr>
          <w:rFonts w:ascii="Courier New" w:hAnsi="Courier New" w:cs="Courier New"/>
          <w:color w:val="008000"/>
          <w:sz w:val="20"/>
          <w:szCs w:val="20"/>
        </w:rPr>
        <w:t>! Расчет матрицы жесткости</w:t>
      </w:r>
    </w:p>
    <w:p w14:paraId="2490317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 xml:space="preserve">CC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inverse2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SS</w:t>
      </w:r>
      <w:r w:rsidRPr="001B0167">
        <w:rPr>
          <w:rFonts w:ascii="Courier New" w:hAnsi="Courier New" w:cs="Courier New"/>
          <w:color w:val="0000FF"/>
          <w:sz w:val="20"/>
          <w:szCs w:val="20"/>
          <w:lang w:val="en-US"/>
        </w:rPr>
        <w:t>)</w:t>
      </w:r>
    </w:p>
    <w:p w14:paraId="4AC793B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lang w:val="en-US"/>
        </w:rPr>
        <w:t>!write(1,"(4E14.3)") time, eps(1), eps(2), eps(3)</w:t>
      </w:r>
    </w:p>
    <w:p w14:paraId="657A2D91"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CCC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G12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1B32F0F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CCC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G31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1.0d0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0C52ECA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00"/>
          <w:sz w:val="20"/>
          <w:szCs w:val="20"/>
        </w:rPr>
        <w:t>CCC</w:t>
      </w:r>
      <w:r w:rsidRPr="001B0167">
        <w:rPr>
          <w:rFonts w:ascii="Courier New" w:hAnsi="Courier New" w:cs="Courier New"/>
          <w:color w:val="0000FF"/>
          <w:sz w:val="20"/>
          <w:szCs w:val="20"/>
        </w:rPr>
        <w:t>(</w:t>
      </w:r>
      <w:r w:rsidRPr="001B0167">
        <w:rPr>
          <w:rFonts w:ascii="Courier New" w:hAnsi="Courier New" w:cs="Courier New"/>
          <w:color w:val="800000"/>
          <w:sz w:val="20"/>
          <w:szCs w:val="20"/>
        </w:rPr>
        <w:t>3</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G23</w:t>
      </w:r>
      <w:r w:rsidRPr="001B0167">
        <w:rPr>
          <w:rFonts w:ascii="Courier New" w:hAnsi="Courier New" w:cs="Courier New"/>
          <w:color w:val="0000FF"/>
          <w:sz w:val="20"/>
          <w:szCs w:val="20"/>
        </w:rPr>
        <w:t>*(</w:t>
      </w:r>
      <w:r w:rsidRPr="001B0167">
        <w:rPr>
          <w:rFonts w:ascii="Courier New" w:hAnsi="Courier New" w:cs="Courier New"/>
          <w:color w:val="800000"/>
          <w:sz w:val="20"/>
          <w:szCs w:val="20"/>
        </w:rPr>
        <w:t>1.0d0</w:t>
      </w:r>
      <w:r w:rsidRPr="001B0167">
        <w:rPr>
          <w:rFonts w:ascii="Courier New" w:hAnsi="Courier New" w:cs="Courier New"/>
          <w:color w:val="0000FF"/>
          <w:sz w:val="20"/>
          <w:szCs w:val="20"/>
        </w:rPr>
        <w:t>-</w:t>
      </w:r>
      <w:r w:rsidRPr="001B0167">
        <w:rPr>
          <w:rFonts w:ascii="Courier New" w:hAnsi="Courier New" w:cs="Courier New"/>
          <w:color w:val="000000"/>
          <w:sz w:val="20"/>
          <w:szCs w:val="20"/>
        </w:rPr>
        <w:t>loc</w:t>
      </w:r>
      <w:r w:rsidRPr="001B0167">
        <w:rPr>
          <w:rFonts w:ascii="Courier New" w:hAnsi="Courier New" w:cs="Courier New"/>
          <w:color w:val="0000FF"/>
          <w:sz w:val="20"/>
          <w:szCs w:val="20"/>
        </w:rPr>
        <w:t>(</w:t>
      </w:r>
      <w:r w:rsidRPr="001B0167">
        <w:rPr>
          <w:rFonts w:ascii="Courier New" w:hAnsi="Courier New" w:cs="Courier New"/>
          <w:color w:val="800000"/>
          <w:sz w:val="20"/>
          <w:szCs w:val="20"/>
        </w:rPr>
        <w:t>6</w:t>
      </w:r>
      <w:r w:rsidRPr="001B0167">
        <w:rPr>
          <w:rFonts w:ascii="Courier New" w:hAnsi="Courier New" w:cs="Courier New"/>
          <w:color w:val="0000FF"/>
          <w:sz w:val="20"/>
          <w:szCs w:val="20"/>
        </w:rPr>
        <w:t>))</w:t>
      </w:r>
    </w:p>
    <w:p w14:paraId="644E847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33D688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8000"/>
          <w:sz w:val="20"/>
          <w:szCs w:val="20"/>
        </w:rPr>
        <w:t xml:space="preserve">! Расчет напряжений  </w:t>
      </w:r>
    </w:p>
    <w:p w14:paraId="55DF0670"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6806CDE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6816013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2F3A77B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p>
    <w:p w14:paraId="710ECF2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602D6BF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CCC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4995004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0000"/>
          <w:sz w:val="20"/>
          <w:szCs w:val="20"/>
        </w:rPr>
        <w:t>stress</w:t>
      </w:r>
      <w:r w:rsidRPr="001B0167">
        <w:rPr>
          <w:rFonts w:ascii="Courier New" w:hAnsi="Courier New" w:cs="Courier New"/>
          <w:color w:val="0000FF"/>
          <w:sz w:val="20"/>
          <w:szCs w:val="20"/>
        </w:rPr>
        <w:t>(</w:t>
      </w:r>
      <w:r w:rsidRPr="001B0167">
        <w:rPr>
          <w:rFonts w:ascii="Courier New" w:hAnsi="Courier New" w:cs="Courier New"/>
          <w:color w:val="800000"/>
          <w:sz w:val="20"/>
          <w:szCs w:val="20"/>
        </w:rPr>
        <w:t>6</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w:t>
      </w:r>
      <w:r w:rsidRPr="001B0167">
        <w:rPr>
          <w:rFonts w:ascii="Courier New" w:hAnsi="Courier New" w:cs="Courier New"/>
          <w:color w:val="0000FF"/>
          <w:sz w:val="20"/>
          <w:szCs w:val="20"/>
        </w:rPr>
        <w:t>=</w:t>
      </w:r>
      <w:r w:rsidRPr="001B0167">
        <w:rPr>
          <w:rFonts w:ascii="Courier New" w:hAnsi="Courier New" w:cs="Courier New"/>
          <w:color w:val="000000"/>
          <w:sz w:val="20"/>
          <w:szCs w:val="20"/>
        </w:rPr>
        <w:t xml:space="preserve"> CCC</w:t>
      </w:r>
      <w:r w:rsidRPr="001B0167">
        <w:rPr>
          <w:rFonts w:ascii="Courier New" w:hAnsi="Courier New" w:cs="Courier New"/>
          <w:color w:val="0000FF"/>
          <w:sz w:val="20"/>
          <w:szCs w:val="20"/>
        </w:rPr>
        <w:t>(</w:t>
      </w:r>
      <w:r w:rsidRPr="001B0167">
        <w:rPr>
          <w:rFonts w:ascii="Courier New" w:hAnsi="Courier New" w:cs="Courier New"/>
          <w:color w:val="800000"/>
          <w:sz w:val="20"/>
          <w:szCs w:val="20"/>
        </w:rPr>
        <w:t>3</w:t>
      </w:r>
      <w:r w:rsidRPr="001B0167">
        <w:rPr>
          <w:rFonts w:ascii="Courier New" w:hAnsi="Courier New" w:cs="Courier New"/>
          <w:color w:val="0000FF"/>
          <w:sz w:val="20"/>
          <w:szCs w:val="20"/>
        </w:rPr>
        <w:t>)*</w:t>
      </w:r>
      <w:r w:rsidRPr="001B0167">
        <w:rPr>
          <w:rFonts w:ascii="Courier New" w:hAnsi="Courier New" w:cs="Courier New"/>
          <w:color w:val="000000"/>
          <w:sz w:val="20"/>
          <w:szCs w:val="20"/>
        </w:rPr>
        <w:t>eps</w:t>
      </w:r>
      <w:r w:rsidRPr="001B0167">
        <w:rPr>
          <w:rFonts w:ascii="Courier New" w:hAnsi="Courier New" w:cs="Courier New"/>
          <w:color w:val="0000FF"/>
          <w:sz w:val="20"/>
          <w:szCs w:val="20"/>
        </w:rPr>
        <w:t>(</w:t>
      </w:r>
      <w:r w:rsidRPr="001B0167">
        <w:rPr>
          <w:rFonts w:ascii="Courier New" w:hAnsi="Courier New" w:cs="Courier New"/>
          <w:color w:val="800000"/>
          <w:sz w:val="20"/>
          <w:szCs w:val="20"/>
        </w:rPr>
        <w:t>6</w:t>
      </w:r>
      <w:r w:rsidRPr="001B0167">
        <w:rPr>
          <w:rFonts w:ascii="Courier New" w:hAnsi="Courier New" w:cs="Courier New"/>
          <w:color w:val="0000FF"/>
          <w:sz w:val="20"/>
          <w:szCs w:val="20"/>
        </w:rPr>
        <w:t>)</w:t>
      </w:r>
    </w:p>
    <w:p w14:paraId="7437D00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C344D2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8000"/>
          <w:sz w:val="20"/>
          <w:szCs w:val="20"/>
        </w:rPr>
        <w:t>! ОСТАТОЧНАЯ ПРОЧНОСТЬ!!!</w:t>
      </w:r>
    </w:p>
    <w:p w14:paraId="1D81667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84539D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AMODEL</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EQ</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62C835E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lang w:val="en-US"/>
        </w:rPr>
        <w:t xml:space="preserve">! </w:t>
      </w:r>
      <w:r w:rsidRPr="001B0167">
        <w:rPr>
          <w:rFonts w:ascii="Courier New" w:hAnsi="Courier New" w:cs="Courier New"/>
          <w:color w:val="008000"/>
          <w:sz w:val="20"/>
          <w:szCs w:val="20"/>
        </w:rPr>
        <w:t>Трение</w:t>
      </w:r>
    </w:p>
    <w:p w14:paraId="35C7FDF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1e-12</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.and.</w:t>
      </w: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0.5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OMGMX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54669E8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lastRenderedPageBreak/>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SIGN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TAN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PI</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180</w:t>
      </w:r>
      <w:r w:rsidRPr="001B0167">
        <w:rPr>
          <w:rFonts w:ascii="Courier New" w:hAnsi="Courier New" w:cs="Courier New"/>
          <w:color w:val="000000"/>
          <w:sz w:val="20"/>
          <w:szCs w:val="20"/>
          <w:lang w:val="en-US"/>
        </w:rPr>
        <w: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7FDDA5C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752D5DE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1e-12</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.and.</w:t>
      </w: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0.5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OMGMX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6877E03F"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SIGN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TAN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PI</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180</w:t>
      </w:r>
      <w:r w:rsidRPr="001B0167">
        <w:rPr>
          <w:rFonts w:ascii="Courier New" w:hAnsi="Courier New" w:cs="Courier New"/>
          <w:color w:val="000000"/>
          <w:sz w:val="20"/>
          <w:szCs w:val="20"/>
          <w:lang w:val="en-US"/>
        </w:rPr>
        <w: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59E2CAC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6C8ABBE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1e-12</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.and.</w:t>
      </w: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).GT.(</w:t>
      </w:r>
      <w:r w:rsidRPr="001B0167">
        <w:rPr>
          <w:rFonts w:ascii="Courier New" w:hAnsi="Courier New" w:cs="Courier New"/>
          <w:color w:val="800000"/>
          <w:sz w:val="20"/>
          <w:szCs w:val="20"/>
          <w:lang w:val="en-US"/>
        </w:rPr>
        <w:t>0.5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OMGMX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2156F41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SIGN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max</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&amp;</w:t>
      </w:r>
    </w:p>
    <w:p w14:paraId="1FDFF81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TAN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PI</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180</w:t>
      </w:r>
      <w:r w:rsidRPr="001B0167">
        <w:rPr>
          <w:rFonts w:ascii="Courier New" w:hAnsi="Courier New" w:cs="Courier New"/>
          <w:color w:val="000000"/>
          <w:sz w:val="20"/>
          <w:szCs w:val="20"/>
          <w:lang w:val="en-US"/>
        </w:rPr>
        <w: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&amp;</w:t>
      </w:r>
    </w:p>
    <w:p w14:paraId="6E3D7859"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mbr</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TAN</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PHIC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PI</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180</w:t>
      </w:r>
      <w:r w:rsidRPr="001B0167">
        <w:rPr>
          <w:rFonts w:ascii="Courier New" w:hAnsi="Courier New" w:cs="Courier New"/>
          <w:color w:val="000000"/>
          <w:sz w:val="20"/>
          <w:szCs w:val="20"/>
          <w:lang w:val="en-US"/>
        </w:rPr>
        <w:t>.</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&amp;</w:t>
      </w:r>
    </w:p>
    <w:p w14:paraId="473EE10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p>
    <w:p w14:paraId="524C66C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p>
    <w:p w14:paraId="581066FE"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lang w:val="en-US"/>
        </w:rPr>
        <w:t xml:space="preserve">! </w:t>
      </w:r>
      <w:r w:rsidRPr="001B0167">
        <w:rPr>
          <w:rFonts w:ascii="Courier New" w:hAnsi="Courier New" w:cs="Courier New"/>
          <w:color w:val="008000"/>
          <w:sz w:val="20"/>
          <w:szCs w:val="20"/>
        </w:rPr>
        <w:t>Сжатие</w:t>
      </w:r>
    </w:p>
    <w:p w14:paraId="084BF1A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20</w:t>
      </w:r>
      <w:r w:rsidRPr="001B0167">
        <w:rPr>
          <w:rFonts w:ascii="Courier New" w:hAnsi="Courier New" w:cs="Courier New"/>
          <w:color w:val="0000FF"/>
          <w:sz w:val="20"/>
          <w:szCs w:val="20"/>
          <w:lang w:val="en-US"/>
        </w:rPr>
        <w:t>).EQ.</w:t>
      </w:r>
      <w:r w:rsidRPr="001B0167">
        <w:rPr>
          <w:rFonts w:ascii="Courier New" w:hAnsi="Courier New" w:cs="Courier New"/>
          <w:color w:val="800000"/>
          <w:sz w:val="20"/>
          <w:szCs w:val="20"/>
          <w:lang w:val="en-US"/>
        </w:rPr>
        <w:t>0.0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64830D5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dr2</w:t>
      </w:r>
      <w:r w:rsidRPr="001B0167">
        <w:rPr>
          <w:rFonts w:ascii="Courier New" w:hAnsi="Courier New" w:cs="Courier New"/>
          <w:color w:val="800000"/>
          <w:sz w:val="20"/>
          <w:szCs w:val="20"/>
          <w:lang w:val="en-US"/>
        </w:rPr>
        <w:t>.</w:t>
      </w:r>
      <w:r w:rsidRPr="001B0167">
        <w:rPr>
          <w:rFonts w:ascii="Courier New" w:hAnsi="Courier New" w:cs="Courier New"/>
          <w:color w:val="000000"/>
          <w:sz w:val="20"/>
          <w:szCs w:val="20"/>
          <w:lang w:val="en-US"/>
        </w:rPr>
        <w:t>GT</w:t>
      </w:r>
      <w:r w:rsidRPr="001B0167">
        <w:rPr>
          <w:rFonts w:ascii="Courier New" w:hAnsi="Courier New" w:cs="Courier New"/>
          <w:color w:val="800000"/>
          <w:sz w:val="20"/>
          <w:szCs w:val="20"/>
          <w:lang w:val="en-US"/>
        </w:rPr>
        <w:t>.0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.and.</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).LT.</w:t>
      </w:r>
      <w:r w:rsidRPr="001B0167">
        <w:rPr>
          <w:rFonts w:ascii="Courier New" w:hAnsi="Courier New" w:cs="Courier New"/>
          <w:color w:val="800000"/>
          <w:sz w:val="20"/>
          <w:szCs w:val="20"/>
          <w:lang w:val="en-US"/>
        </w:rPr>
        <w:t>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.and.</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abs</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KE1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)).LE.(</w:t>
      </w:r>
      <w:r w:rsidRPr="001B0167">
        <w:rPr>
          <w:rFonts w:ascii="Courier New" w:hAnsi="Courier New" w:cs="Courier New"/>
          <w:color w:val="000000"/>
          <w:sz w:val="20"/>
          <w:szCs w:val="20"/>
          <w:lang w:val="en-US"/>
        </w:rPr>
        <w:t>SAC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SFFC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then</w:t>
      </w:r>
    </w:p>
    <w:p w14:paraId="12A3320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loc</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20</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SAC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SFFC</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eps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19C3CAB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goto</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p>
    <w:p w14:paraId="07452FA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044179E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5EEE45C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end</w:t>
      </w:r>
      <w:r w:rsidRPr="001B0167">
        <w:rPr>
          <w:rFonts w:ascii="Courier New" w:hAnsi="Courier New" w:cs="Courier New"/>
          <w:color w:val="000000"/>
          <w:sz w:val="20"/>
          <w:szCs w:val="20"/>
          <w:lang w:val="en-US"/>
        </w:rPr>
        <w:t xml:space="preserve"> </w:t>
      </w:r>
      <w:r w:rsidRPr="001B0167">
        <w:rPr>
          <w:rFonts w:ascii="Courier New" w:hAnsi="Courier New" w:cs="Courier New"/>
          <w:b/>
          <w:bCs/>
          <w:color w:val="0000FF"/>
          <w:sz w:val="20"/>
          <w:szCs w:val="20"/>
          <w:lang w:val="en-US"/>
        </w:rPr>
        <w:t>if</w:t>
      </w:r>
    </w:p>
    <w:p w14:paraId="75F8636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50A140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8000"/>
          <w:sz w:val="20"/>
          <w:szCs w:val="20"/>
        </w:rPr>
        <w:t xml:space="preserve">! Обратно в глобальную </w:t>
      </w:r>
    </w:p>
    <w:p w14:paraId="7EB0020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rPr>
        <w:t xml:space="preserve">  </w:t>
      </w:r>
    </w:p>
    <w:p w14:paraId="414A8F13" w14:textId="77777777" w:rsidR="00A45069" w:rsidRPr="00A45069"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0167">
        <w:rPr>
          <w:rFonts w:ascii="Courier New" w:hAnsi="Courier New" w:cs="Courier New"/>
          <w:color w:val="000000"/>
          <w:sz w:val="20"/>
          <w:szCs w:val="20"/>
        </w:rPr>
        <w:t xml:space="preserve">  </w:t>
      </w:r>
      <w:r w:rsidRPr="00657C96">
        <w:rPr>
          <w:rFonts w:ascii="Courier New" w:hAnsi="Courier New" w:cs="Courier New"/>
          <w:color w:val="000000"/>
          <w:sz w:val="20"/>
          <w:szCs w:val="20"/>
          <w:lang w:val="en-US"/>
        </w:rPr>
        <w:t>stressL</w:t>
      </w:r>
      <w:r w:rsidRPr="00A45069">
        <w:rPr>
          <w:rFonts w:ascii="Courier New" w:hAnsi="Courier New" w:cs="Courier New"/>
          <w:color w:val="0000FF"/>
          <w:sz w:val="20"/>
          <w:szCs w:val="20"/>
        </w:rPr>
        <w:t>(</w:t>
      </w:r>
      <w:r w:rsidRPr="00A45069">
        <w:rPr>
          <w:rFonts w:ascii="Courier New" w:hAnsi="Courier New" w:cs="Courier New"/>
          <w:color w:val="800000"/>
          <w:sz w:val="20"/>
          <w:szCs w:val="20"/>
        </w:rPr>
        <w:t>1</w:t>
      </w:r>
      <w:r w:rsidRPr="00A45069">
        <w:rPr>
          <w:rFonts w:ascii="Courier New" w:hAnsi="Courier New" w:cs="Courier New"/>
          <w:color w:val="0000FF"/>
          <w:sz w:val="20"/>
          <w:szCs w:val="20"/>
        </w:rPr>
        <w:t>,</w:t>
      </w:r>
      <w:r w:rsidRPr="00A45069">
        <w:rPr>
          <w:rFonts w:ascii="Courier New" w:hAnsi="Courier New" w:cs="Courier New"/>
          <w:color w:val="000000"/>
          <w:sz w:val="20"/>
          <w:szCs w:val="20"/>
        </w:rPr>
        <w:t xml:space="preserve"> </w:t>
      </w:r>
      <w:r w:rsidRPr="00A45069">
        <w:rPr>
          <w:rFonts w:ascii="Courier New" w:hAnsi="Courier New" w:cs="Courier New"/>
          <w:color w:val="800000"/>
          <w:sz w:val="20"/>
          <w:szCs w:val="20"/>
        </w:rPr>
        <w:t>1</w:t>
      </w:r>
      <w:r w:rsidRPr="00A45069">
        <w:rPr>
          <w:rFonts w:ascii="Courier New" w:hAnsi="Courier New" w:cs="Courier New"/>
          <w:color w:val="0000FF"/>
          <w:sz w:val="20"/>
          <w:szCs w:val="20"/>
        </w:rPr>
        <w:t>)</w:t>
      </w:r>
      <w:r w:rsidRPr="00A45069">
        <w:rPr>
          <w:rFonts w:ascii="Courier New" w:hAnsi="Courier New" w:cs="Courier New"/>
          <w:color w:val="000000"/>
          <w:sz w:val="20"/>
          <w:szCs w:val="20"/>
        </w:rPr>
        <w:t xml:space="preserve"> </w:t>
      </w:r>
      <w:r w:rsidRPr="00A45069">
        <w:rPr>
          <w:rFonts w:ascii="Courier New" w:hAnsi="Courier New" w:cs="Courier New"/>
          <w:color w:val="0000FF"/>
          <w:sz w:val="20"/>
          <w:szCs w:val="20"/>
        </w:rPr>
        <w:t>=</w:t>
      </w:r>
      <w:r w:rsidRPr="00A45069">
        <w:rPr>
          <w:rFonts w:ascii="Courier New" w:hAnsi="Courier New" w:cs="Courier New"/>
          <w:color w:val="000000"/>
          <w:sz w:val="20"/>
          <w:szCs w:val="20"/>
        </w:rPr>
        <w:t xml:space="preserve"> </w:t>
      </w:r>
      <w:r w:rsidRPr="00657C96">
        <w:rPr>
          <w:rFonts w:ascii="Courier New" w:hAnsi="Courier New" w:cs="Courier New"/>
          <w:color w:val="000000"/>
          <w:sz w:val="20"/>
          <w:szCs w:val="20"/>
          <w:lang w:val="en-US"/>
        </w:rPr>
        <w:t>stress</w:t>
      </w:r>
      <w:r w:rsidRPr="00A45069">
        <w:rPr>
          <w:rFonts w:ascii="Courier New" w:hAnsi="Courier New" w:cs="Courier New"/>
          <w:color w:val="0000FF"/>
          <w:sz w:val="20"/>
          <w:szCs w:val="20"/>
        </w:rPr>
        <w:t>(</w:t>
      </w:r>
      <w:r w:rsidRPr="00A45069">
        <w:rPr>
          <w:rFonts w:ascii="Courier New" w:hAnsi="Courier New" w:cs="Courier New"/>
          <w:color w:val="800000"/>
          <w:sz w:val="20"/>
          <w:szCs w:val="20"/>
        </w:rPr>
        <w:t>1</w:t>
      </w:r>
      <w:r w:rsidRPr="00A45069">
        <w:rPr>
          <w:rFonts w:ascii="Courier New" w:hAnsi="Courier New" w:cs="Courier New"/>
          <w:color w:val="0000FF"/>
          <w:sz w:val="20"/>
          <w:szCs w:val="20"/>
        </w:rPr>
        <w:t>)</w:t>
      </w:r>
    </w:p>
    <w:p w14:paraId="645F9F2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A45069">
        <w:rPr>
          <w:rFonts w:ascii="Courier New" w:hAnsi="Courier New" w:cs="Courier New"/>
          <w:color w:val="000000"/>
          <w:sz w:val="20"/>
          <w:szCs w:val="20"/>
        </w:rPr>
        <w:t xml:space="preserve">  </w:t>
      </w:r>
      <w:r w:rsidRPr="001B0167">
        <w:rPr>
          <w:rFonts w:ascii="Courier New" w:hAnsi="Courier New" w:cs="Courier New"/>
          <w:color w:val="000000"/>
          <w:sz w:val="20"/>
          <w:szCs w:val="20"/>
          <w:lang w:val="en-US"/>
        </w:rPr>
        <w:t>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4369471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38D88EAD"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66E65677"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p>
    <w:p w14:paraId="2D90085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099CEE24"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p>
    <w:p w14:paraId="64688A35"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p>
    <w:p w14:paraId="198AF6C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p>
    <w:p w14:paraId="032952B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p>
    <w:p w14:paraId="6356C89C"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r w:rsidRPr="001B0167">
        <w:rPr>
          <w:rFonts w:ascii="Courier New" w:hAnsi="Courier New" w:cs="Courier New"/>
          <w:color w:val="008000"/>
          <w:sz w:val="20"/>
          <w:szCs w:val="20"/>
          <w:lang w:val="en-US"/>
        </w:rPr>
        <w:t>stressL = matmul(matmul(transpose(t_m),stressL),(t_m))</w:t>
      </w:r>
    </w:p>
    <w:p w14:paraId="135B073B"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263124E6"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p>
    <w:p w14:paraId="4661437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p>
    <w:p w14:paraId="1C657FF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p>
    <w:p w14:paraId="7CEA59B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4</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p>
    <w:p w14:paraId="458032B8"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5</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1</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p>
    <w:p w14:paraId="62269F13"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stress</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6</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stressL</w:t>
      </w:r>
      <w:r w:rsidRPr="001B0167">
        <w:rPr>
          <w:rFonts w:ascii="Courier New" w:hAnsi="Courier New" w:cs="Courier New"/>
          <w:color w:val="0000FF"/>
          <w:sz w:val="20"/>
          <w:szCs w:val="20"/>
          <w:lang w:val="en-US"/>
        </w:rPr>
        <w:t>(</w:t>
      </w:r>
      <w:r w:rsidRPr="001B0167">
        <w:rPr>
          <w:rFonts w:ascii="Courier New" w:hAnsi="Courier New" w:cs="Courier New"/>
          <w:color w:val="800000"/>
          <w:sz w:val="20"/>
          <w:szCs w:val="20"/>
          <w:lang w:val="en-US"/>
        </w:rPr>
        <w:t>2</w:t>
      </w:r>
      <w:r w:rsidRPr="001B0167">
        <w:rPr>
          <w:rFonts w:ascii="Courier New" w:hAnsi="Courier New" w:cs="Courier New"/>
          <w:color w:val="0000FF"/>
          <w:sz w:val="20"/>
          <w:szCs w:val="20"/>
          <w:lang w:val="en-US"/>
        </w:rPr>
        <w:t>,</w:t>
      </w:r>
      <w:r w:rsidRPr="001B0167">
        <w:rPr>
          <w:rFonts w:ascii="Courier New" w:hAnsi="Courier New" w:cs="Courier New"/>
          <w:color w:val="000000"/>
          <w:sz w:val="20"/>
          <w:szCs w:val="20"/>
          <w:lang w:val="en-US"/>
        </w:rPr>
        <w:t xml:space="preserve"> </w:t>
      </w:r>
      <w:r w:rsidRPr="001B0167">
        <w:rPr>
          <w:rFonts w:ascii="Courier New" w:hAnsi="Courier New" w:cs="Courier New"/>
          <w:color w:val="800000"/>
          <w:sz w:val="20"/>
          <w:szCs w:val="20"/>
          <w:lang w:val="en-US"/>
        </w:rPr>
        <w:t>3</w:t>
      </w:r>
      <w:r w:rsidRPr="001B0167">
        <w:rPr>
          <w:rFonts w:ascii="Courier New" w:hAnsi="Courier New" w:cs="Courier New"/>
          <w:color w:val="0000FF"/>
          <w:sz w:val="20"/>
          <w:szCs w:val="20"/>
          <w:lang w:val="en-US"/>
        </w:rPr>
        <w:t>)</w:t>
      </w:r>
    </w:p>
    <w:p w14:paraId="7EB17AC2" w14:textId="77777777" w:rsidR="00A45069" w:rsidRPr="001B0167"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B0167">
        <w:rPr>
          <w:rFonts w:ascii="Courier New" w:hAnsi="Courier New" w:cs="Courier New"/>
          <w:color w:val="000000"/>
          <w:sz w:val="20"/>
          <w:szCs w:val="20"/>
          <w:lang w:val="en-US"/>
        </w:rPr>
        <w:t xml:space="preserve">  </w:t>
      </w:r>
    </w:p>
    <w:p w14:paraId="79BF6307" w14:textId="77777777" w:rsidR="00A45069" w:rsidRPr="005912F3"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912F3">
        <w:rPr>
          <w:rFonts w:ascii="Courier New" w:hAnsi="Courier New" w:cs="Courier New"/>
          <w:color w:val="800000"/>
          <w:sz w:val="20"/>
          <w:szCs w:val="20"/>
        </w:rPr>
        <w:t>2</w:t>
      </w:r>
      <w:r w:rsidRPr="005912F3">
        <w:rPr>
          <w:rFonts w:ascii="Courier New" w:hAnsi="Courier New" w:cs="Courier New"/>
          <w:color w:val="000000"/>
          <w:sz w:val="20"/>
          <w:szCs w:val="20"/>
        </w:rPr>
        <w:t xml:space="preserve"> </w:t>
      </w:r>
      <w:r w:rsidRPr="00A45069">
        <w:rPr>
          <w:rFonts w:ascii="Courier New" w:hAnsi="Courier New" w:cs="Courier New"/>
          <w:b/>
          <w:bCs/>
          <w:color w:val="0000FF"/>
          <w:sz w:val="20"/>
          <w:szCs w:val="20"/>
          <w:lang w:val="en-US"/>
        </w:rPr>
        <w:t>return</w:t>
      </w:r>
    </w:p>
    <w:p w14:paraId="3E46FBCE" w14:textId="77777777" w:rsidR="00A45069" w:rsidRPr="005912F3"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45069">
        <w:rPr>
          <w:rFonts w:ascii="Courier New" w:hAnsi="Courier New" w:cs="Courier New"/>
          <w:b/>
          <w:bCs/>
          <w:color w:val="0000FF"/>
          <w:sz w:val="20"/>
          <w:szCs w:val="20"/>
          <w:lang w:val="en-US"/>
        </w:rPr>
        <w:t>end</w:t>
      </w:r>
      <w:r w:rsidRPr="005912F3">
        <w:rPr>
          <w:rFonts w:ascii="Courier New" w:hAnsi="Courier New" w:cs="Courier New"/>
          <w:color w:val="000000"/>
          <w:sz w:val="20"/>
          <w:szCs w:val="20"/>
        </w:rPr>
        <w:t xml:space="preserve"> </w:t>
      </w:r>
      <w:r w:rsidRPr="00A45069">
        <w:rPr>
          <w:rFonts w:ascii="Courier New" w:hAnsi="Courier New" w:cs="Courier New"/>
          <w:b/>
          <w:bCs/>
          <w:color w:val="0000FF"/>
          <w:sz w:val="20"/>
          <w:szCs w:val="20"/>
          <w:lang w:val="en-US"/>
        </w:rPr>
        <w:t>function</w:t>
      </w:r>
      <w:r w:rsidRPr="005912F3">
        <w:rPr>
          <w:rFonts w:ascii="Courier New" w:hAnsi="Courier New" w:cs="Courier New"/>
          <w:color w:val="000000"/>
          <w:sz w:val="20"/>
          <w:szCs w:val="20"/>
        </w:rPr>
        <w:t xml:space="preserve"> </w:t>
      </w:r>
      <w:r w:rsidRPr="00A45069">
        <w:rPr>
          <w:rFonts w:ascii="Courier New" w:hAnsi="Courier New" w:cs="Courier New"/>
          <w:color w:val="000000"/>
          <w:sz w:val="20"/>
          <w:szCs w:val="20"/>
          <w:lang w:val="en-US"/>
        </w:rPr>
        <w:t>MatUserAxes</w:t>
      </w:r>
    </w:p>
    <w:p w14:paraId="4436D5D8" w14:textId="77777777" w:rsidR="00A45069" w:rsidRPr="005912F3" w:rsidRDefault="00A45069" w:rsidP="00A45069"/>
    <w:p w14:paraId="4A777A85" w14:textId="3189CE93" w:rsidR="00A45069" w:rsidRDefault="00A45069" w:rsidP="00A45069">
      <w:pPr>
        <w:rPr>
          <w:rFonts w:ascii="Times New Roman" w:hAnsi="Times New Roman"/>
        </w:rPr>
      </w:pPr>
      <w:r w:rsidRPr="00A45069">
        <w:rPr>
          <w:rFonts w:ascii="Times New Roman" w:hAnsi="Times New Roman"/>
          <w:sz w:val="26"/>
          <w:szCs w:val="26"/>
        </w:rPr>
        <w:br w:type="page"/>
      </w:r>
      <w:r>
        <w:rPr>
          <w:rFonts w:ascii="Times New Roman" w:hAnsi="Times New Roman"/>
        </w:rPr>
        <w:lastRenderedPageBreak/>
        <w:t>Приложение 2 – Текст программного макета материала (текущая реализцаия)</w:t>
      </w:r>
    </w:p>
    <w:p w14:paraId="64A41C7A" w14:textId="77777777" w:rsidR="00A45069" w:rsidRPr="00A92C93" w:rsidRDefault="00A45069" w:rsidP="00A45069"/>
    <w:p w14:paraId="06E55E33" w14:textId="77777777" w:rsidR="00A45069" w:rsidRPr="005912F3"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912F3">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lang w:val="en-US"/>
        </w:rPr>
        <w:t>coding</w:t>
      </w:r>
      <w:r w:rsidRPr="005912F3">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lang w:val="en-US"/>
        </w:rPr>
        <w:t>utf</w:t>
      </w:r>
      <w:r w:rsidRPr="005912F3">
        <w:rPr>
          <w:rFonts w:ascii="Courier New" w:hAnsi="Courier New" w:cs="Courier New"/>
          <w:color w:val="008000"/>
          <w:sz w:val="20"/>
          <w:szCs w:val="20"/>
          <w:lang w:val="en-US"/>
        </w:rPr>
        <w:t>8</w:t>
      </w:r>
    </w:p>
    <w:p w14:paraId="285B70E4" w14:textId="77777777" w:rsidR="00A45069" w:rsidRPr="00A45069"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import</w:t>
      </w:r>
      <w:r w:rsidRPr="00A45069">
        <w:rPr>
          <w:rFonts w:ascii="Courier New" w:hAnsi="Courier New" w:cs="Courier New"/>
          <w:color w:val="000000"/>
          <w:sz w:val="20"/>
          <w:szCs w:val="20"/>
          <w:lang w:val="en-US"/>
        </w:rPr>
        <w:t xml:space="preserve"> </w:t>
      </w:r>
      <w:r w:rsidRPr="002C7721">
        <w:rPr>
          <w:rFonts w:ascii="Courier New" w:hAnsi="Courier New" w:cs="Courier New"/>
          <w:color w:val="000000"/>
          <w:sz w:val="20"/>
          <w:szCs w:val="20"/>
          <w:lang w:val="en-US"/>
        </w:rPr>
        <w:t>numpy</w:t>
      </w:r>
      <w:r w:rsidRPr="00A45069">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as</w:t>
      </w:r>
      <w:r w:rsidRPr="00A45069">
        <w:rPr>
          <w:rFonts w:ascii="Courier New" w:hAnsi="Courier New" w:cs="Courier New"/>
          <w:color w:val="000000"/>
          <w:sz w:val="20"/>
          <w:szCs w:val="20"/>
          <w:lang w:val="en-US"/>
        </w:rPr>
        <w:t xml:space="preserve"> </w:t>
      </w:r>
      <w:r w:rsidRPr="002C7721">
        <w:rPr>
          <w:rFonts w:ascii="Courier New" w:hAnsi="Courier New" w:cs="Courier New"/>
          <w:color w:val="000000"/>
          <w:sz w:val="20"/>
          <w:szCs w:val="20"/>
          <w:lang w:val="en-US"/>
        </w:rPr>
        <w:t>np</w:t>
      </w:r>
    </w:p>
    <w:p w14:paraId="5706B4A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from</w:t>
      </w:r>
      <w:r w:rsidRPr="002C7721">
        <w:rPr>
          <w:rFonts w:ascii="Courier New" w:hAnsi="Courier New" w:cs="Courier New"/>
          <w:color w:val="000000"/>
          <w:sz w:val="20"/>
          <w:szCs w:val="20"/>
          <w:lang w:val="en-US"/>
        </w:rPr>
        <w:t xml:space="preserve"> copy </w:t>
      </w:r>
      <w:r w:rsidRPr="002C7721">
        <w:rPr>
          <w:rFonts w:ascii="Courier New" w:hAnsi="Courier New" w:cs="Courier New"/>
          <w:b/>
          <w:bCs/>
          <w:color w:val="0000FF"/>
          <w:sz w:val="20"/>
          <w:szCs w:val="20"/>
          <w:lang w:val="en-US"/>
        </w:rPr>
        <w:t>import</w:t>
      </w:r>
      <w:r w:rsidRPr="002C7721">
        <w:rPr>
          <w:rFonts w:ascii="Courier New" w:hAnsi="Courier New" w:cs="Courier New"/>
          <w:color w:val="000000"/>
          <w:sz w:val="20"/>
          <w:szCs w:val="20"/>
          <w:lang w:val="en-US"/>
        </w:rPr>
        <w:t xml:space="preserve"> copy</w:t>
      </w:r>
    </w:p>
    <w:p w14:paraId="374DD5C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from</w:t>
      </w:r>
      <w:r w:rsidRPr="002C7721">
        <w:rPr>
          <w:rFonts w:ascii="Courier New" w:hAnsi="Courier New" w:cs="Courier New"/>
          <w:color w:val="000000"/>
          <w:sz w:val="20"/>
          <w:szCs w:val="20"/>
          <w:lang w:val="en-US"/>
        </w:rPr>
        <w:t xml:space="preserve"> collections </w:t>
      </w:r>
      <w:r w:rsidRPr="002C7721">
        <w:rPr>
          <w:rFonts w:ascii="Courier New" w:hAnsi="Courier New" w:cs="Courier New"/>
          <w:b/>
          <w:bCs/>
          <w:color w:val="0000FF"/>
          <w:sz w:val="20"/>
          <w:szCs w:val="20"/>
          <w:lang w:val="en-US"/>
        </w:rPr>
        <w:t>import</w:t>
      </w:r>
      <w:r w:rsidRPr="002C7721">
        <w:rPr>
          <w:rFonts w:ascii="Courier New" w:hAnsi="Courier New" w:cs="Courier New"/>
          <w:color w:val="000000"/>
          <w:sz w:val="20"/>
          <w:szCs w:val="20"/>
          <w:lang w:val="en-US"/>
        </w:rPr>
        <w:t xml:space="preserve"> defaultdict</w:t>
      </w:r>
    </w:p>
    <w:p w14:paraId="400FA62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3655AF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25E9B4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inverse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MM</w:t>
      </w:r>
      <w:r w:rsidRPr="002C7721">
        <w:rPr>
          <w:rFonts w:ascii="Courier New" w:hAnsi="Courier New" w:cs="Courier New"/>
          <w:color w:val="0000FF"/>
          <w:sz w:val="20"/>
          <w:szCs w:val="20"/>
          <w:lang w:val="en-US"/>
        </w:rPr>
        <w:t>):</w:t>
      </w:r>
    </w:p>
    <w:p w14:paraId="1278CB5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lang w:val="en-US"/>
        </w:rPr>
        <w:t># function for inverting 3x3 matrix</w:t>
      </w:r>
    </w:p>
    <w:p w14:paraId="3F1C9CF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zeros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order</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'F'</w:t>
      </w:r>
      <w:r w:rsidRPr="002C7721">
        <w:rPr>
          <w:rFonts w:ascii="Courier New" w:hAnsi="Courier New" w:cs="Courier New"/>
          <w:color w:val="0000FF"/>
          <w:sz w:val="20"/>
          <w:szCs w:val="20"/>
          <w:lang w:val="en-US"/>
        </w:rPr>
        <w:t>)</w:t>
      </w:r>
    </w:p>
    <w:p w14:paraId="47BDC46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MM</w:t>
      </w:r>
    </w:p>
    <w:p w14:paraId="5625ABF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for</w:t>
      </w:r>
      <w:r w:rsidRPr="002C7721">
        <w:rPr>
          <w:rFonts w:ascii="Courier New" w:hAnsi="Courier New" w:cs="Courier New"/>
          <w:color w:val="000000"/>
          <w:sz w:val="20"/>
          <w:szCs w:val="20"/>
          <w:lang w:val="en-US"/>
        </w:rPr>
        <w:t xml:space="preserve"> i </w:t>
      </w:r>
      <w:r w:rsidRPr="002C7721">
        <w:rPr>
          <w:rFonts w:ascii="Courier New" w:hAnsi="Courier New" w:cs="Courier New"/>
          <w:b/>
          <w:bCs/>
          <w:color w:val="0000FF"/>
          <w:sz w:val="20"/>
          <w:szCs w:val="20"/>
          <w:lang w:val="en-US"/>
        </w:rPr>
        <w:t>in</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range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7E43142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1.0</w:t>
      </w:r>
    </w:p>
    <w:p w14:paraId="6E69B5F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for</w:t>
      </w:r>
      <w:r w:rsidRPr="002C7721">
        <w:rPr>
          <w:rFonts w:ascii="Courier New" w:hAnsi="Courier New" w:cs="Courier New"/>
          <w:color w:val="000000"/>
          <w:sz w:val="20"/>
          <w:szCs w:val="20"/>
          <w:lang w:val="en-US"/>
        </w:rPr>
        <w:t xml:space="preserve"> i </w:t>
      </w:r>
      <w:r w:rsidRPr="002C7721">
        <w:rPr>
          <w:rFonts w:ascii="Courier New" w:hAnsi="Courier New" w:cs="Courier New"/>
          <w:b/>
          <w:bCs/>
          <w:color w:val="0000FF"/>
          <w:sz w:val="20"/>
          <w:szCs w:val="20"/>
          <w:lang w:val="en-US"/>
        </w:rPr>
        <w:t>in</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range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6876F12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tmp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w:t>
      </w:r>
      <w:r w:rsidRPr="002C7721">
        <w:rPr>
          <w:rFonts w:ascii="Courier New" w:hAnsi="Courier New" w:cs="Courier New"/>
          <w:color w:val="0000FF"/>
          <w:sz w:val="20"/>
          <w:szCs w:val="20"/>
          <w:lang w:val="en-US"/>
        </w:rPr>
        <w:t>]</w:t>
      </w:r>
    </w:p>
    <w:p w14:paraId="360DCA4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tmp</w:t>
      </w:r>
    </w:p>
    <w:p w14:paraId="4A158AE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for</w:t>
      </w:r>
      <w:r w:rsidRPr="002C7721">
        <w:rPr>
          <w:rFonts w:ascii="Courier New" w:hAnsi="Courier New" w:cs="Courier New"/>
          <w:color w:val="000000"/>
          <w:sz w:val="20"/>
          <w:szCs w:val="20"/>
          <w:lang w:val="en-US"/>
        </w:rPr>
        <w:t xml:space="preserve"> j </w:t>
      </w:r>
      <w:r w:rsidRPr="002C7721">
        <w:rPr>
          <w:rFonts w:ascii="Courier New" w:hAnsi="Courier New" w:cs="Courier New"/>
          <w:b/>
          <w:bCs/>
          <w:color w:val="0000FF"/>
          <w:sz w:val="20"/>
          <w:szCs w:val="20"/>
          <w:lang w:val="en-US"/>
        </w:rPr>
        <w:t>in</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range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377E0DC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tmp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j</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w:t>
      </w:r>
      <w:r w:rsidRPr="002C7721">
        <w:rPr>
          <w:rFonts w:ascii="Courier New" w:hAnsi="Courier New" w:cs="Courier New"/>
          <w:color w:val="0000FF"/>
          <w:sz w:val="20"/>
          <w:szCs w:val="20"/>
          <w:lang w:val="en-US"/>
        </w:rPr>
        <w:t>]</w:t>
      </w:r>
    </w:p>
    <w:p w14:paraId="79E3EAB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j</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j</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tmp</w:t>
      </w:r>
    </w:p>
    <w:p w14:paraId="37B0D47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for</w:t>
      </w:r>
      <w:r w:rsidRPr="002C7721">
        <w:rPr>
          <w:rFonts w:ascii="Courier New" w:hAnsi="Courier New" w:cs="Courier New"/>
          <w:color w:val="000000"/>
          <w:sz w:val="20"/>
          <w:szCs w:val="20"/>
          <w:lang w:val="en-US"/>
        </w:rPr>
        <w:t xml:space="preserve"> i </w:t>
      </w:r>
      <w:r w:rsidRPr="002C7721">
        <w:rPr>
          <w:rFonts w:ascii="Courier New" w:hAnsi="Courier New" w:cs="Courier New"/>
          <w:b/>
          <w:bCs/>
          <w:color w:val="0000FF"/>
          <w:sz w:val="20"/>
          <w:szCs w:val="20"/>
          <w:lang w:val="en-US"/>
        </w:rPr>
        <w:t>in</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range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15D291B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for</w:t>
      </w:r>
      <w:r w:rsidRPr="002C7721">
        <w:rPr>
          <w:rFonts w:ascii="Courier New" w:hAnsi="Courier New" w:cs="Courier New"/>
          <w:color w:val="000000"/>
          <w:sz w:val="20"/>
          <w:szCs w:val="20"/>
          <w:lang w:val="en-US"/>
        </w:rPr>
        <w:t xml:space="preserve"> j </w:t>
      </w:r>
      <w:r w:rsidRPr="002C7721">
        <w:rPr>
          <w:rFonts w:ascii="Courier New" w:hAnsi="Courier New" w:cs="Courier New"/>
          <w:b/>
          <w:bCs/>
          <w:color w:val="0000FF"/>
          <w:sz w:val="20"/>
          <w:szCs w:val="20"/>
          <w:lang w:val="en-US"/>
        </w:rPr>
        <w:t>in</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range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4A2C3EA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tmp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j</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w:t>
      </w:r>
      <w:r w:rsidRPr="002C7721">
        <w:rPr>
          <w:rFonts w:ascii="Courier New" w:hAnsi="Courier New" w:cs="Courier New"/>
          <w:color w:val="0000FF"/>
          <w:sz w:val="20"/>
          <w:szCs w:val="20"/>
          <w:lang w:val="en-US"/>
        </w:rPr>
        <w:t>]</w:t>
      </w:r>
    </w:p>
    <w:p w14:paraId="1E6CFA4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j</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j</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tmp</w:t>
      </w:r>
    </w:p>
    <w:p w14:paraId="55C9DBD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3C04B35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1B609BF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644D507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inverse2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M</w:t>
      </w:r>
      <w:r w:rsidRPr="002C7721">
        <w:rPr>
          <w:rFonts w:ascii="Courier New" w:hAnsi="Courier New" w:cs="Courier New"/>
          <w:color w:val="0000FF"/>
          <w:sz w:val="20"/>
          <w:szCs w:val="20"/>
          <w:lang w:val="en-US"/>
        </w:rPr>
        <w:t>):</w:t>
      </w:r>
    </w:p>
    <w:p w14:paraId="0515B6D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linalg</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inv</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M</w:t>
      </w:r>
      <w:r w:rsidRPr="002C7721">
        <w:rPr>
          <w:rFonts w:ascii="Courier New" w:hAnsi="Courier New" w:cs="Courier New"/>
          <w:color w:val="0000FF"/>
          <w:sz w:val="20"/>
          <w:szCs w:val="20"/>
          <w:lang w:val="en-US"/>
        </w:rPr>
        <w:t>)</w:t>
      </w:r>
    </w:p>
    <w:p w14:paraId="2D14DB8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8000"/>
          <w:sz w:val="20"/>
          <w:szCs w:val="20"/>
          <w:lang w:val="en-US"/>
        </w:rPr>
        <w:t># M = np.array([[2., 5, 7], [5, 2, 0], [7, 0, 2]])</w:t>
      </w:r>
    </w:p>
    <w:p w14:paraId="1436C06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8000"/>
          <w:sz w:val="20"/>
          <w:szCs w:val="20"/>
          <w:lang w:val="en-US"/>
        </w:rPr>
        <w:t># print(M)</w:t>
      </w:r>
    </w:p>
    <w:p w14:paraId="1381158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8000"/>
          <w:sz w:val="20"/>
          <w:szCs w:val="20"/>
          <w:lang w:val="en-US"/>
        </w:rPr>
        <w:t># print(np.linalg.inv(M))</w:t>
      </w:r>
    </w:p>
    <w:p w14:paraId="5A22ABA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8000"/>
          <w:sz w:val="20"/>
          <w:szCs w:val="20"/>
          <w:lang w:val="en-US"/>
        </w:rPr>
        <w:t># print(inverse(M))</w:t>
      </w:r>
    </w:p>
    <w:p w14:paraId="7F205C4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17808FC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A19389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mbr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x </w:t>
      </w:r>
      <w:r w:rsidRPr="002C7721">
        <w:rPr>
          <w:rFonts w:ascii="Courier New" w:hAnsi="Courier New" w:cs="Courier New"/>
          <w:b/>
          <w:bCs/>
          <w:color w:val="0000FF"/>
          <w:sz w:val="20"/>
          <w:szCs w:val="20"/>
          <w:lang w:val="en-US"/>
        </w:rPr>
        <w:t>&lt;=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else</w:t>
      </w:r>
      <w:r w:rsidRPr="002C7721">
        <w:rPr>
          <w:rFonts w:ascii="Courier New" w:hAnsi="Courier New" w:cs="Courier New"/>
          <w:color w:val="000000"/>
          <w:sz w:val="20"/>
          <w:szCs w:val="20"/>
          <w:lang w:val="en-US"/>
        </w:rPr>
        <w:t xml:space="preserve"> x</w:t>
      </w:r>
    </w:p>
    <w:p w14:paraId="749CA42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852B8A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882869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f1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strains</w:t>
      </w:r>
      <w:r w:rsidRPr="002C7721">
        <w:rPr>
          <w:rFonts w:ascii="Courier New" w:hAnsi="Courier New" w:cs="Courier New"/>
          <w:color w:val="0000FF"/>
          <w:sz w:val="20"/>
          <w:szCs w:val="20"/>
          <w:lang w:val="en-US"/>
        </w:rPr>
        <w:t>):</w:t>
      </w:r>
    </w:p>
    <w:p w14:paraId="2272BB0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p>
    <w:p w14:paraId="267DE9C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7</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9</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16</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p>
    <w:p w14:paraId="477DBF1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E18F31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E322DA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f2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strains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lang w:val="en-US"/>
        </w:rPr>
        <w:t># , EA, EB, EC, SAC)</w:t>
      </w:r>
    </w:p>
    <w:p w14:paraId="460EC61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ea_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3FD18F4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ea_</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p>
    <w:p w14:paraId="6572A8D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AC3A78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EFED01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f3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strains</w:t>
      </w:r>
      <w:r w:rsidRPr="002C7721">
        <w:rPr>
          <w:rFonts w:ascii="Courier New" w:hAnsi="Courier New" w:cs="Courier New"/>
          <w:color w:val="0000FF"/>
          <w:sz w:val="20"/>
          <w:szCs w:val="20"/>
          <w:lang w:val="en-US"/>
        </w:rPr>
        <w:t>):</w:t>
      </w:r>
    </w:p>
    <w:p w14:paraId="5080F6E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15</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p>
    <w:p w14:paraId="7E8D479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CFFA0B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45C4EC3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f4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strains</w:t>
      </w:r>
      <w:r w:rsidRPr="002C7721">
        <w:rPr>
          <w:rFonts w:ascii="Courier New" w:hAnsi="Courier New" w:cs="Courier New"/>
          <w:color w:val="0000FF"/>
          <w:sz w:val="20"/>
          <w:szCs w:val="20"/>
          <w:lang w:val="en-US"/>
        </w:rPr>
        <w:t>):</w:t>
      </w:r>
    </w:p>
    <w:p w14:paraId="2EA5BC4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p>
    <w:p w14:paraId="2734337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18A7A0B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1CC8A2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f5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strains</w:t>
      </w:r>
      <w:r w:rsidRPr="002C7721">
        <w:rPr>
          <w:rFonts w:ascii="Courier New" w:hAnsi="Courier New" w:cs="Courier New"/>
          <w:color w:val="0000FF"/>
          <w:sz w:val="20"/>
          <w:szCs w:val="20"/>
          <w:lang w:val="en-US"/>
        </w:rPr>
        <w:t>):</w:t>
      </w:r>
    </w:p>
    <w:p w14:paraId="4EDDE56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EB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31B72A7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SBT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12</w:t>
      </w:r>
      <w:r w:rsidRPr="002C7721">
        <w:rPr>
          <w:rFonts w:ascii="Courier New" w:hAnsi="Courier New" w:cs="Courier New"/>
          <w:color w:val="0000FF"/>
          <w:sz w:val="20"/>
          <w:szCs w:val="20"/>
          <w:lang w:val="en-US"/>
        </w:rPr>
        <w:t>]</w:t>
      </w:r>
    </w:p>
    <w:p w14:paraId="5AE5D77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GBC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8</w:t>
      </w:r>
      <w:r w:rsidRPr="002C7721">
        <w:rPr>
          <w:rFonts w:ascii="Courier New" w:hAnsi="Courier New" w:cs="Courier New"/>
          <w:color w:val="0000FF"/>
          <w:sz w:val="20"/>
          <w:szCs w:val="20"/>
          <w:lang w:val="en-US"/>
        </w:rPr>
        <w:t>]</w:t>
      </w:r>
    </w:p>
    <w:p w14:paraId="3E88238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SBC0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18</w:t>
      </w:r>
      <w:r w:rsidRPr="002C7721">
        <w:rPr>
          <w:rFonts w:ascii="Courier New" w:hAnsi="Courier New" w:cs="Courier New"/>
          <w:color w:val="0000FF"/>
          <w:sz w:val="20"/>
          <w:szCs w:val="20"/>
          <w:lang w:val="en-US"/>
        </w:rPr>
        <w:t>]</w:t>
      </w:r>
    </w:p>
    <w:p w14:paraId="07C80BC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GAB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7</w:t>
      </w:r>
      <w:r w:rsidRPr="002C7721">
        <w:rPr>
          <w:rFonts w:ascii="Courier New" w:hAnsi="Courier New" w:cs="Courier New"/>
          <w:color w:val="0000FF"/>
          <w:sz w:val="20"/>
          <w:szCs w:val="20"/>
          <w:lang w:val="en-US"/>
        </w:rPr>
        <w:t>]</w:t>
      </w:r>
    </w:p>
    <w:p w14:paraId="2079607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SAB0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17</w:t>
      </w:r>
      <w:r w:rsidRPr="002C7721">
        <w:rPr>
          <w:rFonts w:ascii="Courier New" w:hAnsi="Courier New" w:cs="Courier New"/>
          <w:color w:val="0000FF"/>
          <w:sz w:val="20"/>
          <w:szCs w:val="20"/>
          <w:lang w:val="en-US"/>
        </w:rPr>
        <w:t>]</w:t>
      </w:r>
    </w:p>
    <w:p w14:paraId="6B76500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lastRenderedPageBreak/>
        <w:t xml:space="preserve">    PHIC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22</w:t>
      </w:r>
      <w:r w:rsidRPr="002C7721">
        <w:rPr>
          <w:rFonts w:ascii="Courier New" w:hAnsi="Courier New" w:cs="Courier New"/>
          <w:color w:val="0000FF"/>
          <w:sz w:val="20"/>
          <w:szCs w:val="20"/>
          <w:lang w:val="en-US"/>
        </w:rPr>
        <w:t>]</w:t>
      </w:r>
    </w:p>
    <w:p w14:paraId="34EA03F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SRB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EB</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tan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PHIC</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180.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10A74E0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EB</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SBT</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w:t>
      </w:r>
    </w:p>
    <w:p w14:paraId="7D697C4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GBC</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SBC0</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SRB</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w:t>
      </w:r>
    </w:p>
    <w:p w14:paraId="52D23EF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GAB</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SAB0</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SRB</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p>
    <w:p w14:paraId="66C624A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5A78165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4BFE105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f6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strains</w:t>
      </w:r>
      <w:r w:rsidRPr="002C7721">
        <w:rPr>
          <w:rFonts w:ascii="Courier New" w:hAnsi="Courier New" w:cs="Courier New"/>
          <w:color w:val="0000FF"/>
          <w:sz w:val="20"/>
          <w:szCs w:val="20"/>
          <w:lang w:val="en-US"/>
        </w:rPr>
        <w:t>):</w:t>
      </w:r>
    </w:p>
    <w:p w14:paraId="6CC6132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05D8A8F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SCT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14</w:t>
      </w:r>
      <w:r w:rsidRPr="002C7721">
        <w:rPr>
          <w:rFonts w:ascii="Courier New" w:hAnsi="Courier New" w:cs="Courier New"/>
          <w:color w:val="0000FF"/>
          <w:sz w:val="20"/>
          <w:szCs w:val="20"/>
          <w:lang w:val="en-US"/>
        </w:rPr>
        <w:t>]</w:t>
      </w:r>
    </w:p>
    <w:p w14:paraId="63D5D1D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GBC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8</w:t>
      </w:r>
      <w:r w:rsidRPr="002C7721">
        <w:rPr>
          <w:rFonts w:ascii="Courier New" w:hAnsi="Courier New" w:cs="Courier New"/>
          <w:color w:val="0000FF"/>
          <w:sz w:val="20"/>
          <w:szCs w:val="20"/>
          <w:lang w:val="en-US"/>
        </w:rPr>
        <w:t>]</w:t>
      </w:r>
    </w:p>
    <w:p w14:paraId="1CDFBFA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SBC0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18</w:t>
      </w:r>
      <w:r w:rsidRPr="002C7721">
        <w:rPr>
          <w:rFonts w:ascii="Courier New" w:hAnsi="Courier New" w:cs="Courier New"/>
          <w:color w:val="0000FF"/>
          <w:sz w:val="20"/>
          <w:szCs w:val="20"/>
          <w:lang w:val="en-US"/>
        </w:rPr>
        <w:t>]</w:t>
      </w:r>
    </w:p>
    <w:p w14:paraId="4EC768D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GCA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9</w:t>
      </w:r>
      <w:r w:rsidRPr="002C7721">
        <w:rPr>
          <w:rFonts w:ascii="Courier New" w:hAnsi="Courier New" w:cs="Courier New"/>
          <w:color w:val="0000FF"/>
          <w:sz w:val="20"/>
          <w:szCs w:val="20"/>
          <w:lang w:val="en-US"/>
        </w:rPr>
        <w:t>]</w:t>
      </w:r>
    </w:p>
    <w:p w14:paraId="530EDD4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SCA0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19</w:t>
      </w:r>
      <w:r w:rsidRPr="002C7721">
        <w:rPr>
          <w:rFonts w:ascii="Courier New" w:hAnsi="Courier New" w:cs="Courier New"/>
          <w:color w:val="0000FF"/>
          <w:sz w:val="20"/>
          <w:szCs w:val="20"/>
          <w:lang w:val="en-US"/>
        </w:rPr>
        <w:t>]</w:t>
      </w:r>
    </w:p>
    <w:p w14:paraId="7C4B8AF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PHIC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22</w:t>
      </w:r>
      <w:r w:rsidRPr="002C7721">
        <w:rPr>
          <w:rFonts w:ascii="Courier New" w:hAnsi="Courier New" w:cs="Courier New"/>
          <w:color w:val="0000FF"/>
          <w:sz w:val="20"/>
          <w:szCs w:val="20"/>
          <w:lang w:val="en-US"/>
        </w:rPr>
        <w:t>]</w:t>
      </w:r>
    </w:p>
    <w:p w14:paraId="791FED7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24</w:t>
      </w:r>
      <w:r w:rsidRPr="002C7721">
        <w:rPr>
          <w:rFonts w:ascii="Courier New" w:hAnsi="Courier New" w:cs="Courier New"/>
          <w:color w:val="0000FF"/>
          <w:sz w:val="20"/>
          <w:szCs w:val="20"/>
          <w:lang w:val="en-US"/>
        </w:rPr>
        <w:t>]</w:t>
      </w:r>
    </w:p>
    <w:p w14:paraId="58E5DB4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SRC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EC</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tan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PHIC</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180.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05190B2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return</w:t>
      </w:r>
      <w:r w:rsidRPr="002C7721">
        <w:rPr>
          <w:rFonts w:ascii="Courier New" w:hAnsi="Courier New" w:cs="Courier New"/>
          <w:color w:val="000000"/>
          <w:sz w:val="20"/>
          <w:szCs w:val="20"/>
          <w:lang w:val="en-US"/>
        </w:rPr>
        <w:t xml:space="preserve"> S</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EC</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mbr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SCT</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p>
    <w:p w14:paraId="2CCEB0E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GBC</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SBC0</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SRC</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p>
    <w:p w14:paraId="1064D1C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GCA</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SCA0</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SRC</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06CF921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6423251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3529C7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loc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0348D15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0.0</w:t>
      </w:r>
      <w:r w:rsidRPr="002C7721">
        <w:rPr>
          <w:rFonts w:ascii="Courier New" w:hAnsi="Courier New" w:cs="Courier New"/>
          <w:color w:val="0000FF"/>
          <w:sz w:val="20"/>
          <w:szCs w:val="20"/>
          <w:lang w:val="en-US"/>
        </w:rPr>
        <w:t>]</w:t>
      </w:r>
    </w:p>
    <w:p w14:paraId="1B9440E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strains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zeros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p>
    <w:p w14:paraId="218B14F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sm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74726"/>
          <w:sz w:val="20"/>
          <w:szCs w:val="20"/>
          <w:lang w:val="en-US"/>
        </w:rPr>
        <w:t>None</w:t>
      </w:r>
    </w:p>
    <w:p w14:paraId="6FB0554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em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74726"/>
          <w:sz w:val="20"/>
          <w:szCs w:val="20"/>
          <w:lang w:val="en-US"/>
        </w:rPr>
        <w:t>None</w:t>
      </w:r>
    </w:p>
    <w:p w14:paraId="5AC4167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2F9F1B1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05DE1F5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b/>
          <w:bCs/>
          <w:color w:val="0000FF"/>
          <w:sz w:val="20"/>
          <w:szCs w:val="20"/>
          <w:lang w:val="en-US"/>
        </w:rPr>
        <w:t>def</w:t>
      </w:r>
      <w:r w:rsidRPr="002C7721">
        <w:rPr>
          <w:rFonts w:ascii="Courier New" w:hAnsi="Courier New" w:cs="Courier New"/>
          <w:color w:val="000000"/>
          <w:sz w:val="20"/>
          <w:szCs w:val="20"/>
          <w:lang w:val="en-US"/>
        </w:rPr>
        <w:t xml:space="preserve"> mat_msc</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list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zeros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old_stress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zeros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stress_state</w:t>
      </w:r>
      <w:r w:rsidRPr="002C7721">
        <w:rPr>
          <w:rFonts w:ascii="Courier New" w:hAnsi="Courier New" w:cs="Courier New"/>
          <w:color w:val="0000FF"/>
          <w:sz w:val="20"/>
          <w:szCs w:val="20"/>
          <w:lang w:val="en-US"/>
        </w:rPr>
        <w:t>=</w:t>
      </w:r>
      <w:r w:rsidRPr="002C7721">
        <w:rPr>
          <w:rFonts w:ascii="Courier New" w:hAnsi="Courier New" w:cs="Courier New"/>
          <w:color w:val="074726"/>
          <w:sz w:val="20"/>
          <w:szCs w:val="20"/>
          <w:lang w:val="en-US"/>
        </w:rPr>
        <w:t>None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step</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3565F18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rPr>
        <w:t># в макет передаются приращения деформаций на шаге интегрирования de</w:t>
      </w:r>
    </w:p>
    <w:p w14:paraId="22EE969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массив параметров материала Cmr</w:t>
      </w:r>
    </w:p>
    <w:p w14:paraId="3614DA1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компоненты напряжений с предыдущего шага old_stresses</w:t>
      </w:r>
    </w:p>
    <w:p w14:paraId="58FF115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индекс одномерного напряженного состояния stress_state.</w:t>
      </w:r>
    </w:p>
    <w:p w14:paraId="4C4871B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если stress_state не задан или == None, то считается</w:t>
      </w:r>
    </w:p>
    <w:p w14:paraId="1240890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что в элементарном объеме задан закон изменения всех компонент тензора деформаций</w:t>
      </w:r>
    </w:p>
    <w:p w14:paraId="50D48BF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50A105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loc - параметры состояния материала</w:t>
      </w:r>
    </w:p>
    <w:p w14:paraId="6E22C23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b/>
          <w:bCs/>
          <w:color w:val="0000FF"/>
          <w:sz w:val="20"/>
          <w:szCs w:val="20"/>
        </w:rPr>
        <w:t>global</w:t>
      </w:r>
      <w:r w:rsidRPr="002C7721">
        <w:rPr>
          <w:rFonts w:ascii="Courier New" w:hAnsi="Courier New" w:cs="Courier New"/>
          <w:color w:val="000000"/>
          <w:sz w:val="20"/>
          <w:szCs w:val="20"/>
        </w:rPr>
        <w:t xml:space="preserve"> loc</w:t>
      </w:r>
      <w:r w:rsidRPr="002C7721">
        <w:rPr>
          <w:rFonts w:ascii="Courier New" w:hAnsi="Courier New" w:cs="Courier New"/>
          <w:color w:val="0000FF"/>
          <w:sz w:val="20"/>
          <w:szCs w:val="20"/>
        </w:rPr>
        <w:t>,</w:t>
      </w:r>
      <w:r w:rsidRPr="002C7721">
        <w:rPr>
          <w:rFonts w:ascii="Courier New" w:hAnsi="Courier New" w:cs="Courier New"/>
          <w:color w:val="000000"/>
          <w:sz w:val="20"/>
          <w:szCs w:val="20"/>
        </w:rPr>
        <w:t xml:space="preserve"> strains</w:t>
      </w:r>
      <w:r w:rsidRPr="002C7721">
        <w:rPr>
          <w:rFonts w:ascii="Courier New" w:hAnsi="Courier New" w:cs="Courier New"/>
          <w:color w:val="0000FF"/>
          <w:sz w:val="20"/>
          <w:szCs w:val="20"/>
        </w:rPr>
        <w:t>,</w:t>
      </w:r>
      <w:r w:rsidRPr="002C7721">
        <w:rPr>
          <w:rFonts w:ascii="Courier New" w:hAnsi="Courier New" w:cs="Courier New"/>
          <w:color w:val="000000"/>
          <w:sz w:val="20"/>
          <w:szCs w:val="20"/>
        </w:rPr>
        <w:t xml:space="preserve"> sm</w:t>
      </w:r>
      <w:r w:rsidRPr="002C7721">
        <w:rPr>
          <w:rFonts w:ascii="Courier New" w:hAnsi="Courier New" w:cs="Courier New"/>
          <w:color w:val="0000FF"/>
          <w:sz w:val="20"/>
          <w:szCs w:val="20"/>
        </w:rPr>
        <w:t>,</w:t>
      </w:r>
      <w:r w:rsidRPr="002C7721">
        <w:rPr>
          <w:rFonts w:ascii="Courier New" w:hAnsi="Courier New" w:cs="Courier New"/>
          <w:color w:val="000000"/>
          <w:sz w:val="20"/>
          <w:szCs w:val="20"/>
        </w:rPr>
        <w:t xml:space="preserve"> em</w:t>
      </w:r>
    </w:p>
    <w:p w14:paraId="46825AB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step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11DE7C3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1F5109A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0.0</w:t>
      </w:r>
      <w:r w:rsidRPr="002C7721">
        <w:rPr>
          <w:rFonts w:ascii="Courier New" w:hAnsi="Courier New" w:cs="Courier New"/>
          <w:color w:val="0000FF"/>
          <w:sz w:val="20"/>
          <w:szCs w:val="20"/>
          <w:lang w:val="en-US"/>
        </w:rPr>
        <w:t>]</w:t>
      </w:r>
    </w:p>
    <w:p w14:paraId="02EB145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strains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zeros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p>
    <w:p w14:paraId="0F77556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sm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defaultdict</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lambda</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list</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7014DC9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em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defaultdict</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lambda</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list</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6B5F5AD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strains</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de</w:t>
      </w:r>
    </w:p>
    <w:p w14:paraId="442D60D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E1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1BE91DD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E2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592B16C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E3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651691C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nu21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p>
    <w:p w14:paraId="2DE49C2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nu31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p>
    <w:p w14:paraId="3647318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nu32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p>
    <w:p w14:paraId="6442D13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G12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7</w:t>
      </w:r>
      <w:r w:rsidRPr="002C7721">
        <w:rPr>
          <w:rFonts w:ascii="Courier New" w:hAnsi="Courier New" w:cs="Courier New"/>
          <w:color w:val="0000FF"/>
          <w:sz w:val="20"/>
          <w:szCs w:val="20"/>
          <w:lang w:val="en-US"/>
        </w:rPr>
        <w:t>]</w:t>
      </w:r>
    </w:p>
    <w:p w14:paraId="7261236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G23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8</w:t>
      </w:r>
      <w:r w:rsidRPr="002C7721">
        <w:rPr>
          <w:rFonts w:ascii="Courier New" w:hAnsi="Courier New" w:cs="Courier New"/>
          <w:color w:val="0000FF"/>
          <w:sz w:val="20"/>
          <w:szCs w:val="20"/>
          <w:lang w:val="en-US"/>
        </w:rPr>
        <w:t>]</w:t>
      </w:r>
    </w:p>
    <w:p w14:paraId="1397893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G13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9</w:t>
      </w:r>
      <w:r w:rsidRPr="002C7721">
        <w:rPr>
          <w:rFonts w:ascii="Courier New" w:hAnsi="Courier New" w:cs="Courier New"/>
          <w:color w:val="0000FF"/>
          <w:sz w:val="20"/>
          <w:szCs w:val="20"/>
          <w:lang w:val="en-US"/>
        </w:rPr>
        <w:t>]</w:t>
      </w:r>
    </w:p>
    <w:p w14:paraId="3777234C" w14:textId="77777777" w:rsidR="00A45069" w:rsidRPr="005912F3"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w:t>
      </w:r>
      <w:r w:rsidRPr="005912F3">
        <w:rPr>
          <w:rFonts w:ascii="Courier New" w:hAnsi="Courier New" w:cs="Courier New"/>
          <w:color w:val="000000"/>
          <w:sz w:val="20"/>
          <w:szCs w:val="20"/>
          <w:lang w:val="en-US"/>
        </w:rPr>
        <w:t xml:space="preserve">1 </w:t>
      </w:r>
      <w:r w:rsidRPr="005912F3">
        <w:rPr>
          <w:rFonts w:ascii="Courier New" w:hAnsi="Courier New" w:cs="Courier New"/>
          <w:color w:val="0000FF"/>
          <w:sz w:val="20"/>
          <w:szCs w:val="20"/>
          <w:lang w:val="en-US"/>
        </w:rPr>
        <w:t>=</w:t>
      </w:r>
      <w:r w:rsidRPr="005912F3">
        <w:rPr>
          <w:rFonts w:ascii="Courier New" w:hAnsi="Courier New" w:cs="Courier New"/>
          <w:color w:val="000000"/>
          <w:sz w:val="20"/>
          <w:szCs w:val="20"/>
          <w:lang w:val="en-US"/>
        </w:rPr>
        <w:t xml:space="preserve"> </w:t>
      </w:r>
      <w:r w:rsidRPr="005912F3">
        <w:rPr>
          <w:rFonts w:ascii="Courier New" w:hAnsi="Courier New" w:cs="Courier New"/>
          <w:color w:val="800000"/>
          <w:sz w:val="20"/>
          <w:szCs w:val="20"/>
          <w:lang w:val="en-US"/>
        </w:rPr>
        <w:t>0</w:t>
      </w:r>
    </w:p>
    <w:p w14:paraId="7091F62B" w14:textId="77777777" w:rsidR="00A45069" w:rsidRPr="005912F3"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912F3">
        <w:rPr>
          <w:rFonts w:ascii="Courier New" w:hAnsi="Courier New" w:cs="Courier New"/>
          <w:color w:val="000000"/>
          <w:sz w:val="20"/>
          <w:szCs w:val="20"/>
          <w:lang w:val="en-US"/>
        </w:rPr>
        <w:t xml:space="preserve">    </w:t>
      </w:r>
      <w:r w:rsidRPr="002C7721">
        <w:rPr>
          <w:rFonts w:ascii="Courier New" w:hAnsi="Courier New" w:cs="Courier New"/>
          <w:color w:val="000000"/>
          <w:sz w:val="20"/>
          <w:szCs w:val="20"/>
          <w:lang w:val="en-US"/>
        </w:rPr>
        <w:t>w</w:t>
      </w:r>
      <w:r w:rsidRPr="005912F3">
        <w:rPr>
          <w:rFonts w:ascii="Courier New" w:hAnsi="Courier New" w:cs="Courier New"/>
          <w:color w:val="000000"/>
          <w:sz w:val="20"/>
          <w:szCs w:val="20"/>
          <w:lang w:val="en-US"/>
        </w:rPr>
        <w:t xml:space="preserve">2 </w:t>
      </w:r>
      <w:r w:rsidRPr="005912F3">
        <w:rPr>
          <w:rFonts w:ascii="Courier New" w:hAnsi="Courier New" w:cs="Courier New"/>
          <w:color w:val="0000FF"/>
          <w:sz w:val="20"/>
          <w:szCs w:val="20"/>
          <w:lang w:val="en-US"/>
        </w:rPr>
        <w:t>=</w:t>
      </w:r>
      <w:r w:rsidRPr="005912F3">
        <w:rPr>
          <w:rFonts w:ascii="Courier New" w:hAnsi="Courier New" w:cs="Courier New"/>
          <w:color w:val="000000"/>
          <w:sz w:val="20"/>
          <w:szCs w:val="20"/>
          <w:lang w:val="en-US"/>
        </w:rPr>
        <w:t xml:space="preserve"> </w:t>
      </w:r>
      <w:r w:rsidRPr="005912F3">
        <w:rPr>
          <w:rFonts w:ascii="Courier New" w:hAnsi="Courier New" w:cs="Courier New"/>
          <w:color w:val="800000"/>
          <w:sz w:val="20"/>
          <w:szCs w:val="20"/>
          <w:lang w:val="en-US"/>
        </w:rPr>
        <w:t>0</w:t>
      </w:r>
    </w:p>
    <w:p w14:paraId="2A9DCE7A" w14:textId="77777777" w:rsidR="00A45069" w:rsidRPr="00080AC4"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912F3">
        <w:rPr>
          <w:rFonts w:ascii="Courier New" w:hAnsi="Courier New" w:cs="Courier New"/>
          <w:color w:val="000000"/>
          <w:sz w:val="20"/>
          <w:szCs w:val="20"/>
          <w:lang w:val="en-US"/>
        </w:rPr>
        <w:t xml:space="preserve">    </w:t>
      </w:r>
      <w:r w:rsidRPr="00A92C93">
        <w:rPr>
          <w:rFonts w:ascii="Courier New" w:hAnsi="Courier New" w:cs="Courier New"/>
          <w:color w:val="000000"/>
          <w:sz w:val="20"/>
          <w:szCs w:val="20"/>
          <w:lang w:val="en-US"/>
        </w:rPr>
        <w:t>w</w:t>
      </w:r>
      <w:r w:rsidRPr="00080AC4">
        <w:rPr>
          <w:rFonts w:ascii="Courier New" w:hAnsi="Courier New" w:cs="Courier New"/>
          <w:color w:val="000000"/>
          <w:sz w:val="20"/>
          <w:szCs w:val="20"/>
        </w:rPr>
        <w:t xml:space="preserve">3 </w:t>
      </w:r>
      <w:r w:rsidRPr="00080AC4">
        <w:rPr>
          <w:rFonts w:ascii="Courier New" w:hAnsi="Courier New" w:cs="Courier New"/>
          <w:color w:val="0000FF"/>
          <w:sz w:val="20"/>
          <w:szCs w:val="20"/>
        </w:rPr>
        <w:t>=</w:t>
      </w:r>
      <w:r w:rsidRPr="00080AC4">
        <w:rPr>
          <w:rFonts w:ascii="Courier New" w:hAnsi="Courier New" w:cs="Courier New"/>
          <w:color w:val="000000"/>
          <w:sz w:val="20"/>
          <w:szCs w:val="20"/>
        </w:rPr>
        <w:t xml:space="preserve"> </w:t>
      </w:r>
      <w:r w:rsidRPr="00080AC4">
        <w:rPr>
          <w:rFonts w:ascii="Courier New" w:hAnsi="Courier New" w:cs="Courier New"/>
          <w:color w:val="800000"/>
          <w:sz w:val="20"/>
          <w:szCs w:val="20"/>
        </w:rPr>
        <w:t>0</w:t>
      </w:r>
    </w:p>
    <w:p w14:paraId="0306E5BB" w14:textId="77777777" w:rsidR="00A45069" w:rsidRPr="00080AC4"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80AC4">
        <w:rPr>
          <w:rFonts w:ascii="Courier New" w:hAnsi="Courier New" w:cs="Courier New"/>
          <w:color w:val="000000"/>
          <w:sz w:val="20"/>
          <w:szCs w:val="20"/>
        </w:rPr>
        <w:t xml:space="preserve">    </w:t>
      </w:r>
      <w:r w:rsidRPr="00A92C93">
        <w:rPr>
          <w:rFonts w:ascii="Courier New" w:hAnsi="Courier New" w:cs="Courier New"/>
          <w:color w:val="000000"/>
          <w:sz w:val="20"/>
          <w:szCs w:val="20"/>
          <w:lang w:val="en-US"/>
        </w:rPr>
        <w:t>w</w:t>
      </w:r>
      <w:r w:rsidRPr="00080AC4">
        <w:rPr>
          <w:rFonts w:ascii="Courier New" w:hAnsi="Courier New" w:cs="Courier New"/>
          <w:color w:val="000000"/>
          <w:sz w:val="20"/>
          <w:szCs w:val="20"/>
        </w:rPr>
        <w:t xml:space="preserve">4 </w:t>
      </w:r>
      <w:r w:rsidRPr="00080AC4">
        <w:rPr>
          <w:rFonts w:ascii="Courier New" w:hAnsi="Courier New" w:cs="Courier New"/>
          <w:color w:val="0000FF"/>
          <w:sz w:val="20"/>
          <w:szCs w:val="20"/>
        </w:rPr>
        <w:t>=</w:t>
      </w:r>
      <w:r w:rsidRPr="00080AC4">
        <w:rPr>
          <w:rFonts w:ascii="Courier New" w:hAnsi="Courier New" w:cs="Courier New"/>
          <w:color w:val="000000"/>
          <w:sz w:val="20"/>
          <w:szCs w:val="20"/>
        </w:rPr>
        <w:t xml:space="preserve"> </w:t>
      </w:r>
      <w:r w:rsidRPr="00080AC4">
        <w:rPr>
          <w:rFonts w:ascii="Courier New" w:hAnsi="Courier New" w:cs="Courier New"/>
          <w:color w:val="800000"/>
          <w:sz w:val="20"/>
          <w:szCs w:val="20"/>
        </w:rPr>
        <w:t>0</w:t>
      </w:r>
    </w:p>
    <w:p w14:paraId="3AA7EE62" w14:textId="77777777" w:rsidR="00A45069" w:rsidRPr="00080AC4"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80AC4">
        <w:rPr>
          <w:rFonts w:ascii="Courier New" w:hAnsi="Courier New" w:cs="Courier New"/>
          <w:color w:val="000000"/>
          <w:sz w:val="20"/>
          <w:szCs w:val="20"/>
        </w:rPr>
        <w:t xml:space="preserve">    </w:t>
      </w:r>
      <w:r w:rsidRPr="00A92C93">
        <w:rPr>
          <w:rFonts w:ascii="Courier New" w:hAnsi="Courier New" w:cs="Courier New"/>
          <w:color w:val="000000"/>
          <w:sz w:val="20"/>
          <w:szCs w:val="20"/>
          <w:lang w:val="en-US"/>
        </w:rPr>
        <w:t>w</w:t>
      </w:r>
      <w:r w:rsidRPr="00080AC4">
        <w:rPr>
          <w:rFonts w:ascii="Courier New" w:hAnsi="Courier New" w:cs="Courier New"/>
          <w:color w:val="000000"/>
          <w:sz w:val="20"/>
          <w:szCs w:val="20"/>
        </w:rPr>
        <w:t xml:space="preserve">5 </w:t>
      </w:r>
      <w:r w:rsidRPr="00080AC4">
        <w:rPr>
          <w:rFonts w:ascii="Courier New" w:hAnsi="Courier New" w:cs="Courier New"/>
          <w:color w:val="0000FF"/>
          <w:sz w:val="20"/>
          <w:szCs w:val="20"/>
        </w:rPr>
        <w:t>=</w:t>
      </w:r>
      <w:r w:rsidRPr="00080AC4">
        <w:rPr>
          <w:rFonts w:ascii="Courier New" w:hAnsi="Courier New" w:cs="Courier New"/>
          <w:color w:val="000000"/>
          <w:sz w:val="20"/>
          <w:szCs w:val="20"/>
        </w:rPr>
        <w:t xml:space="preserve"> </w:t>
      </w:r>
      <w:r w:rsidRPr="00080AC4">
        <w:rPr>
          <w:rFonts w:ascii="Courier New" w:hAnsi="Courier New" w:cs="Courier New"/>
          <w:color w:val="800000"/>
          <w:sz w:val="20"/>
          <w:szCs w:val="20"/>
        </w:rPr>
        <w:t>0</w:t>
      </w:r>
    </w:p>
    <w:p w14:paraId="5770E8F7" w14:textId="77777777" w:rsidR="00A45069" w:rsidRPr="00080AC4"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80AC4">
        <w:rPr>
          <w:rFonts w:ascii="Courier New" w:hAnsi="Courier New" w:cs="Courier New"/>
          <w:color w:val="000000"/>
          <w:sz w:val="20"/>
          <w:szCs w:val="20"/>
        </w:rPr>
        <w:t xml:space="preserve">    </w:t>
      </w:r>
      <w:r w:rsidRPr="00A92C93">
        <w:rPr>
          <w:rFonts w:ascii="Courier New" w:hAnsi="Courier New" w:cs="Courier New"/>
          <w:color w:val="000000"/>
          <w:sz w:val="20"/>
          <w:szCs w:val="20"/>
          <w:lang w:val="en-US"/>
        </w:rPr>
        <w:t>w</w:t>
      </w:r>
      <w:r w:rsidRPr="00080AC4">
        <w:rPr>
          <w:rFonts w:ascii="Courier New" w:hAnsi="Courier New" w:cs="Courier New"/>
          <w:color w:val="000000"/>
          <w:sz w:val="20"/>
          <w:szCs w:val="20"/>
        </w:rPr>
        <w:t xml:space="preserve">6 </w:t>
      </w:r>
      <w:r w:rsidRPr="00080AC4">
        <w:rPr>
          <w:rFonts w:ascii="Courier New" w:hAnsi="Courier New" w:cs="Courier New"/>
          <w:color w:val="0000FF"/>
          <w:sz w:val="20"/>
          <w:szCs w:val="20"/>
        </w:rPr>
        <w:t>=</w:t>
      </w:r>
      <w:r w:rsidRPr="00080AC4">
        <w:rPr>
          <w:rFonts w:ascii="Courier New" w:hAnsi="Courier New" w:cs="Courier New"/>
          <w:color w:val="000000"/>
          <w:sz w:val="20"/>
          <w:szCs w:val="20"/>
        </w:rPr>
        <w:t xml:space="preserve"> </w:t>
      </w:r>
      <w:r w:rsidRPr="00080AC4">
        <w:rPr>
          <w:rFonts w:ascii="Courier New" w:hAnsi="Courier New" w:cs="Courier New"/>
          <w:color w:val="800000"/>
          <w:sz w:val="20"/>
          <w:szCs w:val="20"/>
        </w:rPr>
        <w:t>0</w:t>
      </w:r>
    </w:p>
    <w:p w14:paraId="21A6218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80AC4">
        <w:rPr>
          <w:rFonts w:ascii="Courier New" w:hAnsi="Courier New" w:cs="Courier New"/>
          <w:color w:val="000000"/>
          <w:sz w:val="20"/>
          <w:szCs w:val="20"/>
        </w:rPr>
        <w:lastRenderedPageBreak/>
        <w:t xml:space="preserve">    </w:t>
      </w:r>
      <w:r w:rsidRPr="002C7721">
        <w:rPr>
          <w:rFonts w:ascii="Courier New" w:hAnsi="Courier New" w:cs="Courier New"/>
          <w:color w:val="000000"/>
          <w:sz w:val="20"/>
          <w:szCs w:val="20"/>
        </w:rPr>
        <w:t xml:space="preserve">dr2 </w:t>
      </w:r>
      <w:r w:rsidRPr="002C7721">
        <w:rPr>
          <w:rFonts w:ascii="Courier New" w:hAnsi="Courier New" w:cs="Courier New"/>
          <w:color w:val="0000FF"/>
          <w:sz w:val="20"/>
          <w:szCs w:val="20"/>
        </w:rPr>
        <w:t>=</w:t>
      </w:r>
      <w:r w:rsidRPr="002C7721">
        <w:rPr>
          <w:rFonts w:ascii="Courier New" w:hAnsi="Courier New" w:cs="Courier New"/>
          <w:color w:val="000000"/>
          <w:sz w:val="20"/>
          <w:szCs w:val="20"/>
        </w:rPr>
        <w:t xml:space="preserve"> </w:t>
      </w:r>
      <w:r w:rsidRPr="002C7721">
        <w:rPr>
          <w:rFonts w:ascii="Courier New" w:hAnsi="Courier New" w:cs="Courier New"/>
          <w:color w:val="800000"/>
          <w:sz w:val="20"/>
          <w:szCs w:val="20"/>
        </w:rPr>
        <w:t>0</w:t>
      </w:r>
    </w:p>
    <w:p w14:paraId="7D60EAB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Проверка критериев прочности</w:t>
      </w:r>
    </w:p>
    <w:p w14:paraId="0A18806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9031C93" w14:textId="77777777" w:rsidR="00A45069" w:rsidRPr="00080AC4"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rPr>
        <w:t xml:space="preserve">    </w:t>
      </w:r>
      <w:r w:rsidRPr="002C7721">
        <w:rPr>
          <w:rFonts w:ascii="Courier New" w:hAnsi="Courier New" w:cs="Courier New"/>
          <w:color w:val="000000"/>
          <w:sz w:val="20"/>
          <w:szCs w:val="20"/>
          <w:lang w:val="en-US"/>
        </w:rPr>
        <w:t>f</w:t>
      </w:r>
      <w:r w:rsidRPr="00080AC4">
        <w:rPr>
          <w:rFonts w:ascii="Courier New" w:hAnsi="Courier New" w:cs="Courier New"/>
          <w:color w:val="000000"/>
          <w:sz w:val="20"/>
          <w:szCs w:val="20"/>
          <w:lang w:val="en-US"/>
        </w:rPr>
        <w:t xml:space="preserve">1_ </w:t>
      </w:r>
      <w:r w:rsidRPr="00080AC4">
        <w:rPr>
          <w:rFonts w:ascii="Courier New" w:hAnsi="Courier New" w:cs="Courier New"/>
          <w:color w:val="0000FF"/>
          <w:sz w:val="20"/>
          <w:szCs w:val="20"/>
          <w:lang w:val="en-US"/>
        </w:rPr>
        <w:t>=</w:t>
      </w:r>
      <w:r w:rsidRPr="00080AC4">
        <w:rPr>
          <w:rFonts w:ascii="Courier New" w:hAnsi="Courier New" w:cs="Courier New"/>
          <w:color w:val="000000"/>
          <w:sz w:val="20"/>
          <w:szCs w:val="20"/>
          <w:lang w:val="en-US"/>
        </w:rPr>
        <w:t xml:space="preserve"> </w:t>
      </w:r>
      <w:r w:rsidRPr="002C7721">
        <w:rPr>
          <w:rFonts w:ascii="Courier New" w:hAnsi="Courier New" w:cs="Courier New"/>
          <w:color w:val="000000"/>
          <w:sz w:val="20"/>
          <w:szCs w:val="20"/>
          <w:lang w:val="en-US"/>
        </w:rPr>
        <w:t>f</w:t>
      </w:r>
      <w:r w:rsidRPr="00080AC4">
        <w:rPr>
          <w:rFonts w:ascii="Courier New" w:hAnsi="Courier New" w:cs="Courier New"/>
          <w:color w:val="000000"/>
          <w:sz w:val="20"/>
          <w:szCs w:val="20"/>
          <w:lang w:val="en-US"/>
        </w:rPr>
        <w:t>1</w:t>
      </w:r>
      <w:r w:rsidRPr="00080AC4">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080AC4">
        <w:rPr>
          <w:rFonts w:ascii="Courier New" w:hAnsi="Courier New" w:cs="Courier New"/>
          <w:color w:val="0000FF"/>
          <w:sz w:val="20"/>
          <w:szCs w:val="20"/>
          <w:lang w:val="en-US"/>
        </w:rPr>
        <w:t>,</w:t>
      </w:r>
      <w:r w:rsidRPr="00080AC4">
        <w:rPr>
          <w:rFonts w:ascii="Courier New" w:hAnsi="Courier New" w:cs="Courier New"/>
          <w:color w:val="000000"/>
          <w:sz w:val="20"/>
          <w:szCs w:val="20"/>
          <w:lang w:val="en-US"/>
        </w:rPr>
        <w:t xml:space="preserve"> </w:t>
      </w:r>
      <w:r w:rsidRPr="002C7721">
        <w:rPr>
          <w:rFonts w:ascii="Courier New" w:hAnsi="Courier New" w:cs="Courier New"/>
          <w:color w:val="000000"/>
          <w:sz w:val="20"/>
          <w:szCs w:val="20"/>
          <w:lang w:val="en-US"/>
        </w:rPr>
        <w:t>e</w:t>
      </w:r>
      <w:r w:rsidRPr="00080AC4">
        <w:rPr>
          <w:rFonts w:ascii="Courier New" w:hAnsi="Courier New" w:cs="Courier New"/>
          <w:color w:val="0000FF"/>
          <w:sz w:val="20"/>
          <w:szCs w:val="20"/>
          <w:lang w:val="en-US"/>
        </w:rPr>
        <w:t>)</w:t>
      </w:r>
    </w:p>
    <w:p w14:paraId="376C2AD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080AC4">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f1_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7</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4BB4421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r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sqrt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f1_</w:t>
      </w:r>
      <w:r w:rsidRPr="002C7721">
        <w:rPr>
          <w:rFonts w:ascii="Courier New" w:hAnsi="Courier New" w:cs="Courier New"/>
          <w:color w:val="0000FF"/>
          <w:sz w:val="20"/>
          <w:szCs w:val="20"/>
          <w:lang w:val="en-US"/>
        </w:rPr>
        <w:t>)</w:t>
      </w:r>
    </w:p>
    <w:p w14:paraId="5D591B5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7</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r</w:t>
      </w:r>
    </w:p>
    <w:p w14:paraId="3E7BADE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w1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exp</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r</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29</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29</w:t>
      </w:r>
      <w:r w:rsidRPr="002C7721">
        <w:rPr>
          <w:rFonts w:ascii="Courier New" w:hAnsi="Courier New" w:cs="Courier New"/>
          <w:color w:val="0000FF"/>
          <w:sz w:val="20"/>
          <w:szCs w:val="20"/>
          <w:lang w:val="en-US"/>
        </w:rPr>
        <w:t>])</w:t>
      </w:r>
    </w:p>
    <w:p w14:paraId="29CB5F1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f2_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f2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p>
    <w:p w14:paraId="7A0AFB7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f2_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8</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125D305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r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sqrt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f2_</w:t>
      </w:r>
      <w:r w:rsidRPr="002C7721">
        <w:rPr>
          <w:rFonts w:ascii="Courier New" w:hAnsi="Courier New" w:cs="Courier New"/>
          <w:color w:val="0000FF"/>
          <w:sz w:val="20"/>
          <w:szCs w:val="20"/>
          <w:lang w:val="en-US"/>
        </w:rPr>
        <w:t>)</w:t>
      </w:r>
    </w:p>
    <w:p w14:paraId="1C13361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dr2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r</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8</w:t>
      </w:r>
      <w:r w:rsidRPr="002C7721">
        <w:rPr>
          <w:rFonts w:ascii="Courier New" w:hAnsi="Courier New" w:cs="Courier New"/>
          <w:color w:val="0000FF"/>
          <w:sz w:val="20"/>
          <w:szCs w:val="20"/>
          <w:lang w:val="en-US"/>
        </w:rPr>
        <w:t>]</w:t>
      </w:r>
    </w:p>
    <w:p w14:paraId="280FFA9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8</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r</w:t>
      </w:r>
    </w:p>
    <w:p w14:paraId="080C1BB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w2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exp</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r</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29</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29</w:t>
      </w:r>
      <w:r w:rsidRPr="002C7721">
        <w:rPr>
          <w:rFonts w:ascii="Courier New" w:hAnsi="Courier New" w:cs="Courier New"/>
          <w:color w:val="0000FF"/>
          <w:sz w:val="20"/>
          <w:szCs w:val="20"/>
          <w:lang w:val="en-US"/>
        </w:rPr>
        <w:t>])</w:t>
      </w:r>
    </w:p>
    <w:p w14:paraId="5390E8B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f3_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f3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p>
    <w:p w14:paraId="793BAFA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f3_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9</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01CDB1D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r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sqrt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f3_</w:t>
      </w:r>
      <w:r w:rsidRPr="002C7721">
        <w:rPr>
          <w:rFonts w:ascii="Courier New" w:hAnsi="Courier New" w:cs="Courier New"/>
          <w:color w:val="0000FF"/>
          <w:sz w:val="20"/>
          <w:szCs w:val="20"/>
          <w:lang w:val="en-US"/>
        </w:rPr>
        <w:t>)</w:t>
      </w:r>
    </w:p>
    <w:p w14:paraId="4B2B825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9</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r</w:t>
      </w:r>
    </w:p>
    <w:p w14:paraId="5F34B85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w3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exp</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r</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31</w:t>
      </w:r>
      <w:r w:rsidRPr="002C7721">
        <w:rPr>
          <w:rFonts w:ascii="Courier New" w:hAnsi="Courier New" w:cs="Courier New"/>
          <w:color w:val="0000FF"/>
          <w:sz w:val="20"/>
          <w:szCs w:val="20"/>
          <w:lang w:val="en-US"/>
        </w:rPr>
        <w:t>])</w:t>
      </w:r>
    </w:p>
    <w:p w14:paraId="04901BC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f4_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f4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p>
    <w:p w14:paraId="278649A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f4_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65C56E6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r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sqrt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f4_</w:t>
      </w:r>
      <w:r w:rsidRPr="002C7721">
        <w:rPr>
          <w:rFonts w:ascii="Courier New" w:hAnsi="Courier New" w:cs="Courier New"/>
          <w:color w:val="0000FF"/>
          <w:sz w:val="20"/>
          <w:szCs w:val="20"/>
          <w:lang w:val="en-US"/>
        </w:rPr>
        <w:t>)</w:t>
      </w:r>
    </w:p>
    <w:p w14:paraId="622854B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r</w:t>
      </w:r>
    </w:p>
    <w:p w14:paraId="40476D7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w4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exp</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r</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30</w:t>
      </w:r>
      <w:r w:rsidRPr="002C7721">
        <w:rPr>
          <w:rFonts w:ascii="Courier New" w:hAnsi="Courier New" w:cs="Courier New"/>
          <w:color w:val="0000FF"/>
          <w:sz w:val="20"/>
          <w:szCs w:val="20"/>
          <w:lang w:val="en-US"/>
        </w:rPr>
        <w:t>])</w:t>
      </w:r>
    </w:p>
    <w:p w14:paraId="0F3E43E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f5_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f5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p>
    <w:p w14:paraId="62C06D3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f5_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0B2B48A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r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sqrt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f5_</w:t>
      </w:r>
      <w:r w:rsidRPr="002C7721">
        <w:rPr>
          <w:rFonts w:ascii="Courier New" w:hAnsi="Courier New" w:cs="Courier New"/>
          <w:color w:val="0000FF"/>
          <w:sz w:val="20"/>
          <w:szCs w:val="20"/>
          <w:lang w:val="en-US"/>
        </w:rPr>
        <w:t>)</w:t>
      </w:r>
    </w:p>
    <w:p w14:paraId="168DF3F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r</w:t>
      </w:r>
    </w:p>
    <w:p w14:paraId="5ED4723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w5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exp</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r</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32</w:t>
      </w:r>
      <w:r w:rsidRPr="002C7721">
        <w:rPr>
          <w:rFonts w:ascii="Courier New" w:hAnsi="Courier New" w:cs="Courier New"/>
          <w:color w:val="0000FF"/>
          <w:sz w:val="20"/>
          <w:szCs w:val="20"/>
          <w:lang w:val="en-US"/>
        </w:rPr>
        <w:t>])</w:t>
      </w:r>
    </w:p>
    <w:p w14:paraId="172F7A8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f6_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f6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p>
    <w:p w14:paraId="137B99B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f6_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07C55FD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r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sqrt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f6_</w:t>
      </w:r>
      <w:r w:rsidRPr="002C7721">
        <w:rPr>
          <w:rFonts w:ascii="Courier New" w:hAnsi="Courier New" w:cs="Courier New"/>
          <w:color w:val="0000FF"/>
          <w:sz w:val="20"/>
          <w:szCs w:val="20"/>
          <w:lang w:val="en-US"/>
        </w:rPr>
        <w:t>)</w:t>
      </w:r>
    </w:p>
    <w:p w14:paraId="39FBA5A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r</w:t>
      </w:r>
    </w:p>
    <w:p w14:paraId="061002D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w6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exp</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r</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32</w:t>
      </w:r>
      <w:r w:rsidRPr="002C7721">
        <w:rPr>
          <w:rFonts w:ascii="Courier New" w:hAnsi="Courier New" w:cs="Courier New"/>
          <w:color w:val="0000FF"/>
          <w:sz w:val="20"/>
          <w:szCs w:val="20"/>
          <w:lang w:val="en-US"/>
        </w:rPr>
        <w:t>])</w:t>
      </w:r>
    </w:p>
    <w:p w14:paraId="2F49CAE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CF9966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rPr>
        <w:t># Расчет параметров поврежденности</w:t>
      </w:r>
    </w:p>
    <w:p w14:paraId="4E0B8D69" w14:textId="77777777" w:rsidR="00A45069" w:rsidRPr="00BB2B1C"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8A2B98">
        <w:rPr>
          <w:rFonts w:ascii="Courier New" w:hAnsi="Courier New" w:cs="Courier New"/>
          <w:color w:val="000000"/>
          <w:sz w:val="20"/>
          <w:szCs w:val="20"/>
          <w:lang w:val="en-US"/>
        </w:rPr>
        <w:t>loc</w:t>
      </w:r>
      <w:r w:rsidRPr="00BB2B1C">
        <w:rPr>
          <w:rFonts w:ascii="Courier New" w:hAnsi="Courier New" w:cs="Courier New"/>
          <w:color w:val="0000FF"/>
          <w:sz w:val="20"/>
          <w:szCs w:val="20"/>
        </w:rPr>
        <w:t>[</w:t>
      </w:r>
      <w:r w:rsidRPr="00BB2B1C">
        <w:rPr>
          <w:rFonts w:ascii="Courier New" w:hAnsi="Courier New" w:cs="Courier New"/>
          <w:color w:val="800000"/>
          <w:sz w:val="20"/>
          <w:szCs w:val="20"/>
        </w:rPr>
        <w:t>1</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8A2B98">
        <w:rPr>
          <w:rFonts w:ascii="Courier New" w:hAnsi="Courier New" w:cs="Courier New"/>
          <w:b/>
          <w:bCs/>
          <w:color w:val="0000FF"/>
          <w:sz w:val="20"/>
          <w:szCs w:val="20"/>
          <w:lang w:val="en-US"/>
        </w:rPr>
        <w:t>min</w:t>
      </w:r>
      <w:r w:rsidRPr="00BB2B1C">
        <w:rPr>
          <w:rFonts w:ascii="Courier New" w:hAnsi="Courier New" w:cs="Courier New"/>
          <w:color w:val="0000FF"/>
          <w:sz w:val="20"/>
          <w:szCs w:val="20"/>
        </w:rPr>
        <w:t>(</w:t>
      </w:r>
      <w:r w:rsidRPr="008A2B98">
        <w:rPr>
          <w:rFonts w:ascii="Courier New" w:hAnsi="Courier New" w:cs="Courier New"/>
          <w:b/>
          <w:bCs/>
          <w:color w:val="0000FF"/>
          <w:sz w:val="20"/>
          <w:szCs w:val="20"/>
          <w:lang w:val="en-US"/>
        </w:rPr>
        <w:t>max</w:t>
      </w:r>
      <w:r w:rsidRPr="00BB2B1C">
        <w:rPr>
          <w:rFonts w:ascii="Courier New" w:hAnsi="Courier New" w:cs="Courier New"/>
          <w:color w:val="0000FF"/>
          <w:sz w:val="20"/>
          <w:szCs w:val="20"/>
        </w:rPr>
        <w:t>([</w:t>
      </w:r>
      <w:r w:rsidRPr="008A2B98">
        <w:rPr>
          <w:rFonts w:ascii="Courier New" w:hAnsi="Courier New" w:cs="Courier New"/>
          <w:color w:val="000000"/>
          <w:sz w:val="20"/>
          <w:szCs w:val="20"/>
          <w:lang w:val="en-US"/>
        </w:rPr>
        <w:t>loc</w:t>
      </w:r>
      <w:r w:rsidRPr="00BB2B1C">
        <w:rPr>
          <w:rFonts w:ascii="Courier New" w:hAnsi="Courier New" w:cs="Courier New"/>
          <w:color w:val="0000FF"/>
          <w:sz w:val="20"/>
          <w:szCs w:val="20"/>
        </w:rPr>
        <w:t>[</w:t>
      </w:r>
      <w:r w:rsidRPr="00BB2B1C">
        <w:rPr>
          <w:rFonts w:ascii="Courier New" w:hAnsi="Courier New" w:cs="Courier New"/>
          <w:color w:val="800000"/>
          <w:sz w:val="20"/>
          <w:szCs w:val="20"/>
        </w:rPr>
        <w:t>1</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8A2B98">
        <w:rPr>
          <w:rFonts w:ascii="Courier New" w:hAnsi="Courier New" w:cs="Courier New"/>
          <w:color w:val="000000"/>
          <w:sz w:val="20"/>
          <w:szCs w:val="20"/>
          <w:lang w:val="en-US"/>
        </w:rPr>
        <w:t>w</w:t>
      </w:r>
      <w:r w:rsidRPr="00BB2B1C">
        <w:rPr>
          <w:rFonts w:ascii="Courier New" w:hAnsi="Courier New" w:cs="Courier New"/>
          <w:color w:val="000000"/>
          <w:sz w:val="20"/>
          <w:szCs w:val="20"/>
        </w:rPr>
        <w:t>1</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8A2B98">
        <w:rPr>
          <w:rFonts w:ascii="Courier New" w:hAnsi="Courier New" w:cs="Courier New"/>
          <w:color w:val="000000"/>
          <w:sz w:val="20"/>
          <w:szCs w:val="20"/>
          <w:lang w:val="en-US"/>
        </w:rPr>
        <w:t>w</w:t>
      </w:r>
      <w:r w:rsidRPr="00BB2B1C">
        <w:rPr>
          <w:rFonts w:ascii="Courier New" w:hAnsi="Courier New" w:cs="Courier New"/>
          <w:color w:val="000000"/>
          <w:sz w:val="20"/>
          <w:szCs w:val="20"/>
        </w:rPr>
        <w:t>2</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8A2B98">
        <w:rPr>
          <w:rFonts w:ascii="Courier New" w:hAnsi="Courier New" w:cs="Courier New"/>
          <w:color w:val="000000"/>
          <w:sz w:val="20"/>
          <w:szCs w:val="20"/>
          <w:lang w:val="en-US"/>
        </w:rPr>
        <w:t>w</w:t>
      </w:r>
      <w:r w:rsidRPr="00BB2B1C">
        <w:rPr>
          <w:rFonts w:ascii="Courier New" w:hAnsi="Courier New" w:cs="Courier New"/>
          <w:color w:val="000000"/>
          <w:sz w:val="20"/>
          <w:szCs w:val="20"/>
        </w:rPr>
        <w:t>3</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8A2B98">
        <w:rPr>
          <w:rFonts w:ascii="Courier New" w:hAnsi="Courier New" w:cs="Courier New"/>
          <w:color w:val="000000"/>
          <w:sz w:val="20"/>
          <w:szCs w:val="20"/>
          <w:lang w:val="en-US"/>
        </w:rPr>
        <w:t>Cmr</w:t>
      </w:r>
      <w:r w:rsidRPr="00BB2B1C">
        <w:rPr>
          <w:rFonts w:ascii="Courier New" w:hAnsi="Courier New" w:cs="Courier New"/>
          <w:color w:val="0000FF"/>
          <w:sz w:val="20"/>
          <w:szCs w:val="20"/>
        </w:rPr>
        <w:t>[</w:t>
      </w:r>
      <w:r w:rsidRPr="00BB2B1C">
        <w:rPr>
          <w:rFonts w:ascii="Courier New" w:hAnsi="Courier New" w:cs="Courier New"/>
          <w:color w:val="800000"/>
          <w:sz w:val="20"/>
          <w:szCs w:val="20"/>
        </w:rPr>
        <w:t>25</w:t>
      </w:r>
      <w:r w:rsidRPr="00BB2B1C">
        <w:rPr>
          <w:rFonts w:ascii="Courier New" w:hAnsi="Courier New" w:cs="Courier New"/>
          <w:color w:val="0000FF"/>
          <w:sz w:val="20"/>
          <w:szCs w:val="20"/>
        </w:rPr>
        <w:t>])</w:t>
      </w:r>
    </w:p>
    <w:p w14:paraId="2C3CE47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B2B1C">
        <w:rPr>
          <w:rFonts w:ascii="Courier New" w:hAnsi="Courier New" w:cs="Courier New"/>
          <w:color w:val="000000"/>
          <w:sz w:val="20"/>
          <w:szCs w:val="20"/>
        </w:rPr>
        <w:t xml:space="preserve">    </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min</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3716661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min</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7157D35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min</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515410B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8A2B98">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min</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8A2B98">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2112216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8A2B98">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min</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BB2B1C">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4F98865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2965D51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ke1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42AC193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ke2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5F50084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1C59851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ke1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-min</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3152ED1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555F48C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ke2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-min</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4376D81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414C211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rPr>
        <w:t># Расчет матрицы податливости</w:t>
      </w:r>
    </w:p>
    <w:p w14:paraId="209DBD61" w14:textId="77777777" w:rsidR="00A45069" w:rsidRPr="00BB2B1C"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8A2B98">
        <w:rPr>
          <w:rFonts w:ascii="Courier New" w:hAnsi="Courier New" w:cs="Courier New"/>
          <w:color w:val="000000"/>
          <w:sz w:val="20"/>
          <w:szCs w:val="20"/>
          <w:lang w:val="en-US"/>
        </w:rPr>
        <w:t>S</w:t>
      </w:r>
      <w:r w:rsidRPr="00BB2B1C">
        <w:rPr>
          <w:rFonts w:ascii="Courier New" w:hAnsi="Courier New" w:cs="Courier New"/>
          <w:color w:val="000000"/>
          <w:sz w:val="20"/>
          <w:szCs w:val="20"/>
        </w:rPr>
        <w:t xml:space="preserve"> </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8A2B98">
        <w:rPr>
          <w:rFonts w:ascii="Courier New" w:hAnsi="Courier New" w:cs="Courier New"/>
          <w:color w:val="000000"/>
          <w:sz w:val="20"/>
          <w:szCs w:val="20"/>
          <w:lang w:val="en-US"/>
        </w:rPr>
        <w:t>np</w:t>
      </w:r>
      <w:r w:rsidRPr="00BB2B1C">
        <w:rPr>
          <w:rFonts w:ascii="Courier New" w:hAnsi="Courier New" w:cs="Courier New"/>
          <w:color w:val="0000FF"/>
          <w:sz w:val="20"/>
          <w:szCs w:val="20"/>
        </w:rPr>
        <w:t>.</w:t>
      </w:r>
      <w:r w:rsidRPr="008A2B98">
        <w:rPr>
          <w:rFonts w:ascii="Courier New" w:hAnsi="Courier New" w:cs="Courier New"/>
          <w:color w:val="000000"/>
          <w:sz w:val="20"/>
          <w:szCs w:val="20"/>
          <w:lang w:val="en-US"/>
        </w:rPr>
        <w:t>zeros</w:t>
      </w:r>
      <w:r w:rsidRPr="00BB2B1C">
        <w:rPr>
          <w:rFonts w:ascii="Courier New" w:hAnsi="Courier New" w:cs="Courier New"/>
          <w:color w:val="0000FF"/>
          <w:sz w:val="20"/>
          <w:szCs w:val="20"/>
        </w:rPr>
        <w:t>((</w:t>
      </w:r>
      <w:r w:rsidRPr="00BB2B1C">
        <w:rPr>
          <w:rFonts w:ascii="Courier New" w:hAnsi="Courier New" w:cs="Courier New"/>
          <w:color w:val="800000"/>
          <w:sz w:val="20"/>
          <w:szCs w:val="20"/>
        </w:rPr>
        <w:t>3</w:t>
      </w:r>
      <w:r w:rsidRPr="00BB2B1C">
        <w:rPr>
          <w:rFonts w:ascii="Courier New" w:hAnsi="Courier New" w:cs="Courier New"/>
          <w:color w:val="0000FF"/>
          <w:sz w:val="20"/>
          <w:szCs w:val="20"/>
        </w:rPr>
        <w:t>,</w:t>
      </w:r>
      <w:r w:rsidRPr="00BB2B1C">
        <w:rPr>
          <w:rFonts w:ascii="Courier New" w:hAnsi="Courier New" w:cs="Courier New"/>
          <w:color w:val="000000"/>
          <w:sz w:val="20"/>
          <w:szCs w:val="20"/>
        </w:rPr>
        <w:t xml:space="preserve"> </w:t>
      </w:r>
      <w:r w:rsidRPr="00BB2B1C">
        <w:rPr>
          <w:rFonts w:ascii="Courier New" w:hAnsi="Courier New" w:cs="Courier New"/>
          <w:color w:val="800000"/>
          <w:sz w:val="20"/>
          <w:szCs w:val="20"/>
        </w:rPr>
        <w:t>3</w:t>
      </w:r>
      <w:r w:rsidRPr="00BB2B1C">
        <w:rPr>
          <w:rFonts w:ascii="Courier New" w:hAnsi="Courier New" w:cs="Courier New"/>
          <w:color w:val="0000FF"/>
          <w:sz w:val="20"/>
          <w:szCs w:val="20"/>
        </w:rPr>
        <w:t>))</w:t>
      </w:r>
    </w:p>
    <w:p w14:paraId="5E77062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B2B1C">
        <w:rPr>
          <w:rFonts w:ascii="Courier New" w:hAnsi="Courier New" w:cs="Courier New"/>
          <w:color w:val="000000"/>
          <w:sz w:val="20"/>
          <w:szCs w:val="20"/>
        </w:rPr>
        <w:t xml:space="preserve">    </w:t>
      </w:r>
      <w:r w:rsidRPr="002C7721">
        <w:rPr>
          <w:rFonts w:ascii="Courier New" w:hAnsi="Courier New" w:cs="Courier New"/>
          <w:color w:val="000000"/>
          <w:sz w:val="20"/>
          <w:szCs w:val="20"/>
          <w:lang w:val="en-US"/>
        </w:rPr>
        <w:t>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1.0</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ke1</w:t>
      </w:r>
    </w:p>
    <w:p w14:paraId="1734172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nu21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E2</w:t>
      </w:r>
    </w:p>
    <w:p w14:paraId="44691F3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nu31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E3</w:t>
      </w:r>
    </w:p>
    <w:p w14:paraId="0FDF57F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063EC0E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1.0</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ke2</w:t>
      </w:r>
    </w:p>
    <w:p w14:paraId="307A2DE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nu32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E3</w:t>
      </w:r>
    </w:p>
    <w:p w14:paraId="5A4029F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6A97FA1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636352F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1.0</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E3</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747300E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Матрица</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жесткости</w:t>
      </w:r>
    </w:p>
    <w:p w14:paraId="7AF5C38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D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inverse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w:t>
      </w:r>
      <w:r w:rsidRPr="002C7721">
        <w:rPr>
          <w:rFonts w:ascii="Courier New" w:hAnsi="Courier New" w:cs="Courier New"/>
          <w:color w:val="0000FF"/>
          <w:sz w:val="20"/>
          <w:szCs w:val="20"/>
          <w:lang w:val="en-US"/>
        </w:rPr>
        <w:t>)</w:t>
      </w:r>
    </w:p>
    <w:p w14:paraId="415BF65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lastRenderedPageBreak/>
        <w:t xml:space="preserve">    </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Расчет</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напряжений</w:t>
      </w:r>
    </w:p>
    <w:p w14:paraId="0005C2F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stress_state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74726"/>
          <w:sz w:val="20"/>
          <w:szCs w:val="20"/>
          <w:lang w:val="en-US"/>
        </w:rPr>
        <w:t>None</w:t>
      </w:r>
      <w:r w:rsidRPr="002C7721">
        <w:rPr>
          <w:rFonts w:ascii="Courier New" w:hAnsi="Courier New" w:cs="Courier New"/>
          <w:color w:val="0000FF"/>
          <w:sz w:val="20"/>
          <w:szCs w:val="20"/>
          <w:lang w:val="en-US"/>
        </w:rPr>
        <w:t>:</w:t>
      </w:r>
    </w:p>
    <w:p w14:paraId="78155E6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type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list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len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66D2E1F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rPr>
        <w:t># только нормальные напряжения, индексы которых содержатся в списке</w:t>
      </w:r>
    </w:p>
    <w:p w14:paraId="4332CA6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stress_state, отличны от нуля. Оставшееся нормальное напряжение</w:t>
      </w:r>
    </w:p>
    <w:p w14:paraId="0E8C4BF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зануляется и из этого условия определяется величина соответствующей</w:t>
      </w:r>
    </w:p>
    <w:p w14:paraId="374B9F3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компоненты</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деформации</w:t>
      </w:r>
    </w:p>
    <w:p w14:paraId="6B28FD2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idx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set</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-set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pop</w:t>
      </w:r>
      <w:r w:rsidRPr="002C7721">
        <w:rPr>
          <w:rFonts w:ascii="Courier New" w:hAnsi="Courier New" w:cs="Courier New"/>
          <w:color w:val="0000FF"/>
          <w:sz w:val="20"/>
          <w:szCs w:val="20"/>
          <w:lang w:val="en-US"/>
        </w:rPr>
        <w:t>()</w:t>
      </w:r>
    </w:p>
    <w:p w14:paraId="1E8526D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stress_state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p>
    <w:p w14:paraId="752F3C2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stress_state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idx</w:t>
      </w:r>
      <w:r w:rsidRPr="002C7721">
        <w:rPr>
          <w:rFonts w:ascii="Courier New" w:hAnsi="Courier New" w:cs="Courier New"/>
          <w:color w:val="0000FF"/>
          <w:sz w:val="20"/>
          <w:szCs w:val="20"/>
          <w:lang w:val="en-US"/>
        </w:rPr>
        <w:t>]</w:t>
      </w:r>
    </w:p>
    <w:p w14:paraId="3023734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type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int</w:t>
      </w:r>
      <w:r w:rsidRPr="002C7721">
        <w:rPr>
          <w:rFonts w:ascii="Courier New" w:hAnsi="Courier New" w:cs="Courier New"/>
          <w:color w:val="0000FF"/>
          <w:sz w:val="20"/>
          <w:szCs w:val="20"/>
          <w:lang w:val="en-US"/>
        </w:rPr>
        <w:t>:</w:t>
      </w:r>
    </w:p>
    <w:p w14:paraId="5B0AD6E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rPr>
        <w:t># если задан параметр stress_state в виде числа, обозначающего</w:t>
      </w:r>
    </w:p>
    <w:p w14:paraId="49E2D01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индекс нормального напряжения, то только это нормальное напряжение</w:t>
      </w:r>
    </w:p>
    <w:p w14:paraId="1D5574A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отлично от 0. Считается, что остальные нормальные напряжения</w:t>
      </w:r>
    </w:p>
    <w:p w14:paraId="7268AE9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rPr>
        <w:t># равны 0 и из этого условия определяются соответствующие компоненты</w:t>
      </w:r>
    </w:p>
    <w:p w14:paraId="34FDB53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rPr>
        <w:t xml:space="preserve">            </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нормальных</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деформаций</w:t>
      </w:r>
    </w:p>
    <w:p w14:paraId="041EA06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idxs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list</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set</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-set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p>
    <w:p w14:paraId="25FD697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b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stress_state</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p>
    <w:p w14:paraId="05C2C07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stress_state</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stress_state</w:t>
      </w:r>
      <w:r w:rsidRPr="002C7721">
        <w:rPr>
          <w:rFonts w:ascii="Courier New" w:hAnsi="Courier New" w:cs="Courier New"/>
          <w:color w:val="0000FF"/>
          <w:sz w:val="20"/>
          <w:szCs w:val="20"/>
          <w:lang w:val="en-US"/>
        </w:rPr>
        <w:t>]]</w:t>
      </w:r>
    </w:p>
    <w:p w14:paraId="1B5F23E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a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zeros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2BEFFF2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a</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311C262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a</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1FF1703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a</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0C6B3FC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a</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097AA5E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linalg</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solve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b</w:t>
      </w:r>
      <w:r w:rsidRPr="002C7721">
        <w:rPr>
          <w:rFonts w:ascii="Courier New" w:hAnsi="Courier New" w:cs="Courier New"/>
          <w:color w:val="0000FF"/>
          <w:sz w:val="20"/>
          <w:szCs w:val="20"/>
          <w:lang w:val="en-US"/>
        </w:rPr>
        <w:t>)</w:t>
      </w:r>
    </w:p>
    <w:p w14:paraId="413BB5B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2AB6C75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idxs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4109D4E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13997A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zeros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p>
    <w:p w14:paraId="097AE30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for</w:t>
      </w:r>
      <w:r w:rsidRPr="002C7721">
        <w:rPr>
          <w:rFonts w:ascii="Courier New" w:hAnsi="Courier New" w:cs="Courier New"/>
          <w:color w:val="000000"/>
          <w:sz w:val="20"/>
          <w:szCs w:val="20"/>
          <w:lang w:val="en-US"/>
        </w:rPr>
        <w:t xml:space="preserve"> i </w:t>
      </w:r>
      <w:r w:rsidRPr="002C7721">
        <w:rPr>
          <w:rFonts w:ascii="Courier New" w:hAnsi="Courier New" w:cs="Courier New"/>
          <w:b/>
          <w:bCs/>
          <w:color w:val="0000FF"/>
          <w:sz w:val="20"/>
          <w:szCs w:val="20"/>
          <w:lang w:val="en-US"/>
        </w:rPr>
        <w:t>in</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range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4A64D18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for</w:t>
      </w:r>
      <w:r w:rsidRPr="002C7721">
        <w:rPr>
          <w:rFonts w:ascii="Courier New" w:hAnsi="Courier New" w:cs="Courier New"/>
          <w:color w:val="000000"/>
          <w:sz w:val="20"/>
          <w:szCs w:val="20"/>
          <w:lang w:val="en-US"/>
        </w:rPr>
        <w:t xml:space="preserve"> j </w:t>
      </w:r>
      <w:r w:rsidRPr="002C7721">
        <w:rPr>
          <w:rFonts w:ascii="Courier New" w:hAnsi="Courier New" w:cs="Courier New"/>
          <w:b/>
          <w:bCs/>
          <w:color w:val="0000FF"/>
          <w:sz w:val="20"/>
          <w:szCs w:val="20"/>
          <w:lang w:val="en-US"/>
        </w:rPr>
        <w:t>in</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range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18C6C1D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i</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j</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j</w:t>
      </w:r>
      <w:r w:rsidRPr="002C7721">
        <w:rPr>
          <w:rFonts w:ascii="Courier New" w:hAnsi="Courier New" w:cs="Courier New"/>
          <w:color w:val="0000FF"/>
          <w:sz w:val="20"/>
          <w:szCs w:val="20"/>
          <w:lang w:val="en-US"/>
        </w:rPr>
        <w:t>]</w:t>
      </w:r>
    </w:p>
    <w:p w14:paraId="1C065B5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G12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p>
    <w:p w14:paraId="3AEB38C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G13</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p>
    <w:p w14:paraId="6CEEF7A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00"/>
          <w:sz w:val="20"/>
          <w:szCs w:val="20"/>
        </w:rPr>
        <w:t>stress</w:t>
      </w:r>
      <w:r w:rsidRPr="002C7721">
        <w:rPr>
          <w:rFonts w:ascii="Courier New" w:hAnsi="Courier New" w:cs="Courier New"/>
          <w:color w:val="0000FF"/>
          <w:sz w:val="20"/>
          <w:szCs w:val="20"/>
        </w:rPr>
        <w:t>[</w:t>
      </w:r>
      <w:r w:rsidRPr="002C7721">
        <w:rPr>
          <w:rFonts w:ascii="Courier New" w:hAnsi="Courier New" w:cs="Courier New"/>
          <w:color w:val="800000"/>
          <w:sz w:val="20"/>
          <w:szCs w:val="20"/>
        </w:rPr>
        <w:t>5</w:t>
      </w:r>
      <w:r w:rsidRPr="002C7721">
        <w:rPr>
          <w:rFonts w:ascii="Courier New" w:hAnsi="Courier New" w:cs="Courier New"/>
          <w:color w:val="0000FF"/>
          <w:sz w:val="20"/>
          <w:szCs w:val="20"/>
        </w:rPr>
        <w:t>]</w:t>
      </w:r>
      <w:r w:rsidRPr="002C7721">
        <w:rPr>
          <w:rFonts w:ascii="Courier New" w:hAnsi="Courier New" w:cs="Courier New"/>
          <w:color w:val="000000"/>
          <w:sz w:val="20"/>
          <w:szCs w:val="20"/>
        </w:rPr>
        <w:t xml:space="preserve"> </w:t>
      </w:r>
      <w:r w:rsidRPr="002C7721">
        <w:rPr>
          <w:rFonts w:ascii="Courier New" w:hAnsi="Courier New" w:cs="Courier New"/>
          <w:color w:val="0000FF"/>
          <w:sz w:val="20"/>
          <w:szCs w:val="20"/>
        </w:rPr>
        <w:t>=</w:t>
      </w:r>
      <w:r w:rsidRPr="002C7721">
        <w:rPr>
          <w:rFonts w:ascii="Courier New" w:hAnsi="Courier New" w:cs="Courier New"/>
          <w:color w:val="000000"/>
          <w:sz w:val="20"/>
          <w:szCs w:val="20"/>
        </w:rPr>
        <w:t xml:space="preserve"> G23</w:t>
      </w:r>
      <w:r w:rsidRPr="002C7721">
        <w:rPr>
          <w:rFonts w:ascii="Courier New" w:hAnsi="Courier New" w:cs="Courier New"/>
          <w:b/>
          <w:bCs/>
          <w:color w:val="0000FF"/>
          <w:sz w:val="20"/>
          <w:szCs w:val="20"/>
        </w:rPr>
        <w:t>*</w:t>
      </w:r>
      <w:r w:rsidRPr="002C7721">
        <w:rPr>
          <w:rFonts w:ascii="Courier New" w:hAnsi="Courier New" w:cs="Courier New"/>
          <w:color w:val="000000"/>
          <w:sz w:val="20"/>
          <w:szCs w:val="20"/>
        </w:rPr>
        <w:t>e</w:t>
      </w:r>
      <w:r w:rsidRPr="002C7721">
        <w:rPr>
          <w:rFonts w:ascii="Courier New" w:hAnsi="Courier New" w:cs="Courier New"/>
          <w:color w:val="0000FF"/>
          <w:sz w:val="20"/>
          <w:szCs w:val="20"/>
        </w:rPr>
        <w:t>[</w:t>
      </w:r>
      <w:r w:rsidRPr="002C7721">
        <w:rPr>
          <w:rFonts w:ascii="Courier New" w:hAnsi="Courier New" w:cs="Courier New"/>
          <w:color w:val="800000"/>
          <w:sz w:val="20"/>
          <w:szCs w:val="20"/>
        </w:rPr>
        <w:t>5</w:t>
      </w:r>
      <w:r w:rsidRPr="002C7721">
        <w:rPr>
          <w:rFonts w:ascii="Courier New" w:hAnsi="Courier New" w:cs="Courier New"/>
          <w:color w:val="0000FF"/>
          <w:sz w:val="20"/>
          <w:szCs w:val="20"/>
        </w:rPr>
        <w:t>]</w:t>
      </w:r>
      <w:r w:rsidRPr="002C7721">
        <w:rPr>
          <w:rFonts w:ascii="Courier New" w:hAnsi="Courier New" w:cs="Courier New"/>
          <w:b/>
          <w:bCs/>
          <w:color w:val="0000FF"/>
          <w:sz w:val="20"/>
          <w:szCs w:val="20"/>
        </w:rPr>
        <w:t>*</w:t>
      </w:r>
      <w:r w:rsidRPr="002C7721">
        <w:rPr>
          <w:rFonts w:ascii="Courier New" w:hAnsi="Courier New" w:cs="Courier New"/>
          <w:color w:val="0000FF"/>
          <w:sz w:val="20"/>
          <w:szCs w:val="20"/>
        </w:rPr>
        <w:t>(</w:t>
      </w:r>
      <w:r w:rsidRPr="002C7721">
        <w:rPr>
          <w:rFonts w:ascii="Courier New" w:hAnsi="Courier New" w:cs="Courier New"/>
          <w:color w:val="800000"/>
          <w:sz w:val="20"/>
          <w:szCs w:val="20"/>
        </w:rPr>
        <w:t>1</w:t>
      </w:r>
      <w:r w:rsidRPr="002C7721">
        <w:rPr>
          <w:rFonts w:ascii="Courier New" w:hAnsi="Courier New" w:cs="Courier New"/>
          <w:b/>
          <w:bCs/>
          <w:color w:val="0000FF"/>
          <w:sz w:val="20"/>
          <w:szCs w:val="20"/>
        </w:rPr>
        <w:t>-</w:t>
      </w:r>
      <w:r w:rsidRPr="002C7721">
        <w:rPr>
          <w:rFonts w:ascii="Courier New" w:hAnsi="Courier New" w:cs="Courier New"/>
          <w:color w:val="000000"/>
          <w:sz w:val="20"/>
          <w:szCs w:val="20"/>
        </w:rPr>
        <w:t>loc</w:t>
      </w:r>
      <w:r w:rsidRPr="002C7721">
        <w:rPr>
          <w:rFonts w:ascii="Courier New" w:hAnsi="Courier New" w:cs="Courier New"/>
          <w:color w:val="0000FF"/>
          <w:sz w:val="20"/>
          <w:szCs w:val="20"/>
        </w:rPr>
        <w:t>[</w:t>
      </w:r>
      <w:r w:rsidRPr="002C7721">
        <w:rPr>
          <w:rFonts w:ascii="Courier New" w:hAnsi="Courier New" w:cs="Courier New"/>
          <w:color w:val="800000"/>
          <w:sz w:val="20"/>
          <w:szCs w:val="20"/>
        </w:rPr>
        <w:t>6</w:t>
      </w:r>
      <w:r w:rsidRPr="002C7721">
        <w:rPr>
          <w:rFonts w:ascii="Courier New" w:hAnsi="Courier New" w:cs="Courier New"/>
          <w:color w:val="0000FF"/>
          <w:sz w:val="20"/>
          <w:szCs w:val="20"/>
        </w:rPr>
        <w:t>])</w:t>
      </w:r>
    </w:p>
    <w:p w14:paraId="269F79B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F0D363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8E6134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8000"/>
          <w:sz w:val="20"/>
          <w:szCs w:val="20"/>
        </w:rPr>
        <w:t># Остаточная прочность</w:t>
      </w:r>
    </w:p>
    <w:p w14:paraId="3D7D89B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21</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1418266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Трение</w:t>
      </w:r>
    </w:p>
    <w:p w14:paraId="7D86858C"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de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b/>
          <w:bCs/>
          <w:i/>
          <w:iCs/>
          <w:color w:val="FFFFFF"/>
          <w:sz w:val="20"/>
          <w:szCs w:val="20"/>
          <w:shd w:val="clear" w:color="auto" w:fill="DD0000"/>
          <w:lang w:val="en-US"/>
        </w:rPr>
        <w:t>e</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0.5</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2CBE524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sign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1C6768E7"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E2</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tan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180.</w:t>
      </w:r>
      <w:r w:rsidRPr="002C7721">
        <w:rPr>
          <w:rFonts w:ascii="Courier New" w:hAnsi="Courier New" w:cs="Courier New"/>
          <w:color w:val="0000FF"/>
          <w:sz w:val="20"/>
          <w:szCs w:val="20"/>
          <w:lang w:val="en-US"/>
        </w:rPr>
        <w:t>))</w:t>
      </w:r>
    </w:p>
    <w:p w14:paraId="46302A1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de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b/>
          <w:bCs/>
          <w:i/>
          <w:iCs/>
          <w:color w:val="FFFFFF"/>
          <w:sz w:val="20"/>
          <w:szCs w:val="20"/>
          <w:shd w:val="clear" w:color="auto" w:fill="DD0000"/>
          <w:lang w:val="en-US"/>
        </w:rPr>
        <w:t>e</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0.5</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40CC0C86"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sign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p>
    <w:p w14:paraId="6F094BC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E3</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tan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180.</w:t>
      </w:r>
      <w:r w:rsidRPr="002C7721">
        <w:rPr>
          <w:rFonts w:ascii="Courier New" w:hAnsi="Courier New" w:cs="Courier New"/>
          <w:color w:val="0000FF"/>
          <w:sz w:val="20"/>
          <w:szCs w:val="20"/>
          <w:lang w:val="en-US"/>
        </w:rPr>
        <w:t>))</w:t>
      </w:r>
    </w:p>
    <w:p w14:paraId="52AD7FC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de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1</w:t>
      </w:r>
      <w:r w:rsidRPr="002C7721">
        <w:rPr>
          <w:rFonts w:ascii="Courier New" w:hAnsi="Courier New" w:cs="Courier New"/>
          <w:b/>
          <w:bCs/>
          <w:i/>
          <w:iCs/>
          <w:color w:val="FFFFFF"/>
          <w:sz w:val="20"/>
          <w:szCs w:val="20"/>
          <w:shd w:val="clear" w:color="auto" w:fill="DD0000"/>
          <w:lang w:val="en-US"/>
        </w:rPr>
        <w:t>e</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12</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0.5</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25</w:t>
      </w:r>
      <w:r w:rsidRPr="002C7721">
        <w:rPr>
          <w:rFonts w:ascii="Courier New" w:hAnsi="Courier New" w:cs="Courier New"/>
          <w:color w:val="0000FF"/>
          <w:sz w:val="20"/>
          <w:szCs w:val="20"/>
          <w:lang w:val="en-US"/>
        </w:rPr>
        <w:t>])):</w:t>
      </w:r>
    </w:p>
    <w:p w14:paraId="650C488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sign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*max</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p>
    <w:p w14:paraId="2346CB8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E2 </w:t>
      </w:r>
      <w:r w:rsidRPr="002C7721">
        <w:rPr>
          <w:rFonts w:ascii="Courier New" w:hAnsi="Courier New" w:cs="Courier New"/>
          <w:b/>
          <w:bCs/>
          <w:color w:val="0000FF"/>
          <w:sz w:val="20"/>
          <w:szCs w:val="20"/>
          <w:lang w:val="en-US"/>
        </w:rPr>
        <w:t>*</w:t>
      </w:r>
    </w:p>
    <w:p w14:paraId="6DFA5F7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tan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180.</w:t>
      </w:r>
      <w:r w:rsidRPr="002C7721">
        <w:rPr>
          <w:rFonts w:ascii="Courier New" w:hAnsi="Courier New" w:cs="Courier New"/>
          <w:color w:val="0000FF"/>
          <w:sz w:val="20"/>
          <w:szCs w:val="20"/>
          <w:lang w:val="en-US"/>
        </w:rPr>
        <w:t>),</w:t>
      </w:r>
    </w:p>
    <w:p w14:paraId="392C5FB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mbr</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E3 </w:t>
      </w:r>
      <w:r w:rsidRPr="002C7721">
        <w:rPr>
          <w:rFonts w:ascii="Courier New" w:hAnsi="Courier New" w:cs="Courier New"/>
          <w:b/>
          <w:bCs/>
          <w:color w:val="0000FF"/>
          <w:sz w:val="20"/>
          <w:szCs w:val="20"/>
          <w:lang w:val="en-US"/>
        </w:rPr>
        <w:t>*</w:t>
      </w:r>
    </w:p>
    <w:p w14:paraId="7661F93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tan</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22</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np</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pi</w:t>
      </w:r>
      <w:r w:rsidRPr="002C7721">
        <w:rPr>
          <w:rFonts w:ascii="Courier New" w:hAnsi="Courier New" w:cs="Courier New"/>
          <w:b/>
          <w:bCs/>
          <w:color w:val="0000FF"/>
          <w:sz w:val="20"/>
          <w:szCs w:val="20"/>
          <w:lang w:val="en-US"/>
        </w:rPr>
        <w:t>/</w:t>
      </w:r>
      <w:r w:rsidRPr="002C7721">
        <w:rPr>
          <w:rFonts w:ascii="Courier New" w:hAnsi="Courier New" w:cs="Courier New"/>
          <w:color w:val="800000"/>
          <w:sz w:val="20"/>
          <w:szCs w:val="20"/>
          <w:lang w:val="en-US"/>
        </w:rPr>
        <w:t>180.</w:t>
      </w:r>
      <w:r w:rsidRPr="002C7721">
        <w:rPr>
          <w:rFonts w:ascii="Courier New" w:hAnsi="Courier New" w:cs="Courier New"/>
          <w:color w:val="0000FF"/>
          <w:sz w:val="20"/>
          <w:szCs w:val="20"/>
          <w:lang w:val="en-US"/>
        </w:rPr>
        <w:t>)</w:t>
      </w:r>
    </w:p>
    <w:p w14:paraId="27A313E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p>
    <w:p w14:paraId="363FDCF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lang w:val="en-US"/>
        </w:rPr>
        <w:t xml:space="preserve"># </w:t>
      </w:r>
      <w:r w:rsidRPr="002C7721">
        <w:rPr>
          <w:rFonts w:ascii="Courier New" w:hAnsi="Courier New" w:cs="Courier New"/>
          <w:color w:val="008000"/>
          <w:sz w:val="20"/>
          <w:szCs w:val="20"/>
        </w:rPr>
        <w:t>Сжатие</w:t>
      </w:r>
    </w:p>
    <w:p w14:paraId="4B0BB05D"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0.0</w:t>
      </w:r>
      <w:r w:rsidRPr="002C7721">
        <w:rPr>
          <w:rFonts w:ascii="Courier New" w:hAnsi="Courier New" w:cs="Courier New"/>
          <w:color w:val="0000FF"/>
          <w:sz w:val="20"/>
          <w:szCs w:val="20"/>
          <w:lang w:val="en-US"/>
        </w:rPr>
        <w:t>:</w:t>
      </w:r>
    </w:p>
    <w:p w14:paraId="1A79BD1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lastRenderedPageBreak/>
        <w:t xml:space="preserve">            </w:t>
      </w:r>
      <w:r w:rsidRPr="002C7721">
        <w:rPr>
          <w:rFonts w:ascii="Courier New" w:hAnsi="Courier New" w:cs="Courier New"/>
          <w:b/>
          <w:bCs/>
          <w:color w:val="0000FF"/>
          <w:sz w:val="20"/>
          <w:szCs w:val="20"/>
          <w:lang w:val="en-US"/>
        </w:rPr>
        <w:t>if</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dr2 </w:t>
      </w:r>
      <w:r w:rsidRPr="002C7721">
        <w:rPr>
          <w:rFonts w:ascii="Courier New" w:hAnsi="Courier New" w:cs="Courier New"/>
          <w:b/>
          <w:bCs/>
          <w:color w:val="0000FF"/>
          <w:sz w:val="20"/>
          <w:szCs w:val="20"/>
          <w:lang w:val="en-US"/>
        </w:rPr>
        <w:t>&gt;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&lt;</w:t>
      </w:r>
      <w:r w:rsidRPr="002C7721">
        <w:rPr>
          <w:rFonts w:ascii="Courier New" w:hAnsi="Courier New" w:cs="Courier New"/>
          <w:color w:val="000000"/>
          <w:sz w:val="20"/>
          <w:szCs w:val="20"/>
          <w:lang w:val="en-US"/>
        </w:rPr>
        <w:t xml:space="preserve"> </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and</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abs</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E1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ke1</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&lt;=</w:t>
      </w:r>
      <w:r w:rsidRPr="002C7721">
        <w:rPr>
          <w:rFonts w:ascii="Courier New" w:hAnsi="Courier New" w:cs="Courier New"/>
          <w:color w:val="000000"/>
          <w:sz w:val="20"/>
          <w:szCs w:val="20"/>
          <w:lang w:val="en-US"/>
        </w:rPr>
        <w:t xml:space="preserve"> 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p>
    <w:p w14:paraId="4B573AD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loc</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e</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6C797278"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11</w:t>
      </w:r>
      <w:r w:rsidRPr="002C7721">
        <w:rPr>
          <w:rFonts w:ascii="Courier New" w:hAnsi="Courier New" w:cs="Courier New"/>
          <w:color w:val="0000FF"/>
          <w:sz w:val="20"/>
          <w:szCs w:val="20"/>
          <w:lang w:val="en-US"/>
        </w:rPr>
        <w:t>]</w:t>
      </w:r>
      <w:r w:rsidRPr="002C7721">
        <w:rPr>
          <w:rFonts w:ascii="Courier New" w:hAnsi="Courier New" w:cs="Courier New"/>
          <w:b/>
          <w:bCs/>
          <w:color w:val="0000FF"/>
          <w:sz w:val="20"/>
          <w:szCs w:val="20"/>
          <w:lang w:val="en-US"/>
        </w:rPr>
        <w:t>*</w:t>
      </w:r>
      <w:r w:rsidRPr="002C7721">
        <w:rPr>
          <w:rFonts w:ascii="Courier New" w:hAnsi="Courier New" w:cs="Courier New"/>
          <w:color w:val="000000"/>
          <w:sz w:val="20"/>
          <w:szCs w:val="20"/>
          <w:lang w:val="en-US"/>
        </w:rPr>
        <w:t>Cmr</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20</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8000"/>
          <w:sz w:val="20"/>
          <w:szCs w:val="20"/>
          <w:lang w:val="en-US"/>
        </w:rPr>
        <w:t># E1*ke1</w:t>
      </w:r>
    </w:p>
    <w:p w14:paraId="0A29450E"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6C4AED7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6</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 xml:space="preserve"> e</w:t>
      </w:r>
    </w:p>
    <w:p w14:paraId="11841392"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12EF83E9"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'y'</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09A43A25"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'z'</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7C574F44"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'xy'</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3C88DBE3"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'yz'</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p>
    <w:p w14:paraId="69687AC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sm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'zx'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stress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4</w:t>
      </w:r>
      <w:r w:rsidRPr="002C7721">
        <w:rPr>
          <w:rFonts w:ascii="Courier New" w:hAnsi="Courier New" w:cs="Courier New"/>
          <w:color w:val="0000FF"/>
          <w:sz w:val="20"/>
          <w:szCs w:val="20"/>
          <w:lang w:val="en-US"/>
        </w:rPr>
        <w:t>])</w:t>
      </w:r>
    </w:p>
    <w:p w14:paraId="683B83BA"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'x'</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0</w:t>
      </w:r>
      <w:r w:rsidRPr="002C7721">
        <w:rPr>
          <w:rFonts w:ascii="Courier New" w:hAnsi="Courier New" w:cs="Courier New"/>
          <w:color w:val="0000FF"/>
          <w:sz w:val="20"/>
          <w:szCs w:val="20"/>
          <w:lang w:val="en-US"/>
        </w:rPr>
        <w:t>])</w:t>
      </w:r>
    </w:p>
    <w:p w14:paraId="4E39696F"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'y'</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1</w:t>
      </w:r>
      <w:r w:rsidRPr="002C7721">
        <w:rPr>
          <w:rFonts w:ascii="Courier New" w:hAnsi="Courier New" w:cs="Courier New"/>
          <w:color w:val="0000FF"/>
          <w:sz w:val="20"/>
          <w:szCs w:val="20"/>
          <w:lang w:val="en-US"/>
        </w:rPr>
        <w:t>])</w:t>
      </w:r>
    </w:p>
    <w:p w14:paraId="0B8EB2A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'z'</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2</w:t>
      </w:r>
      <w:r w:rsidRPr="002C7721">
        <w:rPr>
          <w:rFonts w:ascii="Courier New" w:hAnsi="Courier New" w:cs="Courier New"/>
          <w:color w:val="0000FF"/>
          <w:sz w:val="20"/>
          <w:szCs w:val="20"/>
          <w:lang w:val="en-US"/>
        </w:rPr>
        <w:t>])</w:t>
      </w:r>
    </w:p>
    <w:p w14:paraId="7C675BCB"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'xy'</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3</w:t>
      </w:r>
      <w:r w:rsidRPr="002C7721">
        <w:rPr>
          <w:rFonts w:ascii="Courier New" w:hAnsi="Courier New" w:cs="Courier New"/>
          <w:color w:val="0000FF"/>
          <w:sz w:val="20"/>
          <w:szCs w:val="20"/>
          <w:lang w:val="en-US"/>
        </w:rPr>
        <w:t>])</w:t>
      </w:r>
    </w:p>
    <w:p w14:paraId="24397960"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2C7721">
        <w:rPr>
          <w:rFonts w:ascii="Courier New" w:hAnsi="Courier New" w:cs="Courier New"/>
          <w:color w:val="000000"/>
          <w:sz w:val="20"/>
          <w:szCs w:val="20"/>
          <w:lang w:val="en-US"/>
        </w:rPr>
        <w:t xml:space="preserve">    em</w:t>
      </w:r>
      <w:r w:rsidRPr="002C7721">
        <w:rPr>
          <w:rFonts w:ascii="Courier New" w:hAnsi="Courier New" w:cs="Courier New"/>
          <w:color w:val="0000FF"/>
          <w:sz w:val="20"/>
          <w:szCs w:val="20"/>
          <w:lang w:val="en-US"/>
        </w:rPr>
        <w:t>[</w:t>
      </w:r>
      <w:r w:rsidRPr="002C7721">
        <w:rPr>
          <w:rFonts w:ascii="Courier New" w:hAnsi="Courier New" w:cs="Courier New"/>
          <w:color w:val="0000E6"/>
          <w:sz w:val="20"/>
          <w:szCs w:val="20"/>
          <w:lang w:val="en-US"/>
        </w:rPr>
        <w:t>'yz'</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append</w:t>
      </w:r>
      <w:r w:rsidRPr="002C7721">
        <w:rPr>
          <w:rFonts w:ascii="Courier New" w:hAnsi="Courier New" w:cs="Courier New"/>
          <w:color w:val="0000FF"/>
          <w:sz w:val="20"/>
          <w:szCs w:val="20"/>
          <w:lang w:val="en-US"/>
        </w:rPr>
        <w:t>(</w:t>
      </w:r>
      <w:r w:rsidRPr="002C7721">
        <w:rPr>
          <w:rFonts w:ascii="Courier New" w:hAnsi="Courier New" w:cs="Courier New"/>
          <w:color w:val="000000"/>
          <w:sz w:val="20"/>
          <w:szCs w:val="20"/>
          <w:lang w:val="en-US"/>
        </w:rPr>
        <w:t>strains</w:t>
      </w:r>
      <w:r w:rsidRPr="002C7721">
        <w:rPr>
          <w:rFonts w:ascii="Courier New" w:hAnsi="Courier New" w:cs="Courier New"/>
          <w:color w:val="0000FF"/>
          <w:sz w:val="20"/>
          <w:szCs w:val="20"/>
          <w:lang w:val="en-US"/>
        </w:rPr>
        <w:t>[</w:t>
      </w:r>
      <w:r w:rsidRPr="002C7721">
        <w:rPr>
          <w:rFonts w:ascii="Courier New" w:hAnsi="Courier New" w:cs="Courier New"/>
          <w:color w:val="800000"/>
          <w:sz w:val="20"/>
          <w:szCs w:val="20"/>
          <w:lang w:val="en-US"/>
        </w:rPr>
        <w:t>5</w:t>
      </w:r>
      <w:r w:rsidRPr="002C7721">
        <w:rPr>
          <w:rFonts w:ascii="Courier New" w:hAnsi="Courier New" w:cs="Courier New"/>
          <w:color w:val="0000FF"/>
          <w:sz w:val="20"/>
          <w:szCs w:val="20"/>
          <w:lang w:val="en-US"/>
        </w:rPr>
        <w:t>])</w:t>
      </w:r>
    </w:p>
    <w:p w14:paraId="4BF230D1" w14:textId="77777777" w:rsidR="00A45069" w:rsidRPr="002C7721" w:rsidRDefault="00A45069" w:rsidP="00A45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C7721">
        <w:rPr>
          <w:rFonts w:ascii="Courier New" w:hAnsi="Courier New" w:cs="Courier New"/>
          <w:color w:val="000000"/>
          <w:sz w:val="20"/>
          <w:szCs w:val="20"/>
          <w:lang w:val="en-US"/>
        </w:rPr>
        <w:t xml:space="preserve">    </w:t>
      </w:r>
      <w:r w:rsidRPr="002C7721">
        <w:rPr>
          <w:rFonts w:ascii="Courier New" w:hAnsi="Courier New" w:cs="Courier New"/>
          <w:color w:val="000000"/>
          <w:sz w:val="20"/>
          <w:szCs w:val="20"/>
        </w:rPr>
        <w:t>em</w:t>
      </w:r>
      <w:r w:rsidRPr="002C7721">
        <w:rPr>
          <w:rFonts w:ascii="Courier New" w:hAnsi="Courier New" w:cs="Courier New"/>
          <w:color w:val="0000FF"/>
          <w:sz w:val="20"/>
          <w:szCs w:val="20"/>
        </w:rPr>
        <w:t>[</w:t>
      </w:r>
      <w:r w:rsidRPr="002C7721">
        <w:rPr>
          <w:rFonts w:ascii="Courier New" w:hAnsi="Courier New" w:cs="Courier New"/>
          <w:color w:val="0000E6"/>
          <w:sz w:val="20"/>
          <w:szCs w:val="20"/>
        </w:rPr>
        <w:t>'zx'</w:t>
      </w:r>
      <w:r w:rsidRPr="002C7721">
        <w:rPr>
          <w:rFonts w:ascii="Courier New" w:hAnsi="Courier New" w:cs="Courier New"/>
          <w:color w:val="0000FF"/>
          <w:sz w:val="20"/>
          <w:szCs w:val="20"/>
        </w:rPr>
        <w:t>].</w:t>
      </w:r>
      <w:r w:rsidRPr="002C7721">
        <w:rPr>
          <w:rFonts w:ascii="Courier New" w:hAnsi="Courier New" w:cs="Courier New"/>
          <w:color w:val="000000"/>
          <w:sz w:val="20"/>
          <w:szCs w:val="20"/>
        </w:rPr>
        <w:t>append</w:t>
      </w:r>
      <w:r w:rsidRPr="002C7721">
        <w:rPr>
          <w:rFonts w:ascii="Courier New" w:hAnsi="Courier New" w:cs="Courier New"/>
          <w:color w:val="0000FF"/>
          <w:sz w:val="20"/>
          <w:szCs w:val="20"/>
        </w:rPr>
        <w:t>(</w:t>
      </w:r>
      <w:r w:rsidRPr="002C7721">
        <w:rPr>
          <w:rFonts w:ascii="Courier New" w:hAnsi="Courier New" w:cs="Courier New"/>
          <w:color w:val="000000"/>
          <w:sz w:val="20"/>
          <w:szCs w:val="20"/>
        </w:rPr>
        <w:t>strains</w:t>
      </w:r>
      <w:r w:rsidRPr="002C7721">
        <w:rPr>
          <w:rFonts w:ascii="Courier New" w:hAnsi="Courier New" w:cs="Courier New"/>
          <w:color w:val="0000FF"/>
          <w:sz w:val="20"/>
          <w:szCs w:val="20"/>
        </w:rPr>
        <w:t>[</w:t>
      </w:r>
      <w:r w:rsidRPr="002C7721">
        <w:rPr>
          <w:rFonts w:ascii="Courier New" w:hAnsi="Courier New" w:cs="Courier New"/>
          <w:color w:val="800000"/>
          <w:sz w:val="20"/>
          <w:szCs w:val="20"/>
        </w:rPr>
        <w:t>4</w:t>
      </w:r>
      <w:r w:rsidRPr="002C7721">
        <w:rPr>
          <w:rFonts w:ascii="Courier New" w:hAnsi="Courier New" w:cs="Courier New"/>
          <w:color w:val="0000FF"/>
          <w:sz w:val="20"/>
          <w:szCs w:val="20"/>
        </w:rPr>
        <w:t>])</w:t>
      </w:r>
    </w:p>
    <w:p w14:paraId="54084EF1" w14:textId="25478CB5" w:rsidR="00A45069" w:rsidRPr="00A45069" w:rsidRDefault="00A45069" w:rsidP="00376F86">
      <w:pPr>
        <w:jc w:val="both"/>
        <w:rPr>
          <w:rFonts w:ascii="Times New Roman" w:hAnsi="Times New Roman"/>
          <w:sz w:val="26"/>
          <w:szCs w:val="26"/>
        </w:rPr>
      </w:pPr>
    </w:p>
    <w:sectPr w:rsidR="00A45069" w:rsidRPr="00A45069" w:rsidSect="002877BF">
      <w:footerReference w:type="even" r:id="rId130"/>
      <w:footerReference w:type="default" r:id="rId1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55D6C" w14:textId="77777777" w:rsidR="004850B7" w:rsidRDefault="004850B7">
      <w:r>
        <w:separator/>
      </w:r>
    </w:p>
    <w:p w14:paraId="6A3B955F" w14:textId="77777777" w:rsidR="004850B7" w:rsidRDefault="004850B7"/>
  </w:endnote>
  <w:endnote w:type="continuationSeparator" w:id="0">
    <w:p w14:paraId="51D55D6D" w14:textId="77777777" w:rsidR="004850B7" w:rsidRDefault="004850B7">
      <w:r>
        <w:continuationSeparator/>
      </w:r>
    </w:p>
    <w:p w14:paraId="1D81C610" w14:textId="77777777" w:rsidR="004850B7" w:rsidRDefault="004850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55D6E" w14:textId="77777777" w:rsidR="004850B7" w:rsidRDefault="004850B7" w:rsidP="00697C6A">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51D55D6F" w14:textId="77777777" w:rsidR="004850B7" w:rsidRDefault="004850B7" w:rsidP="002877BF">
    <w:pPr>
      <w:pStyle w:val="a6"/>
      <w:ind w:right="360"/>
    </w:pPr>
  </w:p>
  <w:p w14:paraId="7F9299E1" w14:textId="77777777" w:rsidR="004850B7" w:rsidRDefault="004850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55D70" w14:textId="77777777" w:rsidR="004850B7" w:rsidRDefault="004850B7" w:rsidP="00697C6A">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7</w:t>
    </w:r>
    <w:r>
      <w:rPr>
        <w:rStyle w:val="a8"/>
      </w:rPr>
      <w:fldChar w:fldCharType="end"/>
    </w:r>
  </w:p>
  <w:p w14:paraId="51D55D71" w14:textId="77777777" w:rsidR="004850B7" w:rsidRDefault="004850B7" w:rsidP="002877BF">
    <w:pPr>
      <w:pStyle w:val="a6"/>
      <w:ind w:right="360"/>
    </w:pPr>
  </w:p>
  <w:p w14:paraId="527D0012" w14:textId="77777777" w:rsidR="004850B7" w:rsidRDefault="004850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55D6A" w14:textId="77777777" w:rsidR="004850B7" w:rsidRDefault="004850B7">
      <w:r>
        <w:separator/>
      </w:r>
    </w:p>
    <w:p w14:paraId="4BB37627" w14:textId="77777777" w:rsidR="004850B7" w:rsidRDefault="004850B7"/>
  </w:footnote>
  <w:footnote w:type="continuationSeparator" w:id="0">
    <w:p w14:paraId="51D55D6B" w14:textId="77777777" w:rsidR="004850B7" w:rsidRDefault="004850B7">
      <w:r>
        <w:continuationSeparator/>
      </w:r>
    </w:p>
    <w:p w14:paraId="3E0F9375" w14:textId="77777777" w:rsidR="004850B7" w:rsidRDefault="004850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144F3"/>
    <w:multiLevelType w:val="hybridMultilevel"/>
    <w:tmpl w:val="CC9AD22C"/>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cs="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2276B4"/>
    <w:multiLevelType w:val="hybridMultilevel"/>
    <w:tmpl w:val="0EB46938"/>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124769E7"/>
    <w:multiLevelType w:val="multilevel"/>
    <w:tmpl w:val="D7FEBFE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2DE5528"/>
    <w:multiLevelType w:val="hybridMultilevel"/>
    <w:tmpl w:val="6DFE3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11878EC"/>
    <w:multiLevelType w:val="hybridMultilevel"/>
    <w:tmpl w:val="122C7670"/>
    <w:lvl w:ilvl="0" w:tplc="1CA0B0E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3CA6D7B"/>
    <w:multiLevelType w:val="hybridMultilevel"/>
    <w:tmpl w:val="B0509C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BBD4535"/>
    <w:multiLevelType w:val="hybridMultilevel"/>
    <w:tmpl w:val="1FFA34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D9B4A4D"/>
    <w:multiLevelType w:val="hybridMultilevel"/>
    <w:tmpl w:val="7D14FB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6474776"/>
    <w:multiLevelType w:val="hybridMultilevel"/>
    <w:tmpl w:val="480C81F4"/>
    <w:lvl w:ilvl="0" w:tplc="1066871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2"/>
  </w:num>
  <w:num w:numId="3">
    <w:abstractNumId w:val="5"/>
  </w:num>
  <w:num w:numId="4">
    <w:abstractNumId w:val="6"/>
  </w:num>
  <w:num w:numId="5">
    <w:abstractNumId w:val="8"/>
  </w:num>
  <w:num w:numId="6">
    <w:abstractNumId w:val="7"/>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9435C"/>
    <w:rsid w:val="0002781E"/>
    <w:rsid w:val="000546C4"/>
    <w:rsid w:val="00067A20"/>
    <w:rsid w:val="00081A68"/>
    <w:rsid w:val="000B0526"/>
    <w:rsid w:val="000B138D"/>
    <w:rsid w:val="000E0908"/>
    <w:rsid w:val="000E0B0C"/>
    <w:rsid w:val="000F4BB7"/>
    <w:rsid w:val="00114F62"/>
    <w:rsid w:val="0012615D"/>
    <w:rsid w:val="00131C8A"/>
    <w:rsid w:val="00132372"/>
    <w:rsid w:val="001676D4"/>
    <w:rsid w:val="001B08DA"/>
    <w:rsid w:val="001F7066"/>
    <w:rsid w:val="0022112E"/>
    <w:rsid w:val="00263020"/>
    <w:rsid w:val="00275374"/>
    <w:rsid w:val="002877BF"/>
    <w:rsid w:val="0029624A"/>
    <w:rsid w:val="002B3EC8"/>
    <w:rsid w:val="002C2085"/>
    <w:rsid w:val="002D1905"/>
    <w:rsid w:val="002E1E55"/>
    <w:rsid w:val="003050A4"/>
    <w:rsid w:val="00315361"/>
    <w:rsid w:val="00337A4A"/>
    <w:rsid w:val="003605E5"/>
    <w:rsid w:val="00363963"/>
    <w:rsid w:val="00376F86"/>
    <w:rsid w:val="004105A8"/>
    <w:rsid w:val="004257BF"/>
    <w:rsid w:val="00457E8C"/>
    <w:rsid w:val="00466D36"/>
    <w:rsid w:val="004850B7"/>
    <w:rsid w:val="00490287"/>
    <w:rsid w:val="004D31EA"/>
    <w:rsid w:val="00527EA8"/>
    <w:rsid w:val="00571333"/>
    <w:rsid w:val="00585D33"/>
    <w:rsid w:val="005912F3"/>
    <w:rsid w:val="005B363C"/>
    <w:rsid w:val="005B71A6"/>
    <w:rsid w:val="005C5DB2"/>
    <w:rsid w:val="005E487E"/>
    <w:rsid w:val="005E59D0"/>
    <w:rsid w:val="005F6790"/>
    <w:rsid w:val="00603E7D"/>
    <w:rsid w:val="00646105"/>
    <w:rsid w:val="00655A18"/>
    <w:rsid w:val="0066650B"/>
    <w:rsid w:val="00667B07"/>
    <w:rsid w:val="00693E3E"/>
    <w:rsid w:val="00697C6A"/>
    <w:rsid w:val="006E4C02"/>
    <w:rsid w:val="00751FEC"/>
    <w:rsid w:val="00755E0B"/>
    <w:rsid w:val="007578B1"/>
    <w:rsid w:val="0079435C"/>
    <w:rsid w:val="007B3A59"/>
    <w:rsid w:val="007C4447"/>
    <w:rsid w:val="0084001F"/>
    <w:rsid w:val="008661D5"/>
    <w:rsid w:val="00873CB4"/>
    <w:rsid w:val="008D40D3"/>
    <w:rsid w:val="008D5045"/>
    <w:rsid w:val="008D6098"/>
    <w:rsid w:val="008E51AC"/>
    <w:rsid w:val="00930EBF"/>
    <w:rsid w:val="0098077A"/>
    <w:rsid w:val="009D04FE"/>
    <w:rsid w:val="009E6558"/>
    <w:rsid w:val="00A12515"/>
    <w:rsid w:val="00A428C3"/>
    <w:rsid w:val="00A45069"/>
    <w:rsid w:val="00A52019"/>
    <w:rsid w:val="00A70E77"/>
    <w:rsid w:val="00A73637"/>
    <w:rsid w:val="00A84B93"/>
    <w:rsid w:val="00AD1030"/>
    <w:rsid w:val="00B420AC"/>
    <w:rsid w:val="00B52C3B"/>
    <w:rsid w:val="00BA272C"/>
    <w:rsid w:val="00BC1FEB"/>
    <w:rsid w:val="00BD33FB"/>
    <w:rsid w:val="00C577E0"/>
    <w:rsid w:val="00C779A7"/>
    <w:rsid w:val="00C96F47"/>
    <w:rsid w:val="00D31CF2"/>
    <w:rsid w:val="00D54052"/>
    <w:rsid w:val="00D62263"/>
    <w:rsid w:val="00DC67F7"/>
    <w:rsid w:val="00E04B3D"/>
    <w:rsid w:val="00E315B3"/>
    <w:rsid w:val="00E678A7"/>
    <w:rsid w:val="00E86C8F"/>
    <w:rsid w:val="00E93F0D"/>
    <w:rsid w:val="00EB0C56"/>
    <w:rsid w:val="00EC4036"/>
    <w:rsid w:val="00EE5DA6"/>
    <w:rsid w:val="00F0256C"/>
    <w:rsid w:val="00F04541"/>
    <w:rsid w:val="00F418C7"/>
    <w:rsid w:val="00F86695"/>
    <w:rsid w:val="00F9187D"/>
    <w:rsid w:val="00FB6F0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3"/>
    <o:shapelayout v:ext="edit">
      <o:idmap v:ext="edit" data="1"/>
    </o:shapelayout>
  </w:shapeDefaults>
  <w:decimalSymbol w:val=","/>
  <w:listSeparator w:val=";"/>
  <w14:docId w14:val="51D55B7B"/>
  <w15:docId w15:val="{F317D67E-3657-4D42-8674-C22310D60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locked="1" w:semiHidden="1" w:uiPriority="0" w:unhideWhenUsed="1"/>
    <w:lsdException w:name="Balloon Text" w:semiHidden="1" w:unhideWhenUsed="1"/>
    <w:lsdException w:name="Table Grid" w:locked="1" w:uiPriority="3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6F03"/>
    <w:rPr>
      <w:rFonts w:eastAsia="Times New Roman"/>
      <w:sz w:val="22"/>
      <w:szCs w:val="22"/>
    </w:rPr>
  </w:style>
  <w:style w:type="paragraph" w:styleId="1">
    <w:name w:val="heading 1"/>
    <w:basedOn w:val="a"/>
    <w:next w:val="a"/>
    <w:link w:val="10"/>
    <w:qFormat/>
    <w:locked/>
    <w:rsid w:val="00A52019"/>
    <w:pPr>
      <w:keepNext/>
      <w:numPr>
        <w:numId w:val="2"/>
      </w:numPr>
      <w:spacing w:before="240" w:after="60"/>
      <w:outlineLvl w:val="0"/>
    </w:pPr>
    <w:rPr>
      <w:rFonts w:ascii="Cambria" w:hAnsi="Cambria"/>
      <w:b/>
      <w:bCs/>
      <w:kern w:val="32"/>
      <w:sz w:val="26"/>
      <w:szCs w:val="26"/>
    </w:rPr>
  </w:style>
  <w:style w:type="paragraph" w:styleId="2">
    <w:name w:val="heading 2"/>
    <w:basedOn w:val="a"/>
    <w:next w:val="a"/>
    <w:link w:val="20"/>
    <w:unhideWhenUsed/>
    <w:qFormat/>
    <w:locked/>
    <w:rsid w:val="005E487E"/>
    <w:pPr>
      <w:keepNext/>
      <w:numPr>
        <w:ilvl w:val="1"/>
        <w:numId w:val="2"/>
      </w:numPr>
      <w:spacing w:before="240" w:after="60"/>
      <w:outlineLvl w:val="1"/>
    </w:pPr>
    <w:rPr>
      <w:rFonts w:ascii="Times New Roman" w:hAnsi="Times New Roman"/>
      <w:b/>
      <w:bCs/>
      <w:sz w:val="24"/>
      <w:szCs w:val="24"/>
    </w:rPr>
  </w:style>
  <w:style w:type="paragraph" w:styleId="3">
    <w:name w:val="heading 3"/>
    <w:basedOn w:val="a"/>
    <w:next w:val="a"/>
    <w:link w:val="30"/>
    <w:unhideWhenUsed/>
    <w:qFormat/>
    <w:locked/>
    <w:rsid w:val="00603E7D"/>
    <w:pPr>
      <w:keepNext/>
      <w:numPr>
        <w:ilvl w:val="2"/>
        <w:numId w:val="2"/>
      </w:numPr>
      <w:spacing w:before="240" w:after="60"/>
      <w:outlineLvl w:val="2"/>
    </w:pPr>
    <w:rPr>
      <w:rFonts w:ascii="Times New Roman" w:hAnsi="Times New Roman"/>
      <w:b/>
      <w:bCs/>
      <w:sz w:val="24"/>
      <w:szCs w:val="24"/>
    </w:rPr>
  </w:style>
  <w:style w:type="paragraph" w:styleId="4">
    <w:name w:val="heading 4"/>
    <w:basedOn w:val="a"/>
    <w:next w:val="a"/>
    <w:link w:val="40"/>
    <w:unhideWhenUsed/>
    <w:qFormat/>
    <w:locked/>
    <w:rsid w:val="00A52019"/>
    <w:pPr>
      <w:keepNext/>
      <w:numPr>
        <w:ilvl w:val="3"/>
        <w:numId w:val="2"/>
      </w:numPr>
      <w:spacing w:before="240" w:after="60"/>
      <w:outlineLvl w:val="3"/>
    </w:pPr>
    <w:rPr>
      <w:b/>
      <w:bCs/>
      <w:sz w:val="28"/>
      <w:szCs w:val="28"/>
    </w:rPr>
  </w:style>
  <w:style w:type="paragraph" w:styleId="5">
    <w:name w:val="heading 5"/>
    <w:basedOn w:val="a"/>
    <w:next w:val="a"/>
    <w:link w:val="50"/>
    <w:semiHidden/>
    <w:unhideWhenUsed/>
    <w:qFormat/>
    <w:locked/>
    <w:rsid w:val="00A52019"/>
    <w:pPr>
      <w:numPr>
        <w:ilvl w:val="4"/>
        <w:numId w:val="2"/>
      </w:numPr>
      <w:spacing w:before="240" w:after="60"/>
      <w:outlineLvl w:val="4"/>
    </w:pPr>
    <w:rPr>
      <w:b/>
      <w:bCs/>
      <w:i/>
      <w:iCs/>
      <w:sz w:val="26"/>
      <w:szCs w:val="26"/>
    </w:rPr>
  </w:style>
  <w:style w:type="paragraph" w:styleId="6">
    <w:name w:val="heading 6"/>
    <w:basedOn w:val="a"/>
    <w:next w:val="a"/>
    <w:link w:val="60"/>
    <w:semiHidden/>
    <w:unhideWhenUsed/>
    <w:qFormat/>
    <w:locked/>
    <w:rsid w:val="00A52019"/>
    <w:pPr>
      <w:numPr>
        <w:ilvl w:val="5"/>
        <w:numId w:val="2"/>
      </w:numPr>
      <w:spacing w:before="240" w:after="60"/>
      <w:outlineLvl w:val="5"/>
    </w:pPr>
    <w:rPr>
      <w:b/>
      <w:bCs/>
    </w:rPr>
  </w:style>
  <w:style w:type="paragraph" w:styleId="7">
    <w:name w:val="heading 7"/>
    <w:basedOn w:val="a"/>
    <w:next w:val="a"/>
    <w:link w:val="70"/>
    <w:semiHidden/>
    <w:unhideWhenUsed/>
    <w:qFormat/>
    <w:locked/>
    <w:rsid w:val="00A52019"/>
    <w:pPr>
      <w:numPr>
        <w:ilvl w:val="6"/>
        <w:numId w:val="2"/>
      </w:numPr>
      <w:spacing w:before="240" w:after="60"/>
      <w:outlineLvl w:val="6"/>
    </w:pPr>
    <w:rPr>
      <w:sz w:val="24"/>
      <w:szCs w:val="24"/>
    </w:rPr>
  </w:style>
  <w:style w:type="paragraph" w:styleId="8">
    <w:name w:val="heading 8"/>
    <w:basedOn w:val="a"/>
    <w:next w:val="a"/>
    <w:link w:val="80"/>
    <w:semiHidden/>
    <w:unhideWhenUsed/>
    <w:qFormat/>
    <w:locked/>
    <w:rsid w:val="00A52019"/>
    <w:pPr>
      <w:numPr>
        <w:ilvl w:val="7"/>
        <w:numId w:val="2"/>
      </w:numPr>
      <w:spacing w:before="240" w:after="60"/>
      <w:outlineLvl w:val="7"/>
    </w:pPr>
    <w:rPr>
      <w:i/>
      <w:iCs/>
      <w:sz w:val="24"/>
      <w:szCs w:val="24"/>
    </w:rPr>
  </w:style>
  <w:style w:type="paragraph" w:styleId="9">
    <w:name w:val="heading 9"/>
    <w:basedOn w:val="a"/>
    <w:next w:val="a"/>
    <w:link w:val="90"/>
    <w:semiHidden/>
    <w:unhideWhenUsed/>
    <w:qFormat/>
    <w:locked/>
    <w:rsid w:val="00A52019"/>
    <w:pPr>
      <w:numPr>
        <w:ilvl w:val="8"/>
        <w:numId w:val="2"/>
      </w:numPr>
      <w:spacing w:before="240" w:after="60"/>
      <w:outlineLvl w:val="8"/>
    </w:pPr>
    <w:rPr>
      <w:rFonts w:ascii="Cambria"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6F03"/>
    <w:pPr>
      <w:ind w:left="720"/>
      <w:contextualSpacing/>
    </w:pPr>
  </w:style>
  <w:style w:type="paragraph" w:customStyle="1" w:styleId="Default">
    <w:name w:val="Default"/>
    <w:uiPriority w:val="99"/>
    <w:rsid w:val="001B08DA"/>
    <w:pPr>
      <w:autoSpaceDE w:val="0"/>
      <w:autoSpaceDN w:val="0"/>
      <w:adjustRightInd w:val="0"/>
    </w:pPr>
    <w:rPr>
      <w:rFonts w:ascii="Times New Roman" w:hAnsi="Times New Roman"/>
      <w:color w:val="000000"/>
      <w:sz w:val="24"/>
      <w:szCs w:val="24"/>
      <w:lang w:eastAsia="en-US"/>
    </w:rPr>
  </w:style>
  <w:style w:type="paragraph" w:styleId="a4">
    <w:name w:val="Normal (Web)"/>
    <w:basedOn w:val="a"/>
    <w:link w:val="a5"/>
    <w:uiPriority w:val="99"/>
    <w:rsid w:val="002D1905"/>
    <w:pPr>
      <w:spacing w:before="100" w:beforeAutospacing="1" w:after="100" w:afterAutospacing="1"/>
    </w:pPr>
    <w:rPr>
      <w:rFonts w:ascii="Times New Roman" w:hAnsi="Times New Roman"/>
      <w:sz w:val="24"/>
      <w:szCs w:val="24"/>
    </w:rPr>
  </w:style>
  <w:style w:type="paragraph" w:styleId="a6">
    <w:name w:val="footer"/>
    <w:basedOn w:val="a"/>
    <w:link w:val="a7"/>
    <w:uiPriority w:val="99"/>
    <w:rsid w:val="002877BF"/>
    <w:pPr>
      <w:tabs>
        <w:tab w:val="center" w:pos="4677"/>
        <w:tab w:val="right" w:pos="9355"/>
      </w:tabs>
    </w:pPr>
  </w:style>
  <w:style w:type="character" w:customStyle="1" w:styleId="a7">
    <w:name w:val="Нижний колонтитул Знак"/>
    <w:link w:val="a6"/>
    <w:uiPriority w:val="99"/>
    <w:rsid w:val="002901C0"/>
    <w:rPr>
      <w:rFonts w:eastAsia="Times New Roman"/>
    </w:rPr>
  </w:style>
  <w:style w:type="character" w:styleId="a8">
    <w:name w:val="page number"/>
    <w:uiPriority w:val="99"/>
    <w:rsid w:val="002877BF"/>
    <w:rPr>
      <w:rFonts w:cs="Times New Roman"/>
    </w:rPr>
  </w:style>
  <w:style w:type="paragraph" w:styleId="a9">
    <w:name w:val="Title"/>
    <w:basedOn w:val="a"/>
    <w:next w:val="a"/>
    <w:link w:val="aa"/>
    <w:qFormat/>
    <w:locked/>
    <w:rsid w:val="00A52019"/>
    <w:pPr>
      <w:spacing w:before="240" w:after="60"/>
      <w:jc w:val="both"/>
      <w:outlineLvl w:val="0"/>
    </w:pPr>
    <w:rPr>
      <w:rFonts w:ascii="Cambria" w:hAnsi="Cambria"/>
      <w:b/>
      <w:bCs/>
      <w:kern w:val="28"/>
      <w:sz w:val="28"/>
      <w:szCs w:val="28"/>
    </w:rPr>
  </w:style>
  <w:style w:type="character" w:customStyle="1" w:styleId="aa">
    <w:name w:val="Заголовок Знак"/>
    <w:link w:val="a9"/>
    <w:rsid w:val="00A52019"/>
    <w:rPr>
      <w:rFonts w:ascii="Cambria" w:eastAsia="Times New Roman" w:hAnsi="Cambria" w:cs="Times New Roman"/>
      <w:b/>
      <w:bCs/>
      <w:kern w:val="28"/>
      <w:sz w:val="28"/>
      <w:szCs w:val="28"/>
    </w:rPr>
  </w:style>
  <w:style w:type="character" w:customStyle="1" w:styleId="10">
    <w:name w:val="Заголовок 1 Знак"/>
    <w:link w:val="1"/>
    <w:rsid w:val="00A52019"/>
    <w:rPr>
      <w:rFonts w:ascii="Cambria" w:eastAsia="Times New Roman" w:hAnsi="Cambria" w:cs="Times New Roman"/>
      <w:b/>
      <w:bCs/>
      <w:kern w:val="32"/>
      <w:sz w:val="26"/>
      <w:szCs w:val="26"/>
    </w:rPr>
  </w:style>
  <w:style w:type="character" w:customStyle="1" w:styleId="20">
    <w:name w:val="Заголовок 2 Знак"/>
    <w:link w:val="2"/>
    <w:rsid w:val="005E487E"/>
    <w:rPr>
      <w:rFonts w:ascii="Times New Roman" w:eastAsia="Times New Roman" w:hAnsi="Times New Roman"/>
      <w:b/>
      <w:bCs/>
      <w:sz w:val="24"/>
      <w:szCs w:val="24"/>
    </w:rPr>
  </w:style>
  <w:style w:type="character" w:customStyle="1" w:styleId="30">
    <w:name w:val="Заголовок 3 Знак"/>
    <w:link w:val="3"/>
    <w:rsid w:val="00603E7D"/>
    <w:rPr>
      <w:rFonts w:ascii="Times New Roman" w:eastAsia="Times New Roman" w:hAnsi="Times New Roman"/>
      <w:b/>
      <w:bCs/>
      <w:sz w:val="24"/>
      <w:szCs w:val="24"/>
    </w:rPr>
  </w:style>
  <w:style w:type="character" w:customStyle="1" w:styleId="40">
    <w:name w:val="Заголовок 4 Знак"/>
    <w:link w:val="4"/>
    <w:rsid w:val="00A52019"/>
    <w:rPr>
      <w:rFonts w:ascii="Calibri" w:eastAsia="Times New Roman" w:hAnsi="Calibri" w:cs="Times New Roman"/>
      <w:b/>
      <w:bCs/>
      <w:sz w:val="28"/>
      <w:szCs w:val="28"/>
    </w:rPr>
  </w:style>
  <w:style w:type="character" w:customStyle="1" w:styleId="50">
    <w:name w:val="Заголовок 5 Знак"/>
    <w:link w:val="5"/>
    <w:semiHidden/>
    <w:rsid w:val="00A52019"/>
    <w:rPr>
      <w:rFonts w:ascii="Calibri" w:eastAsia="Times New Roman" w:hAnsi="Calibri" w:cs="Times New Roman"/>
      <w:b/>
      <w:bCs/>
      <w:i/>
      <w:iCs/>
      <w:sz w:val="26"/>
      <w:szCs w:val="26"/>
    </w:rPr>
  </w:style>
  <w:style w:type="character" w:customStyle="1" w:styleId="60">
    <w:name w:val="Заголовок 6 Знак"/>
    <w:link w:val="6"/>
    <w:semiHidden/>
    <w:rsid w:val="00A52019"/>
    <w:rPr>
      <w:rFonts w:ascii="Calibri" w:eastAsia="Times New Roman" w:hAnsi="Calibri" w:cs="Times New Roman"/>
      <w:b/>
      <w:bCs/>
    </w:rPr>
  </w:style>
  <w:style w:type="character" w:customStyle="1" w:styleId="70">
    <w:name w:val="Заголовок 7 Знак"/>
    <w:link w:val="7"/>
    <w:semiHidden/>
    <w:rsid w:val="00A52019"/>
    <w:rPr>
      <w:rFonts w:ascii="Calibri" w:eastAsia="Times New Roman" w:hAnsi="Calibri" w:cs="Times New Roman"/>
      <w:sz w:val="24"/>
      <w:szCs w:val="24"/>
    </w:rPr>
  </w:style>
  <w:style w:type="character" w:customStyle="1" w:styleId="80">
    <w:name w:val="Заголовок 8 Знак"/>
    <w:link w:val="8"/>
    <w:semiHidden/>
    <w:rsid w:val="00A52019"/>
    <w:rPr>
      <w:rFonts w:ascii="Calibri" w:eastAsia="Times New Roman" w:hAnsi="Calibri" w:cs="Times New Roman"/>
      <w:i/>
      <w:iCs/>
      <w:sz w:val="24"/>
      <w:szCs w:val="24"/>
    </w:rPr>
  </w:style>
  <w:style w:type="character" w:customStyle="1" w:styleId="90">
    <w:name w:val="Заголовок 9 Знак"/>
    <w:link w:val="9"/>
    <w:semiHidden/>
    <w:rsid w:val="00A52019"/>
    <w:rPr>
      <w:rFonts w:ascii="Cambria" w:eastAsia="Times New Roman" w:hAnsi="Cambria" w:cs="Times New Roman"/>
    </w:rPr>
  </w:style>
  <w:style w:type="paragraph" w:customStyle="1" w:styleId="ab">
    <w:name w:val="рисунок"/>
    <w:basedOn w:val="a"/>
    <w:link w:val="ac"/>
    <w:qFormat/>
    <w:rsid w:val="00A52019"/>
    <w:pPr>
      <w:jc w:val="center"/>
    </w:pPr>
    <w:rPr>
      <w:rFonts w:ascii="Times New Roman" w:hAnsi="Times New Roman"/>
      <w:noProof/>
      <w:sz w:val="26"/>
      <w:szCs w:val="26"/>
    </w:rPr>
  </w:style>
  <w:style w:type="paragraph" w:customStyle="1" w:styleId="ad">
    <w:name w:val="без отступа"/>
    <w:basedOn w:val="a4"/>
    <w:link w:val="ae"/>
    <w:qFormat/>
    <w:rsid w:val="00A52019"/>
    <w:pPr>
      <w:spacing w:before="0" w:beforeAutospacing="0" w:after="0" w:afterAutospacing="0"/>
      <w:jc w:val="both"/>
    </w:pPr>
    <w:rPr>
      <w:sz w:val="26"/>
      <w:szCs w:val="26"/>
    </w:rPr>
  </w:style>
  <w:style w:type="character" w:customStyle="1" w:styleId="ac">
    <w:name w:val="рисунок Знак"/>
    <w:link w:val="ab"/>
    <w:rsid w:val="00A52019"/>
    <w:rPr>
      <w:rFonts w:ascii="Times New Roman" w:eastAsia="Times New Roman" w:hAnsi="Times New Roman"/>
      <w:noProof/>
      <w:sz w:val="26"/>
      <w:szCs w:val="26"/>
    </w:rPr>
  </w:style>
  <w:style w:type="character" w:styleId="af">
    <w:name w:val="Hyperlink"/>
    <w:uiPriority w:val="99"/>
    <w:unhideWhenUsed/>
    <w:rsid w:val="000E0908"/>
    <w:rPr>
      <w:color w:val="0563C1"/>
      <w:u w:val="single"/>
    </w:rPr>
  </w:style>
  <w:style w:type="character" w:customStyle="1" w:styleId="a5">
    <w:name w:val="Обычный (Интернет) Знак"/>
    <w:link w:val="a4"/>
    <w:uiPriority w:val="99"/>
    <w:rsid w:val="00A52019"/>
    <w:rPr>
      <w:rFonts w:ascii="Times New Roman" w:eastAsia="Times New Roman" w:hAnsi="Times New Roman"/>
      <w:sz w:val="24"/>
      <w:szCs w:val="24"/>
    </w:rPr>
  </w:style>
  <w:style w:type="character" w:customStyle="1" w:styleId="ae">
    <w:name w:val="без отступа Знак"/>
    <w:link w:val="ad"/>
    <w:rsid w:val="00A52019"/>
    <w:rPr>
      <w:rFonts w:ascii="Times New Roman" w:eastAsia="Times New Roman" w:hAnsi="Times New Roman"/>
      <w:sz w:val="26"/>
      <w:szCs w:val="26"/>
    </w:rPr>
  </w:style>
  <w:style w:type="paragraph" w:customStyle="1" w:styleId="af0">
    <w:name w:val="Задача"/>
    <w:basedOn w:val="a"/>
    <w:link w:val="af1"/>
    <w:qFormat/>
    <w:rsid w:val="00667B07"/>
    <w:pPr>
      <w:jc w:val="both"/>
    </w:pPr>
    <w:rPr>
      <w:rFonts w:ascii="Times New Roman" w:hAnsi="Times New Roman"/>
      <w:b/>
      <w:i/>
      <w:iCs/>
      <w:sz w:val="26"/>
      <w:szCs w:val="26"/>
    </w:rPr>
  </w:style>
  <w:style w:type="paragraph" w:customStyle="1" w:styleId="msonormal0">
    <w:name w:val="msonormal"/>
    <w:basedOn w:val="a"/>
    <w:rsid w:val="00A45069"/>
    <w:pPr>
      <w:spacing w:before="100" w:beforeAutospacing="1" w:after="100" w:afterAutospacing="1"/>
    </w:pPr>
    <w:rPr>
      <w:rFonts w:ascii="Times New Roman" w:hAnsi="Times New Roman"/>
      <w:sz w:val="24"/>
      <w:szCs w:val="24"/>
    </w:rPr>
  </w:style>
  <w:style w:type="character" w:customStyle="1" w:styleId="af1">
    <w:name w:val="Задача Знак"/>
    <w:link w:val="af0"/>
    <w:rsid w:val="00667B07"/>
    <w:rPr>
      <w:rFonts w:ascii="Times New Roman" w:eastAsia="Times New Roman" w:hAnsi="Times New Roman"/>
      <w:b/>
      <w:i/>
      <w:iCs/>
      <w:sz w:val="26"/>
      <w:szCs w:val="26"/>
    </w:rPr>
  </w:style>
  <w:style w:type="paragraph" w:styleId="HTML">
    <w:name w:val="HTML Preformatted"/>
    <w:basedOn w:val="a"/>
    <w:link w:val="HTML0"/>
    <w:uiPriority w:val="99"/>
    <w:semiHidden/>
    <w:unhideWhenUsed/>
    <w:rsid w:val="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semiHidden/>
    <w:rsid w:val="00A45069"/>
    <w:rPr>
      <w:rFonts w:ascii="Courier New" w:eastAsia="Times New Roman" w:hAnsi="Courier New" w:cs="Courier New"/>
    </w:rPr>
  </w:style>
  <w:style w:type="character" w:customStyle="1" w:styleId="FontStyle21">
    <w:name w:val="Font Style21"/>
    <w:rsid w:val="00A45069"/>
    <w:rPr>
      <w:rFonts w:ascii="Times New Roman" w:hAnsi="Times New Roman" w:cs="Times New Roman"/>
      <w:sz w:val="22"/>
      <w:szCs w:val="22"/>
    </w:rPr>
  </w:style>
  <w:style w:type="paragraph" w:styleId="af2">
    <w:name w:val="Balloon Text"/>
    <w:basedOn w:val="a"/>
    <w:link w:val="af3"/>
    <w:uiPriority w:val="99"/>
    <w:semiHidden/>
    <w:unhideWhenUsed/>
    <w:rsid w:val="00A45069"/>
    <w:rPr>
      <w:rFonts w:ascii="Segoe UI" w:eastAsia="Calibri" w:hAnsi="Segoe UI" w:cs="Segoe UI"/>
      <w:sz w:val="18"/>
      <w:szCs w:val="18"/>
      <w:lang w:eastAsia="en-US"/>
    </w:rPr>
  </w:style>
  <w:style w:type="character" w:customStyle="1" w:styleId="af3">
    <w:name w:val="Текст выноски Знак"/>
    <w:link w:val="af2"/>
    <w:uiPriority w:val="99"/>
    <w:semiHidden/>
    <w:rsid w:val="00A45069"/>
    <w:rPr>
      <w:rFonts w:ascii="Segoe UI" w:hAnsi="Segoe UI" w:cs="Segoe UI"/>
      <w:sz w:val="18"/>
      <w:szCs w:val="18"/>
      <w:lang w:eastAsia="en-US"/>
    </w:rPr>
  </w:style>
  <w:style w:type="character" w:styleId="af4">
    <w:name w:val="Unresolved Mention"/>
    <w:uiPriority w:val="99"/>
    <w:semiHidden/>
    <w:unhideWhenUsed/>
    <w:rsid w:val="00A45069"/>
    <w:rPr>
      <w:color w:val="605E5C"/>
      <w:shd w:val="clear" w:color="auto" w:fill="E1DFDD"/>
    </w:rPr>
  </w:style>
  <w:style w:type="character" w:styleId="af5">
    <w:name w:val="Placeholder Text"/>
    <w:uiPriority w:val="99"/>
    <w:semiHidden/>
    <w:rsid w:val="00A45069"/>
    <w:rPr>
      <w:color w:val="808080"/>
    </w:rPr>
  </w:style>
  <w:style w:type="table" w:styleId="af6">
    <w:name w:val="Table Grid"/>
    <w:basedOn w:val="a1"/>
    <w:uiPriority w:val="39"/>
    <w:locked/>
    <w:rsid w:val="00A45069"/>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A45069"/>
    <w:pPr>
      <w:tabs>
        <w:tab w:val="center" w:pos="4677"/>
        <w:tab w:val="right" w:pos="9355"/>
      </w:tabs>
    </w:pPr>
    <w:rPr>
      <w:rFonts w:eastAsia="Calibri"/>
      <w:lang w:eastAsia="en-US"/>
    </w:rPr>
  </w:style>
  <w:style w:type="character" w:customStyle="1" w:styleId="af8">
    <w:name w:val="Верхний колонтитул Знак"/>
    <w:link w:val="af7"/>
    <w:uiPriority w:val="99"/>
    <w:rsid w:val="00A45069"/>
    <w:rPr>
      <w:sz w:val="22"/>
      <w:szCs w:val="22"/>
      <w:lang w:eastAsia="en-US"/>
    </w:rPr>
  </w:style>
  <w:style w:type="table" w:customStyle="1" w:styleId="21">
    <w:name w:val="Стиль2"/>
    <w:basedOn w:val="a1"/>
    <w:uiPriority w:val="99"/>
    <w:rsid w:val="00A45069"/>
    <w:rPr>
      <w:rFonts w:ascii="Times New Roman" w:eastAsia="Times New Roman" w:hAnsi="Times New Roman"/>
      <w:lang w:eastAsia="zh-CN"/>
    </w:rPr>
    <w:tblPr>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tblStylePr w:type="band1Vert">
      <w:tblPr/>
      <w:tcPr>
        <w:tcBorders>
          <w:top w:val="nil"/>
          <w:left w:val="nil"/>
          <w:bottom w:val="nil"/>
          <w:right w:val="nil"/>
          <w:insideH w:val="nil"/>
          <w:insideV w:val="nil"/>
          <w:tl2br w:val="nil"/>
          <w:tr2bl w:val="nil"/>
        </w:tcBorders>
        <w:shd w:val="clear" w:color="auto" w:fill="FFFFFF"/>
      </w:tcPr>
    </w:tblStylePr>
    <w:tblStylePr w:type="band2Vert">
      <w:tblPr/>
      <w:tcPr>
        <w:tcBorders>
          <w:top w:val="nil"/>
          <w:left w:val="nil"/>
          <w:bottom w:val="nil"/>
          <w:right w:val="nil"/>
          <w:insideH w:val="nil"/>
          <w:insideV w:val="nil"/>
          <w:tl2br w:val="nil"/>
          <w:tr2bl w:val="nil"/>
        </w:tcBorders>
        <w:shd w:val="clear" w:color="auto" w:fill="D9D9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33318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png"/><Relationship Id="rId84" Type="http://schemas.openxmlformats.org/officeDocument/2006/relationships/image" Target="media/image39.wmf"/><Relationship Id="rId16" Type="http://schemas.openxmlformats.org/officeDocument/2006/relationships/image" Target="media/image5.wmf"/><Relationship Id="rId107" Type="http://schemas.openxmlformats.org/officeDocument/2006/relationships/image" Target="media/image54.png"/><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3.wmf"/><Relationship Id="rId58" Type="http://schemas.openxmlformats.org/officeDocument/2006/relationships/oleObject" Target="embeddings/oleObject26.bin"/><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9.png"/><Relationship Id="rId123" Type="http://schemas.openxmlformats.org/officeDocument/2006/relationships/image" Target="media/image70.png"/><Relationship Id="rId128"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60.png"/><Relationship Id="rId118" Type="http://schemas.openxmlformats.org/officeDocument/2006/relationships/image" Target="media/image65.png"/><Relationship Id="rId80" Type="http://schemas.openxmlformats.org/officeDocument/2006/relationships/image" Target="media/image37.wmf"/><Relationship Id="rId85" Type="http://schemas.openxmlformats.org/officeDocument/2006/relationships/oleObject" Target="embeddings/oleObject39.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50.png"/><Relationship Id="rId108" Type="http://schemas.openxmlformats.org/officeDocument/2006/relationships/image" Target="media/image55.png"/><Relationship Id="rId124" Type="http://schemas.openxmlformats.org/officeDocument/2006/relationships/image" Target="media/image71.png"/><Relationship Id="rId129" Type="http://schemas.openxmlformats.org/officeDocument/2006/relationships/image" Target="media/image76.png"/><Relationship Id="rId54" Type="http://schemas.openxmlformats.org/officeDocument/2006/relationships/oleObject" Target="embeddings/oleObject24.bin"/><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61.png"/><Relationship Id="rId119" Type="http://schemas.openxmlformats.org/officeDocument/2006/relationships/image" Target="media/image66.png"/><Relationship Id="rId44" Type="http://schemas.openxmlformats.org/officeDocument/2006/relationships/image" Target="media/image19.wmf"/><Relationship Id="rId60" Type="http://schemas.openxmlformats.org/officeDocument/2006/relationships/oleObject" Target="embeddings/oleObject27.bin"/><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footer" Target="footer1.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6.png"/><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51.png"/><Relationship Id="rId120" Type="http://schemas.openxmlformats.org/officeDocument/2006/relationships/image" Target="media/image67.png"/><Relationship Id="rId125"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7.png"/><Relationship Id="rId115" Type="http://schemas.openxmlformats.org/officeDocument/2006/relationships/image" Target="media/image62.png"/><Relationship Id="rId131" Type="http://schemas.openxmlformats.org/officeDocument/2006/relationships/footer" Target="footer2.xml"/><Relationship Id="rId61" Type="http://schemas.openxmlformats.org/officeDocument/2006/relationships/image" Target="media/image27.wmf"/><Relationship Id="rId82" Type="http://schemas.openxmlformats.org/officeDocument/2006/relationships/image" Target="media/image3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5.bin"/><Relationship Id="rId100" Type="http://schemas.openxmlformats.org/officeDocument/2006/relationships/hyperlink" Target="http://www.python.org" TargetMode="External"/><Relationship Id="rId105" Type="http://schemas.openxmlformats.org/officeDocument/2006/relationships/image" Target="media/image52.png"/><Relationship Id="rId126" Type="http://schemas.openxmlformats.org/officeDocument/2006/relationships/image" Target="media/image73.png"/><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6.jpeg"/><Relationship Id="rId121"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63.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8.png"/><Relationship Id="rId132"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image" Target="media/image53.png"/><Relationship Id="rId127" Type="http://schemas.openxmlformats.org/officeDocument/2006/relationships/image" Target="media/image74.pn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7.emf"/><Relationship Id="rId101" Type="http://schemas.openxmlformats.org/officeDocument/2006/relationships/image" Target="media/image48.png"/><Relationship Id="rId122"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9.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4AFCA-675D-417A-A3F4-B54ED299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44</Pages>
  <Words>9626</Words>
  <Characters>54873</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Alexandr Konstantinov</dc:creator>
  <cp:keywords/>
  <dc:description/>
  <cp:lastModifiedBy>Александр Константинов</cp:lastModifiedBy>
  <cp:revision>64</cp:revision>
  <dcterms:created xsi:type="dcterms:W3CDTF">2020-04-29T06:51:00Z</dcterms:created>
  <dcterms:modified xsi:type="dcterms:W3CDTF">2020-04-29T15:25:00Z</dcterms:modified>
</cp:coreProperties>
</file>