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список-докладов-вариант-1"/>
      <w:r>
        <w:t xml:space="preserve">Список докладов (вариант 1)</w:t>
      </w:r>
      <w:bookmarkEnd w:id="20"/>
    </w:p>
    <w:p>
      <w:pPr>
        <w:pStyle w:val="FirstParagraph"/>
      </w:pPr>
      <w:r>
        <w:rPr>
          <w:i/>
        </w:rPr>
        <w:t xml:space="preserve">Петров Николай Семёнович</w:t>
      </w:r>
    </w:p>
    <w:p>
      <w:pPr>
        <w:pStyle w:val="BodyText"/>
      </w:pPr>
      <w:r>
        <w:t xml:space="preserve">Институт языкознания РАН</w:t>
      </w:r>
    </w:p>
    <w:p>
      <w:pPr>
        <w:pStyle w:val="BodyText"/>
      </w:pPr>
      <w:r>
        <w:rPr>
          <w:b/>
        </w:rPr>
        <w:t xml:space="preserve">История переводов и первые переводчики текста “Lorem Ipsum…”</w:t>
      </w:r>
    </w:p>
    <w:p>
      <w:pPr>
        <w:pStyle w:val="BodyText"/>
      </w:pPr>
      <w:r>
        <w:rPr>
          <w:i/>
        </w:rPr>
        <w:t xml:space="preserve">Иванова Мария Николаевна</w:t>
      </w:r>
    </w:p>
    <w:p>
      <w:pPr>
        <w:pStyle w:val="BodyText"/>
      </w:pPr>
      <w:r>
        <w:t xml:space="preserve">МГУ</w:t>
      </w:r>
    </w:p>
    <w:p>
      <w:pPr>
        <w:pStyle w:val="BodyText"/>
      </w:pPr>
      <w:r>
        <w:rPr>
          <w:b/>
        </w:rPr>
        <w:t xml:space="preserve">Особенности психологического восприятия текста “Lorem Ipsum”: история и современность</w:t>
      </w:r>
    </w:p>
    <w:p>
      <w:pPr>
        <w:pStyle w:val="Heading1"/>
      </w:pPr>
      <w:bookmarkStart w:id="21" w:name="список-докладов-вариант-2"/>
      <w:r>
        <w:t xml:space="preserve">Список докладов (вариант 2)</w:t>
      </w:r>
      <w:bookmarkEnd w:id="21"/>
    </w:p>
    <w:p>
      <w:pPr>
        <w:pStyle w:val="FirstParagraph"/>
      </w:pPr>
      <w:r>
        <w:t xml:space="preserve">Петров Н.С. (</w:t>
      </w:r>
      <w:r>
        <w:rPr>
          <w:i/>
        </w:rPr>
        <w:t xml:space="preserve">Институт языкознания РАН</w:t>
      </w:r>
      <w:r>
        <w:t xml:space="preserve">)</w:t>
      </w:r>
      <w:r>
        <w:t xml:space="preserve"> </w:t>
      </w:r>
      <w:r>
        <w:rPr>
          <w:b/>
        </w:rPr>
        <w:t xml:space="preserve">История переводов и первые переводчики текста “Lorem Ipsum…”</w:t>
      </w:r>
    </w:p>
    <w:p>
      <w:pPr>
        <w:pStyle w:val="BodyText"/>
      </w:pPr>
      <w:r>
        <w:t xml:space="preserve">Иванова М.Н. (</w:t>
      </w:r>
      <w:r>
        <w:rPr>
          <w:i/>
        </w:rPr>
        <w:t xml:space="preserve">МГУ</w:t>
      </w:r>
      <w:r>
        <w:t xml:space="preserve">)</w:t>
      </w:r>
      <w:r>
        <w:t xml:space="preserve"> </w:t>
      </w:r>
      <w:r>
        <w:rPr>
          <w:b/>
        </w:rPr>
        <w:t xml:space="preserve">Особенности психологического восприятия текста “Lorem Ipsum”: история и современность</w:t>
      </w:r>
    </w:p>
    <w:p>
      <w:r>
        <w:pict>
          <v:rect style="width:0;height:1.5pt" o:hralign="center" o:hrstd="t" o:hr="t"/>
        </w:pict>
      </w:r>
    </w:p>
    <w:p>
      <w:pPr>
        <w:pStyle w:val="Heading1"/>
      </w:pPr>
      <w:bookmarkStart w:id="22" w:name="список-докладчиков"/>
      <w:r>
        <w:t xml:space="preserve">Список докладчиков</w:t>
      </w:r>
      <w:bookmarkEnd w:id="22"/>
    </w:p>
    <w:p>
      <w:pPr>
        <w:pStyle w:val="FirstParagraph"/>
      </w:pPr>
      <w:r>
        <w:rPr>
          <w:b/>
        </w:rPr>
        <w:t xml:space="preserve">Петров Николай Семёнович</w:t>
      </w:r>
      <w:r>
        <w:t xml:space="preserve"> </w:t>
      </w:r>
      <w:r>
        <w:t xml:space="preserve">– кандидат филологических наук, Институт языкознания РАН.</w:t>
      </w:r>
    </w:p>
    <w:p>
      <w:pPr>
        <w:pStyle w:val="BodyText"/>
      </w:pPr>
      <w:r>
        <w:rPr>
          <w:b/>
        </w:rPr>
        <w:t xml:space="preserve">Иванова Мария Николаевна</w:t>
      </w:r>
      <w:r>
        <w:t xml:space="preserve"> </w:t>
      </w:r>
      <w:r>
        <w:t xml:space="preserve">– доктор психологических наук, МГУ.</w:t>
      </w:r>
    </w:p>
    <w:p>
      <w:r>
        <w:pict>
          <v:rect style="width:0;height:1.5pt" o:hralign="center" o:hrstd="t" o:hr="t"/>
        </w:pict>
      </w:r>
    </w:p>
    <w:p>
      <w:pPr>
        <w:pStyle w:val="Heading1"/>
      </w:pPr>
      <w:bookmarkStart w:id="23" w:name="полные-данные-регистрации"/>
      <w:r>
        <w:t xml:space="preserve">Полные данные регистрации</w:t>
      </w:r>
      <w:bookmarkEnd w:id="23"/>
    </w:p>
    <w:p>
      <w:pPr>
        <w:pStyle w:val="Heading2"/>
      </w:pPr>
      <w:bookmarkStart w:id="24" w:name="петров-николай-семёнович"/>
      <w:r>
        <w:t xml:space="preserve">Петров Николай Семёнович</w:t>
      </w:r>
      <w:bookmarkEnd w:id="24"/>
    </w:p>
    <w:p>
      <w:pPr>
        <w:pStyle w:val="FirstParagraph"/>
      </w:pPr>
      <w:r>
        <w:rPr>
          <w:b/>
        </w:rPr>
        <w:t xml:space="preserve">Дата регистрации</w:t>
      </w:r>
      <w:r>
        <w:t xml:space="preserve">: 06.02.2023 12:11:58</w:t>
      </w:r>
    </w:p>
    <w:p>
      <w:pPr>
        <w:pStyle w:val="BodyText"/>
      </w:pPr>
      <w:r>
        <w:rPr>
          <w:b/>
        </w:rPr>
        <w:t xml:space="preserve">Номер строки</w:t>
      </w:r>
      <w:r>
        <w:t xml:space="preserve">: 1</w:t>
      </w:r>
    </w:p>
    <w:p>
      <w:pPr>
        <w:pStyle w:val="BodyText"/>
      </w:pPr>
      <w:r>
        <w:rPr>
          <w:b/>
        </w:rPr>
        <w:t xml:space="preserve">Место работы</w:t>
      </w:r>
      <w:r>
        <w:t xml:space="preserve">: Институт языкознания РАН</w:t>
      </w:r>
    </w:p>
    <w:p>
      <w:pPr>
        <w:pStyle w:val="BodyText"/>
      </w:pPr>
      <w:r>
        <w:rPr>
          <w:b/>
        </w:rPr>
        <w:t xml:space="preserve">Город</w:t>
      </w:r>
      <w:r>
        <w:t xml:space="preserve">: Санкт-Петербург</w:t>
      </w:r>
    </w:p>
    <w:p>
      <w:pPr>
        <w:pStyle w:val="BodyText"/>
      </w:pPr>
      <w:r>
        <w:rPr>
          <w:b/>
        </w:rPr>
        <w:t xml:space="preserve">Должность</w:t>
      </w:r>
      <w:r>
        <w:t xml:space="preserve">: старший научный сотрудник</w:t>
      </w:r>
    </w:p>
    <w:p>
      <w:pPr>
        <w:pStyle w:val="BodyText"/>
      </w:pPr>
      <w:r>
        <w:rPr>
          <w:b/>
        </w:rPr>
        <w:t xml:space="preserve">Научная степень</w:t>
      </w:r>
      <w:r>
        <w:t xml:space="preserve">: кандидат филологических наук</w:t>
      </w:r>
    </w:p>
    <w:p>
      <w:pPr>
        <w:pStyle w:val="BodyText"/>
      </w:pPr>
      <w:r>
        <w:rPr>
          <w:b/>
        </w:rPr>
        <w:t xml:space="preserve">Адрес электронной почты</w:t>
      </w:r>
      <w:r>
        <w:t xml:space="preserve">: n.petrov@example.com</w:t>
      </w:r>
    </w:p>
    <w:p>
      <w:pPr>
        <w:pStyle w:val="BodyText"/>
      </w:pPr>
      <w:r>
        <w:rPr>
          <w:b/>
        </w:rPr>
        <w:t xml:space="preserve">Тема доклада</w:t>
      </w:r>
      <w:r>
        <w:t xml:space="preserve">: История переводов и первые переводчики текста “Lorem Ipsum…”</w:t>
      </w:r>
    </w:p>
    <w:p>
      <w:pPr>
        <w:pStyle w:val="BodyText"/>
      </w:pPr>
      <w:r>
        <w:rPr>
          <w:b/>
        </w:rPr>
        <w:t xml:space="preserve">Аннотация</w:t>
      </w:r>
      <w:r>
        <w:t xml:space="preserve">:</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rPr>
          <w:b/>
        </w:rPr>
        <w:t xml:space="preserve">Предполагаемая форма участия</w:t>
      </w:r>
      <w:r>
        <w:t xml:space="preserve">: Очная</w:t>
      </w:r>
    </w:p>
    <w:p>
      <w:pPr>
        <w:pStyle w:val="BodyText"/>
      </w:pPr>
      <w:r>
        <w:rPr>
          <w:b/>
        </w:rPr>
        <w:t xml:space="preserve">Комментарий</w:t>
      </w:r>
      <w:r>
        <w:t xml:space="preserve">: нет</w:t>
      </w:r>
    </w:p>
    <w:p>
      <w:pPr>
        <w:pStyle w:val="Heading2"/>
      </w:pPr>
      <w:bookmarkStart w:id="25" w:name="иванова-мария-николаевна"/>
      <w:r>
        <w:t xml:space="preserve">Иванова Мария Николаевна</w:t>
      </w:r>
      <w:bookmarkEnd w:id="25"/>
    </w:p>
    <w:p>
      <w:pPr>
        <w:pStyle w:val="FirstParagraph"/>
      </w:pPr>
      <w:r>
        <w:rPr>
          <w:b/>
        </w:rPr>
        <w:t xml:space="preserve">Дата регистрации</w:t>
      </w:r>
      <w:r>
        <w:t xml:space="preserve">: 06.08.2023 15:15:45</w:t>
      </w:r>
    </w:p>
    <w:p>
      <w:pPr>
        <w:pStyle w:val="BodyText"/>
      </w:pPr>
      <w:r>
        <w:rPr>
          <w:b/>
        </w:rPr>
        <w:t xml:space="preserve">Номер строки</w:t>
      </w:r>
      <w:r>
        <w:t xml:space="preserve">: 2</w:t>
      </w:r>
    </w:p>
    <w:p>
      <w:pPr>
        <w:pStyle w:val="BodyText"/>
      </w:pPr>
      <w:r>
        <w:rPr>
          <w:b/>
        </w:rPr>
        <w:t xml:space="preserve">Место работы</w:t>
      </w:r>
      <w:r>
        <w:t xml:space="preserve">: МГУ</w:t>
      </w:r>
    </w:p>
    <w:p>
      <w:pPr>
        <w:pStyle w:val="BodyText"/>
      </w:pPr>
      <w:r>
        <w:rPr>
          <w:b/>
        </w:rPr>
        <w:t xml:space="preserve">Город</w:t>
      </w:r>
      <w:r>
        <w:t xml:space="preserve">: Москва</w:t>
      </w:r>
    </w:p>
    <w:p>
      <w:pPr>
        <w:pStyle w:val="BodyText"/>
      </w:pPr>
      <w:r>
        <w:rPr>
          <w:b/>
        </w:rPr>
        <w:t xml:space="preserve">Должность</w:t>
      </w:r>
      <w:r>
        <w:t xml:space="preserve">: доцент</w:t>
      </w:r>
    </w:p>
    <w:p>
      <w:pPr>
        <w:pStyle w:val="BodyText"/>
      </w:pPr>
      <w:r>
        <w:rPr>
          <w:b/>
        </w:rPr>
        <w:t xml:space="preserve">Научная степень</w:t>
      </w:r>
      <w:r>
        <w:t xml:space="preserve">: доктор психологических наук</w:t>
      </w:r>
    </w:p>
    <w:p>
      <w:pPr>
        <w:pStyle w:val="BodyText"/>
      </w:pPr>
      <w:r>
        <w:rPr>
          <w:b/>
        </w:rPr>
        <w:t xml:space="preserve">Адрес электронной почты</w:t>
      </w:r>
      <w:r>
        <w:t xml:space="preserve">: maria.ivanova@example.com</w:t>
      </w:r>
    </w:p>
    <w:p>
      <w:pPr>
        <w:pStyle w:val="BodyText"/>
      </w:pPr>
      <w:r>
        <w:rPr>
          <w:b/>
        </w:rPr>
        <w:t xml:space="preserve">Тема доклада</w:t>
      </w:r>
      <w:r>
        <w:t xml:space="preserve">: Особенности психологического восприятия текста “Lorem Ipsum”: история и современность</w:t>
      </w:r>
    </w:p>
    <w:p>
      <w:pPr>
        <w:pStyle w:val="BodyText"/>
      </w:pPr>
      <w:r>
        <w:rPr>
          <w:b/>
        </w:rPr>
        <w:t xml:space="preserve">Аннотация</w:t>
      </w:r>
      <w:r>
        <w:t xml:space="preserve">:</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rPr>
          <w:b/>
        </w:rPr>
        <w:t xml:space="preserve">Предполагаемая форма участия</w:t>
      </w:r>
      <w:r>
        <w:t xml:space="preserve">: Дистанционная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2023-09-13T09:09:37Z</dcterms:created>
  <dcterms:modified xsi:type="dcterms:W3CDTF">2023-09-13T09:09:37Z</dcterms:modified>
</cp:coreProperties>
</file>