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FFFFF"/>
  <w:body>
    <w:p w14:paraId="0C65AA7E" w14:textId="77777777" w:rsidR="00EC4FE9" w:rsidRDefault="005C20A2">
      <w:r>
        <w:pict w14:anchorId="30AE516C">
          <v:rect id="Rectangle 6" o:spid="_x0000_s1026" style="position:absolute;left:0;text-align:left;margin-left:-93.6pt;margin-top:-74.4pt;width:598.45pt;height:125pt;z-index:251657216" o:gfxdata="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fPdhraAAAADgEAAA8AAAAA&#10;AAAAAQAgAAAAIgAAAGRycy9kb3ducmV2LnhtbFBLAQIUABQAAAAIAIdO4kAfI/6xSwIAAIwEAAAO&#10;AAAAAAAAAAEAIAAAACkBAABkcnMvZTJvRG9jLnhtbFBLBQYAAAAABgAGAFkBAADmBQAAAAA=&#10;" fillcolor="#5b9bd5 [3204]" strokecolor="#41719c" strokeweight="1pt">
            <v:textbox>
              <w:txbxContent>
                <w:p w14:paraId="298D8FAA" w14:textId="77777777" w:rsidR="00F408B5" w:rsidRDefault="00F408B5" w:rsidP="0054037F">
                  <w:pPr>
                    <w:autoSpaceDN w:val="0"/>
                    <w:spacing w:before="360" w:line="900" w:lineRule="exact"/>
                    <w:ind w:firstLineChars="151" w:firstLine="846"/>
                    <w:jc w:val="left"/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>凌星简历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17306713821</w:t>
                  </w:r>
                </w:p>
                <w:p w14:paraId="36CD4759" w14:textId="77777777" w:rsidR="00F408B5" w:rsidRDefault="00F408B5">
                  <w:pPr>
                    <w:autoSpaceDN w:val="0"/>
                    <w:spacing w:line="900" w:lineRule="exact"/>
                    <w:ind w:firstLineChars="281" w:firstLine="899"/>
                    <w:jc w:val="left"/>
                    <w:rPr>
                      <w:rFonts w:ascii="微软雅黑" w:eastAsia="微软雅黑" w:hAnsi="微软雅黑" w:cs="微软雅黑"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四川大学本科           1005993786@qq.com</w:t>
                  </w:r>
                </w:p>
                <w:p w14:paraId="7C36EBF5" w14:textId="77777777" w:rsidR="00F408B5" w:rsidRDefault="00F408B5">
                  <w:pPr>
                    <w:autoSpaceDN w:val="0"/>
                    <w:spacing w:before="141" w:after="141" w:line="900" w:lineRule="exact"/>
                    <w:rPr>
                      <w:rFonts w:ascii="微软雅黑" w:eastAsia="微软雅黑" w:hAnsi="微软雅黑"/>
                      <w:bCs/>
                      <w:color w:val="C0C0C0"/>
                      <w:sz w:val="56"/>
                      <w:szCs w:val="28"/>
                    </w:rPr>
                  </w:pPr>
                </w:p>
              </w:txbxContent>
            </v:textbox>
          </v:rect>
        </w:pict>
      </w:r>
    </w:p>
    <w:p w14:paraId="334A60D7" w14:textId="77777777" w:rsidR="00EC4FE9" w:rsidRDefault="00EC4FE9"/>
    <w:p w14:paraId="4771F35E" w14:textId="77777777" w:rsidR="00EC4FE9" w:rsidRDefault="00EC4FE9"/>
    <w:p w14:paraId="79924020" w14:textId="77777777" w:rsidR="00EC4FE9" w:rsidRDefault="005C20A2">
      <w:r>
        <w:pict w14:anchorId="2A766C56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8" o:spid="_x0000_s1028" type="#_x0000_t202" style="position:absolute;left:0;text-align:left;margin-left:-49.85pt;margin-top:4.9pt;width:516.3pt;height:693.2pt;z-index:251656192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446D46B1" w14:textId="77777777" w:rsidR="00F408B5" w:rsidRDefault="00F408B5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实习经历-</w:t>
                  </w:r>
                  <w:r>
                    <w:rPr>
                      <w:rFonts w:ascii="宋体" w:hAnsi="宋体" w:cs="宋体" w:hint="eastAsia"/>
                      <w:b/>
                      <w:color w:val="2E74B5" w:themeColor="accent1" w:themeShade="BF"/>
                      <w:sz w:val="30"/>
                      <w:szCs w:val="30"/>
                    </w:rPr>
                    <w:t>腾讯科技有限公司-即时通迅应用部</w:t>
                  </w:r>
                </w:p>
                <w:p w14:paraId="2F3DCA2C" w14:textId="77777777" w:rsidR="00F408B5" w:rsidRDefault="00F408B5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2011.6-2011.9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PC端开发</w:t>
                  </w:r>
                </w:p>
                <w:p w14:paraId="7081B39A" w14:textId="174CA6A6" w:rsidR="00F408B5" w:rsidRDefault="00F408B5" w:rsidP="005767B0">
                  <w:pPr>
                    <w:pStyle w:val="Default"/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工作内容：参与</w:t>
                  </w:r>
                  <w:r>
                    <w:rPr>
                      <w:kern w:val="2"/>
                    </w:rPr>
                    <w:t>Q+</w:t>
                  </w:r>
                  <w:r>
                    <w:rPr>
                      <w:rFonts w:hint="eastAsia"/>
                      <w:kern w:val="2"/>
                    </w:rPr>
                    <w:t>镜像屏开发与优化的实习工作。</w:t>
                  </w:r>
                </w:p>
                <w:p w14:paraId="744DC78E" w14:textId="77777777" w:rsidR="00F408B5" w:rsidRDefault="00F408B5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14:paraId="66ED7F88" w14:textId="77777777" w:rsidR="00F408B5" w:rsidRDefault="00F408B5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2012.6-2014.2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PC端开发</w:t>
                  </w:r>
                </w:p>
                <w:p w14:paraId="40426271" w14:textId="1194FC23" w:rsidR="00F408B5" w:rsidRDefault="00F408B5" w:rsidP="005767B0">
                  <w:pPr>
                    <w:pStyle w:val="Default"/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工作内容：负责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QQ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业务的设计与开发。包括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聊天热词、游戏丰富态、广告模块、业务图标系统、兼其它业务如优惠卷、情侣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AIO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4DC76151" w14:textId="77777777" w:rsidR="00F408B5" w:rsidRDefault="00F408B5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聊天热词：</w:t>
                  </w:r>
                  <w:r>
                    <w:rPr>
                      <w:rFonts w:hint="eastAsia"/>
                      <w:kern w:val="2"/>
                    </w:rPr>
                    <w:t>将聊天热词从三千的量级做到</w:t>
                  </w:r>
                  <w:r>
                    <w:rPr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万的量级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74ED3937" w14:textId="77777777" w:rsidR="00F408B5" w:rsidRDefault="00F408B5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业务图标系统：实现了业务方无需跟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版本随时发布业务图标。</w:t>
                  </w:r>
                </w:p>
                <w:p w14:paraId="4BB8D62F" w14:textId="77777777" w:rsidR="00F408B5" w:rsidRDefault="00F408B5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广告：聊天窗口</w:t>
                  </w:r>
                  <w:r>
                    <w:rPr>
                      <w:rFonts w:hint="eastAsia"/>
                      <w:kern w:val="2"/>
                    </w:rPr>
                    <w:t>广告、群公告广告等，提前完成</w:t>
                  </w:r>
                  <w:r>
                    <w:rPr>
                      <w:kern w:val="2"/>
                    </w:rPr>
                    <w:t>2013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1.8</w:t>
                  </w:r>
                  <w:r>
                    <w:rPr>
                      <w:rFonts w:hint="eastAsia"/>
                      <w:kern w:val="2"/>
                    </w:rPr>
                    <w:t>亿的部门</w:t>
                  </w:r>
                  <w:r>
                    <w:rPr>
                      <w:kern w:val="2"/>
                    </w:rPr>
                    <w:t>KPI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0CFDB5CC" w14:textId="77777777" w:rsidR="00F408B5" w:rsidRDefault="00F408B5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游戏丰富态：在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同步玩家游戏状态，达到无需跟版本发布游戏业务状态。</w:t>
                  </w:r>
                </w:p>
                <w:p w14:paraId="7C341C16" w14:textId="77777777" w:rsidR="00F408B5" w:rsidRDefault="00F408B5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2014.3-2016.2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proofErr w:type="spellStart"/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iOS</w:t>
                  </w:r>
                  <w:proofErr w:type="spellEnd"/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移动端开发</w:t>
                  </w:r>
                </w:p>
                <w:p w14:paraId="502FB70B" w14:textId="77777777" w:rsidR="00F408B5" w:rsidRDefault="00F408B5" w:rsidP="00CD1D7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工作内容：腾讯课堂</w:t>
                  </w:r>
                  <w:proofErr w:type="spellStart"/>
                  <w:r>
                    <w:rPr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移动</w:t>
                  </w:r>
                  <w:r>
                    <w:rPr>
                      <w:kern w:val="2"/>
                    </w:rPr>
                    <w:t>APP</w:t>
                  </w:r>
                  <w:r>
                    <w:rPr>
                      <w:rFonts w:hint="eastAsia"/>
                      <w:kern w:val="2"/>
                    </w:rPr>
                    <w:t>预研、搭建、技术架构与项目节奏。</w:t>
                  </w:r>
                </w:p>
                <w:p w14:paraId="7626750B" w14:textId="518DF045" w:rsidR="00F408B5" w:rsidRDefault="00F408B5" w:rsidP="00CD1D7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包括：</w:t>
                  </w:r>
                  <w:proofErr w:type="spellStart"/>
                  <w:r>
                    <w:rPr>
                      <w:kern w:val="2"/>
                    </w:rPr>
                    <w:t>webview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离线缓存机制、数据存储、数据上报、用户行为记录、滚动刷新、我的主页、</w:t>
                  </w:r>
                  <w:proofErr w:type="spellStart"/>
                  <w:r>
                    <w:rPr>
                      <w:kern w:val="2"/>
                    </w:rPr>
                    <w:t>apns</w:t>
                  </w:r>
                  <w:proofErr w:type="spellEnd"/>
                  <w:r>
                    <w:rPr>
                      <w:kern w:val="2"/>
                    </w:rPr>
                    <w:t xml:space="preserve"> push</w:t>
                  </w:r>
                  <w:r>
                    <w:rPr>
                      <w:rFonts w:hint="eastAsia"/>
                      <w:kern w:val="2"/>
                    </w:rPr>
                    <w:t>以及一系列的业务功能开发。</w:t>
                  </w:r>
                </w:p>
                <w:p w14:paraId="3C652D58" w14:textId="77777777" w:rsidR="00F408B5" w:rsidRDefault="00F408B5" w:rsidP="00CD1D7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公共组件“统一帐号登录</w:t>
                  </w:r>
                  <w:r>
                    <w:rPr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”，统一手</w:t>
                  </w:r>
                  <w:r>
                    <w:rPr>
                      <w:kern w:val="2"/>
                    </w:rPr>
                    <w:t>Q</w:t>
                  </w:r>
                  <w:r>
                    <w:rPr>
                      <w:rFonts w:hint="eastAsia"/>
                      <w:kern w:val="2"/>
                    </w:rPr>
                    <w:t>帐号登录、手</w:t>
                  </w:r>
                  <w:r>
                    <w:rPr>
                      <w:kern w:val="2"/>
                    </w:rPr>
                    <w:t>Q</w:t>
                  </w:r>
                  <w:r>
                    <w:rPr>
                      <w:rFonts w:hint="eastAsia"/>
                      <w:kern w:val="2"/>
                    </w:rPr>
                    <w:t>快速登录、微信快速登录、自定义帐号登录、手机登录等多种登录能力。</w:t>
                  </w:r>
                </w:p>
                <w:p w14:paraId="3A87F21D" w14:textId="3EE09205" w:rsidR="00F408B5" w:rsidRDefault="00F408B5">
                  <w:pPr>
                    <w:pStyle w:val="Default"/>
                    <w:spacing w:line="360" w:lineRule="auto"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 xml:space="preserve">2015.2-2016.2 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其它输出</w:t>
                  </w:r>
                </w:p>
                <w:p w14:paraId="0C6020E0" w14:textId="77777777" w:rsidR="00F408B5" w:rsidRDefault="00F408B5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Penguin</w:t>
                  </w:r>
                  <w:r>
                    <w:rPr>
                      <w:rFonts w:hint="eastAsia"/>
                      <w:kern w:val="2"/>
                    </w:rPr>
                    <w:t>工具：由于在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端调试手机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ui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的工具缺乏，故开发了一个打通手机与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调试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的工具。可以在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上面查看界面层次、通过控件名称定位控件代码位置以及控件尺寸。</w:t>
                  </w:r>
                </w:p>
                <w:p w14:paraId="5ED9D8C9" w14:textId="77777777" w:rsidR="00F408B5" w:rsidRDefault="00F408B5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LogViewer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工具：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上查看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系统</w:t>
                  </w:r>
                  <w:r>
                    <w:rPr>
                      <w:rFonts w:hint="eastAsia"/>
                      <w:kern w:val="2"/>
                    </w:rPr>
                    <w:t>log</w:t>
                  </w:r>
                  <w:r>
                    <w:rPr>
                      <w:rFonts w:hint="eastAsia"/>
                      <w:kern w:val="2"/>
                    </w:rPr>
                    <w:t>的能力，包括过滤关键字等匹配规则。</w:t>
                  </w:r>
                </w:p>
                <w:p w14:paraId="665E85B0" w14:textId="77777777" w:rsidR="00F408B5" w:rsidRDefault="00F408B5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专利</w:t>
                  </w:r>
                  <w:r>
                    <w:rPr>
                      <w:rFonts w:hint="eastAsia"/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篇、内部文档等。</w:t>
                  </w:r>
                </w:p>
                <w:p w14:paraId="533B95A4" w14:textId="77777777" w:rsidR="00F408B5" w:rsidRDefault="00F408B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2FE89337" w14:textId="77777777" w:rsidR="00F408B5" w:rsidRDefault="00F408B5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14:paraId="08646845" w14:textId="77777777" w:rsidR="00F408B5" w:rsidRDefault="00F408B5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14:paraId="0F00D6E4" w14:textId="77777777" w:rsidR="00F408B5" w:rsidRDefault="00F408B5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14:paraId="2E40A8AB" w14:textId="77777777" w:rsidR="00F408B5" w:rsidRDefault="00F408B5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14:paraId="019378AC" w14:textId="77777777" w:rsidR="00F408B5" w:rsidRDefault="00F408B5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14:paraId="11891C14" w14:textId="77777777" w:rsidR="00F408B5" w:rsidRDefault="00F408B5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14:paraId="5406EA95" w14:textId="77777777" w:rsidR="00F408B5" w:rsidRDefault="00F408B5">
                  <w:pPr>
                    <w:pStyle w:val="Default"/>
                    <w:spacing w:line="360" w:lineRule="auto"/>
                    <w:rPr>
                      <w:rFonts w:ascii="宋体" w:hAnsi="宋体" w:cs="宋体"/>
                      <w:kern w:val="2"/>
                    </w:rPr>
                  </w:pPr>
                </w:p>
                <w:p w14:paraId="286227C4" w14:textId="77777777" w:rsidR="00F408B5" w:rsidRDefault="00F408B5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Cs/>
                      <w:spacing w:val="0"/>
                      <w:kern w:val="2"/>
                      <w:sz w:val="20"/>
                      <w:lang w:bidi="ar-SA"/>
                    </w:rPr>
                  </w:pPr>
                </w:p>
              </w:txbxContent>
            </v:textbox>
          </v:shape>
        </w:pict>
      </w:r>
    </w:p>
    <w:p w14:paraId="7AB309CD" w14:textId="77777777" w:rsidR="00EC4FE9" w:rsidRDefault="00EC4FE9"/>
    <w:p w14:paraId="418BF92E" w14:textId="77777777" w:rsidR="00EC4FE9" w:rsidRDefault="00EC4FE9"/>
    <w:p w14:paraId="31E32F5B" w14:textId="77777777" w:rsidR="00EC4FE9" w:rsidRDefault="00EC4FE9"/>
    <w:p w14:paraId="739C8122" w14:textId="77777777" w:rsidR="00EC4FE9" w:rsidRDefault="00EC4FE9"/>
    <w:p w14:paraId="5612F5B4" w14:textId="77777777" w:rsidR="00EC4FE9" w:rsidRDefault="00EC4FE9"/>
    <w:p w14:paraId="3068DA13" w14:textId="77777777" w:rsidR="00EC4FE9" w:rsidRDefault="00EC4FE9"/>
    <w:p w14:paraId="4182E305" w14:textId="77777777" w:rsidR="00EC4FE9" w:rsidRDefault="00EC4FE9"/>
    <w:p w14:paraId="554C01AB" w14:textId="77777777" w:rsidR="00EC4FE9" w:rsidRDefault="00EC4FE9"/>
    <w:p w14:paraId="5FE8E891" w14:textId="77777777" w:rsidR="00EC4FE9" w:rsidRDefault="00AC0F24">
      <w:pPr>
        <w:tabs>
          <w:tab w:val="left" w:pos="2143"/>
        </w:tabs>
        <w:jc w:val="left"/>
      </w:pPr>
      <w:r>
        <w:rPr>
          <w:rFonts w:hint="eastAsia"/>
        </w:rPr>
        <w:tab/>
      </w:r>
    </w:p>
    <w:p w14:paraId="052EEEA7" w14:textId="77777777" w:rsidR="00EC4FE9" w:rsidRDefault="00EC4FE9"/>
    <w:p w14:paraId="74862653" w14:textId="77777777" w:rsidR="00EC4FE9" w:rsidRDefault="00EC4FE9"/>
    <w:p w14:paraId="59793E0E" w14:textId="77777777" w:rsidR="00EC4FE9" w:rsidRDefault="00EC4FE9">
      <w:pPr>
        <w:jc w:val="right"/>
      </w:pPr>
    </w:p>
    <w:p w14:paraId="1B4E7B53" w14:textId="77777777" w:rsidR="00EC4FE9" w:rsidRDefault="00AC0F24">
      <w:pPr>
        <w:widowControl/>
        <w:jc w:val="left"/>
      </w:pPr>
      <w:r>
        <w:br w:type="page"/>
      </w:r>
    </w:p>
    <w:p w14:paraId="2CDDE9A2" w14:textId="77777777" w:rsidR="0054037F" w:rsidRDefault="005C20A2">
      <w:pPr>
        <w:ind w:right="420"/>
        <w:jc w:val="left"/>
      </w:pPr>
      <w:r>
        <w:rPr>
          <w:noProof/>
        </w:rPr>
        <w:lastRenderedPageBreak/>
        <w:pict w14:anchorId="1C26D964">
          <v:shape id="_x0000_s1033" type="#_x0000_t202" style="position:absolute;margin-left:-54pt;margin-top:7.8pt;width:516.3pt;height:693.2pt;z-index:25165926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7F3E93A0" w14:textId="77777777" w:rsidR="00F408B5" w:rsidRDefault="00F408B5" w:rsidP="0054037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工作经历-阿里巴巴-商家事业部</w:t>
                  </w:r>
                </w:p>
                <w:p w14:paraId="1EB2684C" w14:textId="77777777" w:rsidR="00F408B5" w:rsidRDefault="00F408B5" w:rsidP="0054037F">
                  <w:pPr>
                    <w:pStyle w:val="Default"/>
                    <w:tabs>
                      <w:tab w:val="left" w:pos="170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2016.2-2017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mac端开发</w:t>
                  </w:r>
                </w:p>
                <w:p w14:paraId="3D57F929" w14:textId="77777777" w:rsidR="00F408B5" w:rsidRDefault="00F408B5" w:rsidP="0054037F">
                  <w:pPr>
                    <w:pStyle w:val="Default"/>
                    <w:spacing w:line="360" w:lineRule="auto"/>
                    <w:ind w:firstLine="420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/>
                      <w:color w:val="auto"/>
                      <w:kern w:val="2"/>
                    </w:rPr>
                    <w:t>M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ac旺旺端基础功能实现、基础体验优化、性能优化等方面。</w:t>
                  </w:r>
                </w:p>
                <w:p w14:paraId="72FE73A8" w14:textId="77777777" w:rsidR="00F408B5" w:rsidRDefault="00F408B5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性能优化：用户头像、消息图片的图片下载、更新、缓存模块。以</w:t>
                  </w:r>
                  <w:proofErr w:type="spellStart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SDWebImage</w:t>
                  </w:r>
                  <w:proofErr w:type="spellEnd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开源库为基础，实现的图片的磁盘、内存的管理模块。同时减少图片的多余下载、压缩、裁前等。</w:t>
                  </w:r>
                </w:p>
                <w:p w14:paraId="26A7E51A" w14:textId="77777777" w:rsidR="00F408B5" w:rsidRDefault="00F408B5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业务需求：截图工具、表情管理与面板、快捷面板、换肤、二维码扫码登录、视频播放、加群面板、群公告面板、图片查看器等等功能。</w:t>
                  </w:r>
                </w:p>
                <w:p w14:paraId="120CCDAC" w14:textId="77777777" w:rsidR="00F408B5" w:rsidRDefault="00F408B5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kern w:val="2"/>
                    </w:rPr>
                    <w:t>M</w:t>
                  </w:r>
                  <w:r>
                    <w:rPr>
                      <w:rFonts w:hint="eastAsia"/>
                      <w:kern w:val="2"/>
                    </w:rPr>
                    <w:t>ac</w:t>
                  </w:r>
                  <w:r>
                    <w:rPr>
                      <w:rFonts w:hint="eastAsia"/>
                      <w:kern w:val="2"/>
                    </w:rPr>
                    <w:t>旺旺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Imsdk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升级与重构：老版旺旺的底层存在很多的不便，替换团队开发的跨平台底层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imsdk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03AEDF1" w14:textId="77777777" w:rsidR="00F408B5" w:rsidRDefault="00F408B5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旺旺插件化体系统。</w:t>
                  </w:r>
                </w:p>
                <w:p w14:paraId="3FC701B4" w14:textId="77777777" w:rsidR="00F408B5" w:rsidRDefault="00F408B5" w:rsidP="0054037F">
                  <w:pPr>
                    <w:pStyle w:val="Default"/>
                    <w:spacing w:line="360" w:lineRule="auto"/>
                    <w:ind w:left="420"/>
                    <w:rPr>
                      <w:rFonts w:ascii="宋体" w:hAnsi="宋体" w:cs="宋体"/>
                      <w:color w:val="auto"/>
                      <w:kern w:val="2"/>
                    </w:rPr>
                  </w:pPr>
                </w:p>
                <w:p w14:paraId="50993759" w14:textId="77777777" w:rsidR="00F408B5" w:rsidRDefault="00F408B5" w:rsidP="0054037F">
                  <w:pPr>
                    <w:pStyle w:val="Default"/>
                    <w:spacing w:line="360" w:lineRule="auto"/>
                    <w:ind w:left="420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Mac千牛升级老版本千牛的核心</w:t>
                  </w:r>
                  <w:proofErr w:type="spellStart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sdk</w:t>
                  </w:r>
                  <w:proofErr w:type="spellEnd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、架构与功能的重开发。(</w:t>
                  </w:r>
                  <w:proofErr w:type="spellStart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oc</w:t>
                  </w:r>
                  <w:proofErr w:type="spellEnd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与</w:t>
                  </w:r>
                  <w:proofErr w:type="spellStart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c++</w:t>
                  </w:r>
                  <w:proofErr w:type="spellEnd"/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)</w:t>
                  </w:r>
                </w:p>
                <w:p w14:paraId="20ED2CD2" w14:textId="77777777" w:rsidR="00F408B5" w:rsidRDefault="00F408B5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kern w:val="2"/>
                    </w:rPr>
                    <w:t>Q</w:t>
                  </w:r>
                  <w:r>
                    <w:rPr>
                      <w:rFonts w:hint="eastAsia"/>
                      <w:kern w:val="2"/>
                    </w:rPr>
                    <w:t>nsdk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架构、登录模块、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qnbridge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的封装、用户账号、消息中心等。</w:t>
                  </w:r>
                </w:p>
                <w:p w14:paraId="45DD45D0" w14:textId="77777777" w:rsidR="00F408B5" w:rsidRDefault="00F408B5" w:rsidP="0054037F">
                  <w:pPr>
                    <w:pStyle w:val="Default"/>
                    <w:tabs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 xml:space="preserve">2016.2-2017.6 </w:t>
                  </w:r>
                  <w:proofErr w:type="spellStart"/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iOS</w:t>
                  </w:r>
                  <w:proofErr w:type="spellEnd"/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移动端开发</w:t>
                  </w:r>
                </w:p>
                <w:p w14:paraId="54CC0804" w14:textId="77777777" w:rsidR="00F408B5" w:rsidRDefault="00F408B5" w:rsidP="0054037F">
                  <w:pPr>
                    <w:pStyle w:val="Default"/>
                    <w:spacing w:line="360" w:lineRule="auto"/>
                    <w:ind w:firstLine="420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千牛主要承担直播方面的开发与其它一些能力支持。</w:t>
                  </w:r>
                </w:p>
                <w:p w14:paraId="325C57EC" w14:textId="77777777" w:rsidR="00F408B5" w:rsidRDefault="00F408B5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千牛直播：包括视频流的采集、上传，直播美颜，直播装扮等开发。</w:t>
                  </w:r>
                </w:p>
                <w:p w14:paraId="1BA5C3BD" w14:textId="77777777" w:rsidR="00F408B5" w:rsidRDefault="00F408B5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千牛其它需求：历史登录页、加载</w:t>
                  </w:r>
                  <w:r>
                    <w:rPr>
                      <w:rFonts w:hint="eastAsia"/>
                      <w:kern w:val="2"/>
                    </w:rPr>
                    <w:t>&amp;</w:t>
                  </w:r>
                  <w:r>
                    <w:rPr>
                      <w:rFonts w:hint="eastAsia"/>
                      <w:kern w:val="2"/>
                    </w:rPr>
                    <w:t>刷新定制、情感化、</w:t>
                  </w:r>
                  <w:r>
                    <w:rPr>
                      <w:rFonts w:hint="eastAsia"/>
                      <w:kern w:val="2"/>
                    </w:rPr>
                    <w:t>VR</w:t>
                  </w:r>
                  <w:r>
                    <w:rPr>
                      <w:rFonts w:hint="eastAsia"/>
                      <w:kern w:val="2"/>
                    </w:rPr>
                    <w:t>播放接入、讯飞语音转文字等。</w:t>
                  </w:r>
                </w:p>
                <w:p w14:paraId="4152FCAE" w14:textId="77777777" w:rsidR="00F408B5" w:rsidRDefault="00F408B5" w:rsidP="0054037F">
                  <w:pPr>
                    <w:pStyle w:val="Default"/>
                    <w:spacing w:line="360" w:lineRule="auto"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2016.2-2017.10 其它输出</w:t>
                  </w:r>
                </w:p>
                <w:p w14:paraId="27B482F1" w14:textId="77777777" w:rsidR="00F408B5" w:rsidRDefault="00F408B5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屏幕截图公共组件：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钉钉共享。</w:t>
                  </w:r>
                </w:p>
                <w:p w14:paraId="53102853" w14:textId="77777777" w:rsidR="00F408B5" w:rsidRDefault="00F408B5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flyUI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开源项目：</w:t>
                  </w:r>
                  <w:r>
                    <w:rPr>
                      <w:kern w:val="2"/>
                    </w:rPr>
                    <w:t>以黑盒的形式分析</w:t>
                  </w:r>
                  <w:r>
                    <w:rPr>
                      <w:kern w:val="2"/>
                    </w:rPr>
                    <w:t>Mac</w:t>
                  </w:r>
                  <w:r>
                    <w:rPr>
                      <w:kern w:val="2"/>
                    </w:rPr>
                    <w:t>端应用程序界面、监控界面行为并执行界面行为。</w:t>
                  </w:r>
                  <w:proofErr w:type="spellStart"/>
                  <w:r>
                    <w:rPr>
                      <w:kern w:val="2"/>
                    </w:rPr>
                    <w:t>flyUI</w:t>
                  </w:r>
                  <w:proofErr w:type="spellEnd"/>
                  <w:r>
                    <w:rPr>
                      <w:kern w:val="2"/>
                    </w:rPr>
                    <w:t>能够帮助我们了解应用程序的界面层次设计、调试界面问题、分析界面行为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2DE7CAA6" w14:textId="77777777" w:rsidR="00F408B5" w:rsidRDefault="00F408B5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PolarVideo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开源项目：</w:t>
                  </w:r>
                  <w:r>
                    <w:rPr>
                      <w:kern w:val="2"/>
                    </w:rPr>
                    <w:t>建立</w:t>
                  </w:r>
                  <w:proofErr w:type="spellStart"/>
                  <w:r>
                    <w:rPr>
                      <w:kern w:val="2"/>
                    </w:rPr>
                    <w:t>PolarVideo</w:t>
                  </w:r>
                  <w:proofErr w:type="spellEnd"/>
                  <w:r>
                    <w:rPr>
                      <w:kern w:val="2"/>
                    </w:rPr>
                    <w:t>项目，旨在探索图像与视频的编辑美化。市面上有很多的图片编辑软件，类似美图秀秀、拼立得等，它们提供很多的基于图片的应用玩法。</w:t>
                  </w:r>
                  <w:proofErr w:type="spellStart"/>
                  <w:r>
                    <w:rPr>
                      <w:kern w:val="2"/>
                    </w:rPr>
                    <w:t>PolarVideo</w:t>
                  </w:r>
                  <w:proofErr w:type="spellEnd"/>
                  <w:r>
                    <w:rPr>
                      <w:kern w:val="2"/>
                    </w:rPr>
                    <w:t>仿照实下流行的软件实现图片编辑，同时</w:t>
                  </w:r>
                  <w:proofErr w:type="spellStart"/>
                  <w:r>
                    <w:rPr>
                      <w:kern w:val="2"/>
                    </w:rPr>
                    <w:t>PolarVideo</w:t>
                  </w:r>
                  <w:proofErr w:type="spellEnd"/>
                  <w:r>
                    <w:rPr>
                      <w:kern w:val="2"/>
                    </w:rPr>
                    <w:t>也提供其它更多丰富的内容。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30561B9F" w14:textId="77777777" w:rsidR="00F408B5" w:rsidRDefault="00F408B5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多</w:t>
                  </w:r>
                  <w:r>
                    <w:rPr>
                      <w:rFonts w:hint="eastAsia"/>
                      <w:kern w:val="2"/>
                    </w:rPr>
                    <w:t>tab</w:t>
                  </w:r>
                  <w:r>
                    <w:rPr>
                      <w:rFonts w:hint="eastAsia"/>
                      <w:kern w:val="2"/>
                    </w:rPr>
                    <w:t>拖动开源项目。</w:t>
                  </w:r>
                </w:p>
                <w:p w14:paraId="726E6A04" w14:textId="77777777" w:rsidR="00F408B5" w:rsidRDefault="00F408B5" w:rsidP="005403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专利</w:t>
                  </w:r>
                  <w:r>
                    <w:rPr>
                      <w:rFonts w:hint="eastAsia"/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篇、内部文档</w:t>
                  </w:r>
                  <w:r>
                    <w:rPr>
                      <w:rFonts w:hint="eastAsia"/>
                      <w:kern w:val="2"/>
                    </w:rPr>
                    <w:t>12</w:t>
                  </w:r>
                  <w:r>
                    <w:rPr>
                      <w:rFonts w:hint="eastAsia"/>
                      <w:kern w:val="2"/>
                    </w:rPr>
                    <w:t>篇。</w:t>
                  </w:r>
                </w:p>
              </w:txbxContent>
            </v:textbox>
          </v:shape>
        </w:pict>
      </w:r>
    </w:p>
    <w:p w14:paraId="5858B475" w14:textId="77777777" w:rsidR="0054037F" w:rsidRDefault="0054037F">
      <w:pPr>
        <w:widowControl/>
        <w:jc w:val="left"/>
      </w:pPr>
      <w:r>
        <w:br w:type="page"/>
      </w:r>
    </w:p>
    <w:p w14:paraId="4EA8DB8D" w14:textId="4AE5283B" w:rsidR="008C67E0" w:rsidRPr="008C67E0" w:rsidRDefault="008C67E0" w:rsidP="008C67E0">
      <w:pPr>
        <w:ind w:right="420"/>
        <w:jc w:val="left"/>
        <w:rPr>
          <w:noProof/>
        </w:rPr>
      </w:pPr>
    </w:p>
    <w:p w14:paraId="4F671932" w14:textId="544540EA" w:rsidR="00F408B5" w:rsidRDefault="005C20A2" w:rsidP="00F408B5">
      <w:r>
        <w:rPr>
          <w:noProof/>
        </w:rPr>
        <w:pict w14:anchorId="4EC02E41">
          <v:shape id="_x0000_s1041" type="#_x0000_t202" style="position:absolute;left:0;text-align:left;margin-left:-45pt;margin-top:0;width:7in;height:670.8pt;z-index:251662336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1">
              <w:txbxContent>
                <w:p w14:paraId="55B3EB85" w14:textId="77777777" w:rsidR="00F408B5" w:rsidRPr="00D2557C" w:rsidRDefault="00F408B5" w:rsidP="008C67E0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淘宝技术部</w:t>
                  </w:r>
                </w:p>
                <w:p w14:paraId="725F23DB" w14:textId="77777777" w:rsidR="00F408B5" w:rsidRPr="005767B0" w:rsidRDefault="00F408B5" w:rsidP="008C67E0">
                  <w:pPr>
                    <w:pStyle w:val="Default"/>
                    <w:tabs>
                      <w:tab w:val="left" w:pos="170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2018.4-至今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桌面端小程序</w:t>
                  </w:r>
                </w:p>
                <w:p w14:paraId="46EF80E5" w14:textId="77777777" w:rsidR="00F408B5" w:rsidRDefault="00F408B5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5767B0">
                    <w:rPr>
                      <w:rFonts w:hint="eastAsia"/>
                      <w:kern w:val="2"/>
                    </w:rPr>
                    <w:t>项目</w:t>
                  </w:r>
                  <w:r w:rsidRPr="005767B0">
                    <w:rPr>
                      <w:rFonts w:hint="eastAsia"/>
                      <w:kern w:val="2"/>
                    </w:rPr>
                    <w:t>PM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负责桌面端小程序的项目节奏、任务分工。包括基础能力建设、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api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对齐、应用接入、集团融合项目和应用链路打通。</w:t>
                  </w:r>
                </w:p>
                <w:p w14:paraId="6D30A03D" w14:textId="77777777" w:rsidR="00F408B5" w:rsidRDefault="00F408B5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技术架构：负责整体桌面端小程序的技术架构。由底向上，按照跨平台，能力分层输出，稳定性和高性能为原则进行架构设计。</w:t>
                  </w:r>
                </w:p>
                <w:p w14:paraId="7D803633" w14:textId="77777777" w:rsidR="00F408B5" w:rsidRDefault="00F408B5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业务支撑：支撑二方业务小程序化、三方小工具项目的小程序支撑。</w:t>
                  </w:r>
                </w:p>
                <w:p w14:paraId="7A6F755F" w14:textId="66C048BE" w:rsidR="00F408B5" w:rsidRDefault="00F408B5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性能建设：完成框架预加载，整体启动提速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、序列化等性能方案设计，待落地。</w:t>
                  </w:r>
                </w:p>
                <w:p w14:paraId="79B38C8B" w14:textId="30547622" w:rsidR="00F408B5" w:rsidRPr="00430453" w:rsidRDefault="003A08A8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其它输出：专利一份，语雀</w:t>
                  </w:r>
                  <w:r w:rsidR="00F408B5">
                    <w:rPr>
                      <w:rFonts w:hint="eastAsia"/>
                      <w:kern w:val="2"/>
                    </w:rPr>
                    <w:t>文档</w:t>
                  </w:r>
                  <w:r>
                    <w:rPr>
                      <w:rFonts w:hint="eastAsia"/>
                      <w:kern w:val="2"/>
                    </w:rPr>
                    <w:t>沉淀</w:t>
                  </w:r>
                  <w:r w:rsidR="005C20A2">
                    <w:rPr>
                      <w:rFonts w:hint="eastAsia"/>
                      <w:kern w:val="2"/>
                    </w:rPr>
                    <w:t>。</w:t>
                  </w:r>
                  <w:bookmarkStart w:id="0" w:name="_GoBack"/>
                  <w:bookmarkEnd w:id="0"/>
                </w:p>
                <w:p w14:paraId="20F6B6BF" w14:textId="77777777" w:rsidR="00F408B5" w:rsidRDefault="00F408B5" w:rsidP="008C67E0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职业技能自述</w:t>
                  </w:r>
                </w:p>
                <w:p w14:paraId="33CD9355" w14:textId="77777777" w:rsidR="00F408B5" w:rsidRDefault="00F408B5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项目</w:t>
                  </w:r>
                  <w:r>
                    <w:rPr>
                      <w:rFonts w:hint="eastAsia"/>
                      <w:kern w:val="2"/>
                    </w:rPr>
                    <w:t>PM</w:t>
                  </w:r>
                  <w:r>
                    <w:rPr>
                      <w:rFonts w:hint="eastAsia"/>
                      <w:kern w:val="2"/>
                    </w:rPr>
                    <w:t>能力：能够很好的进行项目规划与任务拆解、分配。前端完成了腾讯课堂、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千牛、移动直播和桌面小程序的项目</w:t>
                  </w:r>
                  <w:r>
                    <w:rPr>
                      <w:rFonts w:hint="eastAsia"/>
                      <w:kern w:val="2"/>
                    </w:rPr>
                    <w:t>PM</w:t>
                  </w:r>
                  <w:r>
                    <w:rPr>
                      <w:rFonts w:hint="eastAsia"/>
                      <w:kern w:val="2"/>
                    </w:rPr>
                    <w:t>角色。</w:t>
                  </w:r>
                </w:p>
                <w:p w14:paraId="7099E477" w14:textId="77777777" w:rsidR="00F408B5" w:rsidRDefault="00F408B5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职业技术：</w:t>
                  </w:r>
                  <w:r>
                    <w:rPr>
                      <w:rFonts w:hint="eastAsia"/>
                      <w:kern w:val="2"/>
                    </w:rPr>
                    <w:t>win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跨语言、跨端、跨平台的研发能力。同时会用</w:t>
                  </w:r>
                  <w:r>
                    <w:rPr>
                      <w:rFonts w:hint="eastAsia"/>
                      <w:kern w:val="2"/>
                    </w:rPr>
                    <w:t>python</w:t>
                  </w:r>
                  <w:r>
                    <w:rPr>
                      <w:rFonts w:hint="eastAsia"/>
                      <w:kern w:val="2"/>
                    </w:rPr>
                    <w:t>等一些脚本语言完成一些工具。</w:t>
                  </w:r>
                </w:p>
                <w:p w14:paraId="5ADE9919" w14:textId="77777777" w:rsidR="00F408B5" w:rsidRDefault="00F408B5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编程方面，熟悉基本的设计模式，喜欢按照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google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开源项目的风格来要求自己。</w:t>
                  </w:r>
                </w:p>
                <w:p w14:paraId="28A43544" w14:textId="77777777" w:rsidR="00F408B5" w:rsidRDefault="00F408B5" w:rsidP="008C67E0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自我评价</w:t>
                  </w:r>
                </w:p>
                <w:p w14:paraId="3E9C3BBC" w14:textId="77777777" w:rsidR="00F408B5" w:rsidRDefault="00F408B5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高效开发效率：需求完成效率高、体验还原度高、代码质量高。</w:t>
                  </w:r>
                </w:p>
                <w:p w14:paraId="0AAC6076" w14:textId="77777777" w:rsidR="00F408B5" w:rsidRPr="004C5705" w:rsidRDefault="00F408B5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高效学习能力：主动担任产品的前期调研与实践落地。</w:t>
                  </w:r>
                </w:p>
                <w:p w14:paraId="11FD3515" w14:textId="77777777" w:rsidR="00F408B5" w:rsidRDefault="00F408B5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腾讯期间：“业务个人绩效突破”奖、“</w:t>
                  </w:r>
                  <w:r>
                    <w:rPr>
                      <w:rFonts w:hint="eastAsia"/>
                      <w:kern w:val="2"/>
                    </w:rPr>
                    <w:t>GM</w:t>
                  </w:r>
                  <w:r>
                    <w:rPr>
                      <w:rFonts w:hint="eastAsia"/>
                      <w:kern w:val="2"/>
                    </w:rPr>
                    <w:t>闪电个人奖”、腾讯“</w:t>
                  </w:r>
                  <w:r>
                    <w:rPr>
                      <w:rFonts w:hint="eastAsia"/>
                      <w:kern w:val="2"/>
                    </w:rPr>
                    <w:t>4</w:t>
                  </w:r>
                  <w:r>
                    <w:rPr>
                      <w:rFonts w:hint="eastAsia"/>
                      <w:kern w:val="2"/>
                    </w:rPr>
                    <w:t>星员工称号”。</w:t>
                  </w:r>
                </w:p>
                <w:p w14:paraId="39EA3288" w14:textId="77777777" w:rsidR="00F408B5" w:rsidRDefault="00F408B5" w:rsidP="008C67E0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阿里期间：</w:t>
                  </w:r>
                </w:p>
                <w:p w14:paraId="68A16551" w14:textId="77777777" w:rsidR="00F408B5" w:rsidRDefault="00F408B5" w:rsidP="008C67E0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实习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2B8D36F" w14:textId="77777777" w:rsidR="00F408B5" w:rsidRDefault="00F408B5" w:rsidP="008C67E0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2016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；“</w:t>
                  </w: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财年最佳创新奖”。</w:t>
                  </w:r>
                </w:p>
                <w:p w14:paraId="5793F83A" w14:textId="77777777" w:rsidR="00F408B5" w:rsidRDefault="00F408B5" w:rsidP="008C67E0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62A6BE08" w14:textId="77777777" w:rsidR="00F408B5" w:rsidRDefault="00F408B5" w:rsidP="008C67E0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2018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3.5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31D52780" w14:textId="77777777" w:rsidR="00F408B5" w:rsidRPr="004C5705" w:rsidRDefault="00F408B5" w:rsidP="008C67E0">
                  <w:pPr>
                    <w:pStyle w:val="Default"/>
                    <w:spacing w:line="360" w:lineRule="auto"/>
                    <w:ind w:firstLine="420"/>
                    <w:rPr>
                      <w:kern w:val="2"/>
                    </w:rPr>
                  </w:pPr>
                  <w:r w:rsidRPr="004C5705">
                    <w:rPr>
                      <w:rFonts w:hint="eastAsia"/>
                      <w:kern w:val="2"/>
                    </w:rPr>
                    <w:t>个人喜欢从工作</w:t>
                  </w:r>
                  <w:r>
                    <w:rPr>
                      <w:rFonts w:hint="eastAsia"/>
                      <w:kern w:val="2"/>
                    </w:rPr>
                    <w:t>实用</w:t>
                  </w:r>
                  <w:r w:rsidRPr="004C5705">
                    <w:rPr>
                      <w:rFonts w:hint="eastAsia"/>
                      <w:kern w:val="2"/>
                    </w:rPr>
                    <w:t>、兴趣等方面做一些项目，</w:t>
                  </w:r>
                  <w:r>
                    <w:rPr>
                      <w:rFonts w:hint="eastAsia"/>
                      <w:kern w:val="2"/>
                    </w:rPr>
                    <w:t>希望</w:t>
                  </w:r>
                  <w:r w:rsidRPr="004C5705">
                    <w:rPr>
                      <w:rFonts w:hint="eastAsia"/>
                      <w:kern w:val="2"/>
                    </w:rPr>
                    <w:t>自己做的东西能</w:t>
                  </w:r>
                  <w:r>
                    <w:rPr>
                      <w:rFonts w:hint="eastAsia"/>
                      <w:kern w:val="2"/>
                    </w:rPr>
                    <w:t>为更多人使用、能为更多人带来实用。同时希望自己参与的产品在别人提到的时候，我都是自豪无比。</w:t>
                  </w:r>
                </w:p>
                <w:p w14:paraId="5959373C" w14:textId="77777777" w:rsidR="00F408B5" w:rsidRDefault="00F408B5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</w:txbxContent>
            </v:textbox>
          </v:shape>
        </w:pict>
      </w:r>
      <w:r w:rsidR="00F408B5">
        <w:rPr>
          <w:rFonts w:hint="eastAsia"/>
        </w:rPr>
        <w:t>`</w:t>
      </w:r>
    </w:p>
    <w:p w14:paraId="7FD836E8" w14:textId="77777777" w:rsidR="00B77883" w:rsidRDefault="00B77883" w:rsidP="008C67E0">
      <w:pPr>
        <w:ind w:right="420"/>
        <w:jc w:val="left"/>
      </w:pPr>
    </w:p>
    <w:p w14:paraId="24BF63AF" w14:textId="77777777" w:rsidR="00B77883" w:rsidRDefault="00B77883" w:rsidP="008C67E0">
      <w:pPr>
        <w:ind w:right="420"/>
        <w:jc w:val="left"/>
      </w:pPr>
    </w:p>
    <w:p w14:paraId="5D5FFEB9" w14:textId="77777777" w:rsidR="00B77883" w:rsidRDefault="00B77883" w:rsidP="008C67E0">
      <w:pPr>
        <w:ind w:right="420"/>
        <w:jc w:val="left"/>
      </w:pPr>
    </w:p>
    <w:p w14:paraId="46BBEA5B" w14:textId="77777777" w:rsidR="00B77883" w:rsidRDefault="00B77883" w:rsidP="008C67E0">
      <w:pPr>
        <w:ind w:right="420"/>
        <w:jc w:val="left"/>
      </w:pPr>
    </w:p>
    <w:p w14:paraId="321A7528" w14:textId="77777777" w:rsidR="00B77883" w:rsidRDefault="00B77883" w:rsidP="008C67E0">
      <w:pPr>
        <w:ind w:right="420"/>
        <w:jc w:val="left"/>
      </w:pPr>
    </w:p>
    <w:p w14:paraId="3C0D600A" w14:textId="77777777" w:rsidR="00B77883" w:rsidRDefault="00B77883" w:rsidP="008C67E0">
      <w:pPr>
        <w:ind w:right="420"/>
        <w:jc w:val="left"/>
      </w:pPr>
    </w:p>
    <w:p w14:paraId="682A37AC" w14:textId="77777777" w:rsidR="00B77883" w:rsidRDefault="00B77883" w:rsidP="008C67E0">
      <w:pPr>
        <w:ind w:right="420"/>
        <w:jc w:val="left"/>
      </w:pPr>
    </w:p>
    <w:p w14:paraId="36A6ABBC" w14:textId="77777777" w:rsidR="00B77883" w:rsidRDefault="00B77883" w:rsidP="008C67E0">
      <w:pPr>
        <w:ind w:right="420"/>
        <w:jc w:val="left"/>
      </w:pPr>
    </w:p>
    <w:p w14:paraId="33171481" w14:textId="77777777" w:rsidR="00B77883" w:rsidRDefault="00B77883" w:rsidP="008C67E0">
      <w:pPr>
        <w:ind w:right="420"/>
        <w:jc w:val="left"/>
      </w:pPr>
    </w:p>
    <w:p w14:paraId="177A5E1A" w14:textId="77777777" w:rsidR="00B77883" w:rsidRDefault="00B77883" w:rsidP="008C67E0">
      <w:pPr>
        <w:ind w:right="420"/>
        <w:jc w:val="left"/>
      </w:pPr>
    </w:p>
    <w:p w14:paraId="4C78B8A0" w14:textId="77777777" w:rsidR="00B77883" w:rsidRDefault="00B77883" w:rsidP="008C67E0">
      <w:pPr>
        <w:ind w:right="420"/>
        <w:jc w:val="left"/>
      </w:pPr>
    </w:p>
    <w:p w14:paraId="4E4FC045" w14:textId="77777777" w:rsidR="00B77883" w:rsidRDefault="00B77883" w:rsidP="008C67E0">
      <w:pPr>
        <w:ind w:right="420"/>
        <w:jc w:val="left"/>
      </w:pPr>
    </w:p>
    <w:p w14:paraId="648FF15A" w14:textId="77777777" w:rsidR="00B77883" w:rsidRDefault="00B77883" w:rsidP="008C67E0">
      <w:pPr>
        <w:ind w:right="420"/>
        <w:jc w:val="left"/>
      </w:pPr>
    </w:p>
    <w:p w14:paraId="012B052E" w14:textId="77777777" w:rsidR="00B77883" w:rsidRDefault="00B77883" w:rsidP="008C67E0">
      <w:pPr>
        <w:ind w:right="420"/>
        <w:jc w:val="left"/>
      </w:pPr>
    </w:p>
    <w:p w14:paraId="6A72765F" w14:textId="77777777" w:rsidR="00B77883" w:rsidRDefault="00B77883" w:rsidP="008C67E0">
      <w:pPr>
        <w:ind w:right="420"/>
        <w:jc w:val="left"/>
      </w:pPr>
    </w:p>
    <w:p w14:paraId="44341159" w14:textId="77777777" w:rsidR="00B77883" w:rsidRDefault="00B77883" w:rsidP="008C67E0">
      <w:pPr>
        <w:ind w:right="420"/>
        <w:jc w:val="left"/>
      </w:pPr>
    </w:p>
    <w:p w14:paraId="1C8A6BC9" w14:textId="77777777" w:rsidR="00B77883" w:rsidRDefault="00B77883" w:rsidP="008C67E0">
      <w:pPr>
        <w:ind w:right="420"/>
        <w:jc w:val="left"/>
      </w:pPr>
    </w:p>
    <w:p w14:paraId="0555B971" w14:textId="77777777" w:rsidR="00B77883" w:rsidRDefault="00B77883" w:rsidP="008C67E0">
      <w:pPr>
        <w:ind w:right="420"/>
        <w:jc w:val="left"/>
      </w:pPr>
    </w:p>
    <w:p w14:paraId="44B7D91A" w14:textId="77777777" w:rsidR="00B77883" w:rsidRDefault="00B77883" w:rsidP="008C67E0">
      <w:pPr>
        <w:ind w:right="420"/>
        <w:jc w:val="left"/>
      </w:pPr>
    </w:p>
    <w:p w14:paraId="5C1084FF" w14:textId="77777777" w:rsidR="00B77883" w:rsidRDefault="00B77883" w:rsidP="008C67E0">
      <w:pPr>
        <w:ind w:right="420"/>
        <w:jc w:val="left"/>
      </w:pPr>
    </w:p>
    <w:p w14:paraId="00CB2094" w14:textId="77777777" w:rsidR="00B77883" w:rsidRDefault="00B77883" w:rsidP="008C67E0">
      <w:pPr>
        <w:ind w:right="420"/>
        <w:jc w:val="left"/>
      </w:pPr>
    </w:p>
    <w:p w14:paraId="0BAD7D80" w14:textId="77777777" w:rsidR="00B77883" w:rsidRDefault="00B77883" w:rsidP="008C67E0">
      <w:pPr>
        <w:ind w:right="420"/>
        <w:jc w:val="left"/>
      </w:pPr>
    </w:p>
    <w:p w14:paraId="19B43FAA" w14:textId="77777777" w:rsidR="00B77883" w:rsidRDefault="00B77883" w:rsidP="008C67E0">
      <w:pPr>
        <w:ind w:right="420"/>
        <w:jc w:val="left"/>
      </w:pPr>
    </w:p>
    <w:p w14:paraId="32FB2986" w14:textId="77777777" w:rsidR="00B77883" w:rsidRDefault="00B77883" w:rsidP="008C67E0">
      <w:pPr>
        <w:ind w:right="420"/>
        <w:jc w:val="left"/>
      </w:pPr>
    </w:p>
    <w:p w14:paraId="6874C3D2" w14:textId="77777777" w:rsidR="00B77883" w:rsidRDefault="00B77883" w:rsidP="008C67E0">
      <w:pPr>
        <w:ind w:right="420"/>
        <w:jc w:val="left"/>
      </w:pPr>
    </w:p>
    <w:p w14:paraId="62893215" w14:textId="77777777" w:rsidR="00B77883" w:rsidRDefault="00B77883" w:rsidP="008C67E0">
      <w:pPr>
        <w:ind w:right="420"/>
        <w:jc w:val="left"/>
      </w:pPr>
    </w:p>
    <w:p w14:paraId="4453293E" w14:textId="77777777" w:rsidR="00B77883" w:rsidRDefault="00B77883" w:rsidP="008C67E0">
      <w:pPr>
        <w:ind w:right="420"/>
        <w:jc w:val="left"/>
      </w:pPr>
    </w:p>
    <w:p w14:paraId="456212A7" w14:textId="77777777" w:rsidR="00B77883" w:rsidRDefault="00B77883" w:rsidP="008C67E0">
      <w:pPr>
        <w:ind w:right="420"/>
        <w:jc w:val="left"/>
      </w:pPr>
    </w:p>
    <w:p w14:paraId="5E72766B" w14:textId="77777777" w:rsidR="00B77883" w:rsidRDefault="00B77883" w:rsidP="008C67E0">
      <w:pPr>
        <w:ind w:right="420"/>
        <w:jc w:val="left"/>
      </w:pPr>
    </w:p>
    <w:p w14:paraId="6835DA55" w14:textId="77777777" w:rsidR="00B77883" w:rsidRDefault="00B77883" w:rsidP="008C67E0">
      <w:pPr>
        <w:ind w:right="420"/>
        <w:jc w:val="left"/>
      </w:pPr>
    </w:p>
    <w:p w14:paraId="7505EB8F" w14:textId="77777777" w:rsidR="00B77883" w:rsidRDefault="00B77883" w:rsidP="008C67E0">
      <w:pPr>
        <w:ind w:right="420"/>
        <w:jc w:val="left"/>
      </w:pPr>
    </w:p>
    <w:p w14:paraId="7F2AB060" w14:textId="77777777" w:rsidR="00B77883" w:rsidRDefault="00B77883" w:rsidP="008C67E0">
      <w:pPr>
        <w:ind w:right="420"/>
        <w:jc w:val="left"/>
      </w:pPr>
    </w:p>
    <w:p w14:paraId="23BD5494" w14:textId="77777777" w:rsidR="00B77883" w:rsidRDefault="00B77883" w:rsidP="008C67E0">
      <w:pPr>
        <w:ind w:right="420"/>
        <w:jc w:val="left"/>
      </w:pPr>
    </w:p>
    <w:p w14:paraId="3162756D" w14:textId="77777777" w:rsidR="00B77883" w:rsidRDefault="00B77883" w:rsidP="008C67E0">
      <w:pPr>
        <w:ind w:right="420"/>
        <w:jc w:val="left"/>
      </w:pPr>
    </w:p>
    <w:p w14:paraId="293FB143" w14:textId="77777777" w:rsidR="00B77883" w:rsidRDefault="00B77883" w:rsidP="008C67E0">
      <w:pPr>
        <w:ind w:right="420"/>
        <w:jc w:val="left"/>
      </w:pPr>
    </w:p>
    <w:p w14:paraId="0B8028F1" w14:textId="77777777" w:rsidR="00B77883" w:rsidRDefault="00B77883" w:rsidP="008C67E0">
      <w:pPr>
        <w:ind w:right="420"/>
        <w:jc w:val="left"/>
      </w:pPr>
    </w:p>
    <w:p w14:paraId="4EAF519C" w14:textId="77777777" w:rsidR="00B77883" w:rsidRDefault="00B77883" w:rsidP="008C67E0">
      <w:pPr>
        <w:ind w:right="420"/>
        <w:jc w:val="left"/>
      </w:pPr>
    </w:p>
    <w:p w14:paraId="36DAA005" w14:textId="77777777" w:rsidR="00B77883" w:rsidRDefault="00B77883" w:rsidP="008C67E0">
      <w:pPr>
        <w:ind w:right="420"/>
        <w:jc w:val="left"/>
      </w:pPr>
    </w:p>
    <w:p w14:paraId="7C39AB31" w14:textId="77777777" w:rsidR="00B77883" w:rsidRDefault="00B77883" w:rsidP="008C67E0">
      <w:pPr>
        <w:ind w:right="420"/>
        <w:jc w:val="left"/>
      </w:pPr>
    </w:p>
    <w:p w14:paraId="4B696CAA" w14:textId="77777777" w:rsidR="00B77883" w:rsidRDefault="00B77883" w:rsidP="008C67E0">
      <w:pPr>
        <w:ind w:right="420"/>
        <w:jc w:val="left"/>
      </w:pPr>
    </w:p>
    <w:p w14:paraId="267A84F5" w14:textId="77777777" w:rsidR="00B77883" w:rsidRDefault="00B77883" w:rsidP="008C67E0">
      <w:pPr>
        <w:ind w:right="420"/>
        <w:jc w:val="left"/>
      </w:pPr>
    </w:p>
    <w:p w14:paraId="454B849E" w14:textId="77777777" w:rsidR="00B77883" w:rsidRDefault="00B77883" w:rsidP="008C67E0">
      <w:pPr>
        <w:ind w:right="420"/>
        <w:jc w:val="left"/>
      </w:pPr>
    </w:p>
    <w:p w14:paraId="7D2B8486" w14:textId="77777777" w:rsidR="00B77883" w:rsidRDefault="00B77883" w:rsidP="008C67E0">
      <w:pPr>
        <w:ind w:right="420"/>
        <w:jc w:val="left"/>
      </w:pPr>
    </w:p>
    <w:p w14:paraId="4891E4AD" w14:textId="77777777" w:rsidR="00B77883" w:rsidRDefault="00B77883" w:rsidP="008C67E0">
      <w:pPr>
        <w:ind w:right="420"/>
        <w:jc w:val="left"/>
      </w:pPr>
    </w:p>
    <w:p w14:paraId="05B4E149" w14:textId="50F83891" w:rsidR="00B77883" w:rsidRDefault="005C20A2" w:rsidP="008C67E0">
      <w:pPr>
        <w:ind w:right="420"/>
        <w:jc w:val="left"/>
      </w:pPr>
      <w:r>
        <w:rPr>
          <w:noProof/>
        </w:rPr>
        <w:lastRenderedPageBreak/>
        <w:pict w14:anchorId="4EC02E41">
          <v:shape id="_x0000_s1045" type="#_x0000_t202" style="position:absolute;margin-left:-45pt;margin-top:15.6pt;width:7in;height:670.8pt;z-index:251663360;mso-wrap-edited:f" wrapcoords="-32 0 -32 21551 21600 21551 21600 0 -32 0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5">
              <w:txbxContent>
                <w:p w14:paraId="365CE4AF" w14:textId="61FBCD29" w:rsidR="00B77883" w:rsidRDefault="00B77883" w:rsidP="00B77883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关于面试</w:t>
                  </w:r>
                </w:p>
                <w:p w14:paraId="1CEF21EB" w14:textId="01139866" w:rsidR="00B77883" w:rsidRDefault="00A211C2" w:rsidP="00B7788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桌面端面试服务端。以往语言、开发工具、项目经验也许都不再适用，需要自己再次积累。但是语言的本质；开发的习惯；思考、解决问题的思维都不会改变。相信在很短的时间自己就可以适应。</w:t>
                  </w:r>
                </w:p>
                <w:p w14:paraId="67CA3A73" w14:textId="5C5E9ECF" w:rsidR="00A211C2" w:rsidRDefault="00A211C2" w:rsidP="00B7788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现阶段工作之余也在补补</w:t>
                  </w:r>
                  <w:r>
                    <w:rPr>
                      <w:rFonts w:hint="eastAsia"/>
                      <w:kern w:val="2"/>
                    </w:rPr>
                    <w:t>Java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Spring</w:t>
                  </w:r>
                  <w:r>
                    <w:rPr>
                      <w:rFonts w:hint="eastAsia"/>
                      <w:kern w:val="2"/>
                    </w:rPr>
                    <w:t>等相关的知识。</w:t>
                  </w:r>
                </w:p>
                <w:p w14:paraId="7CC2D971" w14:textId="77777777" w:rsidR="00A211C2" w:rsidRDefault="00A211C2" w:rsidP="00B7788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自己愿意以服务端的角色来面试新的工作机会。</w:t>
                  </w:r>
                </w:p>
                <w:p w14:paraId="34FF3FA5" w14:textId="5A1CB245" w:rsidR="00A211C2" w:rsidRDefault="00A211C2" w:rsidP="00B7788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谢谢！！！</w:t>
                  </w:r>
                </w:p>
              </w:txbxContent>
            </v:textbox>
            <w10:wrap type="through"/>
          </v:shape>
        </w:pict>
      </w:r>
    </w:p>
    <w:p w14:paraId="07336319" w14:textId="51D41A0D" w:rsidR="00B77883" w:rsidRDefault="00B77883" w:rsidP="008C67E0">
      <w:pPr>
        <w:ind w:right="420"/>
        <w:jc w:val="left"/>
      </w:pPr>
    </w:p>
    <w:p w14:paraId="596D64B0" w14:textId="25909461" w:rsidR="00B77883" w:rsidRDefault="00B77883" w:rsidP="008C67E0">
      <w:pPr>
        <w:ind w:right="420"/>
        <w:jc w:val="left"/>
      </w:pPr>
    </w:p>
    <w:p w14:paraId="54BC8D07" w14:textId="77777777" w:rsidR="00B77883" w:rsidRDefault="00B77883" w:rsidP="008C67E0">
      <w:pPr>
        <w:ind w:right="420"/>
        <w:jc w:val="left"/>
      </w:pPr>
    </w:p>
    <w:p w14:paraId="607B1E42" w14:textId="77777777" w:rsidR="00B77883" w:rsidRDefault="00B77883" w:rsidP="008C67E0">
      <w:pPr>
        <w:ind w:right="420"/>
        <w:jc w:val="left"/>
      </w:pPr>
    </w:p>
    <w:p w14:paraId="6E44A636" w14:textId="77777777" w:rsidR="00B77883" w:rsidRDefault="00B77883" w:rsidP="008C67E0">
      <w:pPr>
        <w:ind w:right="420"/>
        <w:jc w:val="left"/>
      </w:pPr>
    </w:p>
    <w:p w14:paraId="098814CD" w14:textId="77777777" w:rsidR="00B77883" w:rsidRDefault="00B77883" w:rsidP="008C67E0">
      <w:pPr>
        <w:ind w:right="420"/>
        <w:jc w:val="left"/>
      </w:pPr>
    </w:p>
    <w:p w14:paraId="4492A35C" w14:textId="77777777" w:rsidR="00B77883" w:rsidRDefault="00B77883" w:rsidP="008C67E0">
      <w:pPr>
        <w:ind w:right="420"/>
        <w:jc w:val="left"/>
      </w:pPr>
    </w:p>
    <w:p w14:paraId="1E474EFF" w14:textId="3337070B" w:rsidR="00EC4FE9" w:rsidRDefault="005C20A2" w:rsidP="008C67E0">
      <w:pPr>
        <w:ind w:right="420"/>
        <w:jc w:val="left"/>
      </w:pPr>
      <w:r>
        <w:rPr>
          <w:noProof/>
        </w:rPr>
        <w:pict w14:anchorId="3DBB4E34">
          <v:rect id="Rectangle 3" o:spid="_x0000_s1040" style="position:absolute;margin-left:-108pt;margin-top:592.8pt;width:621.6pt;height:38.55pt;z-index:251661312" o:gfxdata="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2vB9TcAAAADgEAAA8AAAAAAAAAAQAgAAAAIgAAAGRycy9kb3ducmV2&#10;LnhtbFBLAQIUABQAAAAIAIdO4kApIo1o+AEAANsDAAAOAAAAAAAAAAEAIAAAACsBAABkcnMvZTJv&#10;RG9jLnhtbFBLBQYAAAAABgAGAFkBAACVBQAAAAA=&#10;" fillcolor="#0070c0" stroked="f"/>
        </w:pict>
      </w:r>
    </w:p>
    <w:sectPr w:rsidR="00EC4FE9" w:rsidSect="00EC4FE9"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09C3C88" w14:textId="77777777" w:rsidR="00F408B5" w:rsidRDefault="00F408B5" w:rsidP="0054037F">
      <w:r>
        <w:separator/>
      </w:r>
    </w:p>
  </w:endnote>
  <w:endnote w:type="continuationSeparator" w:id="0">
    <w:p w14:paraId="04CEDF0A" w14:textId="77777777" w:rsidR="00F408B5" w:rsidRDefault="00F408B5" w:rsidP="0054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ABEFB3E" w14:textId="77777777" w:rsidR="00F408B5" w:rsidRDefault="00F408B5" w:rsidP="0054037F">
      <w:r>
        <w:separator/>
      </w:r>
    </w:p>
  </w:footnote>
  <w:footnote w:type="continuationSeparator" w:id="0">
    <w:p w14:paraId="0CA96C06" w14:textId="77777777" w:rsidR="00F408B5" w:rsidRDefault="00F408B5" w:rsidP="00540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CFB"/>
    <w:rsid w:val="00094986"/>
    <w:rsid w:val="000C2C43"/>
    <w:rsid w:val="00104CA2"/>
    <w:rsid w:val="00172A27"/>
    <w:rsid w:val="0017615B"/>
    <w:rsid w:val="001B34F5"/>
    <w:rsid w:val="001D2380"/>
    <w:rsid w:val="001F2C52"/>
    <w:rsid w:val="00262BD1"/>
    <w:rsid w:val="00384F10"/>
    <w:rsid w:val="003A08A8"/>
    <w:rsid w:val="003A7090"/>
    <w:rsid w:val="003C161F"/>
    <w:rsid w:val="003D14DF"/>
    <w:rsid w:val="003D4D82"/>
    <w:rsid w:val="003D74FF"/>
    <w:rsid w:val="00417BCB"/>
    <w:rsid w:val="00427396"/>
    <w:rsid w:val="00430453"/>
    <w:rsid w:val="00485FA8"/>
    <w:rsid w:val="004931B1"/>
    <w:rsid w:val="004C5705"/>
    <w:rsid w:val="004D4FD2"/>
    <w:rsid w:val="0054037F"/>
    <w:rsid w:val="005767B0"/>
    <w:rsid w:val="00594B58"/>
    <w:rsid w:val="005C20A2"/>
    <w:rsid w:val="005C4461"/>
    <w:rsid w:val="005C5AB2"/>
    <w:rsid w:val="006A016F"/>
    <w:rsid w:val="0071089C"/>
    <w:rsid w:val="00722CAB"/>
    <w:rsid w:val="008322F4"/>
    <w:rsid w:val="008514F7"/>
    <w:rsid w:val="00854BA0"/>
    <w:rsid w:val="008C67E0"/>
    <w:rsid w:val="008F71D0"/>
    <w:rsid w:val="009002A5"/>
    <w:rsid w:val="009223B3"/>
    <w:rsid w:val="00927CE6"/>
    <w:rsid w:val="00984D3B"/>
    <w:rsid w:val="00993AA6"/>
    <w:rsid w:val="00A019AB"/>
    <w:rsid w:val="00A211C2"/>
    <w:rsid w:val="00A35552"/>
    <w:rsid w:val="00A4565E"/>
    <w:rsid w:val="00A543AA"/>
    <w:rsid w:val="00AA043B"/>
    <w:rsid w:val="00AC0F24"/>
    <w:rsid w:val="00B77883"/>
    <w:rsid w:val="00B946E3"/>
    <w:rsid w:val="00BB6578"/>
    <w:rsid w:val="00BF2F66"/>
    <w:rsid w:val="00C51C8D"/>
    <w:rsid w:val="00CA6039"/>
    <w:rsid w:val="00CB303D"/>
    <w:rsid w:val="00CB5E4A"/>
    <w:rsid w:val="00CD1D78"/>
    <w:rsid w:val="00CD7F2E"/>
    <w:rsid w:val="00CF4A16"/>
    <w:rsid w:val="00D2557C"/>
    <w:rsid w:val="00D35F20"/>
    <w:rsid w:val="00D551D6"/>
    <w:rsid w:val="00DC238C"/>
    <w:rsid w:val="00DF33E1"/>
    <w:rsid w:val="00E0345D"/>
    <w:rsid w:val="00E10CFF"/>
    <w:rsid w:val="00E227D8"/>
    <w:rsid w:val="00E54D11"/>
    <w:rsid w:val="00E631C0"/>
    <w:rsid w:val="00E713C9"/>
    <w:rsid w:val="00E9032A"/>
    <w:rsid w:val="00EA374D"/>
    <w:rsid w:val="00EC4FE9"/>
    <w:rsid w:val="00F37D04"/>
    <w:rsid w:val="00F408B5"/>
    <w:rsid w:val="00F664E8"/>
    <w:rsid w:val="00FA247A"/>
    <w:rsid w:val="00FC70BC"/>
    <w:rsid w:val="00FF746D"/>
    <w:rsid w:val="02AD0E3A"/>
    <w:rsid w:val="08262FA2"/>
    <w:rsid w:val="0A3E7EE3"/>
    <w:rsid w:val="0E130D0E"/>
    <w:rsid w:val="16367DB8"/>
    <w:rsid w:val="24FB4AE7"/>
    <w:rsid w:val="31C41107"/>
    <w:rsid w:val="323877D6"/>
    <w:rsid w:val="35A93F53"/>
    <w:rsid w:val="3605525C"/>
    <w:rsid w:val="38B67B2E"/>
    <w:rsid w:val="452B493E"/>
    <w:rsid w:val="46A22D2C"/>
    <w:rsid w:val="52FB72DD"/>
    <w:rsid w:val="57101293"/>
    <w:rsid w:val="5F410EAB"/>
    <w:rsid w:val="67A35DBF"/>
    <w:rsid w:val="6F0C7D1D"/>
    <w:rsid w:val="769F255A"/>
    <w:rsid w:val="7A9B4064"/>
    <w:rsid w:val="7ED8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4105F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FE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4F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4F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rsid w:val="00EC4FE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列出段落1"/>
    <w:basedOn w:val="a"/>
    <w:qFormat/>
    <w:rsid w:val="00EC4FE9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rsid w:val="00EC4FE9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  <w:style w:type="paragraph" w:styleId="a6">
    <w:name w:val="List Paragraph"/>
    <w:basedOn w:val="a"/>
    <w:uiPriority w:val="99"/>
    <w:unhideWhenUsed/>
    <w:rsid w:val="00D255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49044A-127D-1244-B682-4B853E66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\简历\1. 70份简历模板\Normal.wpt</Template>
  <TotalTime>63</TotalTime>
  <Pages>5</Pages>
  <Words>42</Words>
  <Characters>42</Characters>
  <Application>Microsoft Macintosh Word</Application>
  <DocSecurity>0</DocSecurity>
  <Lines>42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ling xing</cp:lastModifiedBy>
  <cp:revision>49</cp:revision>
  <cp:lastPrinted>2015-11-24T02:53:00Z</cp:lastPrinted>
  <dcterms:created xsi:type="dcterms:W3CDTF">2017-11-05T08:18:00Z</dcterms:created>
  <dcterms:modified xsi:type="dcterms:W3CDTF">2019-06-02T03:30:00Z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