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5B80" w14:textId="77777777" w:rsidR="001315DE" w:rsidRDefault="00000000">
      <w:pPr>
        <w:spacing w:before="1800" w:after="60"/>
        <w:jc w:val="center"/>
      </w:pPr>
      <w:proofErr w:type="spellStart"/>
      <w:r>
        <w:rPr>
          <w:b/>
          <w:bCs/>
          <w:color w:val="C55A11"/>
          <w:sz w:val="24"/>
          <w:szCs w:val="24"/>
        </w:rPr>
        <w:t>BeZeta</w:t>
      </w:r>
      <w:proofErr w:type="spellEnd"/>
      <w:r>
        <w:rPr>
          <w:b/>
          <w:bCs/>
          <w:color w:val="C55A11"/>
          <w:sz w:val="24"/>
          <w:szCs w:val="24"/>
        </w:rPr>
        <w:t xml:space="preserve"> — Gerencia de Finanzas</w:t>
      </w:r>
    </w:p>
    <w:p w14:paraId="48DCF9D1" w14:textId="77777777" w:rsidR="001315DE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 xml:space="preserve">Sistema de Gestión de Tareas y </w:t>
      </w:r>
      <w:proofErr w:type="spellStart"/>
      <w:r>
        <w:rPr>
          <w:b/>
          <w:bCs/>
          <w:color w:val="1F3864"/>
          <w:sz w:val="52"/>
          <w:szCs w:val="52"/>
        </w:rPr>
        <w:t>KPIs</w:t>
      </w:r>
      <w:proofErr w:type="spellEnd"/>
    </w:p>
    <w:p w14:paraId="6068A93B" w14:textId="77777777" w:rsidR="001315DE" w:rsidRDefault="00000000">
      <w:pPr>
        <w:spacing w:after="40"/>
        <w:jc w:val="center"/>
      </w:pPr>
      <w:r>
        <w:rPr>
          <w:color w:val="2E5496"/>
          <w:sz w:val="30"/>
          <w:szCs w:val="30"/>
        </w:rPr>
        <w:t>Documento de Flujo y Diseño Técnico</w:t>
      </w:r>
    </w:p>
    <w:p w14:paraId="2A312243" w14:textId="77777777" w:rsidR="001315DE" w:rsidRDefault="00000000">
      <w:pPr>
        <w:spacing w:before="240"/>
        <w:jc w:val="center"/>
      </w:pPr>
      <w:r>
        <w:rPr>
          <w:color w:val="555555"/>
          <w:sz w:val="20"/>
          <w:szCs w:val="20"/>
        </w:rPr>
        <w:t xml:space="preserve">Versión </w:t>
      </w:r>
      <w:proofErr w:type="gramStart"/>
      <w:r>
        <w:rPr>
          <w:color w:val="555555"/>
          <w:sz w:val="20"/>
          <w:szCs w:val="20"/>
        </w:rPr>
        <w:t>1.0  ·</w:t>
      </w:r>
      <w:proofErr w:type="gramEnd"/>
      <w:r>
        <w:rPr>
          <w:color w:val="555555"/>
          <w:sz w:val="20"/>
          <w:szCs w:val="20"/>
        </w:rPr>
        <w:t xml:space="preserve">  14 de julio de 2026</w:t>
      </w:r>
    </w:p>
    <w:p w14:paraId="39FC3869" w14:textId="77777777" w:rsidR="001315DE" w:rsidRDefault="00000000">
      <w:r>
        <w:br w:type="page"/>
      </w:r>
    </w:p>
    <w:p w14:paraId="1C0CE658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Contenido</w:t>
      </w:r>
    </w:p>
    <w:p w14:paraId="35ED7B69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1.  Objetivo y alcance</w:t>
      </w:r>
    </w:p>
    <w:p w14:paraId="72A442E2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2.  Roles de usuario</w:t>
      </w:r>
    </w:p>
    <w:p w14:paraId="22A6CCD8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3.  Máquina de estados de las tareas</w:t>
      </w:r>
    </w:p>
    <w:p w14:paraId="740D2DF1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4.  Modelo de datos</w:t>
      </w:r>
    </w:p>
    <w:p w14:paraId="38A86E96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5.  Flujos del sistema</w:t>
      </w:r>
    </w:p>
    <w:p w14:paraId="30A74A08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6.  Motor de notificaciones</w:t>
      </w:r>
    </w:p>
    <w:p w14:paraId="1CCFF112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7.  Repositorio de evidencia</w:t>
      </w:r>
    </w:p>
    <w:p w14:paraId="7060030C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8.  Tablero de KPI e indicadores</w:t>
      </w:r>
    </w:p>
    <w:p w14:paraId="2E61D673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9.  Stack técnico recomendado</w:t>
      </w:r>
    </w:p>
    <w:p w14:paraId="7A6CD39D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10. Seguridad y buenas prácticas</w:t>
      </w:r>
    </w:p>
    <w:p w14:paraId="3BFF2612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 xml:space="preserve">11. </w:t>
      </w:r>
      <w:proofErr w:type="spellStart"/>
      <w:r>
        <w:rPr>
          <w:color w:val="333333"/>
          <w:sz w:val="22"/>
          <w:szCs w:val="22"/>
        </w:rPr>
        <w:t>Roadmap</w:t>
      </w:r>
      <w:proofErr w:type="spellEnd"/>
      <w:r>
        <w:rPr>
          <w:color w:val="333333"/>
          <w:sz w:val="22"/>
          <w:szCs w:val="22"/>
        </w:rPr>
        <w:t xml:space="preserve"> sugerido por fases</w:t>
      </w:r>
    </w:p>
    <w:p w14:paraId="46645A14" w14:textId="77777777" w:rsidR="001315DE" w:rsidRDefault="00000000">
      <w:pPr>
        <w:spacing w:after="70"/>
      </w:pPr>
      <w:r>
        <w:rPr>
          <w:color w:val="333333"/>
          <w:sz w:val="22"/>
          <w:szCs w:val="22"/>
        </w:rPr>
        <w:t>12. Sugerencias y decisiones a confirmar</w:t>
      </w:r>
    </w:p>
    <w:p w14:paraId="12E08D6E" w14:textId="77777777" w:rsidR="001315DE" w:rsidRDefault="00000000">
      <w:r>
        <w:br w:type="page"/>
      </w:r>
    </w:p>
    <w:p w14:paraId="4B9E7879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1. Objetivo y alcance</w:t>
      </w:r>
    </w:p>
    <w:p w14:paraId="198086B0" w14:textId="77777777" w:rsidR="001315DE" w:rsidRDefault="00000000">
      <w:pPr>
        <w:spacing w:after="120"/>
        <w:jc w:val="both"/>
      </w:pPr>
      <w:r>
        <w:t xml:space="preserve">Este documento describe el flujo de desarrollo y el diseño técnico de un sistema web a medida para gestionar las tareas y los KPI del equipo financiero de </w:t>
      </w:r>
      <w:proofErr w:type="spellStart"/>
      <w:r>
        <w:t>BeZeta</w:t>
      </w:r>
      <w:proofErr w:type="spellEnd"/>
      <w:r>
        <w:t>. El objetivo es que cada colaborador registre sus pendientes con estados claros, que el Gerente de Finanzas asigne fechas de entrega, y que el sistema monitoree automáticamente el cumplimiento mediante notificaciones por correo, dejando siempre evidencia de lo entregado.</w:t>
      </w:r>
    </w:p>
    <w:p w14:paraId="72BBC169" w14:textId="77777777" w:rsidR="001315DE" w:rsidRDefault="00000000">
      <w:pPr>
        <w:spacing w:after="120"/>
        <w:jc w:val="both"/>
      </w:pPr>
      <w:r>
        <w:t>El sistema se construye sobre la base de los descriptores de cargo existentes (RGI-BZ-068 a RGI-BZ-070): las tareas se asignan a cada integrante según las responsabilidades y tareas definidas en su descriptor, y su periodicidad (diaria, semanal, mensual o trimestral).</w:t>
      </w:r>
    </w:p>
    <w:p w14:paraId="27F7D12E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Objetivos específicos</w:t>
      </w:r>
    </w:p>
    <w:p w14:paraId="6920AB40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Centralizar la asignación y el seguimiento de tareas del equipo financiero.</w:t>
      </w:r>
    </w:p>
    <w:p w14:paraId="2556926A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Estandarizar los estados de avance: en revisión, parcialmente entregado, entregado y no logrado.</w:t>
      </w:r>
    </w:p>
    <w:p w14:paraId="053BB006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Automatizar avisos de creación, vencimiento próximo (3 días) y vencimiento cumplido.</w:t>
      </w:r>
    </w:p>
    <w:p w14:paraId="5DDC7C8B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Garantizar trazabilidad y evidencia documental de cada tarea concluida.</w:t>
      </w:r>
    </w:p>
    <w:p w14:paraId="6EA2BA55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Medir el cumplimiento (KPI) por colaborador, por cargo y por periodo.</w:t>
      </w:r>
    </w:p>
    <w:p w14:paraId="73D346E9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2. Roles de usuario</w:t>
      </w:r>
    </w:p>
    <w:p w14:paraId="0B54588D" w14:textId="77777777" w:rsidR="001315DE" w:rsidRDefault="00000000">
      <w:pPr>
        <w:spacing w:after="120"/>
        <w:jc w:val="both"/>
      </w:pPr>
      <w:r>
        <w:t>El sistema define tres perfiles con distintos niveles de acceso. El principio clave es que cada colaborador solo puede ver y gestionar sus propias tareas.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500"/>
      </w:tblGrid>
      <w:tr w:rsidR="001315DE" w14:paraId="18591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5CF19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9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6BC8F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Quién</w:t>
            </w:r>
          </w:p>
        </w:tc>
        <w:tc>
          <w:tcPr>
            <w:tcW w:w="3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CA8EB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Permisos principales</w:t>
            </w:r>
          </w:p>
        </w:tc>
      </w:tr>
      <w:tr w:rsidR="001315DE" w14:paraId="4D1AD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75DA5" w14:textId="77777777" w:rsidR="001315DE" w:rsidRDefault="00000000">
            <w:r>
              <w:rPr>
                <w:sz w:val="19"/>
                <w:szCs w:val="19"/>
              </w:rPr>
              <w:t>Administrador / Gerente de Finanzas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047BA" w14:textId="77777777" w:rsidR="001315DE" w:rsidRDefault="00000000">
            <w:r>
              <w:rPr>
                <w:sz w:val="19"/>
                <w:szCs w:val="19"/>
              </w:rPr>
              <w:t>Gerente de Administración/Finanzas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C7AAB" w14:textId="77777777" w:rsidR="001315DE" w:rsidRDefault="00000000">
            <w:r>
              <w:rPr>
                <w:sz w:val="19"/>
                <w:szCs w:val="19"/>
              </w:rPr>
              <w:t>Crea el catálogo de tareas, genera tareas del periodo, asigna fechas de vencimiento, valida estados, ve todos los tableros y reportes.</w:t>
            </w:r>
          </w:p>
        </w:tc>
      </w:tr>
      <w:tr w:rsidR="001315DE" w14:paraId="32EFAC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F4288" w14:textId="77777777" w:rsidR="001315DE" w:rsidRDefault="00000000">
            <w:r>
              <w:rPr>
                <w:sz w:val="19"/>
                <w:szCs w:val="19"/>
              </w:rPr>
              <w:t>Colaborador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81F4A" w14:textId="77777777" w:rsidR="001315DE" w:rsidRDefault="00000000">
            <w:r>
              <w:rPr>
                <w:sz w:val="19"/>
                <w:szCs w:val="19"/>
              </w:rPr>
              <w:t xml:space="preserve">Contador, </w:t>
            </w:r>
            <w:proofErr w:type="spellStart"/>
            <w:r>
              <w:rPr>
                <w:sz w:val="19"/>
                <w:szCs w:val="19"/>
              </w:rPr>
              <w:t>Adm</w:t>
            </w:r>
            <w:proofErr w:type="spellEnd"/>
            <w:r>
              <w:rPr>
                <w:sz w:val="19"/>
                <w:szCs w:val="19"/>
              </w:rPr>
              <w:t>. de Tesorería, Analista de Inventario y Costos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54974" w14:textId="77777777" w:rsidR="001315DE" w:rsidRDefault="00000000">
            <w:r>
              <w:rPr>
                <w:sz w:val="19"/>
                <w:szCs w:val="19"/>
              </w:rPr>
              <w:t>Ve únicamente sus tareas y estados, actualiza avance, sube evidencia y comenta. No ve tareas de otros.</w:t>
            </w:r>
          </w:p>
        </w:tc>
      </w:tr>
      <w:tr w:rsidR="001315DE" w14:paraId="396F55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7924B" w14:textId="77777777" w:rsidR="001315DE" w:rsidRDefault="00000000">
            <w:r>
              <w:rPr>
                <w:sz w:val="19"/>
                <w:szCs w:val="19"/>
              </w:rPr>
              <w:t>Dirección General (opcional)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40AE8" w14:textId="77777777" w:rsidR="001315DE" w:rsidRDefault="00000000">
            <w:r>
              <w:rPr>
                <w:sz w:val="19"/>
                <w:szCs w:val="19"/>
              </w:rPr>
              <w:t>Director General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340F1" w14:textId="77777777" w:rsidR="001315DE" w:rsidRDefault="00000000">
            <w:r>
              <w:rPr>
                <w:sz w:val="19"/>
                <w:szCs w:val="19"/>
              </w:rPr>
              <w:t>Acceso de solo lectura a reportes y KPI consolidados para toma de decisiones.</w:t>
            </w:r>
          </w:p>
        </w:tc>
      </w:tr>
    </w:tbl>
    <w:p w14:paraId="7F305515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3. Máquina de estados de las tareas</w:t>
      </w:r>
    </w:p>
    <w:p w14:paraId="7C3D064E" w14:textId="77777777" w:rsidR="001315DE" w:rsidRDefault="00000000">
      <w:pPr>
        <w:spacing w:after="120"/>
        <w:jc w:val="both"/>
      </w:pPr>
      <w:r>
        <w:t>Se recomienda incorporar un estado inicial "Pendiente" (tarea recién generada, aún no iniciada) y una marca automática "Vencida", además de los cuatro estados solicitados. Esto hace el flujo más claro y permite calcular el KPI con precisión.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00"/>
      </w:tblGrid>
      <w:tr w:rsidR="001315DE" w14:paraId="18E71B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7CBF5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845F4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Quién lo asigna</w:t>
            </w:r>
          </w:p>
        </w:tc>
        <w:tc>
          <w:tcPr>
            <w:tcW w:w="4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07435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1315DE" w14:paraId="0D1390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63020" w14:textId="77777777" w:rsidR="001315DE" w:rsidRDefault="00000000">
            <w:r>
              <w:rPr>
                <w:sz w:val="19"/>
                <w:szCs w:val="19"/>
              </w:rPr>
              <w:t>Pendiente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13934" w14:textId="77777777" w:rsidR="001315DE" w:rsidRDefault="00000000">
            <w:r>
              <w:rPr>
                <w:sz w:val="19"/>
                <w:szCs w:val="19"/>
              </w:rPr>
              <w:t>Sistema (al generar)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C6A38" w14:textId="77777777" w:rsidR="001315DE" w:rsidRDefault="00000000">
            <w:r>
              <w:rPr>
                <w:sz w:val="19"/>
                <w:szCs w:val="19"/>
              </w:rPr>
              <w:t>Tarea asignada al colaborador, aún sin iniciar.</w:t>
            </w:r>
          </w:p>
        </w:tc>
      </w:tr>
      <w:tr w:rsidR="001315DE" w14:paraId="2C6BDA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E0FA5" w14:textId="77777777" w:rsidR="001315DE" w:rsidRDefault="00000000">
            <w:r>
              <w:rPr>
                <w:sz w:val="19"/>
                <w:szCs w:val="19"/>
              </w:rPr>
              <w:t>En revisión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B00DC" w14:textId="77777777" w:rsidR="001315DE" w:rsidRDefault="00000000">
            <w:r>
              <w:rPr>
                <w:sz w:val="19"/>
                <w:szCs w:val="19"/>
              </w:rPr>
              <w:t>Colaborador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CE28B" w14:textId="77777777" w:rsidR="001315DE" w:rsidRDefault="00000000">
            <w:r>
              <w:rPr>
                <w:sz w:val="19"/>
                <w:szCs w:val="19"/>
              </w:rPr>
              <w:t>El colaborador entregó su avance y sube evidencia; queda a la espera de validación del gerente.</w:t>
            </w:r>
          </w:p>
        </w:tc>
      </w:tr>
      <w:tr w:rsidR="001315DE" w14:paraId="5259E5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BDD7D" w14:textId="77777777" w:rsidR="001315DE" w:rsidRDefault="00000000">
            <w:r>
              <w:rPr>
                <w:sz w:val="19"/>
                <w:szCs w:val="19"/>
              </w:rPr>
              <w:t>Parcialmente entregado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CD9D5" w14:textId="77777777" w:rsidR="001315DE" w:rsidRDefault="00000000">
            <w:r>
              <w:rPr>
                <w:sz w:val="19"/>
                <w:szCs w:val="19"/>
              </w:rPr>
              <w:t>Gerente de Finanzas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D768E" w14:textId="77777777" w:rsidR="001315DE" w:rsidRDefault="00000000">
            <w:r>
              <w:rPr>
                <w:sz w:val="19"/>
                <w:szCs w:val="19"/>
              </w:rPr>
              <w:t>Se cumplió una parte de la tarea, pero no en su totalidad.</w:t>
            </w:r>
          </w:p>
        </w:tc>
      </w:tr>
      <w:tr w:rsidR="001315DE" w14:paraId="7EF073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916E3" w14:textId="77777777" w:rsidR="001315DE" w:rsidRDefault="00000000">
            <w:r>
              <w:rPr>
                <w:sz w:val="19"/>
                <w:szCs w:val="19"/>
              </w:rPr>
              <w:t>Entregado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DE2E" w14:textId="77777777" w:rsidR="001315DE" w:rsidRDefault="00000000">
            <w:r>
              <w:rPr>
                <w:sz w:val="19"/>
                <w:szCs w:val="19"/>
              </w:rPr>
              <w:t>Gerente de Finanzas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B4AC6" w14:textId="77777777" w:rsidR="001315DE" w:rsidRDefault="00000000">
            <w:r>
              <w:rPr>
                <w:sz w:val="19"/>
                <w:szCs w:val="19"/>
              </w:rPr>
              <w:t>Tarea cumplida y validada con su evidencia.</w:t>
            </w:r>
          </w:p>
        </w:tc>
      </w:tr>
      <w:tr w:rsidR="001315DE" w14:paraId="47BABA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74E57" w14:textId="77777777" w:rsidR="001315DE" w:rsidRDefault="00000000">
            <w:r>
              <w:rPr>
                <w:sz w:val="19"/>
                <w:szCs w:val="19"/>
              </w:rPr>
              <w:lastRenderedPageBreak/>
              <w:t>No logrado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5546C" w14:textId="77777777" w:rsidR="001315DE" w:rsidRDefault="00000000">
            <w:r>
              <w:rPr>
                <w:sz w:val="19"/>
                <w:szCs w:val="19"/>
              </w:rPr>
              <w:t>Gerente / Sistema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46D87" w14:textId="77777777" w:rsidR="001315DE" w:rsidRDefault="00000000">
            <w:r>
              <w:rPr>
                <w:sz w:val="19"/>
                <w:szCs w:val="19"/>
              </w:rPr>
              <w:t>No se cumplió, o venció el plazo sin entrega válida.</w:t>
            </w:r>
          </w:p>
        </w:tc>
      </w:tr>
      <w:tr w:rsidR="001315DE" w14:paraId="5ABA7B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F33D2" w14:textId="77777777" w:rsidR="001315DE" w:rsidRDefault="00000000">
            <w:r>
              <w:rPr>
                <w:sz w:val="19"/>
                <w:szCs w:val="19"/>
              </w:rPr>
              <w:t>Vencida (marca)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3EF9B" w14:textId="77777777" w:rsidR="001315DE" w:rsidRDefault="00000000">
            <w:r>
              <w:rPr>
                <w:sz w:val="19"/>
                <w:szCs w:val="19"/>
              </w:rPr>
              <w:t>Sistema (automático)</w:t>
            </w:r>
          </w:p>
        </w:tc>
        <w:tc>
          <w:tcPr>
            <w:tcW w:w="4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BF1DE" w14:textId="77777777" w:rsidR="001315DE" w:rsidRDefault="00000000">
            <w:r>
              <w:rPr>
                <w:sz w:val="19"/>
                <w:szCs w:val="19"/>
              </w:rPr>
              <w:t>Bandera visual cuando pasa la fecha de vencimiento sin estar entregada; dispara la notificación de vencimiento.</w:t>
            </w:r>
          </w:p>
        </w:tc>
      </w:tr>
    </w:tbl>
    <w:p w14:paraId="3F333E13" w14:textId="77777777" w:rsidR="001315DE" w:rsidRDefault="001315DE">
      <w:pPr>
        <w:spacing w:after="120"/>
      </w:pPr>
    </w:p>
    <w:p w14:paraId="2BE13C57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Flujo de transición</w:t>
      </w:r>
    </w:p>
    <w:p w14:paraId="7AD49C7C" w14:textId="77777777" w:rsidR="001315DE" w:rsidRDefault="00000000">
      <w:pPr>
        <w:spacing w:after="120"/>
      </w:pPr>
      <w:proofErr w:type="gramStart"/>
      <w:r>
        <w:t>Pendiente  →</w:t>
      </w:r>
      <w:proofErr w:type="gramEnd"/>
      <w:r>
        <w:t xml:space="preserve">  En </w:t>
      </w:r>
      <w:proofErr w:type="gramStart"/>
      <w:r>
        <w:t>revisión  →</w:t>
      </w:r>
      <w:proofErr w:type="gramEnd"/>
      <w:r>
        <w:t xml:space="preserve">  (Entregado | Parcialmente entregado | No logrado).</w:t>
      </w:r>
    </w:p>
    <w:p w14:paraId="49843ACE" w14:textId="77777777" w:rsidR="001315DE" w:rsidRDefault="00000000">
      <w:pPr>
        <w:spacing w:after="120"/>
      </w:pPr>
      <w:r>
        <w:t>Nota de diseño: conviene definir quién puede mover cada estado. La recomendación es que el colaborador solo pueda llevar la tarea hasta "En revisión", y que sea el Gerente quien confirme el estado final (Entregado, Parcialmente entregado o No logrado). Así el KPI refleja cumplimiento validado y no autodeclarado.</w:t>
      </w:r>
    </w:p>
    <w:p w14:paraId="70D0D11E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4. Modelo de datos</w:t>
      </w:r>
    </w:p>
    <w:p w14:paraId="15F35566" w14:textId="77777777" w:rsidR="001315DE" w:rsidRDefault="00000000">
      <w:pPr>
        <w:spacing w:after="120"/>
        <w:jc w:val="both"/>
      </w:pPr>
      <w:r>
        <w:t>El modelo relacional propuesto contempla siete entidades principales. Las tareas del periodo se generan a partir de un catálogo de plantillas ligado a cada cargo, lo que permite reutilizar los descriptores y automatizar la creación mensual.</w:t>
      </w:r>
    </w:p>
    <w:p w14:paraId="331FFA4E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4.1 Entidades principales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1315DE" w14:paraId="246F1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24A6A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64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DBAAB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315DE" w14:paraId="2802B6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FD04B" w14:textId="77777777" w:rsidR="001315DE" w:rsidRDefault="00000000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6B1E0" w14:textId="77777777" w:rsidR="001315DE" w:rsidRDefault="00000000">
            <w:r>
              <w:rPr>
                <w:sz w:val="19"/>
                <w:szCs w:val="19"/>
              </w:rPr>
              <w:t>Personas del equipo con su rol, correo y cargo asociado.</w:t>
            </w:r>
          </w:p>
        </w:tc>
      </w:tr>
      <w:tr w:rsidR="001315DE" w14:paraId="47D5B6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E8B68" w14:textId="77777777" w:rsidR="001315DE" w:rsidRDefault="00000000">
            <w:r>
              <w:rPr>
                <w:sz w:val="19"/>
                <w:szCs w:val="19"/>
              </w:rPr>
              <w:t>cargos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6CC3A" w14:textId="77777777" w:rsidR="001315DE" w:rsidRDefault="00000000">
            <w:r>
              <w:rPr>
                <w:sz w:val="19"/>
                <w:szCs w:val="19"/>
              </w:rPr>
              <w:t>Descriptores de cargo (código RGI-BZ-</w:t>
            </w:r>
            <w:proofErr w:type="spellStart"/>
            <w:r>
              <w:rPr>
                <w:sz w:val="19"/>
                <w:szCs w:val="19"/>
              </w:rPr>
              <w:t>xxx</w:t>
            </w:r>
            <w:proofErr w:type="spellEnd"/>
            <w:r>
              <w:rPr>
                <w:sz w:val="19"/>
                <w:szCs w:val="19"/>
              </w:rPr>
              <w:t>, área, objetivo, quién lo reemplaza).</w:t>
            </w:r>
          </w:p>
        </w:tc>
      </w:tr>
      <w:tr w:rsidR="001315DE" w14:paraId="60FCF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26EE6" w14:textId="77777777" w:rsidR="001315DE" w:rsidRDefault="00000000">
            <w:proofErr w:type="spellStart"/>
            <w:r>
              <w:rPr>
                <w:sz w:val="19"/>
                <w:szCs w:val="19"/>
              </w:rPr>
              <w:t>catalogo_tareas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54FA2" w14:textId="77777777" w:rsidR="001315DE" w:rsidRDefault="00000000">
            <w:r>
              <w:rPr>
                <w:sz w:val="19"/>
                <w:szCs w:val="19"/>
              </w:rPr>
              <w:t>Plantillas de tareas/responsabilidades por cargo, con su periodicidad y peso para el KPI.</w:t>
            </w:r>
          </w:p>
        </w:tc>
      </w:tr>
      <w:tr w:rsidR="001315DE" w14:paraId="1AD615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E8C04" w14:textId="77777777" w:rsidR="001315DE" w:rsidRDefault="00000000">
            <w:r>
              <w:rPr>
                <w:sz w:val="19"/>
                <w:szCs w:val="19"/>
              </w:rPr>
              <w:t>tareas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E68C5" w14:textId="77777777" w:rsidR="001315DE" w:rsidRDefault="00000000">
            <w:r>
              <w:rPr>
                <w:sz w:val="19"/>
                <w:szCs w:val="19"/>
              </w:rPr>
              <w:t>Instancias reales generadas por periodo, asignadas a un usuario y con fecha de vencimiento y estado.</w:t>
            </w:r>
          </w:p>
        </w:tc>
      </w:tr>
      <w:tr w:rsidR="001315DE" w14:paraId="056841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4D097" w14:textId="77777777" w:rsidR="001315DE" w:rsidRDefault="00000000">
            <w:r>
              <w:rPr>
                <w:sz w:val="19"/>
                <w:szCs w:val="19"/>
              </w:rPr>
              <w:t>evidencias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2E502" w14:textId="77777777" w:rsidR="001315DE" w:rsidRDefault="00000000">
            <w:r>
              <w:rPr>
                <w:sz w:val="19"/>
                <w:szCs w:val="19"/>
              </w:rPr>
              <w:t>Archivos y comentarios subidos como respaldo de cada tarea.</w:t>
            </w:r>
          </w:p>
        </w:tc>
      </w:tr>
      <w:tr w:rsidR="001315DE" w14:paraId="1DE67D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14DA2" w14:textId="77777777" w:rsidR="001315DE" w:rsidRDefault="00000000">
            <w:proofErr w:type="spellStart"/>
            <w:r>
              <w:rPr>
                <w:sz w:val="19"/>
                <w:szCs w:val="19"/>
              </w:rPr>
              <w:t>historial_estados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BEB16" w14:textId="77777777" w:rsidR="001315DE" w:rsidRDefault="00000000">
            <w:r>
              <w:rPr>
                <w:sz w:val="19"/>
                <w:szCs w:val="19"/>
              </w:rPr>
              <w:t>Bitácora de cada cambio de estado (auditoría y trazabilidad).</w:t>
            </w:r>
          </w:p>
        </w:tc>
      </w:tr>
      <w:tr w:rsidR="001315DE" w14:paraId="34803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61DDB" w14:textId="77777777" w:rsidR="001315DE" w:rsidRDefault="00000000">
            <w:r>
              <w:rPr>
                <w:sz w:val="19"/>
                <w:szCs w:val="19"/>
              </w:rPr>
              <w:t>notificaciones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425F0" w14:textId="77777777" w:rsidR="001315DE" w:rsidRDefault="00000000">
            <w:r>
              <w:rPr>
                <w:sz w:val="19"/>
                <w:szCs w:val="19"/>
              </w:rPr>
              <w:t>Registro de correos enviados (creación, aviso 3 días, vencimiento) para evitar duplicados.</w:t>
            </w:r>
          </w:p>
        </w:tc>
      </w:tr>
    </w:tbl>
    <w:p w14:paraId="35E52A10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4.2 Campos clave por entidad</w:t>
      </w:r>
    </w:p>
    <w:p w14:paraId="338B7A76" w14:textId="77777777" w:rsidR="001315DE" w:rsidRDefault="00000000">
      <w:pPr>
        <w:spacing w:after="120"/>
      </w:pPr>
      <w:r>
        <w:t>usuarios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00"/>
      </w:tblGrid>
      <w:tr w:rsidR="001315DE" w14:paraId="0A729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5C1C2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6EE7D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8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82865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315DE" w14:paraId="37650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8997" w14:textId="77777777" w:rsidR="001315DE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552BA" w14:textId="77777777" w:rsidR="001315DE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3807E" w14:textId="77777777" w:rsidR="001315DE" w:rsidRDefault="00000000">
            <w:r>
              <w:rPr>
                <w:sz w:val="19"/>
                <w:szCs w:val="19"/>
              </w:rPr>
              <w:t>Identificador único.</w:t>
            </w:r>
          </w:p>
        </w:tc>
      </w:tr>
      <w:tr w:rsidR="001315DE" w14:paraId="5DE78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81D94" w14:textId="77777777" w:rsidR="001315DE" w:rsidRDefault="00000000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39CBF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10707" w14:textId="77777777" w:rsidR="001315DE" w:rsidRDefault="00000000">
            <w:r>
              <w:rPr>
                <w:sz w:val="19"/>
                <w:szCs w:val="19"/>
              </w:rPr>
              <w:t>Nombre del colaborador.</w:t>
            </w:r>
          </w:p>
        </w:tc>
      </w:tr>
      <w:tr w:rsidR="001315DE" w14:paraId="3DEF00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3E78E" w14:textId="77777777" w:rsidR="001315DE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6E3E4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1693C" w14:textId="77777777" w:rsidR="001315DE" w:rsidRDefault="00000000">
            <w:r>
              <w:rPr>
                <w:sz w:val="19"/>
                <w:szCs w:val="19"/>
              </w:rPr>
              <w:t>Correo para notificaciones y acceso.</w:t>
            </w:r>
          </w:p>
        </w:tc>
      </w:tr>
      <w:tr w:rsidR="001315DE" w14:paraId="6542B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72409" w14:textId="77777777" w:rsidR="001315DE" w:rsidRDefault="00000000">
            <w:r>
              <w:rPr>
                <w:sz w:val="19"/>
                <w:szCs w:val="19"/>
              </w:rPr>
              <w:t>rol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E2C0F" w14:textId="77777777" w:rsidR="001315DE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4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D1D88" w14:textId="77777777" w:rsidR="001315DE" w:rsidRDefault="00000000">
            <w:r>
              <w:rPr>
                <w:sz w:val="19"/>
                <w:szCs w:val="19"/>
              </w:rPr>
              <w:t xml:space="preserve">gerente | colaborador | </w:t>
            </w:r>
            <w:proofErr w:type="spellStart"/>
            <w:r>
              <w:rPr>
                <w:sz w:val="19"/>
                <w:szCs w:val="19"/>
              </w:rPr>
              <w:t>direccion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315DE" w14:paraId="2367C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965F3" w14:textId="77777777" w:rsidR="001315DE" w:rsidRDefault="00000000">
            <w:proofErr w:type="spellStart"/>
            <w:r>
              <w:rPr>
                <w:sz w:val="19"/>
                <w:szCs w:val="19"/>
              </w:rPr>
              <w:t>cargo_id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8EC5B" w14:textId="77777777" w:rsidR="001315DE" w:rsidRDefault="00000000">
            <w:r>
              <w:rPr>
                <w:sz w:val="19"/>
                <w:szCs w:val="19"/>
              </w:rPr>
              <w:t>FK → cargos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000B4" w14:textId="77777777" w:rsidR="001315DE" w:rsidRDefault="00000000">
            <w:r>
              <w:rPr>
                <w:sz w:val="19"/>
                <w:szCs w:val="19"/>
              </w:rPr>
              <w:t>Cargo asociado.</w:t>
            </w:r>
          </w:p>
        </w:tc>
      </w:tr>
      <w:tr w:rsidR="001315DE" w14:paraId="7A558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2CD76" w14:textId="77777777" w:rsidR="001315DE" w:rsidRDefault="00000000">
            <w:proofErr w:type="spellStart"/>
            <w:r>
              <w:rPr>
                <w:sz w:val="19"/>
                <w:szCs w:val="19"/>
              </w:rPr>
              <w:t>hash_</w:t>
            </w:r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11005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055BA" w14:textId="77777777" w:rsidR="001315DE" w:rsidRDefault="00000000">
            <w:r>
              <w:rPr>
                <w:sz w:val="19"/>
                <w:szCs w:val="19"/>
              </w:rPr>
              <w:t>Contraseña cifrada (hash).</w:t>
            </w:r>
          </w:p>
        </w:tc>
      </w:tr>
      <w:tr w:rsidR="001315DE" w14:paraId="34FA0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682DD" w14:textId="77777777" w:rsidR="001315DE" w:rsidRDefault="00000000">
            <w:r>
              <w:rPr>
                <w:sz w:val="19"/>
                <w:szCs w:val="19"/>
              </w:rPr>
              <w:lastRenderedPageBreak/>
              <w:t>activo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73606" w14:textId="77777777" w:rsidR="001315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04092" w14:textId="77777777" w:rsidR="001315DE" w:rsidRDefault="00000000">
            <w:r>
              <w:rPr>
                <w:sz w:val="19"/>
                <w:szCs w:val="19"/>
              </w:rPr>
              <w:t>Si el usuario está habilitado.</w:t>
            </w:r>
          </w:p>
        </w:tc>
      </w:tr>
    </w:tbl>
    <w:p w14:paraId="776A80C4" w14:textId="77777777" w:rsidR="001315DE" w:rsidRDefault="001315DE">
      <w:pPr>
        <w:spacing w:after="120"/>
      </w:pPr>
    </w:p>
    <w:p w14:paraId="4BDADA03" w14:textId="77777777" w:rsidR="001315DE" w:rsidRDefault="00000000">
      <w:pPr>
        <w:spacing w:after="120"/>
      </w:pPr>
      <w:proofErr w:type="spellStart"/>
      <w:r>
        <w:t>catalogo_tareas</w:t>
      </w:r>
      <w:proofErr w:type="spellEnd"/>
      <w:r>
        <w:t xml:space="preserve"> (plantillas)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00"/>
      </w:tblGrid>
      <w:tr w:rsidR="001315DE" w14:paraId="24F74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A73D7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AD546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8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4B3EC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315DE" w14:paraId="03481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B2E64" w14:textId="77777777" w:rsidR="001315DE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F9131" w14:textId="77777777" w:rsidR="001315DE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1B6A0" w14:textId="77777777" w:rsidR="001315DE" w:rsidRDefault="00000000">
            <w:r>
              <w:rPr>
                <w:sz w:val="19"/>
                <w:szCs w:val="19"/>
              </w:rPr>
              <w:t>Identificador único.</w:t>
            </w:r>
          </w:p>
        </w:tc>
      </w:tr>
      <w:tr w:rsidR="001315DE" w14:paraId="22B54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68E06" w14:textId="77777777" w:rsidR="001315DE" w:rsidRDefault="00000000">
            <w:proofErr w:type="spellStart"/>
            <w:r>
              <w:rPr>
                <w:sz w:val="19"/>
                <w:szCs w:val="19"/>
              </w:rPr>
              <w:t>cargo_id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36887" w14:textId="77777777" w:rsidR="001315DE" w:rsidRDefault="00000000">
            <w:r>
              <w:rPr>
                <w:sz w:val="19"/>
                <w:szCs w:val="19"/>
              </w:rPr>
              <w:t>FK → cargos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DE69F" w14:textId="77777777" w:rsidR="001315DE" w:rsidRDefault="00000000">
            <w:r>
              <w:rPr>
                <w:sz w:val="19"/>
                <w:szCs w:val="19"/>
              </w:rPr>
              <w:t>Cargo al que aplica la tarea.</w:t>
            </w:r>
          </w:p>
        </w:tc>
      </w:tr>
      <w:tr w:rsidR="001315DE" w14:paraId="60516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99A1C" w14:textId="77777777" w:rsidR="001315DE" w:rsidRDefault="00000000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9D660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1EF2E" w14:textId="77777777" w:rsidR="001315DE" w:rsidRDefault="00000000">
            <w:r>
              <w:rPr>
                <w:sz w:val="19"/>
                <w:szCs w:val="19"/>
              </w:rPr>
              <w:t>Nombre de la tarea/responsabilidad.</w:t>
            </w:r>
          </w:p>
        </w:tc>
      </w:tr>
      <w:tr w:rsidR="001315DE" w14:paraId="0D3D3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8CE66" w14:textId="77777777" w:rsidR="001315DE" w:rsidRDefault="00000000">
            <w:r>
              <w:rPr>
                <w:sz w:val="19"/>
                <w:szCs w:val="19"/>
              </w:rPr>
              <w:t>periodicidad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2D9F4" w14:textId="77777777" w:rsidR="001315DE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4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01047" w14:textId="77777777" w:rsidR="001315DE" w:rsidRDefault="00000000">
            <w:r>
              <w:rPr>
                <w:sz w:val="19"/>
                <w:szCs w:val="19"/>
              </w:rPr>
              <w:t>diaria | semanal | mensual | trimestral | anual.</w:t>
            </w:r>
          </w:p>
        </w:tc>
      </w:tr>
      <w:tr w:rsidR="001315DE" w14:paraId="3CE675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09C56" w14:textId="77777777" w:rsidR="001315DE" w:rsidRDefault="00000000">
            <w:proofErr w:type="spellStart"/>
            <w:r>
              <w:rPr>
                <w:sz w:val="19"/>
                <w:szCs w:val="19"/>
              </w:rPr>
              <w:t>peso_kpi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A3142" w14:textId="77777777" w:rsidR="001315DE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09CA6" w14:textId="77777777" w:rsidR="001315DE" w:rsidRDefault="00000000">
            <w:r>
              <w:rPr>
                <w:sz w:val="19"/>
                <w:szCs w:val="19"/>
              </w:rPr>
              <w:t>Ponderación de la tarea en el KPI (opcional).</w:t>
            </w:r>
          </w:p>
        </w:tc>
      </w:tr>
      <w:tr w:rsidR="001315DE" w14:paraId="15936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E10FD" w14:textId="77777777" w:rsidR="001315DE" w:rsidRDefault="00000000">
            <w:r>
              <w:rPr>
                <w:sz w:val="19"/>
                <w:szCs w:val="19"/>
              </w:rPr>
              <w:t>activo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E9ED7" w14:textId="77777777" w:rsidR="001315DE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06B5C" w14:textId="77777777" w:rsidR="001315DE" w:rsidRDefault="00000000">
            <w:r>
              <w:rPr>
                <w:sz w:val="19"/>
                <w:szCs w:val="19"/>
              </w:rPr>
              <w:t>Si se genera en los próximos periodos.</w:t>
            </w:r>
          </w:p>
        </w:tc>
      </w:tr>
    </w:tbl>
    <w:p w14:paraId="52C8E640" w14:textId="77777777" w:rsidR="001315DE" w:rsidRDefault="001315DE">
      <w:pPr>
        <w:spacing w:after="120"/>
      </w:pPr>
    </w:p>
    <w:p w14:paraId="00360144" w14:textId="77777777" w:rsidR="001315DE" w:rsidRDefault="00000000">
      <w:pPr>
        <w:spacing w:after="120"/>
      </w:pPr>
      <w:r>
        <w:t>tareas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00"/>
      </w:tblGrid>
      <w:tr w:rsidR="001315DE" w14:paraId="5ECC1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B4347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0CFC4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F5351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315DE" w14:paraId="2672D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50097" w14:textId="77777777" w:rsidR="001315DE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48CE7" w14:textId="77777777" w:rsidR="001315DE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E50E9" w14:textId="77777777" w:rsidR="001315DE" w:rsidRDefault="00000000">
            <w:r>
              <w:rPr>
                <w:sz w:val="19"/>
                <w:szCs w:val="19"/>
              </w:rPr>
              <w:t>Identificador único.</w:t>
            </w:r>
          </w:p>
        </w:tc>
      </w:tr>
      <w:tr w:rsidR="001315DE" w14:paraId="1E000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4D25A" w14:textId="77777777" w:rsidR="001315DE" w:rsidRDefault="00000000">
            <w:proofErr w:type="spellStart"/>
            <w:r>
              <w:rPr>
                <w:sz w:val="19"/>
                <w:szCs w:val="19"/>
              </w:rPr>
              <w:t>catalogo_id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686AF" w14:textId="77777777" w:rsidR="001315DE" w:rsidRDefault="00000000">
            <w:r>
              <w:rPr>
                <w:sz w:val="19"/>
                <w:szCs w:val="19"/>
              </w:rPr>
              <w:t xml:space="preserve">FK → </w:t>
            </w:r>
            <w:proofErr w:type="spellStart"/>
            <w:r>
              <w:rPr>
                <w:sz w:val="19"/>
                <w:szCs w:val="19"/>
              </w:rPr>
              <w:t>catalogo_tareas</w:t>
            </w:r>
            <w:proofErr w:type="spellEnd"/>
          </w:p>
        </w:tc>
        <w:tc>
          <w:tcPr>
            <w:tcW w:w="4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9C60E" w14:textId="77777777" w:rsidR="001315DE" w:rsidRDefault="00000000">
            <w:r>
              <w:rPr>
                <w:sz w:val="19"/>
                <w:szCs w:val="19"/>
              </w:rPr>
              <w:t>Plantilla de origen.</w:t>
            </w:r>
          </w:p>
        </w:tc>
      </w:tr>
      <w:tr w:rsidR="001315DE" w14:paraId="453E2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C5053" w14:textId="77777777" w:rsidR="001315DE" w:rsidRDefault="00000000">
            <w:proofErr w:type="spellStart"/>
            <w:r>
              <w:rPr>
                <w:sz w:val="19"/>
                <w:szCs w:val="19"/>
              </w:rPr>
              <w:t>usuario_id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23F3F" w14:textId="77777777" w:rsidR="001315DE" w:rsidRDefault="00000000">
            <w:r>
              <w:rPr>
                <w:sz w:val="19"/>
                <w:szCs w:val="19"/>
              </w:rPr>
              <w:t>FK → usuarios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1051E" w14:textId="77777777" w:rsidR="001315DE" w:rsidRDefault="00000000">
            <w:r>
              <w:rPr>
                <w:sz w:val="19"/>
                <w:szCs w:val="19"/>
              </w:rPr>
              <w:t>Colaborador responsable.</w:t>
            </w:r>
          </w:p>
        </w:tc>
      </w:tr>
      <w:tr w:rsidR="001315DE" w14:paraId="24E761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80D78" w14:textId="77777777" w:rsidR="001315DE" w:rsidRDefault="00000000">
            <w:r>
              <w:rPr>
                <w:sz w:val="19"/>
                <w:szCs w:val="19"/>
              </w:rPr>
              <w:t>periodo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99EC5" w14:textId="77777777" w:rsidR="001315DE" w:rsidRDefault="00000000">
            <w:r>
              <w:rPr>
                <w:sz w:val="19"/>
                <w:szCs w:val="19"/>
              </w:rPr>
              <w:t>texto (AAAA-MM)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CADE1" w14:textId="77777777" w:rsidR="001315DE" w:rsidRDefault="00000000">
            <w:r>
              <w:rPr>
                <w:sz w:val="19"/>
                <w:szCs w:val="19"/>
              </w:rPr>
              <w:t>Periodo al que corresponde.</w:t>
            </w:r>
          </w:p>
        </w:tc>
      </w:tr>
      <w:tr w:rsidR="001315DE" w14:paraId="0FD90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371DC" w14:textId="77777777" w:rsidR="001315DE" w:rsidRDefault="00000000">
            <w:proofErr w:type="spellStart"/>
            <w:r>
              <w:rPr>
                <w:sz w:val="19"/>
                <w:szCs w:val="19"/>
              </w:rPr>
              <w:t>fecha_vencimiento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3F6F6" w14:textId="77777777" w:rsidR="001315DE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626BC" w14:textId="77777777" w:rsidR="001315DE" w:rsidRDefault="00000000">
            <w:r>
              <w:rPr>
                <w:sz w:val="19"/>
                <w:szCs w:val="19"/>
              </w:rPr>
              <w:t>Plazo fijado por el Gerente.</w:t>
            </w:r>
          </w:p>
        </w:tc>
      </w:tr>
      <w:tr w:rsidR="001315DE" w14:paraId="48DFA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B1EE8" w14:textId="77777777" w:rsidR="001315DE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D5D16" w14:textId="77777777" w:rsidR="001315DE" w:rsidRDefault="00000000"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4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8CE51" w14:textId="77777777" w:rsidR="001315DE" w:rsidRDefault="00000000">
            <w:r>
              <w:rPr>
                <w:sz w:val="19"/>
                <w:szCs w:val="19"/>
              </w:rPr>
              <w:t>Estado actual de la tarea.</w:t>
            </w:r>
          </w:p>
        </w:tc>
      </w:tr>
      <w:tr w:rsidR="001315DE" w14:paraId="3D6E0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6CE90" w14:textId="77777777" w:rsidR="001315DE" w:rsidRDefault="00000000">
            <w:proofErr w:type="spellStart"/>
            <w:r>
              <w:rPr>
                <w:sz w:val="19"/>
                <w:szCs w:val="19"/>
              </w:rPr>
              <w:t>creada_por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F55C2" w14:textId="77777777" w:rsidR="001315DE" w:rsidRDefault="00000000">
            <w:r>
              <w:rPr>
                <w:sz w:val="19"/>
                <w:szCs w:val="19"/>
              </w:rPr>
              <w:t>FK → usuarios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9DF74" w14:textId="77777777" w:rsidR="001315DE" w:rsidRDefault="00000000">
            <w:r>
              <w:rPr>
                <w:sz w:val="19"/>
                <w:szCs w:val="19"/>
              </w:rPr>
              <w:t>Quién la generó/asignó.</w:t>
            </w:r>
          </w:p>
        </w:tc>
      </w:tr>
      <w:tr w:rsidR="001315DE" w14:paraId="618FC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AA803" w14:textId="77777777" w:rsidR="001315DE" w:rsidRDefault="00000000">
            <w:proofErr w:type="spellStart"/>
            <w:r>
              <w:rPr>
                <w:sz w:val="19"/>
                <w:szCs w:val="19"/>
              </w:rPr>
              <w:t>comentario_gerente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C5740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C1C21" w14:textId="77777777" w:rsidR="001315DE" w:rsidRDefault="00000000">
            <w:r>
              <w:rPr>
                <w:sz w:val="19"/>
                <w:szCs w:val="19"/>
              </w:rPr>
              <w:t>Observación al validar.</w:t>
            </w:r>
          </w:p>
        </w:tc>
      </w:tr>
    </w:tbl>
    <w:p w14:paraId="636C8A88" w14:textId="77777777" w:rsidR="001315DE" w:rsidRDefault="001315DE">
      <w:pPr>
        <w:spacing w:after="120"/>
      </w:pPr>
    </w:p>
    <w:p w14:paraId="560B7B71" w14:textId="77777777" w:rsidR="001315DE" w:rsidRDefault="00000000">
      <w:pPr>
        <w:spacing w:after="120"/>
      </w:pPr>
      <w:r>
        <w:t>evidencias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00"/>
      </w:tblGrid>
      <w:tr w:rsidR="001315DE" w14:paraId="10B2D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B7772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1F847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E878B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315DE" w14:paraId="080251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8DFA0" w14:textId="77777777" w:rsidR="001315DE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7D1A5" w14:textId="77777777" w:rsidR="001315DE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27C96" w14:textId="77777777" w:rsidR="001315DE" w:rsidRDefault="00000000">
            <w:r>
              <w:rPr>
                <w:sz w:val="19"/>
                <w:szCs w:val="19"/>
              </w:rPr>
              <w:t>Identificador único.</w:t>
            </w:r>
          </w:p>
        </w:tc>
      </w:tr>
      <w:tr w:rsidR="001315DE" w14:paraId="32616B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02807" w14:textId="77777777" w:rsidR="001315DE" w:rsidRDefault="00000000">
            <w:proofErr w:type="spellStart"/>
            <w:r>
              <w:rPr>
                <w:sz w:val="19"/>
                <w:szCs w:val="19"/>
              </w:rPr>
              <w:t>tarea_id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C7428" w14:textId="77777777" w:rsidR="001315DE" w:rsidRDefault="00000000">
            <w:r>
              <w:rPr>
                <w:sz w:val="19"/>
                <w:szCs w:val="19"/>
              </w:rPr>
              <w:t>FK → tareas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0CD51" w14:textId="77777777" w:rsidR="001315DE" w:rsidRDefault="00000000">
            <w:r>
              <w:rPr>
                <w:sz w:val="19"/>
                <w:szCs w:val="19"/>
              </w:rPr>
              <w:t>Tarea respaldada.</w:t>
            </w:r>
          </w:p>
        </w:tc>
      </w:tr>
      <w:tr w:rsidR="001315DE" w14:paraId="01E13B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21320" w14:textId="77777777" w:rsidR="001315DE" w:rsidRDefault="00000000">
            <w:proofErr w:type="spellStart"/>
            <w:r>
              <w:rPr>
                <w:sz w:val="19"/>
                <w:szCs w:val="19"/>
              </w:rPr>
              <w:t>archivo_url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4A21E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C3D87" w14:textId="77777777" w:rsidR="001315DE" w:rsidRDefault="00000000">
            <w:r>
              <w:rPr>
                <w:sz w:val="19"/>
                <w:szCs w:val="19"/>
              </w:rPr>
              <w:t>Ruta en el repositorio de archivos.</w:t>
            </w:r>
          </w:p>
        </w:tc>
      </w:tr>
      <w:tr w:rsidR="001315DE" w14:paraId="7038A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F5C65" w14:textId="77777777" w:rsidR="001315DE" w:rsidRDefault="00000000">
            <w:proofErr w:type="spellStart"/>
            <w:r>
              <w:rPr>
                <w:sz w:val="19"/>
                <w:szCs w:val="19"/>
              </w:rPr>
              <w:t>nombre_archivo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86863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95258" w14:textId="77777777" w:rsidR="001315DE" w:rsidRDefault="00000000">
            <w:r>
              <w:rPr>
                <w:sz w:val="19"/>
                <w:szCs w:val="19"/>
              </w:rPr>
              <w:t>Nombre original del archivo.</w:t>
            </w:r>
          </w:p>
        </w:tc>
      </w:tr>
      <w:tr w:rsidR="001315DE" w14:paraId="213AE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1E249" w14:textId="77777777" w:rsidR="001315DE" w:rsidRDefault="00000000">
            <w:r>
              <w:rPr>
                <w:sz w:val="19"/>
                <w:szCs w:val="19"/>
              </w:rPr>
              <w:t>comentario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2DD51" w14:textId="77777777" w:rsidR="001315DE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13B40" w14:textId="77777777" w:rsidR="001315DE" w:rsidRDefault="00000000">
            <w:r>
              <w:rPr>
                <w:sz w:val="19"/>
                <w:szCs w:val="19"/>
              </w:rPr>
              <w:t>Nota del colaborador.</w:t>
            </w:r>
          </w:p>
        </w:tc>
      </w:tr>
      <w:tr w:rsidR="001315DE" w14:paraId="4B966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21E56" w14:textId="77777777" w:rsidR="001315DE" w:rsidRDefault="00000000">
            <w:proofErr w:type="spellStart"/>
            <w:r>
              <w:rPr>
                <w:sz w:val="19"/>
                <w:szCs w:val="19"/>
              </w:rPr>
              <w:t>fecha_subida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2AD1E" w14:textId="77777777" w:rsidR="001315DE" w:rsidRDefault="00000000">
            <w:r>
              <w:rPr>
                <w:sz w:val="19"/>
                <w:szCs w:val="19"/>
              </w:rPr>
              <w:t>fecha/hora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85D0C" w14:textId="77777777" w:rsidR="001315DE" w:rsidRDefault="00000000">
            <w:r>
              <w:rPr>
                <w:sz w:val="19"/>
                <w:szCs w:val="19"/>
              </w:rPr>
              <w:t>Momento de la carga.</w:t>
            </w:r>
          </w:p>
        </w:tc>
      </w:tr>
    </w:tbl>
    <w:p w14:paraId="63ED17F1" w14:textId="77777777" w:rsidR="001315DE" w:rsidRDefault="00000000">
      <w:r>
        <w:br w:type="page"/>
      </w:r>
    </w:p>
    <w:p w14:paraId="19BC5B62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5. Flujos del sistema</w:t>
      </w:r>
    </w:p>
    <w:p w14:paraId="6A0A887B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5.1 Configuración inicial (una sola vez)</w:t>
      </w:r>
    </w:p>
    <w:p w14:paraId="3122B445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Cargar los cargos y sus descriptores (RGI-BZ-068 a 070).</w:t>
      </w:r>
    </w:p>
    <w:p w14:paraId="1B6A8FE3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Cargar el catálogo de tareas por cargo, con su periodicidad y peso KPI, a partir de las responsabilidades y tareas del descriptor.</w:t>
      </w:r>
    </w:p>
    <w:p w14:paraId="621EC29E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Crear los usuarios, asignarles rol y cargo, y enviar sus credenciales de acceso.</w:t>
      </w:r>
    </w:p>
    <w:p w14:paraId="511D085B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5.2 Generación de tareas del periodo</w:t>
      </w:r>
    </w:p>
    <w:p w14:paraId="61D6668B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Al inicio del mes, el sistema (o el Gerente) genera las tareas del periodo a partir del catálogo por cargo.</w:t>
      </w:r>
    </w:p>
    <w:p w14:paraId="7928DA61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El Gerente revisa la lista y asigna la fecha de vencimiento a cada tarea.</w:t>
      </w:r>
    </w:p>
    <w:p w14:paraId="2F4EAD0E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Al confirmar, el sistema envía a cada colaborador un correo con sus tareas del mes y las fechas comprometidas.</w:t>
      </w:r>
    </w:p>
    <w:p w14:paraId="7851C8A0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5.3 Ejecución (colaborador)</w:t>
      </w:r>
    </w:p>
    <w:p w14:paraId="748A9A75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El colaborador inicia sesión y ve únicamente sus tareas del periodo con su estado.</w:t>
      </w:r>
    </w:p>
    <w:p w14:paraId="04546FEC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Trabaja la tarea, sube la evidencia al repositorio y agrega comentarios.</w:t>
      </w:r>
    </w:p>
    <w:p w14:paraId="36565620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Marca la tarea como "En revisión" cuando la considera entregada.</w:t>
      </w:r>
    </w:p>
    <w:p w14:paraId="2932D59B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5.4 Revisión y validación (Gerente)</w:t>
      </w:r>
    </w:p>
    <w:p w14:paraId="1E3955D4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El Gerente ve el listado de tareas "En revisión".</w:t>
      </w:r>
    </w:p>
    <w:p w14:paraId="189E7A8A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Revisa la evidencia y define el estado final: Entregado, Parcialmente entregado o No logrado, con un comentario.</w:t>
      </w:r>
    </w:p>
    <w:p w14:paraId="12CFAF6A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Cada cambio queda registrado en el historial de estados.</w:t>
      </w:r>
    </w:p>
    <w:p w14:paraId="44894096" w14:textId="77777777" w:rsidR="001315DE" w:rsidRDefault="00000000">
      <w:pPr>
        <w:pStyle w:val="Ttulo2"/>
        <w:spacing w:before="220" w:after="100"/>
      </w:pPr>
      <w:r>
        <w:rPr>
          <w:b/>
          <w:bCs/>
          <w:color w:val="2E5496"/>
          <w:sz w:val="25"/>
          <w:szCs w:val="25"/>
        </w:rPr>
        <w:t>5.5 Monitoreo y notificaciones (automático)</w:t>
      </w:r>
    </w:p>
    <w:p w14:paraId="607F947B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Un proceso diario revisa las tareas próximas a vencer y vencidas.</w:t>
      </w:r>
    </w:p>
    <w:p w14:paraId="1970124B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Envía el aviso de 3 días de anticipación y el aviso de vencimiento cumplido.</w:t>
      </w:r>
    </w:p>
    <w:p w14:paraId="7B7A9864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Actualiza la marca "Vencida" y alimenta el tablero de KPI.</w:t>
      </w:r>
    </w:p>
    <w:p w14:paraId="293529AB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6. Motor de notificaciones</w:t>
      </w:r>
    </w:p>
    <w:p w14:paraId="778C49FA" w14:textId="77777777" w:rsidR="001315DE" w:rsidRDefault="00000000">
      <w:pPr>
        <w:spacing w:after="120"/>
        <w:jc w:val="both"/>
      </w:pPr>
      <w:r>
        <w:t xml:space="preserve">El motor de notificaciones se implementa como una tarea programada (cron / </w:t>
      </w:r>
      <w:proofErr w:type="spellStart"/>
      <w:r>
        <w:t>scheduler</w:t>
      </w:r>
      <w:proofErr w:type="spellEnd"/>
      <w:r>
        <w:t>) que corre una vez al día y evalúa el estado de cada tarea. Cada envío se registra en la tabla notificaciones para no repetir correos.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200"/>
        <w:gridCol w:w="2200"/>
      </w:tblGrid>
      <w:tr w:rsidR="001315DE" w14:paraId="77FFF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EF940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24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CE8C9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Momento del envío</w:t>
            </w:r>
          </w:p>
        </w:tc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B4D60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Destinatario</w:t>
            </w:r>
          </w:p>
        </w:tc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413FF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1315DE" w14:paraId="33468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DB1C3" w14:textId="77777777" w:rsidR="001315DE" w:rsidRDefault="00000000">
            <w:r>
              <w:rPr>
                <w:sz w:val="19"/>
                <w:szCs w:val="19"/>
              </w:rPr>
              <w:t>Tarea creada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94501" w14:textId="77777777" w:rsidR="001315DE" w:rsidRDefault="00000000">
            <w:r>
              <w:rPr>
                <w:sz w:val="19"/>
                <w:szCs w:val="19"/>
              </w:rPr>
              <w:t>Al generar las tareas del mes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915ED" w14:textId="77777777" w:rsidR="001315DE" w:rsidRDefault="00000000">
            <w:r>
              <w:rPr>
                <w:sz w:val="19"/>
                <w:szCs w:val="19"/>
              </w:rPr>
              <w:t>Colaborador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AE16A" w14:textId="77777777" w:rsidR="001315DE" w:rsidRDefault="00000000">
            <w:r>
              <w:rPr>
                <w:sz w:val="19"/>
                <w:szCs w:val="19"/>
              </w:rPr>
              <w:t>Listado de tareas del periodo y fechas de vencimiento.</w:t>
            </w:r>
          </w:p>
        </w:tc>
      </w:tr>
      <w:tr w:rsidR="001315DE" w14:paraId="1F5930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EEE64" w14:textId="77777777" w:rsidR="001315DE" w:rsidRDefault="00000000">
            <w:r>
              <w:rPr>
                <w:sz w:val="19"/>
                <w:szCs w:val="19"/>
              </w:rPr>
              <w:t>Aviso de vencimiento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C4667" w14:textId="77777777" w:rsidR="001315DE" w:rsidRDefault="00000000">
            <w:r>
              <w:rPr>
                <w:sz w:val="19"/>
                <w:szCs w:val="19"/>
              </w:rPr>
              <w:t>3 días antes de la fecha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58941" w14:textId="77777777" w:rsidR="001315DE" w:rsidRDefault="00000000">
            <w:r>
              <w:rPr>
                <w:sz w:val="19"/>
                <w:szCs w:val="19"/>
              </w:rPr>
              <w:t>Colaborador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F400D" w14:textId="77777777" w:rsidR="001315DE" w:rsidRDefault="00000000">
            <w:r>
              <w:rPr>
                <w:sz w:val="19"/>
                <w:szCs w:val="19"/>
              </w:rPr>
              <w:t>Recordatorio de la(s) tarea(s) por vencer.</w:t>
            </w:r>
          </w:p>
        </w:tc>
      </w:tr>
      <w:tr w:rsidR="001315DE" w14:paraId="49DDA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30377" w14:textId="77777777" w:rsidR="001315DE" w:rsidRDefault="00000000">
            <w:r>
              <w:rPr>
                <w:sz w:val="19"/>
                <w:szCs w:val="19"/>
              </w:rPr>
              <w:t>Vencimiento cumplido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8CCE3" w14:textId="77777777" w:rsidR="001315DE" w:rsidRDefault="00000000">
            <w:r>
              <w:rPr>
                <w:sz w:val="19"/>
                <w:szCs w:val="19"/>
              </w:rPr>
              <w:t>El día que expira sin entrega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90671" w14:textId="77777777" w:rsidR="001315DE" w:rsidRDefault="00000000">
            <w:r>
              <w:rPr>
                <w:sz w:val="19"/>
                <w:szCs w:val="19"/>
              </w:rPr>
              <w:t>Colaborador (y Gerente, sugerido)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8FF0E" w14:textId="77777777" w:rsidR="001315DE" w:rsidRDefault="00000000">
            <w:r>
              <w:rPr>
                <w:sz w:val="19"/>
                <w:szCs w:val="19"/>
              </w:rPr>
              <w:t>Aviso de que la tarea venció; se marca Vencida.</w:t>
            </w:r>
          </w:p>
        </w:tc>
      </w:tr>
    </w:tbl>
    <w:p w14:paraId="582BD00C" w14:textId="77777777" w:rsidR="001315DE" w:rsidRDefault="001315DE">
      <w:pPr>
        <w:spacing w:after="120"/>
      </w:pPr>
    </w:p>
    <w:p w14:paraId="23D93407" w14:textId="77777777" w:rsidR="001315DE" w:rsidRDefault="00000000">
      <w:pPr>
        <w:spacing w:after="120"/>
      </w:pPr>
      <w:r>
        <w:lastRenderedPageBreak/>
        <w:t>Consideraciones: el cálculo de los "3 días" debe usar la zona horaria de Chile y, de preferencia, días hábiles. Conviene también notificar dentro de la aplicación (campana) además del correo, y escalar el aviso de vencimiento al Gerente.</w:t>
      </w:r>
    </w:p>
    <w:p w14:paraId="5EADB7F3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7. Repositorio de evidencia</w:t>
      </w:r>
    </w:p>
    <w:p w14:paraId="4976C316" w14:textId="77777777" w:rsidR="001315DE" w:rsidRDefault="00000000">
      <w:pPr>
        <w:spacing w:after="120"/>
        <w:jc w:val="both"/>
      </w:pPr>
      <w:r>
        <w:t xml:space="preserve">Cada tarea concluida debe respaldarse con evidencia. Se recomienda almacenar los archivos en un servicio de almacenamiento de objetos (por </w:t>
      </w:r>
      <w:proofErr w:type="gramStart"/>
      <w:r>
        <w:t>ejemplo</w:t>
      </w:r>
      <w:proofErr w:type="gramEnd"/>
      <w:r>
        <w:t xml:space="preserve"> Amazon S3, Google Cloud Storage o equivalente) y guardar en la base de datos solo los metadatos y la ruta del archivo.</w:t>
      </w:r>
    </w:p>
    <w:p w14:paraId="6C270CB7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Validar tipo y tamaño de archivo permitido (PDF, imágenes, Excel, etc.).</w:t>
      </w:r>
    </w:p>
    <w:p w14:paraId="311FADA3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No permitir borrar evidencia; usar versionado o marca de "anulada" para conservar trazabilidad.</w:t>
      </w:r>
    </w:p>
    <w:p w14:paraId="27550216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Asociar cada archivo a la tarea, al usuario y a la fecha de carga.</w:t>
      </w:r>
    </w:p>
    <w:p w14:paraId="033DBE7E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Respaldos periódicos del repositorio y de la base de datos.</w:t>
      </w:r>
    </w:p>
    <w:p w14:paraId="72C19999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8. Tablero de KPI e indicadores</w:t>
      </w:r>
    </w:p>
    <w:p w14:paraId="082E7AC6" w14:textId="77777777" w:rsidR="001315DE" w:rsidRDefault="00000000">
      <w:pPr>
        <w:spacing w:after="120"/>
        <w:jc w:val="both"/>
      </w:pPr>
      <w:r>
        <w:t>El Gerente y la Dirección General disponen de un tablero con indicadores de cumplimiento. Se sugieren, como mínimo: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1315DE" w14:paraId="58BFB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8AF9B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58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5B790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1315DE" w14:paraId="1102E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82D82" w14:textId="77777777" w:rsidR="001315DE" w:rsidRDefault="00000000">
            <w:r>
              <w:rPr>
                <w:sz w:val="19"/>
                <w:szCs w:val="19"/>
              </w:rPr>
              <w:t>% de cumplimiento a tiempo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69F88" w14:textId="77777777" w:rsidR="001315DE" w:rsidRDefault="00000000">
            <w:r>
              <w:rPr>
                <w:sz w:val="19"/>
                <w:szCs w:val="19"/>
              </w:rPr>
              <w:t>Tareas entregadas dentro de plazo / total de tareas del periodo.</w:t>
            </w:r>
          </w:p>
        </w:tc>
      </w:tr>
      <w:tr w:rsidR="001315DE" w14:paraId="09EE0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8866F" w14:textId="77777777" w:rsidR="001315DE" w:rsidRDefault="00000000">
            <w:r>
              <w:rPr>
                <w:sz w:val="19"/>
                <w:szCs w:val="19"/>
              </w:rPr>
              <w:t>Tasa de no logrados</w:t>
            </w:r>
          </w:p>
        </w:tc>
        <w:tc>
          <w:tcPr>
            <w:tcW w:w="5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A2298" w14:textId="77777777" w:rsidR="001315DE" w:rsidRDefault="00000000">
            <w:r>
              <w:rPr>
                <w:sz w:val="19"/>
                <w:szCs w:val="19"/>
              </w:rPr>
              <w:t>Tareas "No logrado" / total del periodo.</w:t>
            </w:r>
          </w:p>
        </w:tc>
      </w:tr>
      <w:tr w:rsidR="001315DE" w14:paraId="7EB2A8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EE2E6" w14:textId="77777777" w:rsidR="001315DE" w:rsidRDefault="00000000">
            <w:r>
              <w:rPr>
                <w:sz w:val="19"/>
                <w:szCs w:val="19"/>
              </w:rPr>
              <w:t>Tareas parcialmente entregadas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339F1" w14:textId="77777777" w:rsidR="001315DE" w:rsidRDefault="00000000">
            <w:r>
              <w:rPr>
                <w:sz w:val="19"/>
                <w:szCs w:val="19"/>
              </w:rPr>
              <w:t>Proporción de tareas cerradas como parciales.</w:t>
            </w:r>
          </w:p>
        </w:tc>
      </w:tr>
      <w:tr w:rsidR="001315DE" w14:paraId="0B2C3F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F7057" w14:textId="77777777" w:rsidR="001315DE" w:rsidRDefault="00000000">
            <w:r>
              <w:rPr>
                <w:sz w:val="19"/>
                <w:szCs w:val="19"/>
              </w:rPr>
              <w:t>Cumplimiento por colaborador / cargo</w:t>
            </w:r>
          </w:p>
        </w:tc>
        <w:tc>
          <w:tcPr>
            <w:tcW w:w="5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576D3" w14:textId="77777777" w:rsidR="001315DE" w:rsidRDefault="00000000">
            <w:r>
              <w:rPr>
                <w:sz w:val="19"/>
                <w:szCs w:val="19"/>
              </w:rPr>
              <w:t>Desglose del cumplimiento por persona y por descriptor.</w:t>
            </w:r>
          </w:p>
        </w:tc>
      </w:tr>
      <w:tr w:rsidR="001315DE" w14:paraId="6EF32D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C7926" w14:textId="77777777" w:rsidR="001315DE" w:rsidRDefault="00000000">
            <w:r>
              <w:rPr>
                <w:sz w:val="19"/>
                <w:szCs w:val="19"/>
              </w:rPr>
              <w:t>Tiempo promedio de entrega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07F5F" w14:textId="77777777" w:rsidR="001315DE" w:rsidRDefault="00000000">
            <w:r>
              <w:rPr>
                <w:sz w:val="19"/>
                <w:szCs w:val="19"/>
              </w:rPr>
              <w:t>Días entre asignación y estado final.</w:t>
            </w:r>
          </w:p>
        </w:tc>
      </w:tr>
    </w:tbl>
    <w:p w14:paraId="0231574A" w14:textId="77777777" w:rsidR="001315DE" w:rsidRDefault="001315DE">
      <w:pPr>
        <w:spacing w:after="120"/>
      </w:pPr>
    </w:p>
    <w:p w14:paraId="39EE5360" w14:textId="77777777" w:rsidR="001315DE" w:rsidRDefault="00000000">
      <w:pPr>
        <w:spacing w:after="120"/>
      </w:pPr>
      <w:r>
        <w:t xml:space="preserve">Si se usa el campo </w:t>
      </w:r>
      <w:proofErr w:type="spellStart"/>
      <w:r>
        <w:t>peso_kpi</w:t>
      </w:r>
      <w:proofErr w:type="spellEnd"/>
      <w:r>
        <w:t>, el cumplimiento puede ponderarse para que las tareas críticas pesen más que las rutinarias.</w:t>
      </w:r>
    </w:p>
    <w:p w14:paraId="07016B23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9. Stack técnico recomendado</w:t>
      </w:r>
    </w:p>
    <w:p w14:paraId="5C77DF5A" w14:textId="77777777" w:rsidR="001315DE" w:rsidRDefault="00000000">
      <w:pPr>
        <w:spacing w:after="120"/>
        <w:jc w:val="both"/>
      </w:pPr>
      <w:r>
        <w:t xml:space="preserve">Para un desarrollo a medida mantenible por un equipo con perfil técnico, se propone el siguiente </w:t>
      </w:r>
      <w:proofErr w:type="spellStart"/>
      <w:r>
        <w:t>stack</w:t>
      </w:r>
      <w:proofErr w:type="spellEnd"/>
      <w:r>
        <w:t>. Es una recomendación; puede ajustarse a la experiencia de tu desarrollador.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3800"/>
      </w:tblGrid>
      <w:tr w:rsidR="001315DE" w14:paraId="0EB58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05E07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426AE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  <w:tc>
          <w:tcPr>
            <w:tcW w:w="38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CD007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 w:rsidR="001315DE" w14:paraId="6451D9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2D477" w14:textId="77777777" w:rsidR="001315DE" w:rsidRDefault="00000000"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DC3A1" w14:textId="77777777" w:rsidR="001315DE" w:rsidRPr="00A02863" w:rsidRDefault="00000000">
            <w:pPr>
              <w:rPr>
                <w:lang w:val="en-US"/>
              </w:rPr>
            </w:pPr>
            <w:r w:rsidRPr="00A02863">
              <w:rPr>
                <w:sz w:val="19"/>
                <w:szCs w:val="19"/>
                <w:lang w:val="en-US"/>
              </w:rPr>
              <w:t>Python + Django (Django REST Framework)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6CEA1" w14:textId="77777777" w:rsidR="001315DE" w:rsidRDefault="00000000">
            <w:r>
              <w:rPr>
                <w:sz w:val="19"/>
                <w:szCs w:val="19"/>
              </w:rPr>
              <w:t xml:space="preserve">Incluye autenticación, roles, ORM y panel de administración; ideal para reglas por rol y tareas programadas. Alternativa: Node.js +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315DE" w14:paraId="503C07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F07C4" w14:textId="77777777" w:rsidR="001315DE" w:rsidRDefault="00000000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9AAF1" w14:textId="77777777" w:rsidR="001315DE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FB6FD" w14:textId="77777777" w:rsidR="001315DE" w:rsidRDefault="00000000">
            <w:r>
              <w:rPr>
                <w:sz w:val="19"/>
                <w:szCs w:val="19"/>
              </w:rPr>
              <w:t>Robusta, relacional, gratuita y muy usada.</w:t>
            </w:r>
          </w:p>
        </w:tc>
      </w:tr>
      <w:tr w:rsidR="001315DE" w14:paraId="432849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AB40A" w14:textId="77777777" w:rsidR="001315DE" w:rsidRDefault="00000000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9B3CF" w14:textId="77777777" w:rsidR="001315DE" w:rsidRDefault="00000000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3CD51" w14:textId="77777777" w:rsidR="001315DE" w:rsidRDefault="00000000">
            <w:r>
              <w:rPr>
                <w:sz w:val="19"/>
                <w:szCs w:val="19"/>
              </w:rPr>
              <w:t>Interfaz ágil para colaboradores y tablero del Gerente. Alternativa: plantillas de Django si se busca simplicidad.</w:t>
            </w:r>
          </w:p>
        </w:tc>
      </w:tr>
      <w:tr w:rsidR="001315DE" w14:paraId="3926C4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B0CCE" w14:textId="77777777" w:rsidR="001315DE" w:rsidRDefault="00000000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726E1" w14:textId="77777777" w:rsidR="001315DE" w:rsidRDefault="00000000">
            <w:r>
              <w:rPr>
                <w:sz w:val="19"/>
                <w:szCs w:val="19"/>
              </w:rPr>
              <w:t>Login por perfil + roles/permisos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B833E" w14:textId="77777777" w:rsidR="001315DE" w:rsidRDefault="00000000">
            <w:r>
              <w:rPr>
                <w:sz w:val="19"/>
                <w:szCs w:val="19"/>
              </w:rPr>
              <w:t>Cada colaborador ve solo lo suyo; el Gerente ve todo.</w:t>
            </w:r>
          </w:p>
        </w:tc>
      </w:tr>
      <w:tr w:rsidR="001315DE" w14:paraId="00E15F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E9FE8" w14:textId="77777777" w:rsidR="001315DE" w:rsidRDefault="00000000">
            <w:r>
              <w:rPr>
                <w:sz w:val="19"/>
                <w:szCs w:val="19"/>
              </w:rPr>
              <w:t>Notificaciones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943E7" w14:textId="77777777" w:rsidR="001315DE" w:rsidRPr="00A02863" w:rsidRDefault="00000000">
            <w:pPr>
              <w:rPr>
                <w:lang w:val="en-US"/>
              </w:rPr>
            </w:pPr>
            <w:r w:rsidRPr="00A02863">
              <w:rPr>
                <w:sz w:val="19"/>
                <w:szCs w:val="19"/>
                <w:lang w:val="en-US"/>
              </w:rPr>
              <w:t>SMTP vía Google Workspace / Amazon SES / SendGrid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EA65F" w14:textId="77777777" w:rsidR="001315DE" w:rsidRDefault="00000000">
            <w:r>
              <w:rPr>
                <w:sz w:val="19"/>
                <w:szCs w:val="19"/>
              </w:rPr>
              <w:t>Envío confiable de correos con plantillas HTML.</w:t>
            </w:r>
          </w:p>
        </w:tc>
      </w:tr>
      <w:tr w:rsidR="001315DE" w14:paraId="23FCC4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72A20" w14:textId="77777777" w:rsidR="001315DE" w:rsidRDefault="00000000">
            <w:r>
              <w:rPr>
                <w:sz w:val="19"/>
                <w:szCs w:val="19"/>
              </w:rPr>
              <w:lastRenderedPageBreak/>
              <w:t>Tareas programadas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7F81A" w14:textId="77777777" w:rsidR="001315DE" w:rsidRDefault="00000000">
            <w:proofErr w:type="spellStart"/>
            <w:r>
              <w:rPr>
                <w:sz w:val="19"/>
                <w:szCs w:val="19"/>
              </w:rPr>
              <w:t>Celery</w:t>
            </w:r>
            <w:proofErr w:type="spellEnd"/>
            <w:r>
              <w:rPr>
                <w:sz w:val="19"/>
                <w:szCs w:val="19"/>
              </w:rPr>
              <w:t xml:space="preserve"> + Redis, o cron con comando de gestión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5C0A9" w14:textId="77777777" w:rsidR="001315DE" w:rsidRDefault="00000000">
            <w:r>
              <w:rPr>
                <w:sz w:val="19"/>
                <w:szCs w:val="19"/>
              </w:rPr>
              <w:t>Ejecuta el chequeo diario de vencimientos.</w:t>
            </w:r>
          </w:p>
        </w:tc>
      </w:tr>
      <w:tr w:rsidR="001315DE" w14:paraId="0118F1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18F36" w14:textId="77777777" w:rsidR="001315DE" w:rsidRDefault="00000000">
            <w:r>
              <w:rPr>
                <w:sz w:val="19"/>
                <w:szCs w:val="19"/>
              </w:rPr>
              <w:t>Almacenamiento evidencia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FDACA" w14:textId="77777777" w:rsidR="001315DE" w:rsidRPr="00A02863" w:rsidRDefault="00000000">
            <w:pPr>
              <w:rPr>
                <w:lang w:val="en-US"/>
              </w:rPr>
            </w:pPr>
            <w:r w:rsidRPr="00A02863">
              <w:rPr>
                <w:sz w:val="19"/>
                <w:szCs w:val="19"/>
                <w:lang w:val="en-US"/>
              </w:rPr>
              <w:t>Amazon S3 / Google Cloud Storage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95EDB" w14:textId="77777777" w:rsidR="001315DE" w:rsidRDefault="00000000">
            <w:r>
              <w:rPr>
                <w:sz w:val="19"/>
                <w:szCs w:val="19"/>
              </w:rPr>
              <w:t>Escalable y con respaldo; la BD guarda solo la referencia.</w:t>
            </w:r>
          </w:p>
        </w:tc>
      </w:tr>
      <w:tr w:rsidR="001315DE" w14:paraId="295CCF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2AFBB" w14:textId="77777777" w:rsidR="001315DE" w:rsidRDefault="00000000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C5E9E" w14:textId="77777777" w:rsidR="001315DE" w:rsidRDefault="00000000">
            <w:r>
              <w:rPr>
                <w:sz w:val="19"/>
                <w:szCs w:val="19"/>
              </w:rPr>
              <w:t xml:space="preserve">VPS o PaaS (Render, </w:t>
            </w:r>
            <w:proofErr w:type="spellStart"/>
            <w:r>
              <w:rPr>
                <w:sz w:val="19"/>
                <w:szCs w:val="19"/>
              </w:rPr>
              <w:t>Railway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DigitalOcean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6B5E5" w14:textId="77777777" w:rsidR="001315DE" w:rsidRDefault="00000000">
            <w:r>
              <w:rPr>
                <w:sz w:val="19"/>
                <w:szCs w:val="19"/>
              </w:rPr>
              <w:t>Despliegue sencillo con HTTPS.</w:t>
            </w:r>
          </w:p>
        </w:tc>
      </w:tr>
    </w:tbl>
    <w:p w14:paraId="68A1D113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10. Seguridad y buenas prácticas</w:t>
      </w:r>
    </w:p>
    <w:p w14:paraId="22DEAA29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Contraseñas siempre cifradas (hash) y acceso solo por HTTPS.</w:t>
      </w:r>
    </w:p>
    <w:p w14:paraId="53329BB8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Control de acceso por rol: el colaborador no puede consultar tareas de terceros.</w:t>
      </w:r>
    </w:p>
    <w:p w14:paraId="578CBDDB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Historial de estados como pista de auditoría para respaldar el cumplimiento.</w:t>
      </w:r>
    </w:p>
    <w:p w14:paraId="4D5C567F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Validación de archivos de evidencia (tipo y tamaño) y análisis antivirus si es posible.</w:t>
      </w:r>
    </w:p>
    <w:p w14:paraId="6A6F1B1A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Respaldos automáticos de base de datos y repositorio de evidencia.</w:t>
      </w:r>
    </w:p>
    <w:p w14:paraId="436FB3E6" w14:textId="77777777" w:rsidR="001315DE" w:rsidRDefault="00000000">
      <w:pPr>
        <w:pStyle w:val="Prrafodelista"/>
        <w:numPr>
          <w:ilvl w:val="0"/>
          <w:numId w:val="2"/>
        </w:numPr>
        <w:spacing w:after="60"/>
      </w:pPr>
      <w:r>
        <w:t>Registro de actividad (logs) de acciones sensibles.</w:t>
      </w:r>
    </w:p>
    <w:p w14:paraId="2F555745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11. </w:t>
      </w:r>
      <w:proofErr w:type="spellStart"/>
      <w:r>
        <w:rPr>
          <w:b/>
          <w:bCs/>
          <w:color w:val="1F3864"/>
          <w:sz w:val="30"/>
          <w:szCs w:val="30"/>
        </w:rPr>
        <w:t>Roadmap</w:t>
      </w:r>
      <w:proofErr w:type="spellEnd"/>
      <w:r>
        <w:rPr>
          <w:b/>
          <w:bCs/>
          <w:color w:val="1F3864"/>
          <w:sz w:val="30"/>
          <w:szCs w:val="30"/>
        </w:rPr>
        <w:t xml:space="preserve"> sugerido por fases</w:t>
      </w:r>
    </w:p>
    <w:p w14:paraId="7801CE4D" w14:textId="77777777" w:rsidR="001315DE" w:rsidRDefault="00000000">
      <w:pPr>
        <w:spacing w:after="120"/>
        <w:jc w:val="both"/>
      </w:pPr>
      <w:r>
        <w:t>Se recomienda construir un MVP funcional primero y añadir automatización y analítica después.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100"/>
        <w:gridCol w:w="3000"/>
      </w:tblGrid>
      <w:tr w:rsidR="001315DE" w14:paraId="3480B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450D0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1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D2AAE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3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B3D6F" w14:textId="77777777" w:rsidR="001315DE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1315DE" w14:paraId="37A4DE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B823D" w14:textId="77777777" w:rsidR="001315DE" w:rsidRDefault="00000000">
            <w:r>
              <w:rPr>
                <w:sz w:val="19"/>
                <w:szCs w:val="19"/>
              </w:rPr>
              <w:t>Fase 1 — MVP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03587" w14:textId="77777777" w:rsidR="001315DE" w:rsidRDefault="00000000">
            <w:r>
              <w:rPr>
                <w:sz w:val="19"/>
                <w:szCs w:val="19"/>
              </w:rPr>
              <w:t>Usuarios y roles, cargos y catálogo, creación de tareas, estados, subida de evidencia.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24DF1" w14:textId="77777777" w:rsidR="001315DE" w:rsidRDefault="00000000">
            <w:r>
              <w:rPr>
                <w:sz w:val="19"/>
                <w:szCs w:val="19"/>
              </w:rPr>
              <w:t>El equipo ya opera con tareas y estados.</w:t>
            </w:r>
          </w:p>
        </w:tc>
      </w:tr>
      <w:tr w:rsidR="001315DE" w14:paraId="590BBB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7FCE9" w14:textId="77777777" w:rsidR="001315DE" w:rsidRDefault="00000000">
            <w:r>
              <w:rPr>
                <w:sz w:val="19"/>
                <w:szCs w:val="19"/>
              </w:rPr>
              <w:t>Fase 2 — Automatización</w:t>
            </w:r>
          </w:p>
        </w:tc>
        <w:tc>
          <w:tcPr>
            <w:tcW w:w="4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E4386" w14:textId="77777777" w:rsidR="001315DE" w:rsidRDefault="00000000">
            <w:r>
              <w:rPr>
                <w:sz w:val="19"/>
                <w:szCs w:val="19"/>
              </w:rPr>
              <w:t>Generación mensual automática, motor de notificaciones (creación, 3 días, vencimiento), marca Vencida.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12D19" w14:textId="77777777" w:rsidR="001315DE" w:rsidRDefault="00000000">
            <w:r>
              <w:rPr>
                <w:sz w:val="19"/>
                <w:szCs w:val="19"/>
              </w:rPr>
              <w:t>El seguimiento se vuelve automático.</w:t>
            </w:r>
          </w:p>
        </w:tc>
      </w:tr>
      <w:tr w:rsidR="001315DE" w14:paraId="07A3C9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77AF2" w14:textId="77777777" w:rsidR="001315DE" w:rsidRDefault="00000000">
            <w:r>
              <w:rPr>
                <w:sz w:val="19"/>
                <w:szCs w:val="19"/>
              </w:rPr>
              <w:t>Fase 3 — KPI y reportes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45D18" w14:textId="77777777" w:rsidR="001315DE" w:rsidRDefault="00000000">
            <w:r>
              <w:rPr>
                <w:sz w:val="19"/>
                <w:szCs w:val="19"/>
              </w:rPr>
              <w:t>Tablero de indicadores, ponderación, exportación a PDF/Excel, vista para Dirección General.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450FC" w14:textId="77777777" w:rsidR="001315DE" w:rsidRDefault="00000000">
            <w:r>
              <w:rPr>
                <w:sz w:val="19"/>
                <w:szCs w:val="19"/>
              </w:rPr>
              <w:t>Medición del desempeño y toma de decisiones.</w:t>
            </w:r>
          </w:p>
        </w:tc>
      </w:tr>
    </w:tbl>
    <w:p w14:paraId="317B2FE2" w14:textId="77777777" w:rsidR="001315DE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12. Sugerencias y decisiones a confirmar</w:t>
      </w:r>
    </w:p>
    <w:p w14:paraId="5DE8B762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Agregar el estado inicial "Pendiente" y la marca automática "Vencida" a los cuatro estados solicitados.</w:t>
      </w:r>
    </w:p>
    <w:p w14:paraId="43D012FA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Definir con precisión el significado de "En revisión": se propone que sea el paso donde el colaborador entrega y espera validación del Gerente.</w:t>
      </w:r>
    </w:p>
    <w:p w14:paraId="2074DBA3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Que los estados finales (Entregado / Parcialmente / No logrado) los confirme el Gerente, para un KPI validado y no autodeclarado.</w:t>
      </w:r>
    </w:p>
    <w:p w14:paraId="3E1AB563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Automatizar la periodicidad: generar tareas recurrentes según el descriptor (diarias de Tesorería, trimestrales de Inventario, mensuales del Contador).</w:t>
      </w:r>
    </w:p>
    <w:p w14:paraId="21AD6125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Escalar el aviso de vencimiento también al Gerente, no solo al colaborador.</w:t>
      </w:r>
    </w:p>
    <w:p w14:paraId="13749B8A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 xml:space="preserve">Incluir notificaciones dentro de la </w:t>
      </w:r>
      <w:proofErr w:type="gramStart"/>
      <w:r>
        <w:t>app</w:t>
      </w:r>
      <w:proofErr w:type="gramEnd"/>
      <w:r>
        <w:t xml:space="preserve"> además del correo; evaluar WhatsApp/</w:t>
      </w:r>
      <w:proofErr w:type="spellStart"/>
      <w:r>
        <w:t>Teams</w:t>
      </w:r>
      <w:proofErr w:type="spellEnd"/>
      <w:r>
        <w:t xml:space="preserve"> a futuro.</w:t>
      </w:r>
    </w:p>
    <w:p w14:paraId="7B7FC177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Ponderar las tareas (</w:t>
      </w:r>
      <w:proofErr w:type="spellStart"/>
      <w:r>
        <w:t>peso_kpi</w:t>
      </w:r>
      <w:proofErr w:type="spellEnd"/>
      <w:r>
        <w:t>) para que las críticas influyan más en el indicador.</w:t>
      </w:r>
    </w:p>
    <w:p w14:paraId="6F2DE53E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Considerar zona horaria de Chile y días hábiles en el cálculo de plazos.</w:t>
      </w:r>
    </w:p>
    <w:p w14:paraId="4EC074D5" w14:textId="77777777" w:rsidR="001315DE" w:rsidRDefault="00000000">
      <w:pPr>
        <w:pStyle w:val="Prrafodelista"/>
        <w:numPr>
          <w:ilvl w:val="0"/>
          <w:numId w:val="3"/>
        </w:numPr>
        <w:spacing w:after="60"/>
      </w:pPr>
      <w:r>
        <w:t>Resolver las inconsistencias detectadas en los descriptores: código RGI-BZ-070 duplicado y "Claudia Vega" repetida en dos cargos, antes de cargar el catálogo.</w:t>
      </w:r>
    </w:p>
    <w:sectPr w:rsidR="001315DE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3AED"/>
    <w:multiLevelType w:val="hybridMultilevel"/>
    <w:tmpl w:val="03A4FC50"/>
    <w:lvl w:ilvl="0" w:tplc="126AC0E2">
      <w:start w:val="1"/>
      <w:numFmt w:val="bullet"/>
      <w:lvlText w:val="●"/>
      <w:lvlJc w:val="left"/>
      <w:pPr>
        <w:ind w:left="720" w:hanging="360"/>
      </w:pPr>
    </w:lvl>
    <w:lvl w:ilvl="1" w:tplc="1C62389E">
      <w:start w:val="1"/>
      <w:numFmt w:val="bullet"/>
      <w:lvlText w:val="○"/>
      <w:lvlJc w:val="left"/>
      <w:pPr>
        <w:ind w:left="1440" w:hanging="360"/>
      </w:pPr>
    </w:lvl>
    <w:lvl w:ilvl="2" w:tplc="6CBA90CA">
      <w:start w:val="1"/>
      <w:numFmt w:val="bullet"/>
      <w:lvlText w:val="■"/>
      <w:lvlJc w:val="left"/>
      <w:pPr>
        <w:ind w:left="2160" w:hanging="360"/>
      </w:pPr>
    </w:lvl>
    <w:lvl w:ilvl="3" w:tplc="0A825D38">
      <w:start w:val="1"/>
      <w:numFmt w:val="bullet"/>
      <w:lvlText w:val="●"/>
      <w:lvlJc w:val="left"/>
      <w:pPr>
        <w:ind w:left="2880" w:hanging="360"/>
      </w:pPr>
    </w:lvl>
    <w:lvl w:ilvl="4" w:tplc="96281B1E">
      <w:start w:val="1"/>
      <w:numFmt w:val="bullet"/>
      <w:lvlText w:val="○"/>
      <w:lvlJc w:val="left"/>
      <w:pPr>
        <w:ind w:left="3600" w:hanging="360"/>
      </w:pPr>
    </w:lvl>
    <w:lvl w:ilvl="5" w:tplc="A6A80732">
      <w:start w:val="1"/>
      <w:numFmt w:val="bullet"/>
      <w:lvlText w:val="■"/>
      <w:lvlJc w:val="left"/>
      <w:pPr>
        <w:ind w:left="4320" w:hanging="360"/>
      </w:pPr>
    </w:lvl>
    <w:lvl w:ilvl="6" w:tplc="686EA9CE">
      <w:start w:val="1"/>
      <w:numFmt w:val="bullet"/>
      <w:lvlText w:val="●"/>
      <w:lvlJc w:val="left"/>
      <w:pPr>
        <w:ind w:left="5040" w:hanging="360"/>
      </w:pPr>
    </w:lvl>
    <w:lvl w:ilvl="7" w:tplc="E4EA6012">
      <w:start w:val="1"/>
      <w:numFmt w:val="bullet"/>
      <w:lvlText w:val="●"/>
      <w:lvlJc w:val="left"/>
      <w:pPr>
        <w:ind w:left="5760" w:hanging="360"/>
      </w:pPr>
    </w:lvl>
    <w:lvl w:ilvl="8" w:tplc="0C5A46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E67AA"/>
    <w:multiLevelType w:val="hybridMultilevel"/>
    <w:tmpl w:val="673A9AFC"/>
    <w:lvl w:ilvl="0" w:tplc="6478D1EA">
      <w:start w:val="1"/>
      <w:numFmt w:val="bullet"/>
      <w:lvlText w:val="•"/>
      <w:lvlJc w:val="left"/>
      <w:pPr>
        <w:ind w:left="460" w:hanging="260"/>
      </w:pPr>
    </w:lvl>
    <w:lvl w:ilvl="1" w:tplc="77AA56DC">
      <w:numFmt w:val="decimal"/>
      <w:lvlText w:val=""/>
      <w:lvlJc w:val="left"/>
    </w:lvl>
    <w:lvl w:ilvl="2" w:tplc="A5B222E0">
      <w:numFmt w:val="decimal"/>
      <w:lvlText w:val=""/>
      <w:lvlJc w:val="left"/>
    </w:lvl>
    <w:lvl w:ilvl="3" w:tplc="4A9489BA">
      <w:numFmt w:val="decimal"/>
      <w:lvlText w:val=""/>
      <w:lvlJc w:val="left"/>
    </w:lvl>
    <w:lvl w:ilvl="4" w:tplc="4426CB72">
      <w:numFmt w:val="decimal"/>
      <w:lvlText w:val=""/>
      <w:lvlJc w:val="left"/>
    </w:lvl>
    <w:lvl w:ilvl="5" w:tplc="746E09C0">
      <w:numFmt w:val="decimal"/>
      <w:lvlText w:val=""/>
      <w:lvlJc w:val="left"/>
    </w:lvl>
    <w:lvl w:ilvl="6" w:tplc="5E205926">
      <w:numFmt w:val="decimal"/>
      <w:lvlText w:val=""/>
      <w:lvlJc w:val="left"/>
    </w:lvl>
    <w:lvl w:ilvl="7" w:tplc="98B28FE0">
      <w:numFmt w:val="decimal"/>
      <w:lvlText w:val=""/>
      <w:lvlJc w:val="left"/>
    </w:lvl>
    <w:lvl w:ilvl="8" w:tplc="07EAFE4C">
      <w:numFmt w:val="decimal"/>
      <w:lvlText w:val=""/>
      <w:lvlJc w:val="left"/>
    </w:lvl>
  </w:abstractNum>
  <w:abstractNum w:abstractNumId="2" w15:restartNumberingAfterBreak="0">
    <w:nsid w:val="6F5725A5"/>
    <w:multiLevelType w:val="hybridMultilevel"/>
    <w:tmpl w:val="D248B4CE"/>
    <w:lvl w:ilvl="0" w:tplc="AF6AEFBE">
      <w:start w:val="1"/>
      <w:numFmt w:val="decimal"/>
      <w:lvlText w:val="%1."/>
      <w:lvlJc w:val="left"/>
      <w:pPr>
        <w:ind w:left="460" w:hanging="260"/>
      </w:pPr>
    </w:lvl>
    <w:lvl w:ilvl="1" w:tplc="F27E52CC">
      <w:numFmt w:val="decimal"/>
      <w:lvlText w:val=""/>
      <w:lvlJc w:val="left"/>
    </w:lvl>
    <w:lvl w:ilvl="2" w:tplc="F618A068">
      <w:numFmt w:val="decimal"/>
      <w:lvlText w:val=""/>
      <w:lvlJc w:val="left"/>
    </w:lvl>
    <w:lvl w:ilvl="3" w:tplc="1EB68822">
      <w:numFmt w:val="decimal"/>
      <w:lvlText w:val=""/>
      <w:lvlJc w:val="left"/>
    </w:lvl>
    <w:lvl w:ilvl="4" w:tplc="247E52C8">
      <w:numFmt w:val="decimal"/>
      <w:lvlText w:val=""/>
      <w:lvlJc w:val="left"/>
    </w:lvl>
    <w:lvl w:ilvl="5" w:tplc="39783932">
      <w:numFmt w:val="decimal"/>
      <w:lvlText w:val=""/>
      <w:lvlJc w:val="left"/>
    </w:lvl>
    <w:lvl w:ilvl="6" w:tplc="A9883878">
      <w:numFmt w:val="decimal"/>
      <w:lvlText w:val=""/>
      <w:lvlJc w:val="left"/>
    </w:lvl>
    <w:lvl w:ilvl="7" w:tplc="AE3E3554">
      <w:numFmt w:val="decimal"/>
      <w:lvlText w:val=""/>
      <w:lvlJc w:val="left"/>
    </w:lvl>
    <w:lvl w:ilvl="8" w:tplc="384E91B6">
      <w:numFmt w:val="decimal"/>
      <w:lvlText w:val=""/>
      <w:lvlJc w:val="left"/>
    </w:lvl>
  </w:abstractNum>
  <w:num w:numId="1" w16cid:durableId="1550604783">
    <w:abstractNumId w:val="0"/>
    <w:lvlOverride w:ilvl="0">
      <w:startOverride w:val="1"/>
    </w:lvlOverride>
  </w:num>
  <w:num w:numId="2" w16cid:durableId="1113479109">
    <w:abstractNumId w:val="1"/>
    <w:lvlOverride w:ilvl="0">
      <w:startOverride w:val="1"/>
    </w:lvlOverride>
  </w:num>
  <w:num w:numId="3" w16cid:durableId="2843146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5DE"/>
    <w:rsid w:val="001315DE"/>
    <w:rsid w:val="00A02863"/>
    <w:rsid w:val="00CE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011CE"/>
  <w15:docId w15:val="{366A9CFA-3266-460C-BF89-A5A286A0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1990</Words>
  <Characters>10946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fernanda baeza</cp:lastModifiedBy>
  <cp:revision>2</cp:revision>
  <dcterms:created xsi:type="dcterms:W3CDTF">2026-07-15T00:33:00Z</dcterms:created>
  <dcterms:modified xsi:type="dcterms:W3CDTF">2026-07-15T00:33:00Z</dcterms:modified>
</cp:coreProperties>
</file>