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561B5B" w:rsidRPr="00561B5B">
        <w:rPr>
          <w:rFonts w:ascii="Arial" w:hAnsi="Arial" w:cs="Arial"/>
          <w:b/>
          <w:sz w:val="36"/>
          <w:szCs w:val="36"/>
        </w:rPr>
        <w:t>CUG0013-Parametrización Bancos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637653" w:rsidRDefault="0063765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637653" w:rsidRPr="00637653" w:rsidRDefault="00637653" w:rsidP="0063765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37653">
        <w:rPr>
          <w:rFonts w:ascii="Arial" w:hAnsi="Arial" w:cs="Arial"/>
          <w:b/>
          <w:sz w:val="20"/>
          <w:szCs w:val="20"/>
        </w:rPr>
        <w:t>Especificación de caso de uso:</w:t>
      </w:r>
      <w:r w:rsidRPr="00637653">
        <w:rPr>
          <w:rFonts w:ascii="Arial" w:hAnsi="Arial" w:cs="Arial"/>
          <w:b/>
          <w:sz w:val="20"/>
          <w:szCs w:val="20"/>
        </w:rPr>
        <w:fldChar w:fldCharType="begin"/>
      </w:r>
      <w:r w:rsidRPr="0063765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637653">
        <w:rPr>
          <w:rFonts w:ascii="Arial" w:hAnsi="Arial" w:cs="Arial"/>
          <w:b/>
          <w:sz w:val="20"/>
          <w:szCs w:val="20"/>
        </w:rPr>
        <w:fldChar w:fldCharType="end"/>
      </w:r>
      <w:r w:rsidRPr="00637653">
        <w:rPr>
          <w:rFonts w:ascii="Arial" w:hAnsi="Arial" w:cs="Arial"/>
          <w:b/>
          <w:sz w:val="20"/>
          <w:szCs w:val="20"/>
        </w:rPr>
        <w:t xml:space="preserve"> </w:t>
      </w:r>
      <w:r w:rsidRPr="00637653">
        <w:rPr>
          <w:rFonts w:ascii="Arial" w:hAnsi="Arial" w:cs="Arial"/>
          <w:b/>
          <w:sz w:val="20"/>
          <w:szCs w:val="20"/>
          <w:lang w:val="es-ES"/>
        </w:rPr>
        <w:t>CUG0013-Parametrización Bancos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63765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Este caso de uso permite parametrizar los bancos  que son permitidos para registrar el pago del CCM en el portal de HQ-RUNT.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63765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637653" w:rsidRPr="00637653" w:rsidRDefault="00637653" w:rsidP="00637653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RUNT</w:t>
      </w:r>
    </w:p>
    <w:p w:rsidR="00637653" w:rsidRPr="00637653" w:rsidRDefault="00637653" w:rsidP="0063765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637653">
        <w:rPr>
          <w:rFonts w:ascii="Arial" w:hAnsi="Arial" w:cs="Arial"/>
          <w:b/>
          <w:color w:val="auto"/>
          <w:sz w:val="20"/>
          <w:szCs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2213"/>
        <w:gridCol w:w="2216"/>
        <w:gridCol w:w="2223"/>
      </w:tblGrid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Indica el nombre del banco</w:t>
            </w: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  <w:bookmarkStart w:id="3" w:name="_GoBack"/>
      <w:bookmarkEnd w:id="3"/>
    </w:p>
    <w:p w:rsidR="00637653" w:rsidRPr="00637653" w:rsidRDefault="00637653" w:rsidP="00637653">
      <w:pPr>
        <w:jc w:val="center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color w:val="auto"/>
          <w:sz w:val="20"/>
          <w:szCs w:val="20"/>
        </w:rPr>
      </w:pPr>
      <w:r w:rsidRPr="00637653">
        <w:rPr>
          <w:rFonts w:ascii="Arial" w:hAnsi="Arial" w:cs="Arial"/>
          <w:color w:val="auto"/>
          <w:sz w:val="20"/>
          <w:szCs w:val="20"/>
        </w:rPr>
        <w:t>Flujo básico de eventos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El actor ingresa a la opción de parametrizar Nuevo Banco por el portal de HQ-RUNT. 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Nueva Banco.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Nombre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Aceptar.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genera la auditoria.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lastRenderedPageBreak/>
        <w:t>Flujos alternativos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Listar  Banco </w:t>
      </w:r>
    </w:p>
    <w:p w:rsidR="00637653" w:rsidRPr="00637653" w:rsidRDefault="00637653" w:rsidP="00637653">
      <w:pPr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Banco, se realiza el siguiente proceso:</w:t>
      </w:r>
    </w:p>
    <w:p w:rsidR="00637653" w:rsidRPr="00637653" w:rsidRDefault="00637653" w:rsidP="00637653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637653" w:rsidRPr="00637653" w:rsidRDefault="00637653" w:rsidP="00637653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una pestaña con la información que se tiene parametrizada.</w:t>
      </w:r>
    </w:p>
    <w:p w:rsidR="00637653" w:rsidRPr="00637653" w:rsidRDefault="00637653" w:rsidP="0063765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2. Si se selecciona la opción Aceptar, el sistema genera un mensaje indicando la confirmación del cambio.</w:t>
      </w: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3. Si se selecciona la opción Cancelar, el sistema retorna al paso 2 del flujo básico de eventos.</w:t>
      </w:r>
    </w:p>
    <w:bookmarkEnd w:id="2"/>
    <w:p w:rsidR="00637653" w:rsidRPr="00637653" w:rsidRDefault="00637653" w:rsidP="0063765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ab/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91"/>
      <w:r w:rsidRPr="0063765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4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 aplica.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2"/>
      <w:r w:rsidRPr="0063765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5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3"/>
      <w:r w:rsidRPr="0063765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6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ind w:firstLine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4"/>
      <w:r w:rsidRPr="0063765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7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5"/>
      <w:r w:rsidRPr="0063765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8"/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637653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74A0CB02" wp14:editId="5798EF28">
            <wp:extent cx="5895975" cy="2638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637653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211BACDF" wp14:editId="3DC3AA99">
            <wp:extent cx="5943600" cy="2277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6"/>
      <w:r w:rsidRPr="0063765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9"/>
    </w:p>
    <w:p w:rsidR="00637653" w:rsidRPr="00637653" w:rsidRDefault="00637653" w:rsidP="0063765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sectPr w:rsidR="00637653" w:rsidRPr="0063765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E11" w:rsidRDefault="00E26E11" w:rsidP="00F14843">
      <w:pPr>
        <w:spacing w:after="0" w:line="240" w:lineRule="auto"/>
      </w:pPr>
      <w:r>
        <w:separator/>
      </w:r>
    </w:p>
  </w:endnote>
  <w:endnote w:type="continuationSeparator" w:id="0">
    <w:p w:rsidR="00E26E11" w:rsidRDefault="00E26E11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E11" w:rsidRDefault="00E26E11" w:rsidP="00F14843">
      <w:pPr>
        <w:spacing w:after="0" w:line="240" w:lineRule="auto"/>
      </w:pPr>
      <w:r>
        <w:separator/>
      </w:r>
    </w:p>
  </w:footnote>
  <w:footnote w:type="continuationSeparator" w:id="0">
    <w:p w:rsidR="00E26E11" w:rsidRDefault="00E26E11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1F" w:rsidRDefault="00561B5B" w:rsidP="002A011F">
    <w:pPr>
      <w:pStyle w:val="Encabezado"/>
    </w:pPr>
    <w:r w:rsidRPr="00561B5B">
      <w:t>CUG0013-Parametrización Bancos</w:t>
    </w:r>
  </w:p>
  <w:p w:rsidR="00561B5B" w:rsidRDefault="00561B5B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13183352"/>
    <w:multiLevelType w:val="hybridMultilevel"/>
    <w:tmpl w:val="05B40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12005"/>
    <w:multiLevelType w:val="hybridMultilevel"/>
    <w:tmpl w:val="9FCCD2B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5EF343A"/>
    <w:multiLevelType w:val="hybridMultilevel"/>
    <w:tmpl w:val="38DEF6F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2A011F"/>
    <w:rsid w:val="00561B5B"/>
    <w:rsid w:val="005756D3"/>
    <w:rsid w:val="00604C72"/>
    <w:rsid w:val="00637653"/>
    <w:rsid w:val="00665336"/>
    <w:rsid w:val="006E0171"/>
    <w:rsid w:val="00716E93"/>
    <w:rsid w:val="007F2C74"/>
    <w:rsid w:val="008124BB"/>
    <w:rsid w:val="0082556B"/>
    <w:rsid w:val="008C1DE6"/>
    <w:rsid w:val="00966029"/>
    <w:rsid w:val="009B5B6F"/>
    <w:rsid w:val="00A22B52"/>
    <w:rsid w:val="00B16B95"/>
    <w:rsid w:val="00B55D0B"/>
    <w:rsid w:val="00B84430"/>
    <w:rsid w:val="00C146D6"/>
    <w:rsid w:val="00C53EAB"/>
    <w:rsid w:val="00D80F6D"/>
    <w:rsid w:val="00D94FE7"/>
    <w:rsid w:val="00DD0F6D"/>
    <w:rsid w:val="00DF0EDE"/>
    <w:rsid w:val="00E26E11"/>
    <w:rsid w:val="00E96E04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63765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637653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8A37-6763-454A-8D41-8AF07583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16</cp:revision>
  <dcterms:created xsi:type="dcterms:W3CDTF">2017-02-07T04:00:00Z</dcterms:created>
  <dcterms:modified xsi:type="dcterms:W3CDTF">2017-02-13T21:42:00Z</dcterms:modified>
</cp:coreProperties>
</file>