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73F73">
        <w:rPr>
          <w:rFonts w:ascii="Arial" w:hAnsi="Arial" w:cs="Arial"/>
          <w:b/>
          <w:sz w:val="36"/>
          <w:szCs w:val="36"/>
        </w:rPr>
        <w:t>CUG0006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AF5F8A">
        <w:rPr>
          <w:rFonts w:ascii="Arial" w:hAnsi="Arial" w:cs="Arial"/>
          <w:b/>
          <w:sz w:val="36"/>
          <w:szCs w:val="36"/>
        </w:rPr>
        <w:t>Siniestro Póliza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F73F73" w:rsidRDefault="00F73F73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3F73">
              <w:rPr>
                <w:rFonts w:ascii="Arial" w:hAnsi="Arial" w:cs="Arial"/>
                <w:sz w:val="20"/>
                <w:szCs w:val="20"/>
              </w:rPr>
              <w:t>02/03/2017</w:t>
            </w:r>
          </w:p>
        </w:tc>
        <w:tc>
          <w:tcPr>
            <w:tcW w:w="2207" w:type="dxa"/>
          </w:tcPr>
          <w:p w:rsidR="001C3005" w:rsidRPr="00F73F73" w:rsidRDefault="00F73F73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3F73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F73F73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F73F73" w:rsidRDefault="00F73F73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3F73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AF5F8A" w:rsidRDefault="00AF5F8A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F73F73">
        <w:rPr>
          <w:rFonts w:ascii="Arial" w:hAnsi="Arial" w:cs="Arial"/>
          <w:b/>
          <w:sz w:val="20"/>
          <w:szCs w:val="20"/>
        </w:rPr>
        <w:t xml:space="preserve"> CUG0006</w:t>
      </w:r>
      <w:bookmarkStart w:id="0" w:name="_GoBack"/>
      <w:bookmarkEnd w:id="0"/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AF5F8A">
        <w:rPr>
          <w:rFonts w:ascii="Arial" w:hAnsi="Arial" w:cs="Arial"/>
          <w:b/>
          <w:sz w:val="20"/>
          <w:szCs w:val="20"/>
        </w:rPr>
        <w:t>Siniestro Póliza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</w:t>
      </w:r>
      <w:r w:rsidR="00B4256B">
        <w:rPr>
          <w:rFonts w:ascii="Arial" w:hAnsi="Arial" w:cs="Arial"/>
          <w:sz w:val="20"/>
          <w:szCs w:val="20"/>
        </w:rPr>
        <w:t>solicitar el siniestro de la pó</w:t>
      </w:r>
      <w:r w:rsidR="0027470E">
        <w:rPr>
          <w:rFonts w:ascii="Arial" w:hAnsi="Arial" w:cs="Arial"/>
          <w:sz w:val="20"/>
          <w:szCs w:val="20"/>
        </w:rPr>
        <w:t>liza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7470E" w:rsidRPr="0027470E" w:rsidRDefault="0027470E" w:rsidP="0027470E"/>
    <w:p w:rsidR="0027470E" w:rsidRDefault="0027470E" w:rsidP="0027470E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7470E">
        <w:rPr>
          <w:rFonts w:ascii="Arial" w:hAnsi="Arial" w:cs="Arial"/>
          <w:sz w:val="20"/>
          <w:szCs w:val="20"/>
          <w:lang w:val="es-ES"/>
        </w:rPr>
        <w:t>No Aplica</w:t>
      </w: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="003C07AA">
        <w:rPr>
          <w:rFonts w:ascii="Arial" w:hAnsi="Arial" w:cs="Arial"/>
          <w:sz w:val="20"/>
          <w:szCs w:val="20"/>
          <w:lang w:val="es-ES"/>
        </w:rPr>
        <w:t>,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solo cuando el estado del </w:t>
      </w:r>
      <w:r w:rsidR="003C07AA">
        <w:rPr>
          <w:rFonts w:ascii="Arial" w:hAnsi="Arial" w:cs="Arial"/>
          <w:sz w:val="20"/>
          <w:szCs w:val="20"/>
          <w:lang w:val="es-ES"/>
        </w:rPr>
        <w:t>Trámite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sea </w:t>
      </w:r>
      <w:r w:rsidR="00527662">
        <w:rPr>
          <w:rFonts w:ascii="Arial" w:hAnsi="Arial" w:cs="Arial"/>
          <w:sz w:val="20"/>
          <w:szCs w:val="20"/>
          <w:lang w:val="es-ES"/>
        </w:rPr>
        <w:t>PAGADO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D044B6" w:rsidRPr="00D044B6" w:rsidRDefault="00052A0F" w:rsidP="00527662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habilita un</w:t>
      </w:r>
      <w:r w:rsidR="00527662">
        <w:rPr>
          <w:rFonts w:ascii="Arial" w:hAnsi="Arial" w:cs="Arial"/>
          <w:sz w:val="20"/>
          <w:szCs w:val="20"/>
          <w:lang w:val="es-ES"/>
        </w:rPr>
        <w:t>a ventana que contiene un mensaje de confirmación de envío de solicitud de siniestro de póliza y condiciones de aceptación del siniestro de la póliza.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 xml:space="preserve">ctor selecciona el botón </w:t>
      </w:r>
      <w:r w:rsidR="00AD105C">
        <w:rPr>
          <w:rFonts w:ascii="Arial" w:hAnsi="Arial" w:cs="Arial"/>
          <w:sz w:val="20"/>
          <w:szCs w:val="20"/>
          <w:lang w:val="es-ES"/>
        </w:rPr>
        <w:t>Aceptar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B4256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6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37347B" w:rsidRDefault="00B4256B" w:rsidP="0037347B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1. El sistema retorna  al paso 3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>Precondiciones</w:t>
      </w:r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Registro de pago correcto.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C07AA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1046F7" wp14:editId="0A3106FA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C" w:rsidRPr="00052A0F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52371E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71E" w:rsidRDefault="0052371E" w:rsidP="00F14843">
      <w:pPr>
        <w:spacing w:after="0" w:line="240" w:lineRule="auto"/>
      </w:pPr>
      <w:r>
        <w:separator/>
      </w:r>
    </w:p>
  </w:endnote>
  <w:endnote w:type="continuationSeparator" w:id="0">
    <w:p w:rsidR="0052371E" w:rsidRDefault="0052371E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71E" w:rsidRDefault="0052371E" w:rsidP="00F14843">
      <w:pPr>
        <w:spacing w:after="0" w:line="240" w:lineRule="auto"/>
      </w:pPr>
      <w:r>
        <w:separator/>
      </w:r>
    </w:p>
  </w:footnote>
  <w:footnote w:type="continuationSeparator" w:id="0">
    <w:p w:rsidR="0052371E" w:rsidRDefault="0052371E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Pr="00AF5F8A" w:rsidRDefault="00F73F73">
    <w:pPr>
      <w:pStyle w:val="Encabezado"/>
    </w:pPr>
    <w:r>
      <w:rPr>
        <w:rFonts w:cs="Arial"/>
      </w:rPr>
      <w:t>CUG0006</w:t>
    </w:r>
    <w:r w:rsidR="00AF5F8A" w:rsidRPr="00AF5F8A">
      <w:rPr>
        <w:rFonts w:cs="Arial"/>
      </w:rPr>
      <w:t>-Registrar Siniestro Póliza</w:t>
    </w:r>
    <w:r w:rsidR="003C07AA" w:rsidRPr="00AF5F8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1270D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64B4A"/>
    <w:multiLevelType w:val="hybridMultilevel"/>
    <w:tmpl w:val="E2463A1A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E72CA"/>
    <w:rsid w:val="0027470E"/>
    <w:rsid w:val="0037347B"/>
    <w:rsid w:val="003C07AA"/>
    <w:rsid w:val="0052371E"/>
    <w:rsid w:val="00527662"/>
    <w:rsid w:val="005756D3"/>
    <w:rsid w:val="006628EE"/>
    <w:rsid w:val="00665336"/>
    <w:rsid w:val="006E0171"/>
    <w:rsid w:val="006E6D20"/>
    <w:rsid w:val="007517D6"/>
    <w:rsid w:val="007C06AF"/>
    <w:rsid w:val="007E6D5C"/>
    <w:rsid w:val="007F2C74"/>
    <w:rsid w:val="0082556B"/>
    <w:rsid w:val="00966029"/>
    <w:rsid w:val="009C5ED7"/>
    <w:rsid w:val="00AD105C"/>
    <w:rsid w:val="00AF5F8A"/>
    <w:rsid w:val="00B16B95"/>
    <w:rsid w:val="00B4256B"/>
    <w:rsid w:val="00B84430"/>
    <w:rsid w:val="00C146D6"/>
    <w:rsid w:val="00C53EAB"/>
    <w:rsid w:val="00D044B6"/>
    <w:rsid w:val="00D14659"/>
    <w:rsid w:val="00D3387D"/>
    <w:rsid w:val="00D94FE7"/>
    <w:rsid w:val="00E96E04"/>
    <w:rsid w:val="00F14843"/>
    <w:rsid w:val="00F357FB"/>
    <w:rsid w:val="00F73F73"/>
    <w:rsid w:val="00FB47A1"/>
    <w:rsid w:val="00FB790F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31F4-E99A-40B1-AEA0-35798AFF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5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13</cp:revision>
  <dcterms:created xsi:type="dcterms:W3CDTF">2017-02-07T04:00:00Z</dcterms:created>
  <dcterms:modified xsi:type="dcterms:W3CDTF">2017-03-03T00:14:00Z</dcterms:modified>
</cp:coreProperties>
</file>