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C146D6">
        <w:rPr>
          <w:rFonts w:ascii="Arial" w:hAnsi="Arial" w:cs="Arial"/>
          <w:b/>
          <w:sz w:val="36"/>
          <w:szCs w:val="36"/>
        </w:rPr>
        <w:t>ficación de Caso de Uso: CUG0002</w:t>
      </w:r>
      <w:r w:rsidRPr="005756D3">
        <w:rPr>
          <w:rFonts w:ascii="Arial" w:hAnsi="Arial" w:cs="Arial"/>
          <w:b/>
          <w:sz w:val="36"/>
          <w:szCs w:val="36"/>
        </w:rPr>
        <w:t>-</w:t>
      </w:r>
      <w:r w:rsidR="00C146D6">
        <w:rPr>
          <w:rFonts w:ascii="Arial" w:hAnsi="Arial" w:cs="Arial"/>
          <w:b/>
          <w:sz w:val="36"/>
          <w:szCs w:val="36"/>
        </w:rPr>
        <w:t>Crear Solicitud CCM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7845ED" w:rsidTr="001C3005">
        <w:tc>
          <w:tcPr>
            <w:tcW w:w="2207" w:type="dxa"/>
          </w:tcPr>
          <w:p w:rsidR="007845ED" w:rsidRPr="007845ED" w:rsidRDefault="007845E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845ED">
              <w:rPr>
                <w:rFonts w:ascii="Arial" w:hAnsi="Arial" w:cs="Arial"/>
                <w:sz w:val="20"/>
                <w:szCs w:val="20"/>
                <w:highlight w:val="yellow"/>
              </w:rPr>
              <w:t>13/03/2017</w:t>
            </w:r>
          </w:p>
        </w:tc>
        <w:tc>
          <w:tcPr>
            <w:tcW w:w="2207" w:type="dxa"/>
          </w:tcPr>
          <w:p w:rsidR="007845ED" w:rsidRPr="007845ED" w:rsidRDefault="0031657B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  <w:r w:rsidR="007845ED" w:rsidRPr="007845ED">
              <w:rPr>
                <w:rFonts w:ascii="Arial" w:hAnsi="Arial" w:cs="Arial"/>
                <w:sz w:val="20"/>
                <w:szCs w:val="20"/>
                <w:highlight w:val="yellow"/>
              </w:rPr>
              <w:t>.0</w:t>
            </w:r>
          </w:p>
        </w:tc>
        <w:tc>
          <w:tcPr>
            <w:tcW w:w="2207" w:type="dxa"/>
          </w:tcPr>
          <w:p w:rsidR="007845ED" w:rsidRPr="007845ED" w:rsidRDefault="007845E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B0151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7845ED" w:rsidRPr="007845ED" w:rsidRDefault="007845E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845ED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0669F5" w:rsidRDefault="000669F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3A64CE" w:rsidRPr="003A64CE" w:rsidRDefault="003A64CE" w:rsidP="003A64CE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3A64CE">
        <w:rPr>
          <w:rFonts w:ascii="Arial" w:hAnsi="Arial" w:cs="Arial"/>
          <w:b/>
          <w:sz w:val="20"/>
          <w:szCs w:val="20"/>
        </w:rPr>
        <w:t>Especificación de caso de uso:</w:t>
      </w:r>
      <w:r w:rsidRPr="003A64CE">
        <w:rPr>
          <w:rFonts w:ascii="Arial" w:hAnsi="Arial" w:cs="Arial"/>
          <w:b/>
          <w:sz w:val="20"/>
          <w:szCs w:val="20"/>
        </w:rPr>
        <w:fldChar w:fldCharType="begin"/>
      </w:r>
      <w:r w:rsidRPr="003A64CE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3A64CE">
        <w:rPr>
          <w:rFonts w:ascii="Arial" w:hAnsi="Arial" w:cs="Arial"/>
          <w:b/>
          <w:sz w:val="20"/>
          <w:szCs w:val="20"/>
        </w:rPr>
        <w:fldChar w:fldCharType="end"/>
      </w:r>
      <w:r w:rsidRPr="003A64CE">
        <w:rPr>
          <w:rFonts w:ascii="Arial" w:hAnsi="Arial" w:cs="Arial"/>
          <w:b/>
          <w:sz w:val="20"/>
          <w:szCs w:val="20"/>
        </w:rPr>
        <w:t xml:space="preserve"> </w:t>
      </w:r>
      <w:r w:rsidRPr="003A64CE">
        <w:rPr>
          <w:rFonts w:ascii="Arial" w:hAnsi="Arial" w:cs="Arial"/>
          <w:b/>
          <w:sz w:val="20"/>
          <w:szCs w:val="20"/>
          <w:lang w:val="es-ES"/>
        </w:rPr>
        <w:t>CUG0002-Crear Solicitud CCM</w:t>
      </w:r>
    </w:p>
    <w:p w:rsidR="003A64CE" w:rsidRPr="003A64CE" w:rsidRDefault="003A64CE" w:rsidP="003A64CE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3A64CE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Este caso de uso permite crear la solicitud para la adquisición de uno o más  CCM, a través del Portal Ciudadano del RUNT.</w:t>
      </w: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3A64CE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3A64CE" w:rsidRPr="003A64CE" w:rsidRDefault="003A64CE" w:rsidP="003A64C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Ciudadano</w:t>
      </w:r>
    </w:p>
    <w:p w:rsidR="003A64CE" w:rsidRPr="003A64CE" w:rsidRDefault="003A64CE" w:rsidP="003A64CE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3A64CE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3A64CE" w:rsidRPr="003A64CE" w:rsidRDefault="003A64CE" w:rsidP="003A64C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3A64CE" w:rsidRPr="003A64CE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3A64CE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Tipo proceso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E84A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 xml:space="preserve">Lista de selección única con los procesos, debe aparecer </w:t>
            </w:r>
            <w:proofErr w:type="spellStart"/>
            <w:r w:rsidRPr="003A64CE">
              <w:rPr>
                <w:rFonts w:ascii="Arial" w:hAnsi="Arial" w:cs="Arial"/>
                <w:iCs/>
                <w:sz w:val="20"/>
                <w:szCs w:val="20"/>
              </w:rPr>
              <w:t>Runistac</w:t>
            </w:r>
            <w:proofErr w:type="spellEnd"/>
            <w:r w:rsidRPr="003A64CE">
              <w:rPr>
                <w:rFonts w:ascii="Arial" w:hAnsi="Arial" w:cs="Arial"/>
                <w:iCs/>
                <w:sz w:val="20"/>
                <w:szCs w:val="20"/>
              </w:rPr>
              <w:t>-CCM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el tipo de proceso que se está realizando</w:t>
            </w:r>
          </w:p>
        </w:tc>
      </w:tr>
      <w:tr w:rsidR="003A64CE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Cantidad de certificados a solicitar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E84A84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5C0704" w:rsidP="00F23C0B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Campo Parametrizable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la cantidad de certificados que se pueden registrar por solicitud</w:t>
            </w: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6A0E04" w:rsidRDefault="00E84A84" w:rsidP="00E84A84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>VIN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6A0E04" w:rsidRDefault="00E84A84" w:rsidP="00E84A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E0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525B83" w:rsidRDefault="007845ED" w:rsidP="00E84A84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N/A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A84" w:rsidRPr="00525B83" w:rsidRDefault="00E84A84" w:rsidP="00E84A84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 xml:space="preserve">Es el número de </w:t>
            </w:r>
            <w:r w:rsidR="007845ED"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VIN</w:t>
            </w:r>
            <w:r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 xml:space="preserve"> con el que se identifica el vehículo.</w:t>
            </w:r>
          </w:p>
          <w:p w:rsidR="00E84A84" w:rsidRPr="00525B83" w:rsidRDefault="00E84A84" w:rsidP="00E84A84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3A64CE" w:rsidRDefault="00E84A84" w:rsidP="00E84A84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Documentos solicitados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Permite adjuntar los documentos requeridos por el Ministerio para aprobar la solicitud de asignación de CCM.  Cada archivo que se adjunte debe tener un peso máximo a 3 MB. Las extensiones a permitir deben ser parametrizables.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los documentos que deben ser cargados para continuar con el proceso</w:t>
            </w: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.</w:t>
            </w: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3A64CE" w:rsidRDefault="00E84A84" w:rsidP="00E84A84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Captcha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Deben cambiar cada vez que se realiza una solicitud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Caracteres que permiten validar que no es un robot quien está generando la petición.</w:t>
            </w: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3A64CE" w:rsidRDefault="00E84A84" w:rsidP="00E84A84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Aceptar términos y condiciones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Se debe seleccionar para continuar con el proceso.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Aceptación de términos.</w:t>
            </w:r>
          </w:p>
        </w:tc>
      </w:tr>
    </w:tbl>
    <w:p w:rsidR="003A64CE" w:rsidRPr="003A64CE" w:rsidRDefault="003A64CE" w:rsidP="003A64C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A64CE" w:rsidRPr="00737502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737502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3A64CE" w:rsidRPr="003A64CE" w:rsidRDefault="003A64CE" w:rsidP="003A64CE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ingresa a la opción “Crear Solicitud” en el Portal Ciudadano.</w:t>
      </w:r>
    </w:p>
    <w:p w:rsidR="003A64CE" w:rsidRPr="003A64CE" w:rsidRDefault="003A64CE" w:rsidP="00737502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despliega un formulario con los campos descritos en la sección “3. Entradas” de este documento.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actor selecciona el tipo de proceso </w:t>
      </w:r>
      <w:proofErr w:type="spellStart"/>
      <w:r w:rsidRPr="003A64CE">
        <w:rPr>
          <w:rFonts w:ascii="Arial" w:hAnsi="Arial" w:cs="Arial"/>
          <w:iCs/>
          <w:sz w:val="20"/>
          <w:szCs w:val="20"/>
        </w:rPr>
        <w:t>Runistac</w:t>
      </w:r>
      <w:proofErr w:type="spellEnd"/>
      <w:r w:rsidRPr="003A64CE">
        <w:rPr>
          <w:rFonts w:ascii="Arial" w:hAnsi="Arial" w:cs="Arial"/>
          <w:iCs/>
          <w:sz w:val="20"/>
          <w:szCs w:val="20"/>
        </w:rPr>
        <w:t>-CCM</w:t>
      </w:r>
      <w:r w:rsidRPr="003A64CE">
        <w:rPr>
          <w:rFonts w:ascii="Arial" w:hAnsi="Arial" w:cs="Arial"/>
          <w:sz w:val="20"/>
          <w:szCs w:val="20"/>
        </w:rPr>
        <w:t>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indica el número de certificados que hay disponibles.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</w:t>
      </w:r>
      <w:r w:rsidR="004D0FD4">
        <w:rPr>
          <w:rFonts w:ascii="Arial" w:hAnsi="Arial" w:cs="Arial"/>
          <w:sz w:val="20"/>
          <w:szCs w:val="20"/>
        </w:rPr>
        <w:t>sistema recupera la cantidad de CCM que puede solicitar de acuerdo con un parámetro</w:t>
      </w:r>
      <w:r w:rsidRPr="003A64CE">
        <w:rPr>
          <w:rFonts w:ascii="Arial" w:hAnsi="Arial" w:cs="Arial"/>
          <w:sz w:val="20"/>
          <w:szCs w:val="20"/>
        </w:rPr>
        <w:t>.</w:t>
      </w:r>
    </w:p>
    <w:p w:rsidR="004D0FD4" w:rsidRDefault="004D0FD4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4D0FD4" w:rsidRPr="004D0FD4" w:rsidRDefault="004D0FD4" w:rsidP="00737502">
      <w:pPr>
        <w:widowControl w:val="0"/>
        <w:numPr>
          <w:ilvl w:val="0"/>
          <w:numId w:val="3"/>
        </w:numPr>
        <w:tabs>
          <w:tab w:val="clear" w:pos="1068"/>
          <w:tab w:val="num" w:pos="1004"/>
        </w:tabs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>El actor ingresa el número de VIN del vehículo que va a registrar.</w:t>
      </w:r>
    </w:p>
    <w:p w:rsidR="004D0FD4" w:rsidRDefault="004D0FD4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4D0FD4" w:rsidRDefault="004D0FD4" w:rsidP="00737502">
      <w:pPr>
        <w:widowControl w:val="0"/>
        <w:numPr>
          <w:ilvl w:val="0"/>
          <w:numId w:val="3"/>
        </w:numPr>
        <w:tabs>
          <w:tab w:val="clear" w:pos="1068"/>
          <w:tab w:val="num" w:pos="1004"/>
        </w:tabs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6A0E04">
        <w:rPr>
          <w:rFonts w:ascii="Arial" w:hAnsi="Arial" w:cs="Arial"/>
          <w:sz w:val="20"/>
          <w:szCs w:val="20"/>
          <w:lang w:val="es-ES"/>
        </w:rPr>
        <w:t>El actor selecciona el botón Consultar.</w:t>
      </w:r>
    </w:p>
    <w:p w:rsidR="004D0FD4" w:rsidRDefault="004D0FD4" w:rsidP="00737502">
      <w:pPr>
        <w:pStyle w:val="Prrafodelista"/>
        <w:jc w:val="both"/>
        <w:rPr>
          <w:rFonts w:ascii="Arial" w:hAnsi="Arial" w:cs="Arial"/>
          <w:sz w:val="20"/>
          <w:szCs w:val="20"/>
          <w:lang w:val="es-ES"/>
        </w:rPr>
      </w:pPr>
    </w:p>
    <w:p w:rsidR="004D0FD4" w:rsidRPr="006A0E04" w:rsidRDefault="004D0FD4" w:rsidP="00737502">
      <w:pPr>
        <w:widowControl w:val="0"/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</w:p>
    <w:p w:rsidR="004D0FD4" w:rsidRDefault="004D0FD4" w:rsidP="00737502">
      <w:pPr>
        <w:widowControl w:val="0"/>
        <w:numPr>
          <w:ilvl w:val="0"/>
          <w:numId w:val="3"/>
        </w:numPr>
        <w:tabs>
          <w:tab w:val="clear" w:pos="1068"/>
          <w:tab w:val="num" w:pos="1004"/>
        </w:tabs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valida que al momento</w:t>
      </w:r>
      <w:r>
        <w:rPr>
          <w:rFonts w:ascii="Arial" w:hAnsi="Arial" w:cs="Arial"/>
          <w:sz w:val="20"/>
          <w:szCs w:val="20"/>
          <w:lang w:val="es-ES"/>
        </w:rPr>
        <w:t xml:space="preserve"> de realizar la consulta, el VIN</w:t>
      </w:r>
      <w:r w:rsidRPr="006A0E04">
        <w:rPr>
          <w:rFonts w:ascii="Arial" w:hAnsi="Arial" w:cs="Arial"/>
          <w:sz w:val="20"/>
          <w:szCs w:val="20"/>
          <w:lang w:val="es-ES"/>
        </w:rPr>
        <w:t xml:space="preserve"> se encuentre en estado Registrado.</w:t>
      </w:r>
    </w:p>
    <w:p w:rsidR="004D0FD4" w:rsidRPr="006A0E04" w:rsidRDefault="004D0FD4" w:rsidP="00737502">
      <w:pPr>
        <w:widowControl w:val="0"/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</w:p>
    <w:p w:rsidR="004D0FD4" w:rsidRPr="003A64CE" w:rsidRDefault="004D0F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recupera los datos del formulario, de la plataforma de RUNT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actor adjunta los documentos solicitados. 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84632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84632">
        <w:rPr>
          <w:rFonts w:ascii="Arial" w:hAnsi="Arial" w:cs="Arial"/>
          <w:sz w:val="20"/>
          <w:szCs w:val="20"/>
        </w:rPr>
        <w:t>El actor digita el código captcha.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selecciona la opción Registrar.</w:t>
      </w:r>
    </w:p>
    <w:p w:rsidR="005247D4" w:rsidRDefault="005247D4" w:rsidP="005247D4">
      <w:pPr>
        <w:pStyle w:val="Prrafodelista"/>
        <w:rPr>
          <w:rFonts w:ascii="Arial" w:hAnsi="Arial" w:cs="Arial"/>
          <w:sz w:val="20"/>
          <w:szCs w:val="20"/>
        </w:rPr>
      </w:pPr>
    </w:p>
    <w:p w:rsidR="005247D4" w:rsidRDefault="005247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5247D4">
        <w:rPr>
          <w:rFonts w:ascii="Arial" w:hAnsi="Arial" w:cs="Arial"/>
          <w:sz w:val="20"/>
          <w:szCs w:val="20"/>
          <w:highlight w:val="yellow"/>
        </w:rPr>
        <w:t>El sistema verifica que haya disponibilidad de certificados para el registro de la solicitud.</w:t>
      </w:r>
    </w:p>
    <w:p w:rsidR="005247D4" w:rsidRDefault="005247D4" w:rsidP="005247D4">
      <w:pPr>
        <w:pStyle w:val="Prrafodelista"/>
        <w:rPr>
          <w:rFonts w:ascii="Arial" w:hAnsi="Arial" w:cs="Arial"/>
          <w:sz w:val="20"/>
          <w:szCs w:val="20"/>
        </w:rPr>
      </w:pPr>
    </w:p>
    <w:p w:rsidR="005247D4" w:rsidRPr="005247D4" w:rsidRDefault="005247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5247D4">
        <w:rPr>
          <w:rFonts w:ascii="Arial" w:hAnsi="Arial" w:cs="Arial"/>
          <w:sz w:val="20"/>
          <w:szCs w:val="20"/>
          <w:highlight w:val="yellow"/>
        </w:rPr>
        <w:t>El sistema valida que el solicitante no presente otra solicitud en trámite.</w:t>
      </w:r>
    </w:p>
    <w:p w:rsidR="005247D4" w:rsidRPr="005247D4" w:rsidRDefault="005247D4" w:rsidP="005247D4">
      <w:pPr>
        <w:pStyle w:val="Prrafodelista"/>
        <w:rPr>
          <w:rFonts w:ascii="Arial" w:hAnsi="Arial" w:cs="Arial"/>
          <w:sz w:val="20"/>
          <w:szCs w:val="20"/>
          <w:highlight w:val="yellow"/>
        </w:rPr>
      </w:pPr>
    </w:p>
    <w:p w:rsidR="005247D4" w:rsidRPr="005247D4" w:rsidRDefault="005247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5247D4">
        <w:rPr>
          <w:rFonts w:ascii="Arial" w:hAnsi="Arial" w:cs="Arial"/>
          <w:sz w:val="20"/>
          <w:szCs w:val="20"/>
          <w:highlight w:val="yellow"/>
        </w:rPr>
        <w:t>El sistema valida que con el número de VIN ingresado, no se presente otra solicitud en trámite.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84632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84632">
        <w:rPr>
          <w:rFonts w:ascii="Arial" w:hAnsi="Arial" w:cs="Arial"/>
          <w:sz w:val="20"/>
          <w:szCs w:val="20"/>
          <w:lang w:val="es-ES"/>
        </w:rPr>
        <w:t>El sistema valida que el captcha es  correcto.</w:t>
      </w:r>
    </w:p>
    <w:p w:rsidR="00384632" w:rsidRDefault="00384632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suppressAutoHyphens/>
        <w:spacing w:after="0" w:line="240" w:lineRule="atLeast"/>
        <w:ind w:left="1068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valida que la cantidad de documentos adjuntos sea mayor o igual al parámetro </w:t>
      </w:r>
      <w:r w:rsidRPr="003A64CE">
        <w:rPr>
          <w:rFonts w:ascii="Arial" w:hAnsi="Arial" w:cs="Arial"/>
          <w:sz w:val="20"/>
          <w:szCs w:val="20"/>
        </w:rPr>
        <w:lastRenderedPageBreak/>
        <w:t>establecido.</w:t>
      </w:r>
    </w:p>
    <w:p w:rsidR="00772957" w:rsidRDefault="00772957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772957" w:rsidRPr="003A64CE" w:rsidRDefault="00772957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valida que la persona </w:t>
      </w:r>
      <w:proofErr w:type="spellStart"/>
      <w:r>
        <w:rPr>
          <w:rFonts w:ascii="Arial" w:hAnsi="Arial" w:cs="Arial"/>
          <w:sz w:val="20"/>
          <w:szCs w:val="20"/>
        </w:rPr>
        <w:t>logueada</w:t>
      </w:r>
      <w:proofErr w:type="spellEnd"/>
      <w:r>
        <w:rPr>
          <w:rFonts w:ascii="Arial" w:hAnsi="Arial" w:cs="Arial"/>
          <w:sz w:val="20"/>
          <w:szCs w:val="20"/>
        </w:rPr>
        <w:t xml:space="preserve"> no presente más de 4 solicitudes en los 30 días anteri</w:t>
      </w:r>
      <w:r w:rsidR="0031657B">
        <w:rPr>
          <w:rFonts w:ascii="Arial" w:hAnsi="Arial" w:cs="Arial"/>
          <w:sz w:val="20"/>
          <w:szCs w:val="20"/>
        </w:rPr>
        <w:t>ores a la fecha de la solicitud.</w:t>
      </w:r>
    </w:p>
    <w:p w:rsidR="003A64CE" w:rsidRPr="003A64CE" w:rsidRDefault="003A64CE" w:rsidP="00737502">
      <w:pPr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  <w:lang w:val="es-ES"/>
        </w:rPr>
        <w:t xml:space="preserve">Si las validaciones anteriores fueron exitosas, el sistema crea un número de solicitud asociado a la información ingresada </w:t>
      </w:r>
      <w:r w:rsidRPr="003A64CE">
        <w:rPr>
          <w:rFonts w:ascii="Arial" w:hAnsi="Arial" w:cs="Arial"/>
          <w:sz w:val="20"/>
          <w:szCs w:val="20"/>
        </w:rPr>
        <w:t>y muestra un mensaje que indica la información fue registrada con éxito.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identifica que el tipo de proceso seleccionado requiere pago.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habilita un botón para la descarga del recibo (en PDF), desplegando un aviso indicando que debe realizar el pago para continuar con el proceso 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envía un correo electrónico en el cual le indica la creación de la solicitud del trámite RUNISTAC. 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genera auditoría, registrando el usuario.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3A64CE" w:rsidRPr="003A64CE" w:rsidRDefault="003A64CE" w:rsidP="00737502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Default="003A64CE" w:rsidP="00737502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3A64CE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EE624D" w:rsidRPr="006A0E04" w:rsidRDefault="00EE624D" w:rsidP="00737502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6A0E04">
        <w:rPr>
          <w:rFonts w:ascii="Arial" w:hAnsi="Arial" w:cs="Arial"/>
          <w:b/>
          <w:color w:val="auto"/>
          <w:sz w:val="20"/>
          <w:szCs w:val="20"/>
        </w:rPr>
        <w:t>Consulta VIN</w:t>
      </w:r>
    </w:p>
    <w:p w:rsidR="00EE624D" w:rsidRPr="006A0E04" w:rsidRDefault="00DE2AEA" w:rsidP="00737502">
      <w:pPr>
        <w:pStyle w:val="Ttulo2"/>
        <w:ind w:left="360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  <w:r>
        <w:rPr>
          <w:rFonts w:ascii="Arial" w:hAnsi="Arial" w:cs="Arial"/>
          <w:color w:val="auto"/>
          <w:sz w:val="20"/>
          <w:szCs w:val="20"/>
        </w:rPr>
        <w:t xml:space="preserve">Si en el paso </w:t>
      </w:r>
      <w:r w:rsidRPr="00DE2AEA">
        <w:rPr>
          <w:rFonts w:ascii="Arial" w:hAnsi="Arial" w:cs="Arial"/>
          <w:color w:val="auto"/>
          <w:sz w:val="20"/>
          <w:szCs w:val="20"/>
          <w:highlight w:val="yellow"/>
        </w:rPr>
        <w:t>8</w:t>
      </w:r>
      <w:r w:rsidR="00EE624D" w:rsidRPr="006A0E04">
        <w:rPr>
          <w:rFonts w:ascii="Arial" w:hAnsi="Arial" w:cs="Arial"/>
          <w:color w:val="auto"/>
          <w:sz w:val="20"/>
          <w:szCs w:val="20"/>
        </w:rPr>
        <w:t xml:space="preserve"> del flujo básico de eventos, el sistema identifica que el VIN no se encuentra registrado</w:t>
      </w:r>
      <w:r w:rsidR="00EE624D" w:rsidRPr="006A0E04">
        <w:rPr>
          <w:rFonts w:ascii="Arial" w:hAnsi="Arial" w:cs="Arial"/>
          <w:color w:val="auto"/>
          <w:sz w:val="20"/>
          <w:szCs w:val="20"/>
          <w:lang w:val="es-ES"/>
        </w:rPr>
        <w:t>, el sistema realiza lo siguiente:</w:t>
      </w:r>
    </w:p>
    <w:p w:rsidR="00EE624D" w:rsidRDefault="00EE624D" w:rsidP="005247D4">
      <w:pPr>
        <w:pStyle w:val="Ttulo2"/>
        <w:keepLines w:val="0"/>
        <w:widowControl w:val="0"/>
        <w:numPr>
          <w:ilvl w:val="1"/>
          <w:numId w:val="4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  <w:r w:rsidRPr="006A0E04">
        <w:rPr>
          <w:rFonts w:ascii="Arial" w:hAnsi="Arial" w:cs="Arial"/>
          <w:color w:val="auto"/>
          <w:sz w:val="20"/>
          <w:szCs w:val="20"/>
          <w:lang w:val="es-ES"/>
        </w:rPr>
        <w:t>El sistema genera un mensaje indicando que el VIN no se encuentra asociado a ningún vehículo registrado.</w:t>
      </w:r>
    </w:p>
    <w:p w:rsidR="00DE2AEA" w:rsidRPr="00DE2AEA" w:rsidRDefault="00DE2AEA" w:rsidP="00DE2AEA">
      <w:pPr>
        <w:pStyle w:val="Prrafodelista"/>
        <w:numPr>
          <w:ilvl w:val="1"/>
          <w:numId w:val="4"/>
        </w:numPr>
        <w:rPr>
          <w:rFonts w:ascii="Arial" w:hAnsi="Arial" w:cs="Arial"/>
          <w:sz w:val="20"/>
          <w:szCs w:val="20"/>
          <w:highlight w:val="yellow"/>
          <w:lang w:val="es-ES"/>
        </w:rPr>
      </w:pPr>
      <w:r w:rsidRPr="00DE2AEA">
        <w:rPr>
          <w:rFonts w:ascii="Arial" w:hAnsi="Arial" w:cs="Arial"/>
          <w:sz w:val="20"/>
          <w:szCs w:val="20"/>
          <w:highlight w:val="yellow"/>
          <w:lang w:val="es-ES"/>
        </w:rPr>
        <w:t>El sistema retorna al paso 3 del flujo básico de eventos, conservando la información ya ingresada por el usuario según corresponda.</w:t>
      </w:r>
    </w:p>
    <w:p w:rsidR="00EE624D" w:rsidRPr="00EE624D" w:rsidRDefault="00EE624D" w:rsidP="00737502">
      <w:pPr>
        <w:jc w:val="both"/>
      </w:pPr>
    </w:p>
    <w:p w:rsidR="003A64CE" w:rsidRPr="00EE624D" w:rsidRDefault="003A64CE" w:rsidP="00737502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4"/>
      <w:r w:rsidRPr="00EE624D">
        <w:rPr>
          <w:rFonts w:ascii="Arial" w:hAnsi="Arial" w:cs="Arial"/>
          <w:b/>
          <w:color w:val="auto"/>
          <w:sz w:val="20"/>
          <w:szCs w:val="20"/>
        </w:rPr>
        <w:t>Información obligatoria no ingresada</w:t>
      </w:r>
      <w:bookmarkEnd w:id="5"/>
    </w:p>
    <w:p w:rsidR="003A64CE" w:rsidRPr="003A64CE" w:rsidRDefault="002F1190" w:rsidP="0073750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  14</w:t>
      </w:r>
      <w:r w:rsidR="003A64CE" w:rsidRPr="003A64CE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usuario no ingresó toda la información marcada como obligatoria, se ejecutan las siguientes acciones:</w:t>
      </w:r>
    </w:p>
    <w:p w:rsidR="003A64CE" w:rsidRPr="003A64CE" w:rsidRDefault="003A64CE" w:rsidP="00737502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3A64CE" w:rsidRPr="003A64CE" w:rsidRDefault="003A64CE" w:rsidP="00737502">
      <w:pPr>
        <w:widowControl w:val="0"/>
        <w:numPr>
          <w:ilvl w:val="0"/>
          <w:numId w:val="5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informa al usuario cuales campos obligatorios no fueron ingresados.</w:t>
      </w:r>
    </w:p>
    <w:p w:rsidR="003A64CE" w:rsidRPr="003A64CE" w:rsidRDefault="003A64CE" w:rsidP="00737502">
      <w:pPr>
        <w:tabs>
          <w:tab w:val="left" w:pos="4320"/>
        </w:tabs>
        <w:spacing w:line="276" w:lineRule="auto"/>
        <w:ind w:left="108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retorna al paso 3 del flujo básico de eventos conservando la información ya ingresada por el usuario según corresponda.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Prrafodelista"/>
        <w:widowControl w:val="0"/>
        <w:numPr>
          <w:ilvl w:val="1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3A64CE">
        <w:rPr>
          <w:rFonts w:ascii="Arial" w:hAnsi="Arial" w:cs="Arial"/>
          <w:b/>
          <w:sz w:val="20"/>
          <w:szCs w:val="20"/>
        </w:rPr>
        <w:lastRenderedPageBreak/>
        <w:t>Validación solicitudes registradas</w:t>
      </w:r>
    </w:p>
    <w:p w:rsidR="003A64CE" w:rsidRPr="003A64CE" w:rsidRDefault="002F1190" w:rsidP="00737502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en el paso 16</w:t>
      </w:r>
      <w:r w:rsidR="003A64CE" w:rsidRPr="003A64CE">
        <w:rPr>
          <w:rFonts w:ascii="Arial" w:hAnsi="Arial" w:cs="Arial"/>
          <w:sz w:val="20"/>
          <w:szCs w:val="20"/>
        </w:rPr>
        <w:t xml:space="preserve"> del flujo básico de eventos, el sistema valida que existe una solicitud Registrada, o pendiente de pago, o en trámite, para ese mismo usuario, se ejecuta las siguientes acciones:</w:t>
      </w:r>
    </w:p>
    <w:p w:rsidR="003A64CE" w:rsidRPr="003A64CE" w:rsidRDefault="003A64CE" w:rsidP="00737502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emite un mensaje indicando que ya se presenta una solicitud registrada y que para continuar el proceso debe culminar la solicitud.</w:t>
      </w:r>
    </w:p>
    <w:p w:rsidR="003A64CE" w:rsidRPr="003A64CE" w:rsidRDefault="003A64CE" w:rsidP="0073750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hace click en aceptar.</w:t>
      </w:r>
    </w:p>
    <w:p w:rsidR="003A64CE" w:rsidRPr="003A64CE" w:rsidRDefault="003A64CE" w:rsidP="0073750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retorna al paso 1 del flujo básico de eventos, limpiando la pantalla.</w:t>
      </w:r>
    </w:p>
    <w:p w:rsidR="003A64CE" w:rsidRPr="003A64CE" w:rsidRDefault="003A64CE" w:rsidP="00737502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3A64CE">
        <w:rPr>
          <w:rFonts w:ascii="Arial" w:hAnsi="Arial" w:cs="Arial"/>
          <w:b/>
          <w:color w:val="auto"/>
          <w:sz w:val="20"/>
          <w:szCs w:val="20"/>
        </w:rPr>
        <w:t>La cantidad de documentos es menor al parámetro</w:t>
      </w:r>
    </w:p>
    <w:p w:rsidR="003A64CE" w:rsidRPr="003A64CE" w:rsidRDefault="002F1190" w:rsidP="0073750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 15</w:t>
      </w:r>
      <w:r w:rsidR="003A64CE" w:rsidRPr="003A64CE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la cantidad de documentos es menor al parámetro, se ejecutan las siguientes acciones:</w:t>
      </w:r>
    </w:p>
    <w:p w:rsidR="003A64CE" w:rsidRPr="003A64CE" w:rsidRDefault="003A64CE" w:rsidP="00737502">
      <w:pPr>
        <w:spacing w:line="240" w:lineRule="atLeast"/>
        <w:jc w:val="both"/>
        <w:rPr>
          <w:rFonts w:ascii="Arial" w:hAnsi="Arial" w:cs="Arial"/>
          <w:sz w:val="20"/>
          <w:szCs w:val="20"/>
          <w:lang w:val="es-ES"/>
        </w:rPr>
      </w:pPr>
    </w:p>
    <w:p w:rsidR="002F1190" w:rsidRDefault="003A64CE" w:rsidP="00737502">
      <w:pPr>
        <w:pStyle w:val="Prrafodelista"/>
        <w:widowControl w:val="0"/>
        <w:numPr>
          <w:ilvl w:val="0"/>
          <w:numId w:val="11"/>
        </w:numPr>
        <w:tabs>
          <w:tab w:val="clear" w:pos="644"/>
          <w:tab w:val="num" w:pos="1428"/>
        </w:tabs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genera un mensaje de error, indicando que la cantidad de documentos es menor a la requerida.</w:t>
      </w:r>
    </w:p>
    <w:p w:rsidR="003A64CE" w:rsidRPr="003A64CE" w:rsidRDefault="00DE2AEA" w:rsidP="00737502">
      <w:pPr>
        <w:pStyle w:val="Prrafodelista"/>
        <w:widowControl w:val="0"/>
        <w:numPr>
          <w:ilvl w:val="0"/>
          <w:numId w:val="11"/>
        </w:numPr>
        <w:tabs>
          <w:tab w:val="clear" w:pos="644"/>
          <w:tab w:val="num" w:pos="1428"/>
        </w:tabs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retorna al paso </w:t>
      </w:r>
      <w:r w:rsidRPr="00DE2AEA">
        <w:rPr>
          <w:rFonts w:ascii="Arial" w:hAnsi="Arial" w:cs="Arial"/>
          <w:sz w:val="20"/>
          <w:szCs w:val="20"/>
          <w:highlight w:val="yellow"/>
        </w:rPr>
        <w:t>10</w:t>
      </w:r>
      <w:r w:rsidR="003A64CE" w:rsidRPr="003A64CE">
        <w:rPr>
          <w:rFonts w:ascii="Arial" w:hAnsi="Arial" w:cs="Arial"/>
          <w:sz w:val="20"/>
          <w:szCs w:val="20"/>
        </w:rPr>
        <w:t xml:space="preserve"> del flujo básico de eventos conservando la información ya ingresada por el usuario según corresponda.</w:t>
      </w:r>
    </w:p>
    <w:p w:rsidR="003A64CE" w:rsidRPr="003A64CE" w:rsidRDefault="003A64CE" w:rsidP="00737502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DE2AEA">
      <w:pPr>
        <w:pStyle w:val="Ttulo2"/>
        <w:numPr>
          <w:ilvl w:val="1"/>
          <w:numId w:val="6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DE2AEA">
        <w:rPr>
          <w:rFonts w:ascii="Arial" w:hAnsi="Arial" w:cs="Arial"/>
          <w:b/>
          <w:color w:val="auto"/>
          <w:sz w:val="20"/>
          <w:szCs w:val="20"/>
        </w:rPr>
        <w:t>Ciud</w:t>
      </w:r>
      <w:r w:rsidRPr="003A64CE">
        <w:rPr>
          <w:rFonts w:ascii="Arial" w:hAnsi="Arial" w:cs="Arial"/>
          <w:b/>
          <w:color w:val="auto"/>
          <w:sz w:val="20"/>
          <w:szCs w:val="20"/>
        </w:rPr>
        <w:t>adano selecciona la opción Cancelar</w:t>
      </w:r>
    </w:p>
    <w:p w:rsidR="003A64CE" w:rsidRPr="003A64CE" w:rsidRDefault="0031657B" w:rsidP="00737502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 en el paso </w:t>
      </w:r>
      <w:r w:rsidRPr="0031657B">
        <w:rPr>
          <w:rFonts w:ascii="Arial" w:hAnsi="Arial" w:cs="Arial"/>
          <w:sz w:val="20"/>
          <w:szCs w:val="20"/>
          <w:highlight w:val="yellow"/>
          <w:lang w:val="es-ES"/>
        </w:rPr>
        <w:t>7</w:t>
      </w:r>
      <w:r w:rsidR="003A64CE" w:rsidRPr="003A64CE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ciudadano selecciona la opción cancelar, se ejecutan las siguientes acciones:</w:t>
      </w:r>
    </w:p>
    <w:p w:rsidR="003A64CE" w:rsidRPr="003A64CE" w:rsidRDefault="003A64CE" w:rsidP="00737502">
      <w:pPr>
        <w:spacing w:line="276" w:lineRule="auto"/>
        <w:ind w:left="1056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1. El sistema retorna  al paso 1 del flujo básico de eventos, limpiando la pantalla.</w:t>
      </w:r>
    </w:p>
    <w:p w:rsidR="003A64CE" w:rsidRPr="003A64CE" w:rsidRDefault="003A64CE" w:rsidP="00737502">
      <w:pPr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DE2AEA" w:rsidRDefault="003A64CE" w:rsidP="00DE2AEA">
      <w:pPr>
        <w:pStyle w:val="Prrafodelista"/>
        <w:widowControl w:val="0"/>
        <w:numPr>
          <w:ilvl w:val="1"/>
          <w:numId w:val="6"/>
        </w:numPr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DE2AEA">
        <w:rPr>
          <w:rFonts w:ascii="Arial" w:hAnsi="Arial" w:cs="Arial"/>
          <w:b/>
          <w:sz w:val="20"/>
          <w:szCs w:val="20"/>
        </w:rPr>
        <w:t>No existen certificados disponibles</w:t>
      </w:r>
    </w:p>
    <w:p w:rsidR="003A64CE" w:rsidRPr="003A64CE" w:rsidRDefault="00EE624D" w:rsidP="00737502">
      <w:pPr>
        <w:spacing w:line="276" w:lineRule="auto"/>
        <w:ind w:left="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en el paso 5</w:t>
      </w:r>
      <w:r w:rsidR="003A64CE" w:rsidRPr="003A64CE">
        <w:rPr>
          <w:rFonts w:ascii="Arial" w:hAnsi="Arial" w:cs="Arial"/>
          <w:sz w:val="20"/>
          <w:szCs w:val="20"/>
        </w:rPr>
        <w:t xml:space="preserve"> del flujo básico de eventos, el sistema identifica que no hay certificados disponibles, se ejecutan las siguientes acciones:</w:t>
      </w:r>
    </w:p>
    <w:p w:rsidR="003A64CE" w:rsidRPr="003A64CE" w:rsidRDefault="003A64CE" w:rsidP="00737502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despliega un mensaje indicando que no hay certificados disponibles.</w:t>
      </w:r>
    </w:p>
    <w:p w:rsidR="003A64CE" w:rsidRPr="003A64CE" w:rsidRDefault="003A64CE" w:rsidP="00737502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ciudadano hace </w:t>
      </w:r>
      <w:proofErr w:type="spellStart"/>
      <w:r w:rsidRPr="003A64CE">
        <w:rPr>
          <w:rFonts w:ascii="Arial" w:hAnsi="Arial" w:cs="Arial"/>
          <w:sz w:val="20"/>
          <w:szCs w:val="20"/>
        </w:rPr>
        <w:t>click</w:t>
      </w:r>
      <w:proofErr w:type="spellEnd"/>
      <w:r w:rsidRPr="003A64CE">
        <w:rPr>
          <w:rFonts w:ascii="Arial" w:hAnsi="Arial" w:cs="Arial"/>
          <w:sz w:val="20"/>
          <w:szCs w:val="20"/>
        </w:rPr>
        <w:t xml:space="preserve"> en aceptar</w:t>
      </w:r>
      <w:r w:rsidR="00EE624D">
        <w:rPr>
          <w:rFonts w:ascii="Arial" w:hAnsi="Arial" w:cs="Arial"/>
          <w:sz w:val="20"/>
          <w:szCs w:val="20"/>
        </w:rPr>
        <w:t>.</w:t>
      </w:r>
    </w:p>
    <w:p w:rsidR="003A64CE" w:rsidRPr="0031657B" w:rsidRDefault="00EE624D" w:rsidP="00737502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</w:rPr>
        <w:t>R</w:t>
      </w:r>
      <w:r w:rsidR="003A64CE" w:rsidRPr="00EE624D">
        <w:rPr>
          <w:rFonts w:ascii="Arial" w:hAnsi="Arial" w:cs="Arial"/>
          <w:sz w:val="20"/>
          <w:szCs w:val="20"/>
        </w:rPr>
        <w:t>etorna al paso 1 del flujo básico de eventos, limpiando la pantalla.</w:t>
      </w:r>
    </w:p>
    <w:p w:rsidR="0031657B" w:rsidRPr="0031657B" w:rsidRDefault="0031657B" w:rsidP="0031657B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1657B" w:rsidRPr="0031657B" w:rsidRDefault="0031657B" w:rsidP="0031657B">
      <w:pPr>
        <w:pStyle w:val="Ttulo2"/>
        <w:numPr>
          <w:ilvl w:val="1"/>
          <w:numId w:val="6"/>
        </w:numPr>
        <w:jc w:val="both"/>
        <w:rPr>
          <w:rFonts w:ascii="Arial" w:hAnsi="Arial" w:cs="Arial"/>
          <w:color w:val="auto"/>
          <w:sz w:val="20"/>
          <w:szCs w:val="20"/>
          <w:highlight w:val="yellow"/>
        </w:rPr>
      </w:pPr>
      <w:r w:rsidRPr="0031657B">
        <w:rPr>
          <w:rFonts w:ascii="Arial" w:hAnsi="Arial" w:cs="Arial"/>
          <w:b/>
          <w:color w:val="auto"/>
          <w:sz w:val="20"/>
          <w:szCs w:val="20"/>
          <w:highlight w:val="yellow"/>
        </w:rPr>
        <w:t>Ciudadano selecciona la opción Cancelar</w:t>
      </w:r>
    </w:p>
    <w:p w:rsidR="0031657B" w:rsidRPr="0031657B" w:rsidRDefault="0031657B" w:rsidP="0031657B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31657B">
        <w:rPr>
          <w:rFonts w:ascii="Arial" w:hAnsi="Arial" w:cs="Arial"/>
          <w:sz w:val="20"/>
          <w:szCs w:val="20"/>
          <w:highlight w:val="yellow"/>
          <w:lang w:val="es-ES"/>
        </w:rPr>
        <w:t>Si en el paso 12 del flujo básico de eventos, el sistema identifica que el ciudadano selecciona la opción cancelar, se ejecutan las siguientes acciones:</w:t>
      </w:r>
    </w:p>
    <w:p w:rsidR="0031657B" w:rsidRPr="003A64CE" w:rsidRDefault="0031657B" w:rsidP="0031657B">
      <w:pPr>
        <w:spacing w:line="276" w:lineRule="auto"/>
        <w:ind w:left="1056"/>
        <w:jc w:val="both"/>
        <w:rPr>
          <w:rFonts w:ascii="Arial" w:hAnsi="Arial" w:cs="Arial"/>
          <w:sz w:val="20"/>
          <w:szCs w:val="20"/>
          <w:lang w:val="es-ES"/>
        </w:rPr>
      </w:pPr>
      <w:r w:rsidRPr="0031657B">
        <w:rPr>
          <w:rFonts w:ascii="Arial" w:hAnsi="Arial" w:cs="Arial"/>
          <w:sz w:val="20"/>
          <w:szCs w:val="20"/>
          <w:highlight w:val="yellow"/>
          <w:lang w:val="es-ES"/>
        </w:rPr>
        <w:t>1. El sistema retorna  al paso 1 del flujo básico de eventos, limpiando la pantalla.</w:t>
      </w:r>
    </w:p>
    <w:p w:rsidR="0031657B" w:rsidRPr="0031657B" w:rsidRDefault="0031657B" w:rsidP="0031657B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bookmarkStart w:id="6" w:name="_GoBack"/>
      <w:bookmarkEnd w:id="6"/>
    </w:p>
    <w:p w:rsidR="003A64CE" w:rsidRPr="003A64CE" w:rsidRDefault="003A64CE" w:rsidP="00737502">
      <w:pPr>
        <w:tabs>
          <w:tab w:val="left" w:pos="5580"/>
        </w:tabs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ab/>
      </w: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1"/>
      <w:r w:rsidRPr="003A64CE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7"/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solicitante debe estar registrado en el Portal Ciudadano.</w:t>
      </w:r>
    </w:p>
    <w:p w:rsidR="003A64CE" w:rsidRPr="003A64CE" w:rsidRDefault="003A64CE" w:rsidP="00737502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8" w:name="_Toc425771392"/>
      <w:r w:rsidRPr="003A64CE">
        <w:rPr>
          <w:rFonts w:ascii="Arial" w:hAnsi="Arial" w:cs="Arial"/>
          <w:b/>
          <w:color w:val="auto"/>
          <w:sz w:val="20"/>
          <w:szCs w:val="20"/>
        </w:rPr>
        <w:lastRenderedPageBreak/>
        <w:t>Postcondiciones</w:t>
      </w:r>
      <w:bookmarkEnd w:id="8"/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Queda registrada la solicitud</w:t>
      </w:r>
    </w:p>
    <w:p w:rsidR="003A64CE" w:rsidRPr="003A64CE" w:rsidRDefault="003A64CE" w:rsidP="00737502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3"/>
      <w:r w:rsidRPr="003A64CE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9"/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No aplica.</w:t>
      </w:r>
    </w:p>
    <w:p w:rsidR="003A64CE" w:rsidRPr="003A64CE" w:rsidRDefault="003A64CE" w:rsidP="00737502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4"/>
      <w:r w:rsidRPr="003A64CE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10"/>
    </w:p>
    <w:p w:rsidR="003A64CE" w:rsidRPr="0031657B" w:rsidRDefault="0031657B" w:rsidP="0031657B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 aplica.</w:t>
      </w:r>
    </w:p>
    <w:p w:rsidR="003A64CE" w:rsidRPr="003A64CE" w:rsidRDefault="003A64CE" w:rsidP="00737502">
      <w:pPr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5"/>
      <w:r w:rsidRPr="003A64CE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1"/>
    </w:p>
    <w:p w:rsidR="003A64CE" w:rsidRPr="003A64CE" w:rsidRDefault="003A64CE" w:rsidP="00737502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jc w:val="both"/>
        <w:rPr>
          <w:rFonts w:ascii="Arial" w:hAnsi="Arial" w:cs="Arial"/>
          <w:i/>
          <w:sz w:val="20"/>
          <w:szCs w:val="20"/>
          <w:lang w:val="es-ES"/>
        </w:rPr>
      </w:pPr>
    </w:p>
    <w:p w:rsidR="003A64CE" w:rsidRPr="003A64CE" w:rsidRDefault="003A64CE" w:rsidP="00737502">
      <w:pPr>
        <w:spacing w:line="240" w:lineRule="auto"/>
        <w:ind w:left="284"/>
        <w:jc w:val="both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 w:rsidRPr="003A64CE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3F422793" wp14:editId="67F50053">
            <wp:extent cx="5943600" cy="3505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CE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2FBF8256" wp14:editId="12C6603B">
            <wp:extent cx="5612130" cy="36868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4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5D4EFC2A" wp14:editId="0958E00F">
            <wp:extent cx="5612130" cy="14535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4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E84A84" w:rsidRPr="003A64CE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172FD68C" wp14:editId="7E526401">
            <wp:extent cx="5612130" cy="34886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CE" w:rsidRPr="003A64CE" w:rsidRDefault="003A64CE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3A64CE" w:rsidRPr="003A64CE" w:rsidRDefault="003A64CE" w:rsidP="003A64CE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2" w:name="_Toc425771396"/>
      <w:r w:rsidRPr="003A64CE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2"/>
    </w:p>
    <w:p w:rsidR="003A64CE" w:rsidRPr="003A64CE" w:rsidRDefault="003A64CE" w:rsidP="003A64CE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6E0171" w:rsidRPr="003A64CE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3A64CE" w:rsidSect="001C3005">
      <w:headerReference w:type="default" r:id="rId12"/>
      <w:foot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061" w:rsidRDefault="00464061" w:rsidP="00F14843">
      <w:pPr>
        <w:spacing w:after="0" w:line="240" w:lineRule="auto"/>
      </w:pPr>
      <w:r>
        <w:separator/>
      </w:r>
    </w:p>
  </w:endnote>
  <w:endnote w:type="continuationSeparator" w:id="0">
    <w:p w:rsidR="00464061" w:rsidRDefault="00464061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061" w:rsidRDefault="00464061" w:rsidP="00F14843">
      <w:pPr>
        <w:spacing w:after="0" w:line="240" w:lineRule="auto"/>
      </w:pPr>
      <w:r>
        <w:separator/>
      </w:r>
    </w:p>
  </w:footnote>
  <w:footnote w:type="continuationSeparator" w:id="0">
    <w:p w:rsidR="00464061" w:rsidRDefault="00464061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9471A2">
    <w:pPr>
      <w:pStyle w:val="Encabezado"/>
    </w:pPr>
    <w:r>
      <w:t>CUG0002</w:t>
    </w:r>
    <w:r w:rsidR="001C3005">
      <w:t>-</w:t>
    </w:r>
    <w:r>
      <w:t>Crear Solicitud CCM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6"/>
    <w:multiLevelType w:val="singleLevel"/>
    <w:tmpl w:val="0D0E40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color w:val="000000"/>
        <w:lang w:val="es-ES"/>
      </w:rPr>
    </w:lvl>
  </w:abstractNum>
  <w:abstractNum w:abstractNumId="2">
    <w:nsid w:val="00000009"/>
    <w:multiLevelType w:val="multilevel"/>
    <w:tmpl w:val="C2561A2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4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E7048"/>
    <w:multiLevelType w:val="multilevel"/>
    <w:tmpl w:val="97AE82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BAF7078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485A6CD6"/>
    <w:multiLevelType w:val="hybridMultilevel"/>
    <w:tmpl w:val="4B56A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C2E56"/>
    <w:multiLevelType w:val="multilevel"/>
    <w:tmpl w:val="9BD25A5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lang w:val="es-ES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34031CE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75EF343A"/>
    <w:multiLevelType w:val="hybridMultilevel"/>
    <w:tmpl w:val="DC14714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9F5"/>
    <w:rsid w:val="00092CEE"/>
    <w:rsid w:val="001C3005"/>
    <w:rsid w:val="001E72CA"/>
    <w:rsid w:val="002F1190"/>
    <w:rsid w:val="0031657B"/>
    <w:rsid w:val="00384632"/>
    <w:rsid w:val="003A64CE"/>
    <w:rsid w:val="004173C0"/>
    <w:rsid w:val="00440604"/>
    <w:rsid w:val="00464061"/>
    <w:rsid w:val="004D0FD4"/>
    <w:rsid w:val="005247D4"/>
    <w:rsid w:val="00525B83"/>
    <w:rsid w:val="005756D3"/>
    <w:rsid w:val="005C0704"/>
    <w:rsid w:val="00665336"/>
    <w:rsid w:val="006E0171"/>
    <w:rsid w:val="00737502"/>
    <w:rsid w:val="00772957"/>
    <w:rsid w:val="007845ED"/>
    <w:rsid w:val="009471A2"/>
    <w:rsid w:val="00966029"/>
    <w:rsid w:val="00A14081"/>
    <w:rsid w:val="00A37D4E"/>
    <w:rsid w:val="00B84430"/>
    <w:rsid w:val="00C146D6"/>
    <w:rsid w:val="00DE2AEA"/>
    <w:rsid w:val="00E84A84"/>
    <w:rsid w:val="00E96E04"/>
    <w:rsid w:val="00EC4761"/>
    <w:rsid w:val="00EE624D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3A64CE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3A64CE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0D419-E40E-456C-BC99-E606856FA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1009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11</cp:revision>
  <dcterms:created xsi:type="dcterms:W3CDTF">2017-02-07T04:00:00Z</dcterms:created>
  <dcterms:modified xsi:type="dcterms:W3CDTF">2017-03-13T23:06:00Z</dcterms:modified>
</cp:coreProperties>
</file>