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79E5" w:rsidRPr="00BC15D5" w:rsidRDefault="004979E5" w:rsidP="004979E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LakeConn_1ha_LAGOS_NHD_Xwalk</w:t>
      </w:r>
      <w:r w:rsidRPr="00BC15D5">
        <w:rPr>
          <w:rFonts w:ascii="Arial" w:hAnsi="Arial" w:cs="Arial"/>
          <w:b/>
        </w:rPr>
        <w:t>.csv</w:t>
      </w:r>
    </w:p>
    <w:p w:rsidR="004979E5" w:rsidRDefault="004979E5" w:rsidP="004979E5">
      <w:pPr>
        <w:rPr>
          <w:rFonts w:ascii="Arial" w:hAnsi="Arial" w:cs="Arial"/>
        </w:rPr>
      </w:pPr>
      <w:r>
        <w:rPr>
          <w:rFonts w:ascii="Arial" w:hAnsi="Arial" w:cs="Arial"/>
        </w:rPr>
        <w:t xml:space="preserve">Description: </w:t>
      </w:r>
      <w:r>
        <w:rPr>
          <w:rFonts w:ascii="Arial" w:hAnsi="Arial" w:cs="Arial"/>
        </w:rPr>
        <w:t>Crosswalk table for linking LAGOS lake connectivity classes to NHD lakes</w:t>
      </w:r>
      <w:r>
        <w:rPr>
          <w:rFonts w:ascii="Arial" w:hAnsi="Arial" w:cs="Arial"/>
        </w:rPr>
        <w:t xml:space="preserve"> </w:t>
      </w:r>
    </w:p>
    <w:p w:rsidR="004979E5" w:rsidRDefault="004979E5" w:rsidP="004979E5">
      <w:pPr>
        <w:rPr>
          <w:rFonts w:ascii="Arial" w:hAnsi="Arial" w:cs="Arial"/>
        </w:rPr>
      </w:pPr>
      <w:r>
        <w:rPr>
          <w:rFonts w:ascii="Arial" w:hAnsi="Arial" w:cs="Arial"/>
        </w:rPr>
        <w:t xml:space="preserve">Location: </w:t>
      </w:r>
      <w:proofErr w:type="spellStart"/>
      <w:r>
        <w:rPr>
          <w:rFonts w:ascii="Arial" w:hAnsi="Arial" w:cs="Arial"/>
        </w:rPr>
        <w:t>LivinOnTheEdge</w:t>
      </w:r>
      <w:proofErr w:type="spellEnd"/>
      <w:r>
        <w:rPr>
          <w:rFonts w:ascii="Arial" w:hAnsi="Arial" w:cs="Arial"/>
        </w:rPr>
        <w:t>/Data</w:t>
      </w:r>
    </w:p>
    <w:p w:rsidR="004979E5" w:rsidRDefault="004979E5" w:rsidP="004979E5">
      <w:pPr>
        <w:rPr>
          <w:rFonts w:ascii="Arial" w:hAnsi="Arial" w:cs="Arial"/>
        </w:rPr>
      </w:pPr>
      <w:r>
        <w:rPr>
          <w:rFonts w:ascii="Arial" w:hAnsi="Arial" w:cs="Arial"/>
        </w:rPr>
        <w:t xml:space="preserve">Generated: </w:t>
      </w:r>
      <w:proofErr w:type="spellStart"/>
      <w:r>
        <w:rPr>
          <w:rFonts w:ascii="Arial" w:hAnsi="Arial" w:cs="Arial"/>
        </w:rPr>
        <w:t>LakeCat_LAGOS_connectivity_crosswalk.R</w:t>
      </w:r>
      <w:proofErr w:type="spellEnd"/>
    </w:p>
    <w:p w:rsidR="004979E5" w:rsidRPr="00772D50" w:rsidRDefault="004979E5" w:rsidP="004979E5">
      <w:pPr>
        <w:rPr>
          <w:rFonts w:ascii="Arial" w:hAnsi="Arial" w:cs="Arial"/>
          <w:u w:val="single"/>
        </w:rPr>
      </w:pPr>
      <w:r w:rsidRPr="00772D50">
        <w:rPr>
          <w:rFonts w:ascii="Arial" w:hAnsi="Arial" w:cs="Arial"/>
          <w:u w:val="single"/>
        </w:rPr>
        <w:t>Columns</w:t>
      </w:r>
    </w:p>
    <w:p w:rsidR="004979E5" w:rsidRPr="004979E5" w:rsidRDefault="004979E5">
      <w:pPr>
        <w:rPr>
          <w:rFonts w:ascii="Arial" w:hAnsi="Arial" w:cs="Arial"/>
        </w:rPr>
      </w:pPr>
      <w:proofErr w:type="spellStart"/>
      <w:proofErr w:type="gramStart"/>
      <w:r w:rsidRPr="004979E5">
        <w:rPr>
          <w:rFonts w:ascii="Arial" w:hAnsi="Arial" w:cs="Arial"/>
        </w:rPr>
        <w:t>lagoslakei</w:t>
      </w:r>
      <w:proofErr w:type="spellEnd"/>
      <w:proofErr w:type="gramEnd"/>
      <w:r w:rsidRPr="004979E5">
        <w:rPr>
          <w:rFonts w:ascii="Arial" w:hAnsi="Arial" w:cs="Arial"/>
        </w:rPr>
        <w:t>: unique LAGOS lake ID</w:t>
      </w:r>
    </w:p>
    <w:p w:rsidR="004979E5" w:rsidRPr="004979E5" w:rsidRDefault="004979E5">
      <w:pPr>
        <w:rPr>
          <w:rFonts w:ascii="Arial" w:hAnsi="Arial" w:cs="Arial"/>
        </w:rPr>
      </w:pPr>
      <w:proofErr w:type="spellStart"/>
      <w:r w:rsidRPr="004979E5">
        <w:rPr>
          <w:rFonts w:ascii="Arial" w:hAnsi="Arial" w:cs="Arial"/>
        </w:rPr>
        <w:t>LakeConnec</w:t>
      </w:r>
      <w:proofErr w:type="spellEnd"/>
      <w:r w:rsidRPr="004979E5">
        <w:rPr>
          <w:rFonts w:ascii="Arial" w:hAnsi="Arial" w:cs="Arial"/>
        </w:rPr>
        <w:t>: lake connectivity class (isolated, headwater, drainage stream, drainage lake/stream)</w:t>
      </w:r>
    </w:p>
    <w:p w:rsidR="00F852E2" w:rsidRPr="004979E5" w:rsidRDefault="004979E5">
      <w:pPr>
        <w:rPr>
          <w:rFonts w:ascii="Arial" w:hAnsi="Arial" w:cs="Arial"/>
        </w:rPr>
      </w:pPr>
      <w:r w:rsidRPr="004979E5">
        <w:rPr>
          <w:rFonts w:ascii="Arial" w:hAnsi="Arial" w:cs="Arial"/>
        </w:rPr>
        <w:t>nhdplusv2_reachcode: attribute from NHD; used for locating waterbody</w:t>
      </w:r>
    </w:p>
    <w:p w:rsidR="004979E5" w:rsidRDefault="004979E5">
      <w:pPr>
        <w:rPr>
          <w:rFonts w:ascii="Arial" w:hAnsi="Arial" w:cs="Arial"/>
        </w:rPr>
      </w:pPr>
      <w:r w:rsidRPr="004979E5">
        <w:rPr>
          <w:rFonts w:ascii="Arial" w:hAnsi="Arial" w:cs="Arial"/>
        </w:rPr>
        <w:t xml:space="preserve">nhdplusv2_comid: unique NHD </w:t>
      </w:r>
      <w:proofErr w:type="gramStart"/>
      <w:r w:rsidRPr="004979E5">
        <w:rPr>
          <w:rFonts w:ascii="Arial" w:hAnsi="Arial" w:cs="Arial"/>
        </w:rPr>
        <w:t>lake</w:t>
      </w:r>
      <w:proofErr w:type="gramEnd"/>
      <w:r w:rsidRPr="004979E5">
        <w:rPr>
          <w:rFonts w:ascii="Arial" w:hAnsi="Arial" w:cs="Arial"/>
        </w:rPr>
        <w:t xml:space="preserve"> ID</w:t>
      </w:r>
    </w:p>
    <w:p w:rsidR="004979E5" w:rsidRDefault="004979E5">
      <w:pPr>
        <w:rPr>
          <w:rFonts w:ascii="Arial" w:hAnsi="Arial" w:cs="Arial"/>
        </w:rPr>
      </w:pPr>
    </w:p>
    <w:p w:rsidR="004979E5" w:rsidRPr="008D231D" w:rsidRDefault="004979E5">
      <w:pPr>
        <w:rPr>
          <w:rFonts w:ascii="Arial" w:hAnsi="Arial" w:cs="Arial"/>
          <w:b/>
        </w:rPr>
      </w:pPr>
      <w:r w:rsidRPr="008D231D">
        <w:rPr>
          <w:rFonts w:ascii="Arial" w:hAnsi="Arial" w:cs="Arial"/>
          <w:b/>
        </w:rPr>
        <w:t>LakeProtection_byNARS.csv</w:t>
      </w:r>
    </w:p>
    <w:p w:rsidR="004979E5" w:rsidRDefault="004979E5">
      <w:pPr>
        <w:rPr>
          <w:rFonts w:ascii="Arial" w:hAnsi="Arial" w:cs="Arial"/>
        </w:rPr>
      </w:pPr>
      <w:r>
        <w:rPr>
          <w:rFonts w:ascii="Arial" w:hAnsi="Arial" w:cs="Arial"/>
        </w:rPr>
        <w:t>Description: output data file of protected lakes by National Aquatic Resource Survey (NARS) ecoregion</w:t>
      </w:r>
    </w:p>
    <w:p w:rsidR="004979E5" w:rsidRDefault="004979E5">
      <w:pPr>
        <w:rPr>
          <w:rFonts w:ascii="Arial" w:hAnsi="Arial" w:cs="Arial"/>
        </w:rPr>
      </w:pPr>
      <w:r>
        <w:rPr>
          <w:rFonts w:ascii="Arial" w:hAnsi="Arial" w:cs="Arial"/>
        </w:rPr>
        <w:t xml:space="preserve">Location: </w:t>
      </w:r>
      <w:proofErr w:type="spellStart"/>
      <w:r>
        <w:rPr>
          <w:rFonts w:ascii="Arial" w:hAnsi="Arial" w:cs="Arial"/>
        </w:rPr>
        <w:t>LivinOnTheEdge</w:t>
      </w:r>
      <w:proofErr w:type="spellEnd"/>
      <w:r>
        <w:rPr>
          <w:rFonts w:ascii="Arial" w:hAnsi="Arial" w:cs="Arial"/>
        </w:rPr>
        <w:t>/Data</w:t>
      </w:r>
    </w:p>
    <w:p w:rsidR="004979E5" w:rsidRDefault="004979E5">
      <w:pPr>
        <w:rPr>
          <w:rFonts w:ascii="Arial" w:hAnsi="Arial" w:cs="Arial"/>
        </w:rPr>
      </w:pPr>
      <w:r>
        <w:rPr>
          <w:rFonts w:ascii="Arial" w:hAnsi="Arial" w:cs="Arial"/>
        </w:rPr>
        <w:t xml:space="preserve">Generated: </w:t>
      </w:r>
      <w:proofErr w:type="spellStart"/>
      <w:r w:rsidRPr="004979E5">
        <w:rPr>
          <w:rFonts w:ascii="Arial" w:hAnsi="Arial" w:cs="Arial"/>
        </w:rPr>
        <w:t>LakeProtectionByStateEcoregion.R</w:t>
      </w:r>
      <w:proofErr w:type="spellEnd"/>
    </w:p>
    <w:p w:rsidR="004979E5" w:rsidRPr="00772D50" w:rsidRDefault="004979E5" w:rsidP="004979E5">
      <w:pPr>
        <w:rPr>
          <w:rFonts w:ascii="Arial" w:hAnsi="Arial" w:cs="Arial"/>
          <w:u w:val="single"/>
        </w:rPr>
      </w:pPr>
      <w:r w:rsidRPr="00772D50">
        <w:rPr>
          <w:rFonts w:ascii="Arial" w:hAnsi="Arial" w:cs="Arial"/>
          <w:u w:val="single"/>
        </w:rPr>
        <w:t>Columns</w:t>
      </w:r>
    </w:p>
    <w:p w:rsidR="004979E5" w:rsidRDefault="004979E5">
      <w:pPr>
        <w:rPr>
          <w:rFonts w:ascii="Arial" w:hAnsi="Arial" w:cs="Arial"/>
        </w:rPr>
      </w:pPr>
      <w:r>
        <w:rPr>
          <w:rFonts w:ascii="Arial" w:hAnsi="Arial" w:cs="Arial"/>
        </w:rPr>
        <w:t>Ecoregion: ecoregion abbreviation</w:t>
      </w:r>
    </w:p>
    <w:p w:rsidR="004979E5" w:rsidRDefault="004979E5">
      <w:p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nLakes</w:t>
      </w:r>
      <w:proofErr w:type="spellEnd"/>
      <w:proofErr w:type="gramEnd"/>
      <w:r>
        <w:rPr>
          <w:rFonts w:ascii="Arial" w:hAnsi="Arial" w:cs="Arial"/>
        </w:rPr>
        <w:t>: number of lakes &gt;= 1 ha</w:t>
      </w:r>
    </w:p>
    <w:p w:rsidR="004979E5" w:rsidRDefault="004979E5">
      <w:pPr>
        <w:rPr>
          <w:rFonts w:ascii="Arial" w:hAnsi="Arial" w:cs="Arial"/>
        </w:rPr>
      </w:pPr>
      <w:r>
        <w:rPr>
          <w:rFonts w:ascii="Arial" w:hAnsi="Arial" w:cs="Arial"/>
        </w:rPr>
        <w:t>ProtectedLakes_gap12_ctr: number of protected lakes based on lake centroids occurring in strictly protected areas</w:t>
      </w:r>
    </w:p>
    <w:p w:rsidR="004979E5" w:rsidRDefault="004979E5">
      <w:pPr>
        <w:rPr>
          <w:rFonts w:ascii="Arial" w:hAnsi="Arial" w:cs="Arial"/>
        </w:rPr>
      </w:pPr>
      <w:r>
        <w:rPr>
          <w:rFonts w:ascii="Arial" w:hAnsi="Arial" w:cs="Arial"/>
        </w:rPr>
        <w:t>ProtectedLakes_gap3_ctr: number of protected lakes based on lake centroids occurring in multi-use areas</w:t>
      </w:r>
    </w:p>
    <w:p w:rsidR="004979E5" w:rsidRDefault="004979E5">
      <w:pPr>
        <w:rPr>
          <w:rFonts w:ascii="Arial" w:hAnsi="Arial" w:cs="Arial"/>
        </w:rPr>
      </w:pPr>
      <w:r>
        <w:rPr>
          <w:rFonts w:ascii="Arial" w:hAnsi="Arial" w:cs="Arial"/>
        </w:rPr>
        <w:t>ProtectedLakes_gap12_Cat100: number of protected lakes based on full catchments occurring in strictly protected areas</w:t>
      </w:r>
    </w:p>
    <w:p w:rsidR="004979E5" w:rsidRDefault="004979E5">
      <w:pPr>
        <w:rPr>
          <w:rFonts w:ascii="Arial" w:hAnsi="Arial" w:cs="Arial"/>
        </w:rPr>
      </w:pPr>
      <w:r>
        <w:rPr>
          <w:rFonts w:ascii="Arial" w:hAnsi="Arial" w:cs="Arial"/>
        </w:rPr>
        <w:t>ProtectedLakes_gap3_Cat100:</w:t>
      </w:r>
      <w:r w:rsidRPr="004979E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number of protected lakes based on full catchments occurring in </w:t>
      </w:r>
      <w:r>
        <w:rPr>
          <w:rFonts w:ascii="Arial" w:hAnsi="Arial" w:cs="Arial"/>
        </w:rPr>
        <w:t>multi-use</w:t>
      </w:r>
      <w:r>
        <w:rPr>
          <w:rFonts w:ascii="Arial" w:hAnsi="Arial" w:cs="Arial"/>
        </w:rPr>
        <w:t xml:space="preserve"> areas</w:t>
      </w:r>
    </w:p>
    <w:p w:rsidR="004979E5" w:rsidRDefault="004979E5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unprotected_lakes</w:t>
      </w:r>
      <w:proofErr w:type="spellEnd"/>
      <w:r>
        <w:rPr>
          <w:rFonts w:ascii="Arial" w:hAnsi="Arial" w:cs="Arial"/>
        </w:rPr>
        <w:t xml:space="preserve">: number of lakes with centroids occurring in neither strictly protected </w:t>
      </w:r>
      <w:r w:rsidR="00D50104">
        <w:rPr>
          <w:rFonts w:ascii="Arial" w:hAnsi="Arial" w:cs="Arial"/>
        </w:rPr>
        <w:t>n</w:t>
      </w:r>
      <w:r>
        <w:rPr>
          <w:rFonts w:ascii="Arial" w:hAnsi="Arial" w:cs="Arial"/>
        </w:rPr>
        <w:t>or multi-use areas</w:t>
      </w:r>
    </w:p>
    <w:p w:rsidR="004979E5" w:rsidRDefault="004979E5">
      <w:pPr>
        <w:rPr>
          <w:rFonts w:ascii="Arial" w:hAnsi="Arial" w:cs="Arial"/>
        </w:rPr>
      </w:pPr>
      <w:r>
        <w:rPr>
          <w:rFonts w:ascii="Arial" w:hAnsi="Arial" w:cs="Arial"/>
        </w:rPr>
        <w:t>PropProtected_gap12_ctr: proportion of lakes protected</w:t>
      </w:r>
      <w:r>
        <w:rPr>
          <w:rFonts w:ascii="Arial" w:hAnsi="Arial" w:cs="Arial"/>
        </w:rPr>
        <w:t xml:space="preserve"> based on lake centroids occurring in </w:t>
      </w:r>
      <w:r>
        <w:rPr>
          <w:rFonts w:ascii="Arial" w:hAnsi="Arial" w:cs="Arial"/>
        </w:rPr>
        <w:t>strictly protected</w:t>
      </w:r>
      <w:r>
        <w:rPr>
          <w:rFonts w:ascii="Arial" w:hAnsi="Arial" w:cs="Arial"/>
        </w:rPr>
        <w:t xml:space="preserve"> areas</w:t>
      </w:r>
    </w:p>
    <w:p w:rsidR="004979E5" w:rsidRDefault="004979E5">
      <w:pPr>
        <w:rPr>
          <w:rFonts w:ascii="Arial" w:hAnsi="Arial" w:cs="Arial"/>
        </w:rPr>
      </w:pPr>
      <w:r>
        <w:rPr>
          <w:rFonts w:ascii="Arial" w:hAnsi="Arial" w:cs="Arial"/>
        </w:rPr>
        <w:t xml:space="preserve">PropProtected_gap3_ctr: </w:t>
      </w:r>
      <w:r>
        <w:rPr>
          <w:rFonts w:ascii="Arial" w:hAnsi="Arial" w:cs="Arial"/>
        </w:rPr>
        <w:t xml:space="preserve">proportion of lakes protected based on lake centroids occurring in </w:t>
      </w:r>
      <w:r w:rsidR="008E4CE7">
        <w:rPr>
          <w:rFonts w:ascii="Arial" w:hAnsi="Arial" w:cs="Arial"/>
        </w:rPr>
        <w:t>multi-use</w:t>
      </w:r>
      <w:r>
        <w:rPr>
          <w:rFonts w:ascii="Arial" w:hAnsi="Arial" w:cs="Arial"/>
        </w:rPr>
        <w:t xml:space="preserve"> areas</w:t>
      </w:r>
    </w:p>
    <w:p w:rsidR="008E4CE7" w:rsidRDefault="008E4CE7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PropProtected_gap12_Cat100: </w:t>
      </w:r>
      <w:r>
        <w:rPr>
          <w:rFonts w:ascii="Arial" w:hAnsi="Arial" w:cs="Arial"/>
        </w:rPr>
        <w:t xml:space="preserve">proportion of lakes protected based on </w:t>
      </w:r>
      <w:r>
        <w:rPr>
          <w:rFonts w:ascii="Arial" w:hAnsi="Arial" w:cs="Arial"/>
        </w:rPr>
        <w:t>full catchments</w:t>
      </w:r>
      <w:r>
        <w:rPr>
          <w:rFonts w:ascii="Arial" w:hAnsi="Arial" w:cs="Arial"/>
        </w:rPr>
        <w:t xml:space="preserve"> occurring in strictly protected areas</w:t>
      </w:r>
    </w:p>
    <w:p w:rsidR="008E4CE7" w:rsidRDefault="008E4CE7">
      <w:pPr>
        <w:rPr>
          <w:rFonts w:ascii="Arial" w:hAnsi="Arial" w:cs="Arial"/>
        </w:rPr>
      </w:pPr>
      <w:r>
        <w:rPr>
          <w:rFonts w:ascii="Arial" w:hAnsi="Arial" w:cs="Arial"/>
        </w:rPr>
        <w:t xml:space="preserve">PropProtected_gap3_Cat100: </w:t>
      </w:r>
      <w:r>
        <w:rPr>
          <w:rFonts w:ascii="Arial" w:hAnsi="Arial" w:cs="Arial"/>
        </w:rPr>
        <w:t xml:space="preserve">proportion of lakes protected based on full catchments occurring in </w:t>
      </w:r>
      <w:r>
        <w:rPr>
          <w:rFonts w:ascii="Arial" w:hAnsi="Arial" w:cs="Arial"/>
        </w:rPr>
        <w:t>multi-use</w:t>
      </w:r>
      <w:r>
        <w:rPr>
          <w:rFonts w:ascii="Arial" w:hAnsi="Arial" w:cs="Arial"/>
        </w:rPr>
        <w:t xml:space="preserve"> areas</w:t>
      </w:r>
    </w:p>
    <w:p w:rsidR="008E4CE7" w:rsidRDefault="008E4CE7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PropUnprotected</w:t>
      </w:r>
      <w:proofErr w:type="spellEnd"/>
      <w:r>
        <w:rPr>
          <w:rFonts w:ascii="Arial" w:hAnsi="Arial" w:cs="Arial"/>
        </w:rPr>
        <w:t>: proportion of lakes with centroids occurring in neither strictly protected nor multi-use areas</w:t>
      </w:r>
    </w:p>
    <w:p w:rsidR="004979E5" w:rsidRDefault="004979E5">
      <w:pPr>
        <w:rPr>
          <w:rFonts w:ascii="Arial" w:hAnsi="Arial" w:cs="Arial"/>
        </w:rPr>
      </w:pPr>
    </w:p>
    <w:p w:rsidR="008D231D" w:rsidRPr="008D231D" w:rsidRDefault="008D231D" w:rsidP="008D231D">
      <w:pPr>
        <w:rPr>
          <w:rFonts w:ascii="Arial" w:hAnsi="Arial" w:cs="Arial"/>
          <w:b/>
        </w:rPr>
      </w:pPr>
      <w:r w:rsidRPr="008D231D">
        <w:rPr>
          <w:rFonts w:ascii="Arial" w:hAnsi="Arial" w:cs="Arial"/>
          <w:b/>
        </w:rPr>
        <w:t>LakeProtection_byNARS</w:t>
      </w:r>
      <w:r>
        <w:rPr>
          <w:rFonts w:ascii="Arial" w:hAnsi="Arial" w:cs="Arial"/>
          <w:b/>
        </w:rPr>
        <w:t>_perm</w:t>
      </w:r>
      <w:r w:rsidRPr="008D231D">
        <w:rPr>
          <w:rFonts w:ascii="Arial" w:hAnsi="Arial" w:cs="Arial"/>
          <w:b/>
        </w:rPr>
        <w:t>.csv</w:t>
      </w:r>
    </w:p>
    <w:p w:rsidR="008D231D" w:rsidRDefault="008D231D" w:rsidP="008D231D">
      <w:pPr>
        <w:rPr>
          <w:rFonts w:ascii="Arial" w:hAnsi="Arial" w:cs="Arial"/>
        </w:rPr>
      </w:pPr>
      <w:r>
        <w:rPr>
          <w:rFonts w:ascii="Arial" w:hAnsi="Arial" w:cs="Arial"/>
        </w:rPr>
        <w:t>Description: output data file of protected lakes by National Aquatic Resource Survey (NARS) ecoregion</w:t>
      </w:r>
      <w:r>
        <w:rPr>
          <w:rFonts w:ascii="Arial" w:hAnsi="Arial" w:cs="Arial"/>
        </w:rPr>
        <w:t>; same as LakeProtection_byNARS.csv, but includes only permanent lakes.</w:t>
      </w:r>
    </w:p>
    <w:p w:rsidR="008D231D" w:rsidRDefault="008D231D" w:rsidP="008D231D">
      <w:pPr>
        <w:rPr>
          <w:rFonts w:ascii="Arial" w:hAnsi="Arial" w:cs="Arial"/>
        </w:rPr>
      </w:pPr>
    </w:p>
    <w:p w:rsidR="008D231D" w:rsidRPr="008D231D" w:rsidRDefault="008D231D" w:rsidP="008D231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LakeProtection_byState</w:t>
      </w:r>
      <w:r w:rsidRPr="008D231D">
        <w:rPr>
          <w:rFonts w:ascii="Arial" w:hAnsi="Arial" w:cs="Arial"/>
          <w:b/>
        </w:rPr>
        <w:t>.csv</w:t>
      </w:r>
    </w:p>
    <w:p w:rsidR="008D231D" w:rsidRDefault="008D231D" w:rsidP="008D231D">
      <w:pPr>
        <w:rPr>
          <w:rFonts w:ascii="Arial" w:hAnsi="Arial" w:cs="Arial"/>
        </w:rPr>
      </w:pPr>
      <w:r>
        <w:rPr>
          <w:rFonts w:ascii="Arial" w:hAnsi="Arial" w:cs="Arial"/>
        </w:rPr>
        <w:t xml:space="preserve">Description: output data file of protected lakes by </w:t>
      </w:r>
      <w:r>
        <w:rPr>
          <w:rFonts w:ascii="Arial" w:hAnsi="Arial" w:cs="Arial"/>
        </w:rPr>
        <w:t>US state</w:t>
      </w:r>
    </w:p>
    <w:p w:rsidR="008D231D" w:rsidRDefault="008D231D" w:rsidP="008D231D">
      <w:pPr>
        <w:rPr>
          <w:rFonts w:ascii="Arial" w:hAnsi="Arial" w:cs="Arial"/>
        </w:rPr>
      </w:pPr>
      <w:r>
        <w:rPr>
          <w:rFonts w:ascii="Arial" w:hAnsi="Arial" w:cs="Arial"/>
        </w:rPr>
        <w:t xml:space="preserve">Location: </w:t>
      </w:r>
      <w:proofErr w:type="spellStart"/>
      <w:r>
        <w:rPr>
          <w:rFonts w:ascii="Arial" w:hAnsi="Arial" w:cs="Arial"/>
        </w:rPr>
        <w:t>LivinOnTheEdge</w:t>
      </w:r>
      <w:proofErr w:type="spellEnd"/>
      <w:r>
        <w:rPr>
          <w:rFonts w:ascii="Arial" w:hAnsi="Arial" w:cs="Arial"/>
        </w:rPr>
        <w:t>/Data</w:t>
      </w:r>
    </w:p>
    <w:p w:rsidR="008D231D" w:rsidRDefault="008D231D" w:rsidP="008D231D">
      <w:pPr>
        <w:rPr>
          <w:rFonts w:ascii="Arial" w:hAnsi="Arial" w:cs="Arial"/>
        </w:rPr>
      </w:pPr>
      <w:r>
        <w:rPr>
          <w:rFonts w:ascii="Arial" w:hAnsi="Arial" w:cs="Arial"/>
        </w:rPr>
        <w:t xml:space="preserve">Generated: </w:t>
      </w:r>
      <w:proofErr w:type="spellStart"/>
      <w:r w:rsidRPr="004979E5">
        <w:rPr>
          <w:rFonts w:ascii="Arial" w:hAnsi="Arial" w:cs="Arial"/>
        </w:rPr>
        <w:t>LakeProtectionByStateEcoregion.R</w:t>
      </w:r>
      <w:proofErr w:type="spellEnd"/>
    </w:p>
    <w:p w:rsidR="008D231D" w:rsidRPr="00772D50" w:rsidRDefault="008D231D" w:rsidP="008D231D">
      <w:pPr>
        <w:rPr>
          <w:rFonts w:ascii="Arial" w:hAnsi="Arial" w:cs="Arial"/>
          <w:u w:val="single"/>
        </w:rPr>
      </w:pPr>
      <w:r w:rsidRPr="00772D50">
        <w:rPr>
          <w:rFonts w:ascii="Arial" w:hAnsi="Arial" w:cs="Arial"/>
          <w:u w:val="single"/>
        </w:rPr>
        <w:t>Columns</w:t>
      </w:r>
    </w:p>
    <w:p w:rsidR="008D231D" w:rsidRDefault="00D50104" w:rsidP="008D231D">
      <w:pPr>
        <w:rPr>
          <w:rFonts w:ascii="Arial" w:hAnsi="Arial" w:cs="Arial"/>
        </w:rPr>
      </w:pPr>
      <w:r>
        <w:rPr>
          <w:rFonts w:ascii="Arial" w:hAnsi="Arial" w:cs="Arial"/>
        </w:rPr>
        <w:t>State: state name</w:t>
      </w:r>
    </w:p>
    <w:p w:rsidR="00D50104" w:rsidRDefault="00D50104" w:rsidP="008D231D">
      <w:p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nLakes</w:t>
      </w:r>
      <w:proofErr w:type="spellEnd"/>
      <w:proofErr w:type="gramEnd"/>
      <w:r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number of lakes &gt;= 1 ha</w:t>
      </w:r>
    </w:p>
    <w:p w:rsidR="00D50104" w:rsidRDefault="00D50104" w:rsidP="008D231D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Strict_ctr</w:t>
      </w:r>
      <w:proofErr w:type="spellEnd"/>
      <w:r>
        <w:rPr>
          <w:rFonts w:ascii="Arial" w:hAnsi="Arial" w:cs="Arial"/>
        </w:rPr>
        <w:t>: number and proportion (in parentheses) of protected lakes based on lake centroids occurring in strictly protected areas</w:t>
      </w:r>
    </w:p>
    <w:p w:rsidR="00D50104" w:rsidRDefault="00D50104" w:rsidP="008D231D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Multi_ctr</w:t>
      </w:r>
      <w:proofErr w:type="spellEnd"/>
      <w:r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 xml:space="preserve">number and proportion (in parentheses) of protected lakes based on lake centroids occurring in </w:t>
      </w:r>
      <w:r>
        <w:rPr>
          <w:rFonts w:ascii="Arial" w:hAnsi="Arial" w:cs="Arial"/>
        </w:rPr>
        <w:t>multi-use</w:t>
      </w:r>
      <w:r>
        <w:rPr>
          <w:rFonts w:ascii="Arial" w:hAnsi="Arial" w:cs="Arial"/>
        </w:rPr>
        <w:t xml:space="preserve"> areas</w:t>
      </w:r>
    </w:p>
    <w:p w:rsidR="00D50104" w:rsidRDefault="00D50104" w:rsidP="008D231D">
      <w:pPr>
        <w:rPr>
          <w:rFonts w:ascii="Arial" w:hAnsi="Arial" w:cs="Arial"/>
        </w:rPr>
      </w:pPr>
      <w:r>
        <w:rPr>
          <w:rFonts w:ascii="Arial" w:hAnsi="Arial" w:cs="Arial"/>
        </w:rPr>
        <w:t xml:space="preserve">Strict_Cat100: </w:t>
      </w:r>
      <w:r>
        <w:rPr>
          <w:rFonts w:ascii="Arial" w:hAnsi="Arial" w:cs="Arial"/>
        </w:rPr>
        <w:t xml:space="preserve">number and proportion (in parentheses) of protected lakes based on </w:t>
      </w:r>
      <w:r>
        <w:rPr>
          <w:rFonts w:ascii="Arial" w:hAnsi="Arial" w:cs="Arial"/>
        </w:rPr>
        <w:t>full catchments</w:t>
      </w:r>
      <w:r>
        <w:rPr>
          <w:rFonts w:ascii="Arial" w:hAnsi="Arial" w:cs="Arial"/>
        </w:rPr>
        <w:t xml:space="preserve"> occurring in strictly protected areas</w:t>
      </w:r>
    </w:p>
    <w:p w:rsidR="00D50104" w:rsidRDefault="00D50104" w:rsidP="00D50104">
      <w:pPr>
        <w:rPr>
          <w:rFonts w:ascii="Arial" w:hAnsi="Arial" w:cs="Arial"/>
        </w:rPr>
      </w:pPr>
      <w:r>
        <w:rPr>
          <w:rFonts w:ascii="Arial" w:hAnsi="Arial" w:cs="Arial"/>
        </w:rPr>
        <w:t>Mutli</w:t>
      </w:r>
      <w:r>
        <w:rPr>
          <w:rFonts w:ascii="Arial" w:hAnsi="Arial" w:cs="Arial"/>
        </w:rPr>
        <w:t>_Cat100: number and proportion (in parentheses) of protected lakes based on full catchments</w:t>
      </w:r>
      <w:r>
        <w:rPr>
          <w:rFonts w:ascii="Arial" w:hAnsi="Arial" w:cs="Arial"/>
        </w:rPr>
        <w:t xml:space="preserve"> occurring in multi-use </w:t>
      </w:r>
      <w:r>
        <w:rPr>
          <w:rFonts w:ascii="Arial" w:hAnsi="Arial" w:cs="Arial"/>
        </w:rPr>
        <w:t>areas</w:t>
      </w:r>
    </w:p>
    <w:p w:rsidR="00D50104" w:rsidRDefault="00D50104" w:rsidP="00D50104">
      <w:pPr>
        <w:rPr>
          <w:rFonts w:ascii="Arial" w:hAnsi="Arial" w:cs="Arial"/>
        </w:rPr>
      </w:pPr>
      <w:r>
        <w:rPr>
          <w:rFonts w:ascii="Arial" w:hAnsi="Arial" w:cs="Arial"/>
        </w:rPr>
        <w:t xml:space="preserve">Unprotected: </w:t>
      </w:r>
      <w:r>
        <w:rPr>
          <w:rFonts w:ascii="Arial" w:hAnsi="Arial" w:cs="Arial"/>
        </w:rPr>
        <w:t xml:space="preserve">number and proportion (in parentheses) of </w:t>
      </w:r>
      <w:r>
        <w:rPr>
          <w:rFonts w:ascii="Arial" w:hAnsi="Arial" w:cs="Arial"/>
        </w:rPr>
        <w:t>un</w:t>
      </w:r>
      <w:r>
        <w:rPr>
          <w:rFonts w:ascii="Arial" w:hAnsi="Arial" w:cs="Arial"/>
        </w:rPr>
        <w:t xml:space="preserve">protected lakes based on </w:t>
      </w:r>
      <w:r>
        <w:rPr>
          <w:rFonts w:ascii="Arial" w:hAnsi="Arial" w:cs="Arial"/>
        </w:rPr>
        <w:t>lake centroids occurring in neither strictly protected nor multi-use areas</w:t>
      </w:r>
    </w:p>
    <w:p w:rsidR="00D50104" w:rsidRDefault="00D50104" w:rsidP="00D50104">
      <w:pPr>
        <w:rPr>
          <w:rFonts w:ascii="Arial" w:hAnsi="Arial" w:cs="Arial"/>
        </w:rPr>
      </w:pPr>
    </w:p>
    <w:p w:rsidR="00D50104" w:rsidRPr="008D231D" w:rsidRDefault="00D50104" w:rsidP="00D5010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LakeProtection_byState</w:t>
      </w:r>
      <w:r>
        <w:rPr>
          <w:rFonts w:ascii="Arial" w:hAnsi="Arial" w:cs="Arial"/>
          <w:b/>
        </w:rPr>
        <w:t>_perm</w:t>
      </w:r>
      <w:r w:rsidRPr="008D231D">
        <w:rPr>
          <w:rFonts w:ascii="Arial" w:hAnsi="Arial" w:cs="Arial"/>
          <w:b/>
        </w:rPr>
        <w:t>.csv</w:t>
      </w:r>
    </w:p>
    <w:p w:rsidR="00D50104" w:rsidRDefault="00D50104" w:rsidP="00D50104">
      <w:pPr>
        <w:rPr>
          <w:rFonts w:ascii="Arial" w:hAnsi="Arial" w:cs="Arial"/>
        </w:rPr>
      </w:pPr>
      <w:r>
        <w:rPr>
          <w:rFonts w:ascii="Arial" w:hAnsi="Arial" w:cs="Arial"/>
        </w:rPr>
        <w:t xml:space="preserve">Description: output data file of protected lakes by </w:t>
      </w:r>
      <w:r>
        <w:rPr>
          <w:rFonts w:ascii="Arial" w:hAnsi="Arial" w:cs="Arial"/>
        </w:rPr>
        <w:t>US state; same as LakeProtection_byState</w:t>
      </w:r>
      <w:r>
        <w:rPr>
          <w:rFonts w:ascii="Arial" w:hAnsi="Arial" w:cs="Arial"/>
        </w:rPr>
        <w:t>.csv, but includes only permanent lakes.</w:t>
      </w:r>
    </w:p>
    <w:p w:rsidR="007800D1" w:rsidRDefault="007800D1" w:rsidP="00D50104">
      <w:pPr>
        <w:rPr>
          <w:rFonts w:ascii="Arial" w:hAnsi="Arial" w:cs="Arial"/>
        </w:rPr>
      </w:pPr>
    </w:p>
    <w:p w:rsidR="007800D1" w:rsidRPr="007800D1" w:rsidRDefault="007800D1" w:rsidP="00D50104">
      <w:pPr>
        <w:rPr>
          <w:rFonts w:ascii="Arial" w:hAnsi="Arial" w:cs="Arial"/>
          <w:b/>
        </w:rPr>
      </w:pPr>
      <w:r w:rsidRPr="007800D1">
        <w:rPr>
          <w:rFonts w:ascii="Arial" w:hAnsi="Arial" w:cs="Arial"/>
          <w:b/>
        </w:rPr>
        <w:t>PADUS.csv</w:t>
      </w:r>
    </w:p>
    <w:p w:rsidR="007800D1" w:rsidRDefault="007800D1" w:rsidP="007800D1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Description: </w:t>
      </w:r>
      <w:r>
        <w:rPr>
          <w:rFonts w:ascii="Arial" w:hAnsi="Arial" w:cs="Arial"/>
        </w:rPr>
        <w:t>percent lake catchments and watersheds protected based on US Protected Areas Database (</w:t>
      </w:r>
      <w:r w:rsidR="001D7C04">
        <w:rPr>
          <w:rFonts w:ascii="Arial" w:hAnsi="Arial" w:cs="Arial"/>
        </w:rPr>
        <w:t xml:space="preserve">v 1.4) (PADUS). See dataset for details: </w:t>
      </w:r>
      <w:hyperlink r:id="rId4" w:history="1">
        <w:r w:rsidR="001D7C04" w:rsidRPr="00F12B05">
          <w:rPr>
            <w:rStyle w:val="Hyperlink"/>
            <w:rFonts w:ascii="Arial" w:hAnsi="Arial" w:cs="Arial"/>
          </w:rPr>
          <w:t>https://www.usgs.gov/core-science-systems/science-analytics-and-synthesis/gap/pad-us-data-manual</w:t>
        </w:r>
      </w:hyperlink>
      <w:r w:rsidR="001D7C04">
        <w:rPr>
          <w:rFonts w:ascii="Arial" w:hAnsi="Arial" w:cs="Arial"/>
        </w:rPr>
        <w:t xml:space="preserve">. </w:t>
      </w:r>
    </w:p>
    <w:p w:rsidR="001D7C04" w:rsidRPr="001D7C04" w:rsidRDefault="001D7C04" w:rsidP="007800D1">
      <w:pPr>
        <w:rPr>
          <w:rFonts w:ascii="Arial" w:hAnsi="Arial" w:cs="Arial"/>
        </w:rPr>
      </w:pPr>
      <w:r w:rsidRPr="001D7C04">
        <w:rPr>
          <w:rFonts w:ascii="Arial" w:hAnsi="Arial" w:cs="Arial"/>
        </w:rPr>
        <w:t xml:space="preserve">GAP status 1: </w:t>
      </w:r>
      <w:r w:rsidRPr="001D7C04">
        <w:rPr>
          <w:rFonts w:ascii="Arial" w:hAnsi="Arial" w:cs="Arial"/>
        </w:rPr>
        <w:t>managed for biodiversity – disturbance events proceed or are mimicked</w:t>
      </w:r>
      <w:r w:rsidRPr="001D7C04">
        <w:rPr>
          <w:rFonts w:ascii="Arial" w:hAnsi="Arial" w:cs="Arial"/>
        </w:rPr>
        <w:t xml:space="preserve"> (strict protection)</w:t>
      </w:r>
    </w:p>
    <w:p w:rsidR="001D7C04" w:rsidRPr="001D7C04" w:rsidRDefault="001D7C04" w:rsidP="007800D1">
      <w:pPr>
        <w:rPr>
          <w:rFonts w:ascii="Arial" w:hAnsi="Arial" w:cs="Arial"/>
        </w:rPr>
      </w:pPr>
      <w:r w:rsidRPr="001D7C04">
        <w:rPr>
          <w:rFonts w:ascii="Arial" w:hAnsi="Arial" w:cs="Arial"/>
        </w:rPr>
        <w:t xml:space="preserve">GAP status 2: </w:t>
      </w:r>
      <w:r w:rsidRPr="001D7C04">
        <w:rPr>
          <w:rFonts w:ascii="Arial" w:hAnsi="Arial" w:cs="Arial"/>
        </w:rPr>
        <w:t>managed for biodiversity – disturbance events suppressed</w:t>
      </w:r>
      <w:r w:rsidRPr="001D7C04">
        <w:rPr>
          <w:rFonts w:ascii="Arial" w:hAnsi="Arial" w:cs="Arial"/>
        </w:rPr>
        <w:t xml:space="preserve"> (strict protection)</w:t>
      </w:r>
    </w:p>
    <w:p w:rsidR="001D7C04" w:rsidRPr="001D7C04" w:rsidRDefault="001D7C04" w:rsidP="007800D1">
      <w:pPr>
        <w:rPr>
          <w:rFonts w:ascii="Arial" w:hAnsi="Arial" w:cs="Arial"/>
        </w:rPr>
      </w:pPr>
      <w:r w:rsidRPr="001D7C04">
        <w:rPr>
          <w:rFonts w:ascii="Arial" w:hAnsi="Arial" w:cs="Arial"/>
        </w:rPr>
        <w:t xml:space="preserve">GAP status 3: </w:t>
      </w:r>
      <w:r w:rsidRPr="001D7C04">
        <w:rPr>
          <w:rFonts w:ascii="Arial" w:hAnsi="Arial" w:cs="Arial"/>
        </w:rPr>
        <w:t>managed for multiple uses – subject to extractive (e.g. mining or logging) or OHV use</w:t>
      </w:r>
    </w:p>
    <w:p w:rsidR="001D7C04" w:rsidRPr="001D7C04" w:rsidRDefault="001D7C04" w:rsidP="007800D1">
      <w:pPr>
        <w:rPr>
          <w:rFonts w:ascii="Arial" w:hAnsi="Arial" w:cs="Arial"/>
        </w:rPr>
      </w:pPr>
      <w:r w:rsidRPr="001D7C04">
        <w:rPr>
          <w:rFonts w:ascii="Arial" w:hAnsi="Arial" w:cs="Arial"/>
        </w:rPr>
        <w:t xml:space="preserve">GAP status 4: </w:t>
      </w:r>
      <w:r w:rsidRPr="001D7C04">
        <w:rPr>
          <w:rFonts w:ascii="Arial" w:hAnsi="Arial" w:cs="Arial"/>
        </w:rPr>
        <w:t>no known mandate for biodiversity protection</w:t>
      </w:r>
      <w:r w:rsidRPr="001D7C04">
        <w:rPr>
          <w:rFonts w:ascii="Arial" w:hAnsi="Arial" w:cs="Arial"/>
        </w:rPr>
        <w:t xml:space="preserve"> (may include easements, land trusts, etc., but no permanent legal protection)</w:t>
      </w:r>
    </w:p>
    <w:p w:rsidR="007800D1" w:rsidRDefault="007800D1" w:rsidP="007800D1">
      <w:pPr>
        <w:rPr>
          <w:rFonts w:ascii="Arial" w:hAnsi="Arial" w:cs="Arial"/>
        </w:rPr>
      </w:pPr>
      <w:r>
        <w:rPr>
          <w:rFonts w:ascii="Arial" w:hAnsi="Arial" w:cs="Arial"/>
        </w:rPr>
        <w:t xml:space="preserve">Location: </w:t>
      </w:r>
      <w:proofErr w:type="spellStart"/>
      <w:r>
        <w:rPr>
          <w:rFonts w:ascii="Arial" w:hAnsi="Arial" w:cs="Arial"/>
        </w:rPr>
        <w:t>LivinOnTheEdge</w:t>
      </w:r>
      <w:proofErr w:type="spellEnd"/>
      <w:r>
        <w:rPr>
          <w:rFonts w:ascii="Arial" w:hAnsi="Arial" w:cs="Arial"/>
        </w:rPr>
        <w:t>/Data</w:t>
      </w:r>
    </w:p>
    <w:p w:rsidR="007800D1" w:rsidRDefault="007800D1" w:rsidP="007800D1">
      <w:pPr>
        <w:rPr>
          <w:rFonts w:ascii="Arial" w:hAnsi="Arial" w:cs="Arial"/>
        </w:rPr>
      </w:pPr>
      <w:r>
        <w:rPr>
          <w:rFonts w:ascii="Arial" w:hAnsi="Arial" w:cs="Arial"/>
        </w:rPr>
        <w:t xml:space="preserve">Generated: </w:t>
      </w:r>
      <w:r>
        <w:rPr>
          <w:rFonts w:ascii="Arial" w:hAnsi="Arial" w:cs="Arial"/>
        </w:rPr>
        <w:t>by Marc Weber and Ryan Hill of US EPA (</w:t>
      </w:r>
      <w:proofErr w:type="spellStart"/>
      <w:r>
        <w:rPr>
          <w:rFonts w:ascii="Arial" w:hAnsi="Arial" w:cs="Arial"/>
        </w:rPr>
        <w:t>LakeCat</w:t>
      </w:r>
      <w:proofErr w:type="spellEnd"/>
      <w:r>
        <w:rPr>
          <w:rFonts w:ascii="Arial" w:hAnsi="Arial" w:cs="Arial"/>
        </w:rPr>
        <w:t>)</w:t>
      </w:r>
    </w:p>
    <w:p w:rsidR="001D7C04" w:rsidRPr="00772D50" w:rsidRDefault="001D7C04" w:rsidP="001D7C04">
      <w:pPr>
        <w:rPr>
          <w:rFonts w:ascii="Arial" w:hAnsi="Arial" w:cs="Arial"/>
          <w:u w:val="single"/>
        </w:rPr>
      </w:pPr>
      <w:r w:rsidRPr="00772D50">
        <w:rPr>
          <w:rFonts w:ascii="Arial" w:hAnsi="Arial" w:cs="Arial"/>
          <w:u w:val="single"/>
        </w:rPr>
        <w:t>Columns</w:t>
      </w:r>
    </w:p>
    <w:p w:rsidR="00D50104" w:rsidRDefault="001D7C04" w:rsidP="00D50104">
      <w:pPr>
        <w:rPr>
          <w:rFonts w:ascii="Arial" w:hAnsi="Arial" w:cs="Arial"/>
        </w:rPr>
      </w:pPr>
      <w:r>
        <w:rPr>
          <w:rFonts w:ascii="Arial" w:hAnsi="Arial" w:cs="Arial"/>
        </w:rPr>
        <w:t xml:space="preserve">COMID: </w:t>
      </w:r>
      <w:r w:rsidRPr="004979E5">
        <w:rPr>
          <w:rFonts w:ascii="Arial" w:hAnsi="Arial" w:cs="Arial"/>
        </w:rPr>
        <w:t xml:space="preserve">unique NHD </w:t>
      </w:r>
      <w:proofErr w:type="gramStart"/>
      <w:r w:rsidRPr="004979E5">
        <w:rPr>
          <w:rFonts w:ascii="Arial" w:hAnsi="Arial" w:cs="Arial"/>
        </w:rPr>
        <w:t>lake</w:t>
      </w:r>
      <w:proofErr w:type="gramEnd"/>
      <w:r w:rsidRPr="004979E5">
        <w:rPr>
          <w:rFonts w:ascii="Arial" w:hAnsi="Arial" w:cs="Arial"/>
        </w:rPr>
        <w:t xml:space="preserve"> ID</w:t>
      </w:r>
    </w:p>
    <w:p w:rsidR="001D7C04" w:rsidRDefault="001D7C04" w:rsidP="00D50104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CatAreaSqKm</w:t>
      </w:r>
      <w:proofErr w:type="spellEnd"/>
      <w:r>
        <w:rPr>
          <w:rFonts w:ascii="Arial" w:hAnsi="Arial" w:cs="Arial"/>
        </w:rPr>
        <w:t>: catchment area, square kilometers</w:t>
      </w:r>
    </w:p>
    <w:p w:rsidR="001D7C04" w:rsidRDefault="001D7C04" w:rsidP="00D50104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WsAreaSqKm</w:t>
      </w:r>
      <w:proofErr w:type="spellEnd"/>
      <w:r>
        <w:rPr>
          <w:rFonts w:ascii="Arial" w:hAnsi="Arial" w:cs="Arial"/>
        </w:rPr>
        <w:t>: watershed area, square kilometers</w:t>
      </w:r>
    </w:p>
    <w:p w:rsidR="001D7C04" w:rsidRDefault="001D7C04" w:rsidP="00D50104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PctNo_GAP_StatusCat</w:t>
      </w:r>
      <w:proofErr w:type="spellEnd"/>
      <w:r>
        <w:rPr>
          <w:rFonts w:ascii="Arial" w:hAnsi="Arial" w:cs="Arial"/>
        </w:rPr>
        <w:t>: percent of catchment under any protection status (GAP 1-4)</w:t>
      </w:r>
    </w:p>
    <w:p w:rsidR="001D7C04" w:rsidRDefault="001D7C04" w:rsidP="00D50104">
      <w:pPr>
        <w:rPr>
          <w:rFonts w:ascii="Arial" w:hAnsi="Arial" w:cs="Arial"/>
        </w:rPr>
      </w:pPr>
      <w:r>
        <w:rPr>
          <w:rFonts w:ascii="Arial" w:hAnsi="Arial" w:cs="Arial"/>
        </w:rPr>
        <w:t>PctGAP_Status1Cat: percent of catchment under GAP status 1 (strict protection)</w:t>
      </w:r>
    </w:p>
    <w:p w:rsidR="001D7C04" w:rsidRDefault="001D7C04" w:rsidP="00D50104">
      <w:pPr>
        <w:rPr>
          <w:rFonts w:ascii="Arial" w:hAnsi="Arial" w:cs="Arial"/>
        </w:rPr>
      </w:pPr>
      <w:r>
        <w:rPr>
          <w:rFonts w:ascii="Arial" w:hAnsi="Arial" w:cs="Arial"/>
        </w:rPr>
        <w:t>PctGAP_Status2Cat: percent of catchment under GAP status 2 (strict protection)</w:t>
      </w:r>
    </w:p>
    <w:p w:rsidR="001D7C04" w:rsidRDefault="001D7C04" w:rsidP="001D7C04">
      <w:pPr>
        <w:rPr>
          <w:rFonts w:ascii="Arial" w:hAnsi="Arial" w:cs="Arial"/>
        </w:rPr>
      </w:pPr>
      <w:r>
        <w:rPr>
          <w:rFonts w:ascii="Arial" w:hAnsi="Arial" w:cs="Arial"/>
        </w:rPr>
        <w:t>PctGAP_Status3</w:t>
      </w:r>
      <w:r>
        <w:rPr>
          <w:rFonts w:ascii="Arial" w:hAnsi="Arial" w:cs="Arial"/>
        </w:rPr>
        <w:t xml:space="preserve">Cat: percent of catchment under GAP </w:t>
      </w:r>
      <w:r>
        <w:rPr>
          <w:rFonts w:ascii="Arial" w:hAnsi="Arial" w:cs="Arial"/>
        </w:rPr>
        <w:t>status 3</w:t>
      </w:r>
      <w:r>
        <w:rPr>
          <w:rFonts w:ascii="Arial" w:hAnsi="Arial" w:cs="Arial"/>
        </w:rPr>
        <w:t xml:space="preserve"> (</w:t>
      </w:r>
      <w:r>
        <w:rPr>
          <w:rFonts w:ascii="Arial" w:hAnsi="Arial" w:cs="Arial"/>
        </w:rPr>
        <w:t>multi-use</w:t>
      </w:r>
      <w:r>
        <w:rPr>
          <w:rFonts w:ascii="Arial" w:hAnsi="Arial" w:cs="Arial"/>
        </w:rPr>
        <w:t>)</w:t>
      </w:r>
    </w:p>
    <w:p w:rsidR="001D7C04" w:rsidRDefault="001D7C04" w:rsidP="001D7C04">
      <w:pPr>
        <w:rPr>
          <w:rFonts w:ascii="Arial" w:hAnsi="Arial" w:cs="Arial"/>
        </w:rPr>
      </w:pPr>
      <w:r>
        <w:rPr>
          <w:rFonts w:ascii="Arial" w:hAnsi="Arial" w:cs="Arial"/>
        </w:rPr>
        <w:t>PctGAP_Status4</w:t>
      </w:r>
      <w:r>
        <w:rPr>
          <w:rFonts w:ascii="Arial" w:hAnsi="Arial" w:cs="Arial"/>
        </w:rPr>
        <w:t>Cat: percent of catch</w:t>
      </w:r>
      <w:bookmarkStart w:id="0" w:name="_GoBack"/>
      <w:bookmarkEnd w:id="0"/>
      <w:r>
        <w:rPr>
          <w:rFonts w:ascii="Arial" w:hAnsi="Arial" w:cs="Arial"/>
        </w:rPr>
        <w:t>ment under</w:t>
      </w:r>
      <w:r>
        <w:rPr>
          <w:rFonts w:ascii="Arial" w:hAnsi="Arial" w:cs="Arial"/>
        </w:rPr>
        <w:t xml:space="preserve"> GAP status 4 (no permanent protection</w:t>
      </w:r>
      <w:r>
        <w:rPr>
          <w:rFonts w:ascii="Arial" w:hAnsi="Arial" w:cs="Arial"/>
        </w:rPr>
        <w:t>)</w:t>
      </w:r>
    </w:p>
    <w:p w:rsidR="001D7C04" w:rsidRDefault="001D7C04" w:rsidP="001D7C04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PctNo_GAP_StatusWs</w:t>
      </w:r>
      <w:proofErr w:type="spellEnd"/>
      <w:r>
        <w:rPr>
          <w:rFonts w:ascii="Arial" w:hAnsi="Arial" w:cs="Arial"/>
        </w:rPr>
        <w:t xml:space="preserve">: percent of </w:t>
      </w:r>
      <w:r>
        <w:rPr>
          <w:rFonts w:ascii="Arial" w:hAnsi="Arial" w:cs="Arial"/>
        </w:rPr>
        <w:t>watershed</w:t>
      </w:r>
      <w:r>
        <w:rPr>
          <w:rFonts w:ascii="Arial" w:hAnsi="Arial" w:cs="Arial"/>
        </w:rPr>
        <w:t xml:space="preserve"> under any protection status (GAP 1-4)</w:t>
      </w:r>
    </w:p>
    <w:p w:rsidR="001D7C04" w:rsidRDefault="001D7C04" w:rsidP="001D7C04">
      <w:pPr>
        <w:rPr>
          <w:rFonts w:ascii="Arial" w:hAnsi="Arial" w:cs="Arial"/>
        </w:rPr>
      </w:pPr>
      <w:r>
        <w:rPr>
          <w:rFonts w:ascii="Arial" w:hAnsi="Arial" w:cs="Arial"/>
        </w:rPr>
        <w:t>PctGAP_Status1Ws</w:t>
      </w:r>
      <w:r>
        <w:rPr>
          <w:rFonts w:ascii="Arial" w:hAnsi="Arial" w:cs="Arial"/>
        </w:rPr>
        <w:t>: percent of watershed under GAP status 1 (strict protection)</w:t>
      </w:r>
    </w:p>
    <w:p w:rsidR="001D7C04" w:rsidRDefault="001D7C04" w:rsidP="001D7C04">
      <w:pPr>
        <w:rPr>
          <w:rFonts w:ascii="Arial" w:hAnsi="Arial" w:cs="Arial"/>
        </w:rPr>
      </w:pPr>
      <w:r>
        <w:rPr>
          <w:rFonts w:ascii="Arial" w:hAnsi="Arial" w:cs="Arial"/>
        </w:rPr>
        <w:t>PctGAP_Status2Ws</w:t>
      </w:r>
      <w:r>
        <w:rPr>
          <w:rFonts w:ascii="Arial" w:hAnsi="Arial" w:cs="Arial"/>
        </w:rPr>
        <w:t>: percent of watershed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under GAP status 2 (strict protection)</w:t>
      </w:r>
    </w:p>
    <w:p w:rsidR="001D7C04" w:rsidRDefault="001D7C04" w:rsidP="001D7C04">
      <w:pPr>
        <w:rPr>
          <w:rFonts w:ascii="Arial" w:hAnsi="Arial" w:cs="Arial"/>
        </w:rPr>
      </w:pPr>
      <w:r>
        <w:rPr>
          <w:rFonts w:ascii="Arial" w:hAnsi="Arial" w:cs="Arial"/>
        </w:rPr>
        <w:t>PctGAP_Status3</w:t>
      </w:r>
      <w:r>
        <w:rPr>
          <w:rFonts w:ascii="Arial" w:hAnsi="Arial" w:cs="Arial"/>
        </w:rPr>
        <w:t>Ws</w:t>
      </w:r>
      <w:r>
        <w:rPr>
          <w:rFonts w:ascii="Arial" w:hAnsi="Arial" w:cs="Arial"/>
        </w:rPr>
        <w:t>: percent of watershed under GAP status 3 (multi-use)</w:t>
      </w:r>
    </w:p>
    <w:p w:rsidR="001D7C04" w:rsidRDefault="001D7C04" w:rsidP="001D7C04">
      <w:pPr>
        <w:rPr>
          <w:rFonts w:ascii="Arial" w:hAnsi="Arial" w:cs="Arial"/>
        </w:rPr>
      </w:pPr>
      <w:r>
        <w:rPr>
          <w:rFonts w:ascii="Arial" w:hAnsi="Arial" w:cs="Arial"/>
        </w:rPr>
        <w:t>PctGAP_Status4</w:t>
      </w:r>
      <w:r>
        <w:rPr>
          <w:rFonts w:ascii="Arial" w:hAnsi="Arial" w:cs="Arial"/>
        </w:rPr>
        <w:t>Ws</w:t>
      </w:r>
      <w:r>
        <w:rPr>
          <w:rFonts w:ascii="Arial" w:hAnsi="Arial" w:cs="Arial"/>
        </w:rPr>
        <w:t>: percent of watershed under GAP status 4 (no permanent protection)</w:t>
      </w:r>
    </w:p>
    <w:p w:rsidR="001D7C04" w:rsidRDefault="001D7C04" w:rsidP="001D7C04">
      <w:pPr>
        <w:rPr>
          <w:rFonts w:ascii="Arial" w:hAnsi="Arial" w:cs="Arial"/>
        </w:rPr>
      </w:pPr>
    </w:p>
    <w:p w:rsidR="001D7C04" w:rsidRDefault="001D7C04" w:rsidP="00D50104">
      <w:pPr>
        <w:rPr>
          <w:rFonts w:ascii="Arial" w:hAnsi="Arial" w:cs="Arial"/>
        </w:rPr>
      </w:pPr>
    </w:p>
    <w:p w:rsidR="004979E5" w:rsidRPr="004979E5" w:rsidRDefault="004979E5">
      <w:pPr>
        <w:rPr>
          <w:rFonts w:ascii="Arial" w:hAnsi="Arial" w:cs="Arial"/>
        </w:rPr>
      </w:pPr>
    </w:p>
    <w:sectPr w:rsidR="004979E5" w:rsidRPr="004979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9E5"/>
    <w:rsid w:val="001D7C04"/>
    <w:rsid w:val="00464E1C"/>
    <w:rsid w:val="004979E5"/>
    <w:rsid w:val="007800D1"/>
    <w:rsid w:val="008D231D"/>
    <w:rsid w:val="008E4CE7"/>
    <w:rsid w:val="00A479B2"/>
    <w:rsid w:val="00D27CDB"/>
    <w:rsid w:val="00D50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A2AE2"/>
  <w15:chartTrackingRefBased/>
  <w15:docId w15:val="{04DEF6CA-F43E-472C-9FEB-91ED18F0E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79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7C0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usgs.gov/core-science-systems/science-analytics-and-synthesis/gap/pad-us-data-manu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732</Words>
  <Characters>4173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immccull@gmail.com</dc:creator>
  <cp:keywords/>
  <dc:description/>
  <cp:lastModifiedBy>immccull@gmail.com</cp:lastModifiedBy>
  <cp:revision>5</cp:revision>
  <dcterms:created xsi:type="dcterms:W3CDTF">2019-04-22T14:33:00Z</dcterms:created>
  <dcterms:modified xsi:type="dcterms:W3CDTF">2019-04-22T15:01:00Z</dcterms:modified>
</cp:coreProperties>
</file>