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8A5C3C" w:rsidRDefault="008A5C3C" w:rsidP="008A5C3C">
      <w:pPr>
        <w:spacing w:after="0" w:line="240" w:lineRule="auto"/>
        <w:contextualSpacing/>
        <w:rPr>
          <w:rFonts w:ascii="Times New Roman" w:hAnsi="Times New Roman"/>
          <w:color w:val="0070C0"/>
        </w:rPr>
      </w:pPr>
      <w:r w:rsidRPr="008A5C3C">
        <w:rPr>
          <w:rFonts w:ascii="Times New Roman" w:hAnsi="Times New Roman"/>
          <w:b/>
          <w:color w:val="0070C0"/>
        </w:rPr>
        <w:t>Instructions:</w:t>
      </w:r>
    </w:p>
    <w:p w:rsidR="00E33856" w:rsidRPr="00FC53DF" w:rsidRDefault="00155789" w:rsidP="008A5C3C">
      <w:pPr>
        <w:spacing w:after="0" w:line="240" w:lineRule="auto"/>
        <w:contextualSpacing/>
        <w:rPr>
          <w:rFonts w:ascii="Times New Roman" w:hAnsi="Times New Roman"/>
          <w:color w:val="0070C0"/>
          <w:sz w:val="20"/>
        </w:rPr>
      </w:pPr>
      <w:r w:rsidRPr="00FC53DF">
        <w:rPr>
          <w:rFonts w:ascii="Times New Roman" w:hAnsi="Times New Roman"/>
          <w:color w:val="0070C0"/>
          <w:sz w:val="20"/>
        </w:rPr>
        <w:t xml:space="preserve">Metadata provides </w:t>
      </w:r>
      <w:r w:rsidR="00CA274F" w:rsidRPr="00FC53DF">
        <w:rPr>
          <w:rFonts w:ascii="Times New Roman" w:hAnsi="Times New Roman"/>
          <w:color w:val="0070C0"/>
          <w:sz w:val="20"/>
        </w:rPr>
        <w:t>enough</w:t>
      </w:r>
      <w:r w:rsidRPr="00FC53DF">
        <w:rPr>
          <w:rFonts w:ascii="Times New Roman" w:hAnsi="Times New Roman"/>
          <w:color w:val="0070C0"/>
          <w:sz w:val="20"/>
        </w:rPr>
        <w:t xml:space="preserve"> structured information for other scientists to understand and use your data. To prepare y</w:t>
      </w:r>
      <w:r w:rsidR="008A5C3C" w:rsidRPr="00FC53DF">
        <w:rPr>
          <w:rFonts w:ascii="Times New Roman" w:hAnsi="Times New Roman"/>
          <w:color w:val="0070C0"/>
          <w:sz w:val="20"/>
        </w:rPr>
        <w:t xml:space="preserve">our metadata, you will need to fill in the information in the tables below and take the followings steps: </w:t>
      </w:r>
    </w:p>
    <w:p w:rsidR="00155789" w:rsidRPr="00FC53DF" w:rsidRDefault="00155789" w:rsidP="008A5C3C">
      <w:pPr>
        <w:spacing w:after="0" w:line="240" w:lineRule="auto"/>
        <w:contextualSpacing/>
        <w:rPr>
          <w:rFonts w:ascii="Times New Roman" w:hAnsi="Times New Roman"/>
          <w:b/>
          <w:sz w:val="10"/>
        </w:rPr>
      </w:pPr>
    </w:p>
    <w:p w:rsidR="00155789"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Fill in the</w:t>
      </w:r>
      <w:r w:rsidR="00CA274F">
        <w:rPr>
          <w:rFonts w:ascii="Times New Roman" w:hAnsi="Times New Roman"/>
          <w:color w:val="0070C0"/>
          <w:sz w:val="20"/>
        </w:rPr>
        <w:t xml:space="preserve"> </w:t>
      </w:r>
      <w:r w:rsidRPr="00FC53DF">
        <w:rPr>
          <w:rFonts w:ascii="Times New Roman" w:hAnsi="Times New Roman"/>
          <w:color w:val="0070C0"/>
          <w:sz w:val="20"/>
        </w:rPr>
        <w:t>table</w:t>
      </w:r>
      <w:r w:rsidR="0017567B" w:rsidRPr="00FC53DF">
        <w:rPr>
          <w:rFonts w:ascii="Times New Roman" w:hAnsi="Times New Roman"/>
          <w:color w:val="0070C0"/>
          <w:sz w:val="20"/>
        </w:rPr>
        <w:t>s</w:t>
      </w:r>
      <w:r w:rsidRPr="00FC53DF">
        <w:rPr>
          <w:rFonts w:ascii="Times New Roman" w:hAnsi="Times New Roman"/>
          <w:color w:val="0070C0"/>
          <w:sz w:val="20"/>
        </w:rPr>
        <w:t xml:space="preserve"> below for your dataset</w:t>
      </w:r>
      <w:r w:rsidR="005B379E" w:rsidRPr="00FC53DF">
        <w:rPr>
          <w:rFonts w:ascii="Times New Roman" w:hAnsi="Times New Roman"/>
          <w:color w:val="0070C0"/>
          <w:sz w:val="20"/>
        </w:rPr>
        <w:t xml:space="preserve"> </w:t>
      </w:r>
      <w:r w:rsidRPr="00FC53DF">
        <w:rPr>
          <w:rFonts w:ascii="Times New Roman" w:hAnsi="Times New Roman"/>
          <w:color w:val="0070C0"/>
          <w:sz w:val="20"/>
        </w:rPr>
        <w:t xml:space="preserve">that you will be making available. If you have more than one dataset, then fill </w:t>
      </w:r>
      <w:r w:rsidR="00CA274F">
        <w:rPr>
          <w:rFonts w:ascii="Times New Roman" w:hAnsi="Times New Roman"/>
          <w:color w:val="0070C0"/>
          <w:sz w:val="20"/>
        </w:rPr>
        <w:t xml:space="preserve">in information requested for Table 2 </w:t>
      </w:r>
      <w:r w:rsidR="00590C9D">
        <w:rPr>
          <w:rFonts w:ascii="Times New Roman" w:hAnsi="Times New Roman"/>
          <w:color w:val="0070C0"/>
          <w:sz w:val="20"/>
        </w:rPr>
        <w:t xml:space="preserve">(the data dictionary) </w:t>
      </w:r>
      <w:r w:rsidR="00CA274F">
        <w:rPr>
          <w:rFonts w:ascii="Times New Roman" w:hAnsi="Times New Roman"/>
          <w:color w:val="0070C0"/>
          <w:sz w:val="20"/>
        </w:rPr>
        <w:t>for each dataset</w:t>
      </w:r>
      <w:r w:rsidRPr="00FC53DF">
        <w:rPr>
          <w:rFonts w:ascii="Times New Roman" w:hAnsi="Times New Roman"/>
          <w:color w:val="0070C0"/>
          <w:sz w:val="20"/>
        </w:rPr>
        <w:t>.</w:t>
      </w:r>
    </w:p>
    <w:p w:rsidR="005B379E"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 xml:space="preserve">Save </w:t>
      </w:r>
      <w:r w:rsidR="0017567B" w:rsidRPr="00FC53DF">
        <w:rPr>
          <w:rFonts w:ascii="Times New Roman" w:hAnsi="Times New Roman"/>
          <w:color w:val="0070C0"/>
          <w:sz w:val="20"/>
        </w:rPr>
        <w:t>this</w:t>
      </w:r>
      <w:r w:rsidRPr="00FC53DF">
        <w:rPr>
          <w:rFonts w:ascii="Times New Roman" w:hAnsi="Times New Roman"/>
          <w:color w:val="0070C0"/>
          <w:sz w:val="20"/>
        </w:rPr>
        <w:t xml:space="preserve"> file </w:t>
      </w:r>
      <w:r w:rsidR="003C62DF" w:rsidRPr="00FC53DF">
        <w:rPr>
          <w:rFonts w:ascii="Times New Roman" w:hAnsi="Times New Roman"/>
          <w:color w:val="0070C0"/>
          <w:sz w:val="20"/>
        </w:rPr>
        <w:t xml:space="preserve">in </w:t>
      </w:r>
      <w:r w:rsidR="008D563A" w:rsidRPr="00FC53DF">
        <w:rPr>
          <w:rFonts w:ascii="Times New Roman" w:hAnsi="Times New Roman"/>
          <w:color w:val="0070C0"/>
          <w:sz w:val="20"/>
        </w:rPr>
        <w:t>this RTF format</w:t>
      </w:r>
      <w:r w:rsidR="003C62DF" w:rsidRPr="00FC53DF">
        <w:rPr>
          <w:rFonts w:ascii="Times New Roman" w:hAnsi="Times New Roman"/>
          <w:color w:val="0070C0"/>
          <w:sz w:val="20"/>
        </w:rPr>
        <w:t xml:space="preserve"> </w:t>
      </w:r>
      <w:r w:rsidRPr="00FC53DF">
        <w:rPr>
          <w:rFonts w:ascii="Times New Roman" w:hAnsi="Times New Roman"/>
          <w:color w:val="0070C0"/>
          <w:sz w:val="20"/>
        </w:rPr>
        <w:t>and upload</w:t>
      </w:r>
      <w:r w:rsidR="00504869" w:rsidRPr="00FC53DF">
        <w:rPr>
          <w:rFonts w:ascii="Times New Roman" w:hAnsi="Times New Roman"/>
          <w:color w:val="0070C0"/>
          <w:sz w:val="20"/>
        </w:rPr>
        <w:t xml:space="preserve"> your metadata</w:t>
      </w:r>
      <w:r w:rsidRPr="00FC53DF">
        <w:rPr>
          <w:rFonts w:ascii="Times New Roman" w:hAnsi="Times New Roman"/>
          <w:color w:val="0070C0"/>
          <w:sz w:val="20"/>
        </w:rPr>
        <w:t xml:space="preserve"> to the </w:t>
      </w:r>
      <w:r w:rsidRPr="00FC53DF">
        <w:rPr>
          <w:rFonts w:ascii="Times New Roman" w:hAnsi="Times New Roman"/>
          <w:i/>
          <w:color w:val="0070C0"/>
          <w:sz w:val="20"/>
        </w:rPr>
        <w:t>L</w:t>
      </w:r>
      <w:r w:rsidR="008A5C3C" w:rsidRPr="00FC53DF">
        <w:rPr>
          <w:rFonts w:ascii="Times New Roman" w:hAnsi="Times New Roman"/>
          <w:i/>
          <w:color w:val="0070C0"/>
          <w:sz w:val="20"/>
        </w:rPr>
        <w:t>&amp;</w:t>
      </w:r>
      <w:r w:rsidRPr="00FC53DF">
        <w:rPr>
          <w:rFonts w:ascii="Times New Roman" w:hAnsi="Times New Roman"/>
          <w:i/>
          <w:color w:val="0070C0"/>
          <w:sz w:val="20"/>
        </w:rPr>
        <w:t>O-Letters</w:t>
      </w:r>
      <w:r w:rsidRPr="00FC53DF">
        <w:rPr>
          <w:rFonts w:ascii="Times New Roman" w:hAnsi="Times New Roman"/>
          <w:color w:val="0070C0"/>
          <w:sz w:val="20"/>
        </w:rPr>
        <w:t xml:space="preserve"> website when you submit your manuscript</w:t>
      </w:r>
      <w:r w:rsidR="005B379E" w:rsidRPr="00FC53DF">
        <w:rPr>
          <w:rFonts w:ascii="Times New Roman" w:hAnsi="Times New Roman"/>
          <w:color w:val="0070C0"/>
          <w:sz w:val="20"/>
        </w:rPr>
        <w:t>.</w:t>
      </w:r>
    </w:p>
    <w:p w:rsidR="00155789" w:rsidRPr="00FC53DF" w:rsidRDefault="00CF4A39" w:rsidP="008A5C3C">
      <w:pPr>
        <w:pStyle w:val="ListParagraph"/>
        <w:numPr>
          <w:ilvl w:val="0"/>
          <w:numId w:val="1"/>
        </w:numPr>
        <w:spacing w:after="0" w:line="240" w:lineRule="auto"/>
        <w:rPr>
          <w:rFonts w:ascii="Times New Roman" w:hAnsi="Times New Roman"/>
          <w:color w:val="0070C0"/>
          <w:sz w:val="20"/>
        </w:rPr>
      </w:pPr>
      <w:r w:rsidRPr="00FC53DF">
        <w:rPr>
          <w:rFonts w:ascii="Times New Roman" w:hAnsi="Times New Roman"/>
          <w:color w:val="0070C0"/>
          <w:sz w:val="20"/>
        </w:rPr>
        <w:t>Timing of depositing your data in a repository</w:t>
      </w:r>
      <w:r w:rsidR="005B379E" w:rsidRPr="00FC53DF">
        <w:rPr>
          <w:rFonts w:ascii="Times New Roman" w:hAnsi="Times New Roman"/>
          <w:color w:val="0070C0"/>
          <w:sz w:val="20"/>
        </w:rPr>
        <w:t>: Y</w:t>
      </w:r>
      <w:r w:rsidR="00504869" w:rsidRPr="00FC53DF">
        <w:rPr>
          <w:rFonts w:ascii="Times New Roman" w:hAnsi="Times New Roman"/>
          <w:color w:val="0070C0"/>
          <w:sz w:val="20"/>
        </w:rPr>
        <w:t xml:space="preserve">ou </w:t>
      </w:r>
      <w:r w:rsidR="00CA274F">
        <w:rPr>
          <w:rFonts w:ascii="Times New Roman" w:hAnsi="Times New Roman"/>
          <w:color w:val="0070C0"/>
          <w:sz w:val="20"/>
        </w:rPr>
        <w:t>should submit</w:t>
      </w:r>
      <w:r w:rsidR="003C62DF" w:rsidRPr="00FC53DF">
        <w:rPr>
          <w:rFonts w:ascii="Times New Roman" w:hAnsi="Times New Roman"/>
          <w:color w:val="0070C0"/>
          <w:sz w:val="20"/>
        </w:rPr>
        <w:t xml:space="preserve"> your data to a repository at the time of submission, </w:t>
      </w:r>
      <w:r w:rsidR="00842210" w:rsidRPr="00FC53DF">
        <w:rPr>
          <w:rFonts w:ascii="Times New Roman" w:hAnsi="Times New Roman"/>
          <w:color w:val="0070C0"/>
          <w:sz w:val="20"/>
        </w:rPr>
        <w:t>however,</w:t>
      </w:r>
      <w:r w:rsidR="003C62DF" w:rsidRPr="00FC53DF">
        <w:rPr>
          <w:rFonts w:ascii="Times New Roman" w:hAnsi="Times New Roman"/>
          <w:color w:val="0070C0"/>
          <w:sz w:val="20"/>
        </w:rPr>
        <w:t xml:space="preserve"> you do not need to provide the link to the data until the </w:t>
      </w:r>
      <w:r w:rsidR="001A10E9" w:rsidRPr="00FC53DF">
        <w:rPr>
          <w:rFonts w:ascii="Times New Roman" w:hAnsi="Times New Roman"/>
          <w:color w:val="0070C0"/>
          <w:sz w:val="20"/>
        </w:rPr>
        <w:t>manuscript has received a decision of major or minor revision</w:t>
      </w:r>
      <w:r w:rsidR="00504869" w:rsidRPr="00FC53DF">
        <w:rPr>
          <w:rFonts w:ascii="Times New Roman" w:hAnsi="Times New Roman"/>
          <w:color w:val="0070C0"/>
          <w:sz w:val="20"/>
        </w:rPr>
        <w:t>. During the review process, we will review your metadata</w:t>
      </w:r>
      <w:r w:rsidR="001D2769" w:rsidRPr="00FC53DF">
        <w:rPr>
          <w:rFonts w:ascii="Times New Roman" w:hAnsi="Times New Roman"/>
          <w:color w:val="0070C0"/>
          <w:sz w:val="20"/>
        </w:rPr>
        <w:t xml:space="preserve">. </w:t>
      </w:r>
      <w:r w:rsidR="003C62DF" w:rsidRPr="00FC53DF">
        <w:rPr>
          <w:rFonts w:ascii="Times New Roman" w:hAnsi="Times New Roman"/>
          <w:color w:val="0070C0"/>
          <w:sz w:val="20"/>
        </w:rPr>
        <w:t xml:space="preserve">In some </w:t>
      </w:r>
      <w:r w:rsidR="00CA274F">
        <w:rPr>
          <w:rFonts w:ascii="Times New Roman" w:hAnsi="Times New Roman"/>
          <w:color w:val="0070C0"/>
          <w:sz w:val="20"/>
        </w:rPr>
        <w:t>cases</w:t>
      </w:r>
      <w:r w:rsidR="003C62DF" w:rsidRPr="00FC53DF">
        <w:rPr>
          <w:rFonts w:ascii="Times New Roman" w:hAnsi="Times New Roman"/>
          <w:color w:val="0070C0"/>
          <w:sz w:val="20"/>
        </w:rPr>
        <w:t>, reviewers may ask for the data during the review stage, at which point you need to make it available.</w:t>
      </w:r>
    </w:p>
    <w:p w:rsidR="008A5C3C" w:rsidRPr="00FC53DF" w:rsidRDefault="008A5C3C" w:rsidP="008A5C3C">
      <w:pPr>
        <w:spacing w:after="0" w:line="240" w:lineRule="auto"/>
        <w:rPr>
          <w:rFonts w:ascii="Times New Roman" w:hAnsi="Times New Roman"/>
          <w:color w:val="FF0000"/>
          <w:sz w:val="20"/>
        </w:rPr>
      </w:pPr>
      <w:r w:rsidRPr="00FC53DF">
        <w:rPr>
          <w:rFonts w:ascii="Times New Roman" w:hAnsi="Times New Roman"/>
          <w:color w:val="FF0000"/>
          <w:sz w:val="20"/>
        </w:rPr>
        <w:t>[PLEASE DELETE THESE INSTRUCTIONS ONCE YOU FILL THIS FORM IN]</w:t>
      </w: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9D61FA" w:rsidP="00250C1A">
            <w:pPr>
              <w:spacing w:line="240" w:lineRule="auto"/>
              <w:contextualSpacing/>
              <w:rPr>
                <w:rFonts w:asciiTheme="minorHAnsi" w:hAnsiTheme="minorHAnsi"/>
              </w:rPr>
            </w:pPr>
            <w:r w:rsidRPr="009D61FA">
              <w:rPr>
                <w:rFonts w:asciiTheme="minorHAnsi" w:hAnsiTheme="minorHAnsi"/>
              </w:rPr>
              <w:t>No lake left behind?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022B9D" w:rsidP="009D61FA">
            <w:pPr>
              <w:spacing w:line="240" w:lineRule="auto"/>
              <w:contextualSpacing/>
              <w:rPr>
                <w:rFonts w:asciiTheme="minorHAnsi" w:hAnsiTheme="minorHAnsi"/>
              </w:rPr>
            </w:pPr>
            <w:hyperlink r:id="rId8" w:history="1">
              <w:r w:rsidR="009D61FA" w:rsidRPr="009D61FA">
                <w:rPr>
                  <w:rStyle w:val="Hyperlink"/>
                  <w:rFonts w:asciiTheme="minorHAnsi" w:hAnsiTheme="minorHAnsi"/>
                </w:rPr>
                <w:t>https://github.com/cont-limno/FreshwaterConservation</w:t>
              </w:r>
            </w:hyperlink>
            <w:r w:rsidR="009D61FA" w:rsidRPr="009D61FA">
              <w:rPr>
                <w:rFonts w:asciiTheme="minorHAnsi" w:hAnsiTheme="minorHAnsi"/>
              </w:rPr>
              <w:t xml:space="preserve">; this will be published in a permanent archive with a DOI (e.g., </w:t>
            </w:r>
            <w:proofErr w:type="spellStart"/>
            <w:r w:rsidR="009D61FA" w:rsidRPr="009D61FA">
              <w:rPr>
                <w:rFonts w:asciiTheme="minorHAnsi" w:hAnsiTheme="minorHAnsi"/>
              </w:rPr>
              <w:t>Zenodo</w:t>
            </w:r>
            <w:proofErr w:type="spellEnd"/>
            <w:r w:rsidR="009D61FA" w:rsidRPr="009D61FA">
              <w:rPr>
                <w:rFonts w:asciiTheme="minorHAnsi" w:hAnsiTheme="minorHAnsi"/>
              </w:rPr>
              <w:t>) when the manuscript is accepted for publication</w:t>
            </w:r>
            <w:r w:rsidR="00684591">
              <w:rPr>
                <w:rFonts w:asciiTheme="minorHAnsi" w:hAnsiTheme="minorHAnsi"/>
              </w:rPr>
              <w:t xml:space="preserve">. Some data files are currently too large to be stored on </w:t>
            </w:r>
            <w:proofErr w:type="spellStart"/>
            <w:r w:rsidR="00684591">
              <w:rPr>
                <w:rFonts w:asciiTheme="minorHAnsi" w:hAnsiTheme="minorHAnsi"/>
              </w:rPr>
              <w:t>github</w:t>
            </w:r>
            <w:proofErr w:type="spellEnd"/>
            <w:r w:rsidR="00684591">
              <w:rPr>
                <w:rFonts w:asciiTheme="minorHAnsi" w:hAnsiTheme="minorHAnsi"/>
              </w:rPr>
              <w:t>, but they will be part of the final archival.</w:t>
            </w:r>
            <w:bookmarkStart w:id="0" w:name="_GoBack"/>
            <w:bookmarkEnd w:id="0"/>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684591">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lastRenderedPageBreak/>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pPr>
        <w:spacing w:after="0" w:line="240" w:lineRule="auto"/>
        <w:rPr>
          <w:rFonts w:ascii="Times New Roman" w:hAnsi="Times New Roman"/>
        </w:rPr>
      </w:pPr>
    </w:p>
    <w:p w:rsidR="001033D4" w:rsidRPr="00C13E67" w:rsidRDefault="001033D4" w:rsidP="00124BEA">
      <w:pPr>
        <w:spacing w:after="0" w:line="240" w:lineRule="auto"/>
        <w:rPr>
          <w:rFonts w:ascii="Times New Roman" w:hAnsi="Times New Roman"/>
          <w:i/>
        </w:rPr>
      </w:pPr>
      <w:r>
        <w:rPr>
          <w:rFonts w:ascii="Times New Roman" w:hAnsi="Times New Roman"/>
        </w:rPr>
        <w:t xml:space="preserve">Dataset filename: </w:t>
      </w:r>
      <w:r w:rsidR="0083178B">
        <w:rPr>
          <w:rFonts w:ascii="Times New Roman" w:hAnsi="Times New Roman"/>
          <w:i/>
        </w:rPr>
        <w:t>LakeProtection_</w:t>
      </w:r>
      <w:r w:rsidR="00C13E67" w:rsidRPr="00C13E67">
        <w:rPr>
          <w:rFonts w:ascii="Times New Roman" w:hAnsi="Times New Roman"/>
          <w:i/>
        </w:rPr>
        <w:t>byNARS.csv</w:t>
      </w:r>
    </w:p>
    <w:p w:rsidR="001033D4" w:rsidRPr="00C13E67" w:rsidRDefault="001033D4" w:rsidP="00C13E67">
      <w:pPr>
        <w:spacing w:after="0" w:line="240" w:lineRule="auto"/>
        <w:rPr>
          <w:rFonts w:ascii="Times New Roman" w:hAnsi="Times New Roman"/>
          <w:i/>
        </w:rPr>
      </w:pPr>
      <w:r w:rsidRPr="00C13E67">
        <w:rPr>
          <w:rFonts w:ascii="Times New Roman" w:hAnsi="Times New Roman"/>
        </w:rPr>
        <w:t xml:space="preserve">Dataset description: </w:t>
      </w:r>
      <w:r w:rsidR="00C13E67" w:rsidRPr="00C13E67">
        <w:rPr>
          <w:rFonts w:ascii="Times New Roman" w:hAnsi="Times New Roman"/>
          <w:i/>
        </w:rPr>
        <w:t>output data file of protected lakes by National Aquatic Resource Survey (NARS) ecoregion. Lakes from the National Hydrography Dataset plus v2 (NHD).</w:t>
      </w:r>
    </w:p>
    <w:p w:rsidR="00C13E67" w:rsidRPr="001033D4" w:rsidRDefault="00C13E67" w:rsidP="001033D4">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1033D4" w:rsidRPr="0017567B" w:rsidTr="00C13E67">
        <w:trPr>
          <w:trHeight w:val="315"/>
        </w:trPr>
        <w:tc>
          <w:tcPr>
            <w:tcW w:w="2737"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75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rsidTr="00C13E67">
        <w:trPr>
          <w:trHeight w:val="305"/>
        </w:trPr>
        <w:tc>
          <w:tcPr>
            <w:tcW w:w="2737" w:type="dxa"/>
            <w:noWrap/>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1033D4" w:rsidRPr="00C13E67" w:rsidRDefault="001033D4" w:rsidP="00124BEA">
            <w:pPr>
              <w:spacing w:after="0" w:line="240" w:lineRule="auto"/>
              <w:rPr>
                <w:rFonts w:asciiTheme="minorHAnsi" w:hAnsiTheme="minorHAnsi"/>
                <w:sz w:val="20"/>
              </w:rPr>
            </w:pPr>
          </w:p>
        </w:tc>
        <w:tc>
          <w:tcPr>
            <w:tcW w:w="1756" w:type="dxa"/>
          </w:tcPr>
          <w:p w:rsidR="001033D4" w:rsidRPr="00C13E67" w:rsidRDefault="001033D4" w:rsidP="00124BEA">
            <w:pPr>
              <w:spacing w:after="0" w:line="240" w:lineRule="auto"/>
              <w:rPr>
                <w:rFonts w:asciiTheme="minorHAnsi" w:hAnsiTheme="minorHAnsi"/>
                <w:b/>
                <w:sz w:val="20"/>
              </w:rPr>
            </w:pPr>
          </w:p>
        </w:tc>
        <w:tc>
          <w:tcPr>
            <w:tcW w:w="1114"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1033D4" w:rsidRPr="00C13E67"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 xml:space="preserve">Number of protected lakes based on full </w:t>
            </w:r>
            <w:r>
              <w:rPr>
                <w:rFonts w:asciiTheme="minorHAnsi" w:hAnsiTheme="minorHAnsi"/>
                <w:sz w:val="20"/>
              </w:rPr>
              <w:lastRenderedPageBreak/>
              <w:t>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C13E67" w:rsidRPr="0083178B" w:rsidRDefault="00C13E67" w:rsidP="00C13E67">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w:t>
            </w:r>
            <w:r w:rsidRPr="0083178B">
              <w:rPr>
                <w:rFonts w:asciiTheme="minorHAnsi" w:hAnsiTheme="minorHAnsi" w:cstheme="minorHAnsi"/>
                <w:sz w:val="20"/>
                <w:szCs w:val="20"/>
              </w:rPr>
              <w:lastRenderedPageBreak/>
              <w:t>protected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bl>
    <w:p w:rsidR="008A5C3C" w:rsidRDefault="008A5C3C" w:rsidP="008A5C3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Pr>
          <w:rFonts w:ascii="Times New Roman" w:hAnsi="Times New Roman"/>
          <w:i/>
        </w:rPr>
        <w:t xml:space="preserve"> Same as LakeProtection_byNARS.csv, but only contains 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 xml:space="preserve">Number of protected lakes based on full catchments occurring in </w:t>
            </w:r>
            <w:r>
              <w:rPr>
                <w:rFonts w:asciiTheme="minorHAnsi" w:hAnsiTheme="minorHAnsi"/>
                <w:sz w:val="20"/>
              </w:rPr>
              <w:lastRenderedPageBreak/>
              <w:t>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protected </w:t>
            </w:r>
            <w:r w:rsidRPr="0083178B">
              <w:rPr>
                <w:rFonts w:asciiTheme="minorHAnsi" w:hAnsiTheme="minorHAnsi" w:cstheme="minorHAnsi"/>
                <w:sz w:val="20"/>
                <w:szCs w:val="20"/>
              </w:rPr>
              <w:lastRenderedPageBreak/>
              <w:t>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83178B" w:rsidRPr="0083178B" w:rsidRDefault="0083178B" w:rsidP="0083178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w:t>
            </w:r>
            <w:r w:rsidRPr="0083178B">
              <w:rPr>
                <w:rFonts w:asciiTheme="minorHAnsi" w:hAnsiTheme="minorHAnsi" w:cstheme="minorHAnsi"/>
                <w:sz w:val="20"/>
                <w:szCs w:val="20"/>
              </w:rPr>
              <w:lastRenderedPageBreak/>
              <w:t>of protected lakes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r>
        <w:rPr>
          <w:rFonts w:ascii="Times New Roman" w:hAnsi="Times New Roman"/>
          <w:i/>
        </w:rPr>
        <w:t xml:space="preserve"> Same as LakeProtection_byState.csv, but contains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lastRenderedPageBreak/>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w:t>
            </w:r>
            <w:r w:rsidRPr="00F54AF5">
              <w:rPr>
                <w:rFonts w:asciiTheme="minorHAnsi" w:hAnsiTheme="minorHAnsi" w:cstheme="minorHAnsi"/>
                <w:sz w:val="20"/>
                <w:szCs w:val="20"/>
              </w:rPr>
              <w:lastRenderedPageBreak/>
              <w:t>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WsAreaSqKm</w:t>
            </w:r>
            <w:proofErr w:type="spellEnd"/>
          </w:p>
        </w:tc>
        <w:tc>
          <w:tcPr>
            <w:tcW w:w="1476" w:type="dxa"/>
          </w:tcPr>
          <w:p w:rsidR="00B21AFF" w:rsidRPr="00F54AF5" w:rsidRDefault="00B21AFF" w:rsidP="00B9334B">
            <w:pPr>
              <w:rPr>
                <w:rFonts w:asciiTheme="minorHAnsi" w:hAnsiTheme="minorHAnsi" w:cstheme="minorHAnsi"/>
                <w:sz w:val="20"/>
                <w:szCs w:val="20"/>
              </w:rPr>
            </w:pPr>
            <w:r w:rsidRPr="00F54AF5">
              <w:rPr>
                <w:rFonts w:asciiTheme="minorHAnsi" w:hAnsiTheme="minorHAnsi" w:cstheme="minorHAnsi"/>
                <w:sz w:val="20"/>
                <w:szCs w:val="20"/>
              </w:rPr>
              <w:t>Watershed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WSA9_NAME</w:t>
            </w:r>
          </w:p>
        </w:tc>
        <w:tc>
          <w:tcPr>
            <w:tcW w:w="1476" w:type="dxa"/>
          </w:tcPr>
          <w:p w:rsidR="001E6E5B" w:rsidRPr="00F54AF5" w:rsidRDefault="001E6E5B" w:rsidP="00B9334B">
            <w:pPr>
              <w:rPr>
                <w:rFonts w:asciiTheme="minorHAnsi" w:hAnsiTheme="minorHAnsi" w:cstheme="minorHAnsi"/>
                <w:sz w:val="20"/>
                <w:szCs w:val="20"/>
              </w:rPr>
            </w:pPr>
            <w:r>
              <w:rPr>
                <w:rFonts w:asciiTheme="minorHAnsi" w:hAnsiTheme="minorHAnsi" w:cstheme="minorHAnsi"/>
                <w:sz w:val="20"/>
                <w:szCs w:val="20"/>
              </w:rPr>
              <w:t>Full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B9334B">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 xml:space="preserve">GAP status 2: managed for biodiversity – disturbance events suppressed </w:t>
            </w:r>
            <w:r w:rsidRPr="00F54AF5">
              <w:rPr>
                <w:rFonts w:asciiTheme="minorHAnsi" w:hAnsiTheme="minorHAnsi" w:cstheme="minorHAnsi"/>
                <w:sz w:val="20"/>
                <w:szCs w:val="20"/>
              </w:rPr>
              <w:lastRenderedPageBreak/>
              <w:t>(strict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PctGAP_Status3Cat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1476" w:type="dxa"/>
          </w:tcPr>
          <w:p w:rsidR="00A4100E" w:rsidRPr="006D7B0B" w:rsidRDefault="0037491B" w:rsidP="00A4100E">
            <w:pPr>
              <w:rPr>
                <w:rFonts w:asciiTheme="minorHAnsi" w:hAnsiTheme="minorHAnsi" w:cstheme="minorHAnsi"/>
                <w:sz w:val="20"/>
                <w:szCs w:val="20"/>
              </w:rPr>
            </w:pPr>
            <w:r>
              <w:rPr>
                <w:rFonts w:asciiTheme="minorHAnsi" w:hAnsiTheme="minorHAnsi" w:cstheme="minorHAnsi"/>
                <w:sz w:val="20"/>
                <w:szCs w:val="20"/>
              </w:rPr>
              <w:t>lake area</w:t>
            </w:r>
            <w:r w:rsidR="006D7B0B"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1036" w:type="dxa"/>
          </w:tcPr>
          <w:p w:rsidR="00A4100E" w:rsidRPr="00F54AF5" w:rsidRDefault="007B5030"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sidR="007B5030">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lastRenderedPageBreak/>
              <w:t>ElevCat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mean </w:t>
            </w:r>
            <w:r w:rsidR="0037491B">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1476" w:type="dxa"/>
          </w:tcPr>
          <w:p w:rsidR="006D7B0B"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ro</w:t>
            </w:r>
            <w:r w:rsidR="0037491B">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mean c</w:t>
            </w:r>
            <w:r w:rsidR="0037491B">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1476" w:type="dxa"/>
          </w:tcPr>
          <w:p w:rsidR="006D7B0B" w:rsidRPr="006D7B0B" w:rsidRDefault="006D7B0B" w:rsidP="006D7B0B">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w:t>
            </w:r>
            <w:r w:rsidRPr="006D7B0B">
              <w:rPr>
                <w:rFonts w:asciiTheme="minorHAnsi" w:hAnsiTheme="minorHAnsi" w:cstheme="minorHAnsi"/>
                <w:sz w:val="20"/>
                <w:szCs w:val="20"/>
              </w:rPr>
              <w:lastRenderedPageBreak/>
              <w:t xml:space="preserve">(2003)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1476" w:type="dxa"/>
          </w:tcPr>
          <w:p w:rsidR="00A4100E" w:rsidRPr="006D7B0B" w:rsidRDefault="006D7B0B" w:rsidP="0037491B">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w:t>
            </w:r>
            <w:r w:rsidR="0037491B">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 air</w:t>
            </w:r>
            <w:r w:rsidR="0037491B">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022B9D"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022B9D"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022B9D"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022B9D"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w:t>
              </w:r>
              <w:r w:rsidR="0037491B" w:rsidRPr="0037491B">
                <w:rPr>
                  <w:rStyle w:val="Hyperlink"/>
                  <w:rFonts w:asciiTheme="minorHAnsi" w:hAnsiTheme="minorHAnsi" w:cstheme="minorHAnsi"/>
                  <w:sz w:val="20"/>
                  <w:szCs w:val="20"/>
                </w:rPr>
                <w:lastRenderedPageBreak/>
                <w:t>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lastRenderedPageBreak/>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228"/>
        <w:gridCol w:w="3039"/>
        <w:gridCol w:w="1103"/>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32CBA"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NICK PLACEHOLDER</w:t>
            </w:r>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B9D" w:rsidRDefault="00022B9D" w:rsidP="00B337A9">
      <w:pPr>
        <w:spacing w:after="0" w:line="240" w:lineRule="auto"/>
      </w:pPr>
      <w:r>
        <w:separator/>
      </w:r>
    </w:p>
  </w:endnote>
  <w:endnote w:type="continuationSeparator" w:id="0">
    <w:p w:rsidR="00022B9D" w:rsidRDefault="00022B9D"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684591">
      <w:rPr>
        <w:i/>
        <w:noProof/>
        <w:color w:val="4F81BD" w:themeColor="accent1"/>
      </w:rPr>
      <w:t>2</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B9D" w:rsidRDefault="00022B9D" w:rsidP="00B337A9">
      <w:pPr>
        <w:spacing w:after="0" w:line="240" w:lineRule="auto"/>
      </w:pPr>
      <w:r>
        <w:separator/>
      </w:r>
    </w:p>
  </w:footnote>
  <w:footnote w:type="continuationSeparator" w:id="0">
    <w:p w:rsidR="00022B9D" w:rsidRDefault="00022B9D"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2B9D"/>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5686E"/>
    <w:rsid w:val="006643CB"/>
    <w:rsid w:val="00675A02"/>
    <w:rsid w:val="00684591"/>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C4F"/>
    <w:rsid w:val="00734BC6"/>
    <w:rsid w:val="00744023"/>
    <w:rsid w:val="007472A8"/>
    <w:rsid w:val="007715E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C52CF"/>
    <w:rsid w:val="009D61FA"/>
    <w:rsid w:val="009D6656"/>
    <w:rsid w:val="009E0A29"/>
    <w:rsid w:val="009E3279"/>
    <w:rsid w:val="009E352C"/>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024AF9"/>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D1F03-866C-4EFF-8665-97A3AD73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18</cp:revision>
  <dcterms:created xsi:type="dcterms:W3CDTF">2019-04-29T14:16:00Z</dcterms:created>
  <dcterms:modified xsi:type="dcterms:W3CDTF">2019-05-17T13:08:00Z</dcterms:modified>
</cp:coreProperties>
</file>