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790825" cy="1196068"/>
            <wp:effectExtent b="0" l="0" r="0" t="0"/>
            <wp:docPr id="56" name="image53.jpg"/>
            <a:graphic>
              <a:graphicData uri="http://schemas.openxmlformats.org/drawingml/2006/picture">
                <pic:pic>
                  <pic:nvPicPr>
                    <pic:cNvPr id="0" name="image53.jpg"/>
                    <pic:cNvPicPr preferRelativeResize="0"/>
                  </pic:nvPicPr>
                  <pic:blipFill>
                    <a:blip r:embed="rId6"/>
                    <a:srcRect b="0" l="0" r="0" t="0"/>
                    <a:stretch>
                      <a:fillRect/>
                    </a:stretch>
                  </pic:blipFill>
                  <pic:spPr>
                    <a:xfrm>
                      <a:off x="0" y="0"/>
                      <a:ext cx="2790825" cy="119606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left"/>
        <w:rPr>
          <w:b w:val="1"/>
          <w:bCs w:val="1"/>
          <w:sz w:val="24"/>
          <w:szCs w:val="24"/>
        </w:rPr>
      </w:pPr>
      <w:r w:rsidDel="00000000" w:rsidR="00000000" w:rsidRPr="00000000">
        <w:rPr>
          <w:b w:val="1"/>
          <w:bCs w:val="1"/>
          <w:sz w:val="24"/>
          <w:szCs w:val="24"/>
        </w:rPr>
        <w:drawing>
          <wp:inline distB="114300" distT="114300" distL="114300" distR="114300">
            <wp:extent cx="5943600" cy="8915400"/>
            <wp:effectExtent b="0" l="0" r="0" t="0"/>
            <wp:docPr id="61" name="image57.png"/>
            <a:graphic>
              <a:graphicData uri="http://schemas.openxmlformats.org/drawingml/2006/picture">
                <pic:pic>
                  <pic:nvPicPr>
                    <pic:cNvPr id="0" name="image57.png"/>
                    <pic:cNvPicPr preferRelativeResize="0"/>
                  </pic:nvPicPr>
                  <pic:blipFill>
                    <a:blip r:embed="rId7"/>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04">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05">
      <w:pPr>
        <w:spacing w:line="240" w:lineRule="auto"/>
        <w:jc w:val="left"/>
        <w:rPr>
          <w:b w:val="1"/>
          <w:bCs w:val="1"/>
          <w:sz w:val="24"/>
          <w:szCs w:val="24"/>
        </w:rPr>
      </w:pPr>
      <w:r w:rsidDel="00000000" w:rsidR="00000000" w:rsidRPr="00000000">
        <w:rPr>
          <w:b w:val="1"/>
          <w:bCs w:val="1"/>
          <w:sz w:val="24"/>
          <w:szCs w:val="24"/>
          <w:rtl w:val="0"/>
        </w:rPr>
        <w:t xml:space="preserve">About Us:</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PORTMATRIX is a Customs Broking and **End-to-End Export Handholding** company supporting exporters and importers in navigating Customs, DGFT and international trade procedures with accuracy, speed and transparency.</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Our core strength is **Export Handholding—from product selection, HS Code classification, export policy and market identification to documentation, regulatory compliance, customs clearance, logistics and realisation of export proceeds.**</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We also provide **DGFT consultancy, Allied Acts inputs, EXIM analytics, Global Market &amp; International Trade Intelligence, RTA/FTA advisory, Import Penetration &amp; Trade Intensity analysis, SHI/RHI and Export Propensity analysis, export market strategy, competitor analysis and export packaging guidance.**</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b w:val="1"/>
          <w:bCs w:val="1"/>
          <w:sz w:val="24"/>
          <w:szCs w:val="24"/>
        </w:rPr>
      </w:pPr>
      <w:r w:rsidDel="00000000" w:rsidR="00000000" w:rsidRPr="00000000">
        <w:rPr>
          <w:b w:val="1"/>
          <w:bCs w:val="1"/>
          <w:sz w:val="24"/>
          <w:szCs w:val="24"/>
          <w:rtl w:val="0"/>
        </w:rPr>
        <w:t xml:space="preserve">**PORTMATRIX— Excellence in EXIM Compliance.**</w:t>
      </w:r>
    </w:p>
    <w:p w:rsidR="00000000" w:rsidDel="00000000" w:rsidP="00000000" w:rsidRDefault="00000000" w:rsidRPr="00000000" w14:paraId="0000000E">
      <w:pPr>
        <w:jc w:val="both"/>
        <w:rPr>
          <w:b w:val="1"/>
          <w:bCs w:val="1"/>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Our allied concern, </w:t>
      </w:r>
      <w:r w:rsidDel="00000000" w:rsidR="00000000" w:rsidRPr="00000000">
        <w:rPr>
          <w:b w:val="1"/>
          <w:bCs w:val="1"/>
          <w:sz w:val="24"/>
          <w:szCs w:val="24"/>
          <w:rtl w:val="0"/>
        </w:rPr>
        <w:t xml:space="preserve">REGIONAL INSTITUTE OF INTERNATIONAL TRADE (RIIT)</w:t>
      </w:r>
      <w:r w:rsidDel="00000000" w:rsidR="00000000" w:rsidRPr="00000000">
        <w:rPr>
          <w:sz w:val="24"/>
          <w:szCs w:val="24"/>
          <w:rtl w:val="0"/>
        </w:rPr>
        <w:t xml:space="preserve"> supports entrepreneurs, professionals and students through </w:t>
      </w:r>
      <w:r w:rsidDel="00000000" w:rsidR="00000000" w:rsidRPr="00000000">
        <w:rPr>
          <w:b w:val="1"/>
          <w:bCs w:val="1"/>
          <w:sz w:val="24"/>
          <w:szCs w:val="24"/>
          <w:rtl w:val="0"/>
        </w:rPr>
        <w:t xml:space="preserve">International Trade Training, Research and Consultancy</w:t>
      </w:r>
      <w:r w:rsidDel="00000000" w:rsidR="00000000" w:rsidRPr="00000000">
        <w:rPr>
          <w:sz w:val="24"/>
          <w:szCs w:val="24"/>
          <w:rtl w:val="0"/>
        </w:rPr>
        <w:t xml:space="preserve">, serving as an </w:t>
      </w:r>
      <w:r w:rsidDel="00000000" w:rsidR="00000000" w:rsidRPr="00000000">
        <w:rPr>
          <w:b w:val="1"/>
          <w:bCs w:val="1"/>
          <w:sz w:val="24"/>
          <w:szCs w:val="24"/>
          <w:rtl w:val="0"/>
        </w:rPr>
        <w:t xml:space="preserve">Academic Centre of Excellence in International Trade</w:t>
      </w:r>
      <w:r w:rsidDel="00000000" w:rsidR="00000000" w:rsidRPr="00000000">
        <w:rPr>
          <w:sz w:val="24"/>
          <w:szCs w:val="24"/>
          <w:rtl w:val="0"/>
        </w:rPr>
        <w:t xml:space="preserve">.</w:t>
      </w:r>
    </w:p>
    <w:p w:rsidR="00000000" w:rsidDel="00000000" w:rsidP="00000000" w:rsidRDefault="00000000" w:rsidRPr="00000000" w14:paraId="00000010">
      <w:pPr>
        <w:jc w:val="both"/>
        <w:rPr>
          <w:b w:val="1"/>
          <w:bCs w:val="1"/>
          <w:sz w:val="24"/>
          <w:szCs w:val="24"/>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333333"/>
          <w:sz w:val="24"/>
          <w:szCs w:val="24"/>
          <w:u w:val="single"/>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333333"/>
          <w:sz w:val="24"/>
          <w:szCs w:val="24"/>
          <w:u w:val="single"/>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333333"/>
          <w:sz w:val="24"/>
          <w:szCs w:val="24"/>
          <w:u w:val="single"/>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333333"/>
          <w:sz w:val="24"/>
          <w:szCs w:val="24"/>
          <w:u w:val="single"/>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333333"/>
          <w:sz w:val="24"/>
          <w:szCs w:val="24"/>
          <w:u w:val="single"/>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333333"/>
          <w:sz w:val="24"/>
          <w:szCs w:val="24"/>
          <w:u w:val="single"/>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333333"/>
          <w:sz w:val="24"/>
          <w:szCs w:val="24"/>
          <w:u w:val="single"/>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333333"/>
          <w:sz w:val="24"/>
          <w:szCs w:val="24"/>
          <w:u w:val="single"/>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333333"/>
          <w:sz w:val="24"/>
          <w:szCs w:val="24"/>
          <w:u w:val="single"/>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333333"/>
          <w:sz w:val="24"/>
          <w:szCs w:val="24"/>
          <w:u w:val="single"/>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333333"/>
          <w:sz w:val="24"/>
          <w:szCs w:val="24"/>
          <w:u w:val="single"/>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333333"/>
          <w:sz w:val="24"/>
          <w:szCs w:val="24"/>
          <w:u w:val="single"/>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333333"/>
          <w:sz w:val="24"/>
          <w:szCs w:val="24"/>
          <w:u w:val="single"/>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333333"/>
          <w:sz w:val="24"/>
          <w:szCs w:val="24"/>
          <w:u w:val="single"/>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333333"/>
          <w:sz w:val="24"/>
          <w:szCs w:val="24"/>
          <w:u w:val="single"/>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333333"/>
          <w:sz w:val="24"/>
          <w:szCs w:val="24"/>
          <w:u w:val="single"/>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333333"/>
          <w:sz w:val="24"/>
          <w:szCs w:val="24"/>
          <w:u w:val="single"/>
        </w:rPr>
      </w:pPr>
      <w:r w:rsidDel="00000000" w:rsidR="00000000" w:rsidRPr="00000000">
        <w:rPr>
          <w:b w:val="1"/>
          <w:bCs w:val="1"/>
          <w:color w:val="333333"/>
          <w:sz w:val="24"/>
          <w:szCs w:val="24"/>
          <w:u w:val="single"/>
          <w:rtl w:val="0"/>
        </w:rPr>
        <w:t xml:space="preserve">Our MD’s Profile: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333333"/>
          <w:sz w:val="24"/>
          <w:szCs w:val="24"/>
          <w:u w:val="single"/>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333333"/>
          <w:sz w:val="24"/>
          <w:szCs w:val="24"/>
        </w:rPr>
      </w:pPr>
      <w:r w:rsidDel="00000000" w:rsidR="00000000" w:rsidRPr="00000000">
        <w:rPr>
          <w:b w:val="1"/>
          <w:bCs w:val="1"/>
          <w:color w:val="333333"/>
          <w:sz w:val="24"/>
          <w:szCs w:val="24"/>
          <w:u w:val="single"/>
        </w:rPr>
        <w:drawing>
          <wp:inline distB="114300" distT="114300" distL="114300" distR="114300">
            <wp:extent cx="1969263" cy="2919413"/>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969263"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color w:val="ff0000"/>
          <w:sz w:val="24"/>
          <w:szCs w:val="24"/>
        </w:rPr>
      </w:pPr>
      <w:r w:rsidDel="00000000" w:rsidR="00000000" w:rsidRPr="00000000">
        <w:rPr>
          <w:color w:val="ff0000"/>
          <w:sz w:val="24"/>
          <w:szCs w:val="24"/>
        </w:rPr>
        <w:drawing>
          <wp:inline distB="114300" distT="114300" distL="114300" distR="114300">
            <wp:extent cx="2155947" cy="858292"/>
            <wp:effectExtent b="0" l="0" r="0" t="0"/>
            <wp:docPr id="49"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2155947" cy="85829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color w:val="ff0000"/>
          <w:sz w:val="24"/>
          <w:szCs w:val="24"/>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firstLine="0"/>
        <w:jc w:val="center"/>
        <w:rPr>
          <w:color w:val="333333"/>
          <w:sz w:val="24"/>
          <w:szCs w:val="24"/>
        </w:rPr>
      </w:pPr>
      <w:r w:rsidDel="00000000" w:rsidR="00000000" w:rsidRPr="00000000">
        <w:rPr>
          <w:color w:val="333333"/>
          <w:sz w:val="24"/>
          <w:szCs w:val="24"/>
          <w:rtl w:val="0"/>
        </w:rPr>
        <w:t xml:space="preserve">M.Com, MBA, M.Phil., PGDIBO</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firstLine="0"/>
        <w:jc w:val="center"/>
        <w:rPr>
          <w:color w:val="333333"/>
          <w:sz w:val="24"/>
          <w:szCs w:val="24"/>
        </w:rPr>
      </w:pPr>
      <w:r w:rsidDel="00000000" w:rsidR="00000000" w:rsidRPr="00000000">
        <w:rPr>
          <w:color w:val="333333"/>
          <w:sz w:val="24"/>
          <w:szCs w:val="24"/>
          <w:rtl w:val="0"/>
        </w:rPr>
        <w:t xml:space="preserve">PPIBAMI</w:t>
      </w:r>
      <w:r w:rsidDel="00000000" w:rsidR="00000000" w:rsidRPr="00000000">
        <w:rPr>
          <w:color w:val="333333"/>
          <w:sz w:val="24"/>
          <w:szCs w:val="24"/>
          <w:rtl w:val="0"/>
        </w:rPr>
        <w:t xml:space="preserve"> (IIFT)</w:t>
      </w:r>
      <w:r w:rsidDel="00000000" w:rsidR="00000000" w:rsidRPr="00000000">
        <w:rPr>
          <w:b w:val="1"/>
          <w:bCs w:val="1"/>
          <w:rtl w:val="0"/>
        </w:rPr>
        <w:t xml:space="preserve">, </w:t>
      </w:r>
      <w:r w:rsidDel="00000000" w:rsidR="00000000" w:rsidRPr="00000000">
        <w:rPr>
          <w:color w:val="333333"/>
          <w:sz w:val="24"/>
          <w:szCs w:val="24"/>
          <w:rtl w:val="0"/>
        </w:rPr>
        <w:t xml:space="preserve">CBLR F-Card</w:t>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color w:val="333333"/>
          <w:sz w:val="24"/>
          <w:szCs w:val="24"/>
        </w:rPr>
      </w:pPr>
      <w:r w:rsidDel="00000000" w:rsidR="00000000" w:rsidRPr="00000000">
        <w:rPr>
          <w:rtl w:val="0"/>
        </w:rPr>
      </w:r>
    </w:p>
    <w:p w:rsidR="00000000" w:rsidDel="00000000" w:rsidP="00000000" w:rsidRDefault="00000000" w:rsidRPr="00000000" w14:paraId="00000029">
      <w:pPr>
        <w:numPr>
          <w:ilvl w:val="0"/>
          <w:numId w:val="63"/>
        </w:numPr>
        <w:pBdr>
          <w:top w:color="auto" w:space="0" w:sz="0" w:val="none"/>
          <w:bottom w:color="auto" w:space="0" w:sz="0" w:val="none"/>
          <w:right w:color="auto" w:space="0" w:sz="0" w:val="none"/>
          <w:between w:color="auto" w:space="0" w:sz="0" w:val="none"/>
        </w:pBdr>
        <w:shd w:fill="ffffff" w:val="clear"/>
        <w:spacing w:after="0" w:afterAutospacing="0" w:line="240" w:lineRule="auto"/>
        <w:ind w:left="1180" w:hanging="360"/>
        <w:jc w:val="both"/>
        <w:rPr>
          <w:color w:val="333333"/>
          <w:sz w:val="24"/>
          <w:szCs w:val="24"/>
        </w:rPr>
      </w:pPr>
      <w:r w:rsidDel="00000000" w:rsidR="00000000" w:rsidRPr="00000000">
        <w:rPr>
          <w:color w:val="333333"/>
          <w:sz w:val="24"/>
          <w:szCs w:val="24"/>
          <w:rtl w:val="0"/>
        </w:rPr>
        <w:t xml:space="preserve">Our Managing Director Mr. Rahim Iyaz is a </w:t>
      </w:r>
      <w:r w:rsidDel="00000000" w:rsidR="00000000" w:rsidRPr="00000000">
        <w:rPr>
          <w:b w:val="1"/>
          <w:bCs w:val="1"/>
          <w:color w:val="333333"/>
          <w:sz w:val="24"/>
          <w:szCs w:val="24"/>
          <w:rtl w:val="0"/>
        </w:rPr>
        <w:t xml:space="preserve">Government Licensed Customs Broker</w:t>
      </w:r>
      <w:r w:rsidDel="00000000" w:rsidR="00000000" w:rsidRPr="00000000">
        <w:rPr>
          <w:color w:val="333333"/>
          <w:sz w:val="24"/>
          <w:szCs w:val="24"/>
          <w:rtl w:val="0"/>
        </w:rPr>
        <w:t xml:space="preserve">, having a vintage experience in the foreign trade </w:t>
      </w:r>
      <w:r w:rsidDel="00000000" w:rsidR="00000000" w:rsidRPr="00000000">
        <w:rPr>
          <w:b w:val="1"/>
          <w:bCs w:val="1"/>
          <w:color w:val="333333"/>
          <w:sz w:val="24"/>
          <w:szCs w:val="24"/>
          <w:rtl w:val="0"/>
        </w:rPr>
        <w:t xml:space="preserve">since 1996</w:t>
      </w:r>
      <w:r w:rsidDel="00000000" w:rsidR="00000000" w:rsidRPr="00000000">
        <w:rPr>
          <w:color w:val="333333"/>
          <w:sz w:val="24"/>
          <w:szCs w:val="24"/>
          <w:rtl w:val="0"/>
        </w:rPr>
        <w:t xml:space="preserve">.</w:t>
      </w:r>
    </w:p>
    <w:p w:rsidR="00000000" w:rsidDel="00000000" w:rsidP="00000000" w:rsidRDefault="00000000" w:rsidRPr="00000000" w14:paraId="0000002A">
      <w:pPr>
        <w:numPr>
          <w:ilvl w:val="0"/>
          <w:numId w:val="63"/>
        </w:numPr>
        <w:pBdr>
          <w:top w:color="auto" w:space="0" w:sz="0" w:val="none"/>
          <w:bottom w:color="auto" w:space="0" w:sz="0" w:val="none"/>
          <w:right w:color="auto" w:space="0" w:sz="0" w:val="none"/>
          <w:between w:color="auto" w:space="0" w:sz="0" w:val="none"/>
        </w:pBdr>
        <w:shd w:fill="ffffff" w:val="clear"/>
        <w:spacing w:after="0" w:afterAutospacing="0" w:line="240" w:lineRule="auto"/>
        <w:ind w:left="1180" w:hanging="360"/>
        <w:jc w:val="both"/>
        <w:rPr>
          <w:color w:val="333333"/>
          <w:sz w:val="24"/>
          <w:szCs w:val="24"/>
        </w:rPr>
      </w:pPr>
      <w:r w:rsidDel="00000000" w:rsidR="00000000" w:rsidRPr="00000000">
        <w:rPr>
          <w:color w:val="333333"/>
          <w:sz w:val="24"/>
          <w:szCs w:val="24"/>
          <w:rtl w:val="0"/>
        </w:rPr>
        <w:t xml:space="preserve">Worked extensively in the international markets viz </w:t>
      </w:r>
      <w:r w:rsidDel="00000000" w:rsidR="00000000" w:rsidRPr="00000000">
        <w:rPr>
          <w:b w:val="1"/>
          <w:bCs w:val="1"/>
          <w:color w:val="333333"/>
          <w:sz w:val="24"/>
          <w:szCs w:val="24"/>
          <w:rtl w:val="0"/>
        </w:rPr>
        <w:t xml:space="preserve">Republic of Maldives, Singapore, China, Hong Kong, Malaysia, Thailand, UAE, Saudi Arabia and Sri Lanka</w:t>
      </w:r>
      <w:r w:rsidDel="00000000" w:rsidR="00000000" w:rsidRPr="00000000">
        <w:rPr>
          <w:color w:val="333333"/>
          <w:sz w:val="24"/>
          <w:szCs w:val="24"/>
          <w:rtl w:val="0"/>
        </w:rPr>
        <w:t xml:space="preserve">.</w:t>
      </w:r>
    </w:p>
    <w:p w:rsidR="00000000" w:rsidDel="00000000" w:rsidP="00000000" w:rsidRDefault="00000000" w:rsidRPr="00000000" w14:paraId="0000002B">
      <w:pPr>
        <w:numPr>
          <w:ilvl w:val="0"/>
          <w:numId w:val="63"/>
        </w:numPr>
        <w:pBdr>
          <w:top w:color="auto" w:space="0" w:sz="0" w:val="none"/>
          <w:bottom w:color="auto" w:space="0" w:sz="0" w:val="none"/>
          <w:right w:color="auto" w:space="0" w:sz="0" w:val="none"/>
          <w:between w:color="auto" w:space="0" w:sz="0" w:val="none"/>
        </w:pBdr>
        <w:shd w:fill="ffffff" w:val="clear"/>
        <w:spacing w:after="0" w:afterAutospacing="0" w:line="240" w:lineRule="auto"/>
        <w:ind w:left="1180" w:hanging="360"/>
        <w:jc w:val="both"/>
        <w:rPr>
          <w:color w:val="333333"/>
          <w:sz w:val="24"/>
          <w:szCs w:val="24"/>
        </w:rPr>
      </w:pPr>
      <w:r w:rsidDel="00000000" w:rsidR="00000000" w:rsidRPr="00000000">
        <w:rPr>
          <w:color w:val="333333"/>
          <w:sz w:val="24"/>
          <w:szCs w:val="24"/>
          <w:rtl w:val="0"/>
        </w:rPr>
        <w:t xml:space="preserve">Having worked with India's largest banking group </w:t>
      </w:r>
      <w:r w:rsidDel="00000000" w:rsidR="00000000" w:rsidRPr="00000000">
        <w:rPr>
          <w:b w:val="1"/>
          <w:bCs w:val="1"/>
          <w:color w:val="333333"/>
          <w:sz w:val="24"/>
          <w:szCs w:val="24"/>
          <w:rtl w:val="0"/>
        </w:rPr>
        <w:t xml:space="preserve">State Bank of India</w:t>
      </w:r>
      <w:r w:rsidDel="00000000" w:rsidR="00000000" w:rsidRPr="00000000">
        <w:rPr>
          <w:color w:val="333333"/>
          <w:sz w:val="24"/>
          <w:szCs w:val="24"/>
          <w:rtl w:val="0"/>
        </w:rPr>
        <w:t xml:space="preserve"> in Risk Mitigation Management.</w:t>
      </w:r>
    </w:p>
    <w:p w:rsidR="00000000" w:rsidDel="00000000" w:rsidP="00000000" w:rsidRDefault="00000000" w:rsidRPr="00000000" w14:paraId="0000002C">
      <w:pPr>
        <w:numPr>
          <w:ilvl w:val="0"/>
          <w:numId w:val="63"/>
        </w:numPr>
        <w:pBdr>
          <w:top w:color="auto" w:space="0" w:sz="0" w:val="none"/>
          <w:bottom w:color="auto" w:space="0" w:sz="0" w:val="none"/>
          <w:right w:color="auto" w:space="0" w:sz="0" w:val="none"/>
          <w:between w:color="auto" w:space="0" w:sz="0" w:val="none"/>
        </w:pBdr>
        <w:shd w:fill="ffffff" w:val="clear"/>
        <w:spacing w:after="80" w:line="240" w:lineRule="auto"/>
        <w:ind w:left="1180" w:hanging="360"/>
        <w:jc w:val="both"/>
        <w:rPr>
          <w:color w:val="333333"/>
          <w:sz w:val="24"/>
          <w:szCs w:val="24"/>
        </w:rPr>
      </w:pPr>
      <w:r w:rsidDel="00000000" w:rsidR="00000000" w:rsidRPr="00000000">
        <w:rPr>
          <w:color w:val="333333"/>
          <w:sz w:val="24"/>
          <w:szCs w:val="24"/>
          <w:rtl w:val="0"/>
        </w:rPr>
        <w:t xml:space="preserve">Authorised Resource Person in export training for</w:t>
      </w:r>
      <w:r w:rsidDel="00000000" w:rsidR="00000000" w:rsidRPr="00000000">
        <w:rPr>
          <w:b w:val="1"/>
          <w:bCs w:val="1"/>
          <w:color w:val="333333"/>
          <w:sz w:val="24"/>
          <w:szCs w:val="24"/>
          <w:rtl w:val="0"/>
        </w:rPr>
        <w:t xml:space="preserve"> </w:t>
      </w:r>
      <w:r w:rsidDel="00000000" w:rsidR="00000000" w:rsidRPr="00000000">
        <w:rPr>
          <w:color w:val="333333"/>
          <w:sz w:val="24"/>
          <w:szCs w:val="24"/>
          <w:rtl w:val="0"/>
        </w:rPr>
        <w:t xml:space="preserve">the</w:t>
      </w:r>
      <w:r w:rsidDel="00000000" w:rsidR="00000000" w:rsidRPr="00000000">
        <w:rPr>
          <w:b w:val="1"/>
          <w:bCs w:val="1"/>
          <w:color w:val="333333"/>
          <w:sz w:val="24"/>
          <w:szCs w:val="24"/>
          <w:rtl w:val="0"/>
        </w:rPr>
        <w:t xml:space="preserve"> Govt. of India-MSME, EDII-TN, TNAPEx, FIEO, Alagappa University</w:t>
      </w:r>
      <w:r w:rsidDel="00000000" w:rsidR="00000000" w:rsidRPr="00000000">
        <w:rPr>
          <w:color w:val="333333"/>
          <w:sz w:val="24"/>
          <w:szCs w:val="24"/>
          <w:rtl w:val="0"/>
        </w:rPr>
        <w:t xml:space="preserve">.</w:t>
      </w:r>
      <w:r w:rsidDel="00000000" w:rsidR="00000000" w:rsidRPr="00000000">
        <w:rPr>
          <w:rtl w:val="0"/>
        </w:rPr>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hd w:fill="ffffff" w:val="clear"/>
        <w:spacing w:after="80" w:line="240" w:lineRule="auto"/>
        <w:ind w:left="0" w:firstLine="0"/>
        <w:jc w:val="left"/>
        <w:rPr>
          <w:b w:val="1"/>
          <w:bCs w:val="1"/>
          <w:color w:val="0000ff"/>
          <w:sz w:val="24"/>
          <w:szCs w:val="24"/>
        </w:rPr>
      </w:pP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hd w:fill="ffffff" w:val="clear"/>
        <w:spacing w:after="80" w:line="240" w:lineRule="auto"/>
        <w:ind w:left="0" w:firstLine="0"/>
        <w:jc w:val="left"/>
        <w:rPr>
          <w:b w:val="1"/>
          <w:bCs w:val="1"/>
          <w:color w:val="0000ff"/>
          <w:sz w:val="24"/>
          <w:szCs w:val="24"/>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hd w:fill="ffffff" w:val="clear"/>
        <w:spacing w:after="80" w:line="240" w:lineRule="auto"/>
        <w:ind w:left="0" w:firstLine="0"/>
        <w:jc w:val="center"/>
        <w:rPr>
          <w:b w:val="1"/>
          <w:bCs w:val="1"/>
          <w:color w:val="0000ff"/>
          <w:sz w:val="24"/>
          <w:szCs w:val="24"/>
        </w:rPr>
      </w:pPr>
      <w:r w:rsidDel="00000000" w:rsidR="00000000" w:rsidRPr="00000000">
        <w:rPr>
          <w:rtl w:val="0"/>
        </w:rPr>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hd w:fill="ffffff" w:val="clear"/>
        <w:spacing w:after="80" w:line="240" w:lineRule="auto"/>
        <w:ind w:left="0" w:firstLine="0"/>
        <w:jc w:val="center"/>
        <w:rPr>
          <w:b w:val="1"/>
          <w:bCs w:val="1"/>
          <w:color w:val="0000ff"/>
          <w:sz w:val="24"/>
          <w:szCs w:val="24"/>
        </w:rPr>
      </w:pP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hd w:fill="ffffff" w:val="clear"/>
        <w:spacing w:after="80" w:line="240" w:lineRule="auto"/>
        <w:ind w:left="0" w:firstLine="0"/>
        <w:jc w:val="center"/>
        <w:rPr>
          <w:b w:val="1"/>
          <w:bCs w:val="1"/>
          <w:color w:val="0000ff"/>
          <w:sz w:val="24"/>
          <w:szCs w:val="24"/>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hd w:fill="ffffff" w:val="clear"/>
        <w:spacing w:after="80" w:line="240" w:lineRule="auto"/>
        <w:ind w:left="0" w:firstLine="0"/>
        <w:jc w:val="center"/>
        <w:rPr>
          <w:b w:val="1"/>
          <w:bCs w:val="1"/>
          <w:color w:val="0000ff"/>
          <w:sz w:val="24"/>
          <w:szCs w:val="24"/>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ffffff" w:val="clear"/>
        <w:spacing w:after="80" w:line="240" w:lineRule="auto"/>
        <w:ind w:left="0" w:firstLine="0"/>
        <w:jc w:val="center"/>
        <w:rPr>
          <w:b w:val="1"/>
          <w:bCs w:val="1"/>
          <w:color w:val="0000ff"/>
          <w:sz w:val="24"/>
          <w:szCs w:val="24"/>
        </w:rPr>
      </w:pP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hd w:fill="ffffff" w:val="clear"/>
        <w:spacing w:after="80" w:line="240" w:lineRule="auto"/>
        <w:ind w:left="0" w:firstLine="0"/>
        <w:jc w:val="center"/>
        <w:rPr>
          <w:b w:val="1"/>
          <w:bCs w:val="1"/>
          <w:color w:val="0000ff"/>
          <w:sz w:val="24"/>
          <w:szCs w:val="24"/>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hd w:fill="ffffff" w:val="clear"/>
        <w:spacing w:after="80" w:line="240" w:lineRule="auto"/>
        <w:ind w:left="0" w:firstLine="0"/>
        <w:jc w:val="center"/>
        <w:rPr>
          <w:b w:val="1"/>
          <w:bCs w:val="1"/>
          <w:color w:val="0000ff"/>
          <w:sz w:val="24"/>
          <w:szCs w:val="24"/>
        </w:rPr>
      </w:pPr>
      <w:r w:rsidDel="00000000" w:rsidR="00000000" w:rsidRPr="00000000">
        <w:rPr>
          <w:b w:val="1"/>
          <w:bCs w:val="1"/>
          <w:color w:val="0000ff"/>
          <w:sz w:val="24"/>
          <w:szCs w:val="24"/>
          <w:rtl w:val="0"/>
        </w:rPr>
        <w:t xml:space="preserve">Core Services</w:t>
      </w:r>
    </w:p>
    <w:p w:rsidR="00000000" w:rsidDel="00000000" w:rsidP="00000000" w:rsidRDefault="00000000" w:rsidRPr="00000000" w14:paraId="00000036">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left"/>
        <w:rPr>
          <w:b w:val="1"/>
          <w:bCs w:val="1"/>
          <w:sz w:val="24"/>
          <w:szCs w:val="24"/>
          <w:u w:val="none"/>
        </w:rPr>
      </w:pPr>
      <w:r w:rsidDel="00000000" w:rsidR="00000000" w:rsidRPr="00000000">
        <w:rPr>
          <w:b w:val="1"/>
          <w:bCs w:val="1"/>
          <w:sz w:val="24"/>
          <w:szCs w:val="24"/>
          <w:rtl w:val="0"/>
        </w:rPr>
        <w:t xml:space="preserve">MSME Export Handholding:</w:t>
      </w:r>
    </w:p>
    <w:p w:rsidR="00000000" w:rsidDel="00000000" w:rsidP="00000000" w:rsidRDefault="00000000" w:rsidRPr="00000000" w14:paraId="00000037">
      <w:pPr>
        <w:numPr>
          <w:ilvl w:val="0"/>
          <w:numId w:val="143"/>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jc w:val="both"/>
        <w:rPr>
          <w:i w:val="1"/>
          <w:iCs w:val="1"/>
          <w:sz w:val="24"/>
          <w:szCs w:val="24"/>
        </w:rPr>
      </w:pPr>
      <w:r w:rsidDel="00000000" w:rsidR="00000000" w:rsidRPr="00000000">
        <w:rPr>
          <w:i w:val="1"/>
          <w:iCs w:val="1"/>
          <w:sz w:val="24"/>
          <w:szCs w:val="24"/>
          <w:rtl w:val="0"/>
        </w:rPr>
        <w:t xml:space="preserve">Complete support from export registration and documentation to buyer coordination, customs clearance, shipment, transit, insurance, and post-shipment payment realization—ensuring a smooth, compliant, and hassle-free export journey.</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hd w:fill="ffffff" w:val="clea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39">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both"/>
        <w:rPr>
          <w:b w:val="1"/>
          <w:bCs w:val="1"/>
          <w:sz w:val="24"/>
          <w:szCs w:val="24"/>
          <w:u w:val="none"/>
        </w:rPr>
      </w:pPr>
      <w:r w:rsidDel="00000000" w:rsidR="00000000" w:rsidRPr="00000000">
        <w:rPr>
          <w:b w:val="1"/>
          <w:bCs w:val="1"/>
          <w:sz w:val="24"/>
          <w:szCs w:val="24"/>
          <w:rtl w:val="0"/>
        </w:rPr>
        <w:t xml:space="preserve">Export Training - Research - Consultancy:</w:t>
      </w:r>
      <w:r w:rsidDel="00000000" w:rsidR="00000000" w:rsidRPr="00000000">
        <w:rPr>
          <w:sz w:val="24"/>
          <w:szCs w:val="24"/>
          <w:rtl w:val="0"/>
        </w:rPr>
        <w:t xml:space="preserve"> </w:t>
      </w:r>
    </w:p>
    <w:p w:rsidR="00000000" w:rsidDel="00000000" w:rsidP="00000000" w:rsidRDefault="00000000" w:rsidRPr="00000000" w14:paraId="0000003A">
      <w:pPr>
        <w:numPr>
          <w:ilvl w:val="0"/>
          <w:numId w:val="19"/>
        </w:numPr>
        <w:pBdr>
          <w:top w:color="auto" w:space="0" w:sz="0" w:val="none"/>
          <w:bottom w:color="auto" w:space="0" w:sz="0" w:val="none"/>
          <w:right w:color="auto" w:space="0" w:sz="0" w:val="none"/>
          <w:between w:color="auto" w:space="0" w:sz="0" w:val="none"/>
        </w:pBdr>
        <w:shd w:fill="ffffff" w:val="clear"/>
        <w:spacing w:after="80" w:line="240" w:lineRule="auto"/>
        <w:ind w:left="720" w:hanging="360"/>
        <w:jc w:val="both"/>
        <w:rPr>
          <w:rFonts w:ascii="Arial Narrow" w:cs="Arial Narrow" w:eastAsia="Arial Narrow" w:hAnsi="Arial Narrow"/>
          <w:i w:val="1"/>
          <w:iCs w:val="1"/>
          <w:sz w:val="24"/>
          <w:szCs w:val="24"/>
          <w:highlight w:val="white"/>
        </w:rPr>
      </w:pPr>
      <w:r w:rsidDel="00000000" w:rsidR="00000000" w:rsidRPr="00000000">
        <w:rPr>
          <w:rFonts w:ascii="Arial Narrow" w:cs="Arial Narrow" w:eastAsia="Arial Narrow" w:hAnsi="Arial Narrow"/>
          <w:i w:val="1"/>
          <w:iCs w:val="1"/>
          <w:sz w:val="24"/>
          <w:szCs w:val="24"/>
          <w:highlight w:val="white"/>
          <w:rtl w:val="0"/>
        </w:rPr>
        <w:t xml:space="preserve">Our</w:t>
      </w:r>
      <w:r w:rsidDel="00000000" w:rsidR="00000000" w:rsidRPr="00000000">
        <w:rPr>
          <w:rFonts w:ascii="Arial Narrow" w:cs="Arial Narrow" w:eastAsia="Arial Narrow" w:hAnsi="Arial Narrow"/>
          <w:b w:val="1"/>
          <w:bCs w:val="1"/>
          <w:i w:val="1"/>
          <w:iCs w:val="1"/>
          <w:sz w:val="24"/>
          <w:szCs w:val="24"/>
          <w:highlight w:val="white"/>
          <w:rtl w:val="0"/>
        </w:rPr>
        <w:t xml:space="preserve"> Regional Institute of International Trade (RIIT)</w:t>
      </w:r>
      <w:r w:rsidDel="00000000" w:rsidR="00000000" w:rsidRPr="00000000">
        <w:rPr>
          <w:rFonts w:ascii="Arial Narrow" w:cs="Arial Narrow" w:eastAsia="Arial Narrow" w:hAnsi="Arial Narrow"/>
          <w:i w:val="1"/>
          <w:iCs w:val="1"/>
          <w:sz w:val="24"/>
          <w:szCs w:val="24"/>
          <w:highlight w:val="white"/>
          <w:rtl w:val="0"/>
        </w:rPr>
        <w:t xml:space="preserve"> is an export training partner for both the</w:t>
      </w:r>
      <w:r w:rsidDel="00000000" w:rsidR="00000000" w:rsidRPr="00000000">
        <w:rPr>
          <w:rFonts w:ascii="Arial Narrow" w:cs="Arial Narrow" w:eastAsia="Arial Narrow" w:hAnsi="Arial Narrow"/>
          <w:b w:val="1"/>
          <w:bCs w:val="1"/>
          <w:i w:val="1"/>
          <w:iCs w:val="1"/>
          <w:sz w:val="24"/>
          <w:szCs w:val="24"/>
          <w:highlight w:val="white"/>
          <w:rtl w:val="0"/>
        </w:rPr>
        <w:t xml:space="preserve"> Central and State Governments’ Ministry of MSME, EDII-TN, TNAPEx, India Post, FIEO, Alagappa University</w:t>
      </w:r>
      <w:r w:rsidDel="00000000" w:rsidR="00000000" w:rsidRPr="00000000">
        <w:rPr>
          <w:rFonts w:ascii="Arial Narrow" w:cs="Arial Narrow" w:eastAsia="Arial Narrow" w:hAnsi="Arial Narrow"/>
          <w:i w:val="1"/>
          <w:iCs w:val="1"/>
          <w:sz w:val="24"/>
          <w:szCs w:val="24"/>
          <w:highlight w:val="white"/>
          <w:rtl w:val="0"/>
        </w:rPr>
        <w:t xml:space="preserve">.</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hd w:fill="ffffff" w:val="clear"/>
        <w:spacing w:after="80" w:line="240" w:lineRule="auto"/>
        <w:jc w:val="both"/>
        <w:rPr>
          <w:rFonts w:ascii="Arial Narrow" w:cs="Arial Narrow" w:eastAsia="Arial Narrow" w:hAnsi="Arial Narrow"/>
          <w:sz w:val="24"/>
          <w:szCs w:val="24"/>
          <w:highlight w:val="white"/>
        </w:rPr>
      </w:pPr>
      <w:r w:rsidDel="00000000" w:rsidR="00000000" w:rsidRPr="00000000">
        <w:rPr>
          <w:rtl w:val="0"/>
        </w:rPr>
      </w:r>
    </w:p>
    <w:p w:rsidR="00000000" w:rsidDel="00000000" w:rsidP="00000000" w:rsidRDefault="00000000" w:rsidRPr="00000000" w14:paraId="0000003C">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left"/>
        <w:rPr>
          <w:b w:val="1"/>
          <w:bCs w:val="1"/>
          <w:sz w:val="24"/>
          <w:szCs w:val="24"/>
          <w:u w:val="none"/>
        </w:rPr>
      </w:pPr>
      <w:r w:rsidDel="00000000" w:rsidR="00000000" w:rsidRPr="00000000">
        <w:rPr>
          <w:b w:val="1"/>
          <w:bCs w:val="1"/>
          <w:sz w:val="24"/>
          <w:szCs w:val="24"/>
          <w:rtl w:val="0"/>
        </w:rPr>
        <w:t xml:space="preserve">China Import Sourcing (Since 1974):</w:t>
      </w:r>
    </w:p>
    <w:p w:rsidR="00000000" w:rsidDel="00000000" w:rsidP="00000000" w:rsidRDefault="00000000" w:rsidRPr="00000000" w14:paraId="0000003D">
      <w:pPr>
        <w:numPr>
          <w:ilvl w:val="0"/>
          <w:numId w:val="1"/>
        </w:numPr>
        <w:spacing w:after="240" w:before="0" w:beforeAutospacing="0" w:line="240" w:lineRule="auto"/>
        <w:ind w:left="720" w:hanging="360"/>
        <w:jc w:val="both"/>
        <w:rPr>
          <w:i w:val="1"/>
          <w:iCs w:val="1"/>
          <w:sz w:val="24"/>
          <w:szCs w:val="24"/>
        </w:rPr>
      </w:pPr>
      <w:r w:rsidDel="00000000" w:rsidR="00000000" w:rsidRPr="00000000">
        <w:rPr>
          <w:i w:val="1"/>
          <w:iCs w:val="1"/>
          <w:color w:val="0a0a0a"/>
          <w:sz w:val="24"/>
          <w:szCs w:val="24"/>
          <w:highlight w:val="white"/>
          <w:rtl w:val="0"/>
        </w:rPr>
        <w:t xml:space="preserve">We facilitate </w:t>
      </w:r>
      <w:r w:rsidDel="00000000" w:rsidR="00000000" w:rsidRPr="00000000">
        <w:rPr>
          <w:i w:val="1"/>
          <w:iCs w:val="1"/>
          <w:sz w:val="24"/>
          <w:szCs w:val="24"/>
          <w:rtl w:val="0"/>
        </w:rPr>
        <w:t xml:space="preserve">end to end import assistance to source, negotiate, quality control, inspect and deliver the goods from China.</w:t>
      </w:r>
    </w:p>
    <w:p w:rsidR="00000000" w:rsidDel="00000000" w:rsidP="00000000" w:rsidRDefault="00000000" w:rsidRPr="00000000" w14:paraId="0000003E">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3F">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left"/>
        <w:rPr>
          <w:b w:val="1"/>
          <w:bCs w:val="1"/>
          <w:sz w:val="24"/>
          <w:szCs w:val="24"/>
          <w:u w:val="none"/>
        </w:rPr>
      </w:pPr>
      <w:r w:rsidDel="00000000" w:rsidR="00000000" w:rsidRPr="00000000">
        <w:rPr>
          <w:b w:val="1"/>
          <w:bCs w:val="1"/>
          <w:sz w:val="24"/>
          <w:szCs w:val="24"/>
          <w:rtl w:val="0"/>
        </w:rPr>
        <w:t xml:space="preserve">Licensed Customs Broker:</w:t>
      </w:r>
    </w:p>
    <w:p w:rsidR="00000000" w:rsidDel="00000000" w:rsidP="00000000" w:rsidRDefault="00000000" w:rsidRPr="00000000" w14:paraId="00000040">
      <w:pPr>
        <w:numPr>
          <w:ilvl w:val="0"/>
          <w:numId w:val="177"/>
        </w:numPr>
        <w:spacing w:after="240" w:before="0" w:beforeAutospacing="0" w:line="240" w:lineRule="auto"/>
        <w:ind w:left="720" w:hanging="360"/>
        <w:jc w:val="both"/>
        <w:rPr>
          <w:i w:val="1"/>
          <w:iCs w:val="1"/>
          <w:sz w:val="24"/>
          <w:szCs w:val="24"/>
        </w:rPr>
      </w:pPr>
      <w:r w:rsidDel="00000000" w:rsidR="00000000" w:rsidRPr="00000000">
        <w:rPr>
          <w:i w:val="1"/>
          <w:iCs w:val="1"/>
          <w:sz w:val="24"/>
          <w:szCs w:val="24"/>
          <w:rtl w:val="0"/>
        </w:rPr>
        <w:t xml:space="preserve">We act as an agent on behalf of importers and exporters; for the </w:t>
      </w:r>
      <w:r w:rsidDel="00000000" w:rsidR="00000000" w:rsidRPr="00000000">
        <w:rPr>
          <w:b w:val="1"/>
          <w:bCs w:val="1"/>
          <w:i w:val="1"/>
          <w:iCs w:val="1"/>
          <w:sz w:val="24"/>
          <w:szCs w:val="24"/>
          <w:rtl w:val="0"/>
        </w:rPr>
        <w:t xml:space="preserve">clearance of imported or export goods </w:t>
      </w:r>
      <w:r w:rsidDel="00000000" w:rsidR="00000000" w:rsidRPr="00000000">
        <w:rPr>
          <w:i w:val="1"/>
          <w:iCs w:val="1"/>
          <w:sz w:val="24"/>
          <w:szCs w:val="24"/>
          <w:rtl w:val="0"/>
        </w:rPr>
        <w:t xml:space="preserve">under the provisions of the Customs Brokers Regulations, 2018.</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ffffff" w:val="clear"/>
        <w:spacing w:after="80" w:line="240" w:lineRule="auto"/>
        <w:jc w:val="left"/>
        <w:rPr>
          <w:b w:val="1"/>
          <w:bCs w:val="1"/>
          <w:sz w:val="24"/>
          <w:szCs w:val="24"/>
        </w:rPr>
      </w:pPr>
      <w:r w:rsidDel="00000000" w:rsidR="00000000" w:rsidRPr="00000000">
        <w:rPr>
          <w:rtl w:val="0"/>
        </w:rPr>
      </w:r>
    </w:p>
    <w:p w:rsidR="00000000" w:rsidDel="00000000" w:rsidP="00000000" w:rsidRDefault="00000000" w:rsidRPr="00000000" w14:paraId="00000042">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b w:val="1"/>
          <w:bCs w:val="1"/>
          <w:color w:val="0a0a0a"/>
          <w:sz w:val="24"/>
          <w:szCs w:val="24"/>
          <w:highlight w:val="white"/>
        </w:rPr>
      </w:pPr>
      <w:r w:rsidDel="00000000" w:rsidR="00000000" w:rsidRPr="00000000">
        <w:rPr>
          <w:b w:val="1"/>
          <w:bCs w:val="1"/>
          <w:color w:val="0a0a0a"/>
          <w:sz w:val="24"/>
          <w:szCs w:val="24"/>
          <w:highlight w:val="white"/>
          <w:rtl w:val="0"/>
        </w:rPr>
        <w:t xml:space="preserve">Export Import Clearance:</w:t>
      </w:r>
    </w:p>
    <w:p w:rsidR="00000000" w:rsidDel="00000000" w:rsidP="00000000" w:rsidRDefault="00000000" w:rsidRPr="00000000" w14:paraId="00000043">
      <w:pPr>
        <w:numPr>
          <w:ilvl w:val="0"/>
          <w:numId w:val="136"/>
        </w:numPr>
        <w:spacing w:after="240" w:before="0" w:beforeAutospacing="0" w:line="240" w:lineRule="auto"/>
        <w:ind w:left="720" w:hanging="360"/>
        <w:jc w:val="both"/>
        <w:rPr>
          <w:i w:val="1"/>
          <w:iCs w:val="1"/>
          <w:color w:val="0a0a0a"/>
          <w:sz w:val="24"/>
          <w:szCs w:val="24"/>
          <w:highlight w:val="white"/>
        </w:rPr>
      </w:pPr>
      <w:r w:rsidDel="00000000" w:rsidR="00000000" w:rsidRPr="00000000">
        <w:rPr>
          <w:i w:val="1"/>
          <w:iCs w:val="1"/>
          <w:color w:val="0a0a0a"/>
          <w:sz w:val="24"/>
          <w:szCs w:val="24"/>
          <w:highlight w:val="white"/>
          <w:rtl w:val="0"/>
        </w:rPr>
        <w:t xml:space="preserve">We</w:t>
      </w:r>
      <w:r w:rsidDel="00000000" w:rsidR="00000000" w:rsidRPr="00000000">
        <w:rPr>
          <w:b w:val="1"/>
          <w:bCs w:val="1"/>
          <w:i w:val="1"/>
          <w:iCs w:val="1"/>
          <w:color w:val="0a0a0a"/>
          <w:sz w:val="24"/>
          <w:szCs w:val="24"/>
          <w:highlight w:val="white"/>
          <w:rtl w:val="0"/>
        </w:rPr>
        <w:t xml:space="preserve"> ensure proper documentary compliance</w:t>
      </w:r>
      <w:r w:rsidDel="00000000" w:rsidR="00000000" w:rsidRPr="00000000">
        <w:rPr>
          <w:i w:val="1"/>
          <w:iCs w:val="1"/>
          <w:color w:val="0a0a0a"/>
          <w:sz w:val="24"/>
          <w:szCs w:val="24"/>
          <w:highlight w:val="white"/>
          <w:rtl w:val="0"/>
        </w:rPr>
        <w:t xml:space="preserve"> for hassle free clearance of the cargo.</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fffff" w:val="clear"/>
        <w:spacing w:after="80" w:line="240" w:lineRule="auto"/>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045">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left"/>
        <w:rPr>
          <w:b w:val="1"/>
          <w:bCs w:val="1"/>
          <w:sz w:val="24"/>
          <w:szCs w:val="24"/>
          <w:u w:val="none"/>
        </w:rPr>
      </w:pPr>
      <w:r w:rsidDel="00000000" w:rsidR="00000000" w:rsidRPr="00000000">
        <w:rPr>
          <w:b w:val="1"/>
          <w:bCs w:val="1"/>
          <w:color w:val="0a0a0a"/>
          <w:sz w:val="24"/>
          <w:szCs w:val="24"/>
          <w:highlight w:val="white"/>
          <w:rtl w:val="0"/>
        </w:rPr>
        <w:t xml:space="preserve">Freight Forwarding &amp; Logistics:</w:t>
      </w:r>
    </w:p>
    <w:p w:rsidR="00000000" w:rsidDel="00000000" w:rsidP="00000000" w:rsidRDefault="00000000" w:rsidRPr="00000000" w14:paraId="00000046">
      <w:pPr>
        <w:widowControl w:val="0"/>
        <w:numPr>
          <w:ilvl w:val="0"/>
          <w:numId w:val="70"/>
        </w:numPr>
        <w:spacing w:after="240" w:before="0" w:beforeAutospacing="0" w:line="240" w:lineRule="auto"/>
        <w:ind w:left="720" w:hanging="360"/>
        <w:jc w:val="both"/>
        <w:rPr>
          <w:i w:val="1"/>
          <w:iCs w:val="1"/>
          <w:color w:val="0a0a0a"/>
          <w:sz w:val="24"/>
          <w:szCs w:val="24"/>
          <w:highlight w:val="white"/>
        </w:rPr>
      </w:pPr>
      <w:r w:rsidDel="00000000" w:rsidR="00000000" w:rsidRPr="00000000">
        <w:rPr>
          <w:i w:val="1"/>
          <w:iCs w:val="1"/>
          <w:color w:val="0a0a0a"/>
          <w:sz w:val="24"/>
          <w:szCs w:val="24"/>
          <w:highlight w:val="white"/>
          <w:rtl w:val="0"/>
        </w:rPr>
        <w:t xml:space="preserve">We provide logistics services which include transportation (by road, air, sea, or rail), cargo consoling, warehousing, inventory management, packaging, and distribution.</w:t>
      </w:r>
    </w:p>
    <w:p w:rsidR="00000000" w:rsidDel="00000000" w:rsidP="00000000" w:rsidRDefault="00000000" w:rsidRPr="00000000" w14:paraId="00000047">
      <w:pPr>
        <w:widowControl w:val="0"/>
        <w:spacing w:after="240" w:before="240" w:line="240" w:lineRule="auto"/>
        <w:jc w:val="both"/>
        <w:rPr>
          <w:color w:val="0a0a0a"/>
          <w:sz w:val="24"/>
          <w:szCs w:val="24"/>
          <w:highlight w:val="white"/>
        </w:rPr>
      </w:pPr>
      <w:r w:rsidDel="00000000" w:rsidR="00000000" w:rsidRPr="00000000">
        <w:rPr>
          <w:rtl w:val="0"/>
        </w:rPr>
      </w:r>
    </w:p>
    <w:p w:rsidR="00000000" w:rsidDel="00000000" w:rsidP="00000000" w:rsidRDefault="00000000" w:rsidRPr="00000000" w14:paraId="00000048">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left"/>
        <w:rPr>
          <w:b w:val="1"/>
          <w:bCs w:val="1"/>
          <w:color w:val="0a0a0a"/>
          <w:sz w:val="24"/>
          <w:szCs w:val="24"/>
          <w:highlight w:val="white"/>
          <w:u w:val="none"/>
        </w:rPr>
      </w:pPr>
      <w:r w:rsidDel="00000000" w:rsidR="00000000" w:rsidRPr="00000000">
        <w:rPr>
          <w:b w:val="1"/>
          <w:bCs w:val="1"/>
          <w:color w:val="0a0a0a"/>
          <w:sz w:val="24"/>
          <w:szCs w:val="24"/>
          <w:highlight w:val="white"/>
          <w:rtl w:val="0"/>
        </w:rPr>
        <w:t xml:space="preserve">MSME Insurance Package:</w:t>
      </w:r>
    </w:p>
    <w:p w:rsidR="00000000" w:rsidDel="00000000" w:rsidP="00000000" w:rsidRDefault="00000000" w:rsidRPr="00000000" w14:paraId="00000049">
      <w:pPr>
        <w:numPr>
          <w:ilvl w:val="0"/>
          <w:numId w:val="176"/>
        </w:numPr>
        <w:ind w:left="720" w:hanging="360"/>
        <w:jc w:val="both"/>
        <w:rPr>
          <w:color w:val="0a0a0a"/>
          <w:sz w:val="24"/>
          <w:szCs w:val="24"/>
          <w:highlight w:val="white"/>
        </w:rPr>
      </w:pPr>
      <w:r w:rsidDel="00000000" w:rsidR="00000000" w:rsidRPr="00000000">
        <w:rPr>
          <w:i w:val="1"/>
          <w:iCs w:val="1"/>
          <w:sz w:val="24"/>
          <w:szCs w:val="24"/>
          <w:rtl w:val="0"/>
        </w:rPr>
        <w:t xml:space="preserve">Affordable protection for your business, assets, and operations against unforeseen risks.</w:t>
      </w:r>
      <w:r w:rsidDel="00000000" w:rsidR="00000000" w:rsidRPr="00000000">
        <w:rPr>
          <w:sz w:val="24"/>
          <w:szCs w:val="24"/>
          <w:rtl w:val="0"/>
        </w:rPr>
        <w:t xml:space="preserve">  </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hd w:fill="ffffff" w:val="clear"/>
        <w:spacing w:after="80" w:line="240" w:lineRule="auto"/>
        <w:ind w:left="0" w:firstLine="0"/>
        <w:jc w:val="left"/>
        <w:rPr>
          <w:color w:val="0a0a0a"/>
          <w:sz w:val="24"/>
          <w:szCs w:val="24"/>
          <w:highlight w:val="white"/>
        </w:rPr>
      </w:pPr>
      <w:r w:rsidDel="00000000" w:rsidR="00000000" w:rsidRPr="00000000">
        <w:rPr>
          <w:rtl w:val="0"/>
        </w:rPr>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hd w:fill="ffffff" w:val="clear"/>
        <w:spacing w:after="80" w:line="240" w:lineRule="auto"/>
        <w:jc w:val="left"/>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04C">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left"/>
        <w:rPr>
          <w:b w:val="1"/>
          <w:bCs w:val="1"/>
          <w:color w:val="0a0a0a"/>
          <w:sz w:val="24"/>
          <w:szCs w:val="24"/>
          <w:highlight w:val="white"/>
          <w:u w:val="none"/>
        </w:rPr>
      </w:pPr>
      <w:r w:rsidDel="00000000" w:rsidR="00000000" w:rsidRPr="00000000">
        <w:rPr>
          <w:b w:val="1"/>
          <w:bCs w:val="1"/>
          <w:color w:val="0a0a0a"/>
          <w:sz w:val="24"/>
          <w:szCs w:val="24"/>
          <w:highlight w:val="white"/>
          <w:rtl w:val="0"/>
        </w:rPr>
        <w:t xml:space="preserve">MOOWR (Manufacture and Other Operations in Warehouse Regulations):</w:t>
      </w:r>
    </w:p>
    <w:p w:rsidR="00000000" w:rsidDel="00000000" w:rsidP="00000000" w:rsidRDefault="00000000" w:rsidRPr="00000000" w14:paraId="0000004D">
      <w:pPr>
        <w:widowControl w:val="0"/>
        <w:numPr>
          <w:ilvl w:val="0"/>
          <w:numId w:val="94"/>
        </w:numPr>
        <w:spacing w:after="240" w:before="0" w:beforeAutospacing="0" w:line="240" w:lineRule="auto"/>
        <w:ind w:left="720" w:hanging="360"/>
        <w:jc w:val="both"/>
        <w:rPr>
          <w:i w:val="1"/>
          <w:iCs w:val="1"/>
          <w:color w:val="0a0a0a"/>
          <w:sz w:val="24"/>
          <w:szCs w:val="24"/>
          <w:highlight w:val="white"/>
        </w:rPr>
      </w:pPr>
      <w:r w:rsidDel="00000000" w:rsidR="00000000" w:rsidRPr="00000000">
        <w:rPr>
          <w:i w:val="1"/>
          <w:iCs w:val="1"/>
          <w:sz w:val="24"/>
          <w:szCs w:val="24"/>
          <w:rtl w:val="0"/>
        </w:rPr>
        <w:t xml:space="preserve">MOOWR or Section 65 Warehousing Unit is a powerful scheme that allows the manufacturers to import raw materials and capital goods without paying customs duty upfront. </w:t>
      </w:r>
    </w:p>
    <w:p w:rsidR="00000000" w:rsidDel="00000000" w:rsidP="00000000" w:rsidRDefault="00000000" w:rsidRPr="00000000" w14:paraId="0000004E">
      <w:pPr>
        <w:widowControl w:val="0"/>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4F">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left"/>
        <w:rPr>
          <w:b w:val="1"/>
          <w:bCs w:val="1"/>
          <w:color w:val="0a0a0a"/>
          <w:sz w:val="24"/>
          <w:szCs w:val="24"/>
          <w:highlight w:val="white"/>
          <w:u w:val="none"/>
        </w:rPr>
      </w:pPr>
      <w:r w:rsidDel="00000000" w:rsidR="00000000" w:rsidRPr="00000000">
        <w:rPr>
          <w:b w:val="1"/>
          <w:bCs w:val="1"/>
          <w:color w:val="0a0a0a"/>
          <w:sz w:val="24"/>
          <w:szCs w:val="24"/>
          <w:highlight w:val="white"/>
          <w:rtl w:val="0"/>
        </w:rPr>
        <w:t xml:space="preserve">Advance Authorisation Scheme:</w:t>
      </w:r>
    </w:p>
    <w:p w:rsidR="00000000" w:rsidDel="00000000" w:rsidP="00000000" w:rsidRDefault="00000000" w:rsidRPr="00000000" w14:paraId="00000050">
      <w:pPr>
        <w:numPr>
          <w:ilvl w:val="0"/>
          <w:numId w:val="67"/>
        </w:numPr>
        <w:spacing w:line="240" w:lineRule="auto"/>
        <w:ind w:left="720" w:hanging="360"/>
        <w:jc w:val="both"/>
        <w:rPr>
          <w:color w:val="0a0a0a"/>
          <w:sz w:val="24"/>
          <w:szCs w:val="24"/>
          <w:highlight w:val="white"/>
        </w:rPr>
      </w:pPr>
      <w:r w:rsidDel="00000000" w:rsidR="00000000" w:rsidRPr="00000000">
        <w:rPr>
          <w:i w:val="1"/>
          <w:iCs w:val="1"/>
          <w:sz w:val="24"/>
          <w:szCs w:val="24"/>
          <w:rtl w:val="0"/>
        </w:rPr>
        <w:t xml:space="preserve">It is a duty exemption scheme by DGFT;  that enables </w:t>
      </w:r>
      <w:r w:rsidDel="00000000" w:rsidR="00000000" w:rsidRPr="00000000">
        <w:rPr>
          <w:b w:val="1"/>
          <w:bCs w:val="1"/>
          <w:i w:val="1"/>
          <w:iCs w:val="1"/>
          <w:sz w:val="24"/>
          <w:szCs w:val="24"/>
          <w:rtl w:val="0"/>
        </w:rPr>
        <w:t xml:space="preserve">duty free import of raw materials</w:t>
      </w:r>
      <w:r w:rsidDel="00000000" w:rsidR="00000000" w:rsidRPr="00000000">
        <w:rPr>
          <w:i w:val="1"/>
          <w:iCs w:val="1"/>
          <w:sz w:val="24"/>
          <w:szCs w:val="24"/>
          <w:rtl w:val="0"/>
        </w:rPr>
        <w:t xml:space="preserve"> for export production.</w:t>
      </w:r>
      <w:r w:rsidDel="00000000" w:rsidR="00000000" w:rsidRPr="00000000">
        <w:rPr>
          <w:sz w:val="24"/>
          <w:szCs w:val="24"/>
          <w:rtl w:val="0"/>
        </w:rPr>
        <w:t xml:space="preserve"> </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hd w:fill="ffffff" w:val="clear"/>
        <w:spacing w:after="80" w:line="240" w:lineRule="auto"/>
        <w:ind w:left="720" w:firstLine="0"/>
        <w:jc w:val="left"/>
        <w:rPr>
          <w:color w:val="0a0a0a"/>
          <w:sz w:val="24"/>
          <w:szCs w:val="24"/>
          <w:highlight w:val="white"/>
        </w:rPr>
      </w:pPr>
      <w:r w:rsidDel="00000000" w:rsidR="00000000" w:rsidRPr="00000000">
        <w:rPr>
          <w:rtl w:val="0"/>
        </w:rPr>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hd w:fill="ffffff" w:val="clear"/>
        <w:spacing w:after="80" w:line="240" w:lineRule="auto"/>
        <w:jc w:val="left"/>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053">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left"/>
        <w:rPr>
          <w:b w:val="1"/>
          <w:bCs w:val="1"/>
          <w:color w:val="0a0a0a"/>
          <w:sz w:val="24"/>
          <w:szCs w:val="24"/>
          <w:highlight w:val="white"/>
          <w:u w:val="none"/>
        </w:rPr>
      </w:pPr>
      <w:r w:rsidDel="00000000" w:rsidR="00000000" w:rsidRPr="00000000">
        <w:rPr>
          <w:b w:val="1"/>
          <w:bCs w:val="1"/>
          <w:color w:val="0a0a0a"/>
          <w:sz w:val="24"/>
          <w:szCs w:val="24"/>
          <w:highlight w:val="white"/>
          <w:rtl w:val="0"/>
        </w:rPr>
        <w:t xml:space="preserve">EPCG (Export Promotion Capital Goods) Scheme:</w:t>
      </w:r>
    </w:p>
    <w:p w:rsidR="00000000" w:rsidDel="00000000" w:rsidP="00000000" w:rsidRDefault="00000000" w:rsidRPr="00000000" w14:paraId="00000054">
      <w:pPr>
        <w:numPr>
          <w:ilvl w:val="0"/>
          <w:numId w:val="120"/>
        </w:numPr>
        <w:spacing w:line="240" w:lineRule="auto"/>
        <w:ind w:left="720" w:hanging="360"/>
        <w:jc w:val="both"/>
        <w:rPr>
          <w:i w:val="1"/>
          <w:iCs w:val="1"/>
          <w:color w:val="0a0a0a"/>
          <w:sz w:val="24"/>
          <w:szCs w:val="24"/>
          <w:highlight w:val="white"/>
        </w:rPr>
      </w:pPr>
      <w:r w:rsidDel="00000000" w:rsidR="00000000" w:rsidRPr="00000000">
        <w:rPr>
          <w:i w:val="1"/>
          <w:iCs w:val="1"/>
          <w:sz w:val="24"/>
          <w:szCs w:val="24"/>
          <w:rtl w:val="0"/>
        </w:rPr>
        <w:t xml:space="preserve">This Scheme is to facilitate </w:t>
      </w:r>
      <w:r w:rsidDel="00000000" w:rsidR="00000000" w:rsidRPr="00000000">
        <w:rPr>
          <w:b w:val="1"/>
          <w:bCs w:val="1"/>
          <w:i w:val="1"/>
          <w:iCs w:val="1"/>
          <w:sz w:val="24"/>
          <w:szCs w:val="24"/>
          <w:rtl w:val="0"/>
        </w:rPr>
        <w:t xml:space="preserve">import of capital goods at zero customs duty</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and other taxes;</w:t>
      </w:r>
      <w:r w:rsidDel="00000000" w:rsidR="00000000" w:rsidRPr="00000000">
        <w:rPr>
          <w:i w:val="1"/>
          <w:iCs w:val="1"/>
          <w:sz w:val="24"/>
          <w:szCs w:val="24"/>
          <w:rtl w:val="0"/>
        </w:rPr>
        <w:t xml:space="preserve"> for producing quality goods and services to enhance India’s manufacturing competitiveness to boost export capability.</w:t>
      </w:r>
      <w:r w:rsidDel="00000000" w:rsidR="00000000" w:rsidRPr="00000000">
        <w:rPr>
          <w:rtl w:val="0"/>
        </w:rPr>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hd w:fill="ffffff" w:val="clear"/>
        <w:spacing w:after="80" w:line="240" w:lineRule="auto"/>
        <w:jc w:val="left"/>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056">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left"/>
        <w:rPr>
          <w:b w:val="1"/>
          <w:bCs w:val="1"/>
          <w:color w:val="0a0a0a"/>
          <w:sz w:val="24"/>
          <w:szCs w:val="24"/>
          <w:highlight w:val="white"/>
          <w:u w:val="none"/>
        </w:rPr>
      </w:pPr>
      <w:r w:rsidDel="00000000" w:rsidR="00000000" w:rsidRPr="00000000">
        <w:rPr>
          <w:b w:val="1"/>
          <w:bCs w:val="1"/>
          <w:color w:val="0a0a0a"/>
          <w:sz w:val="24"/>
          <w:szCs w:val="24"/>
          <w:highlight w:val="white"/>
          <w:rtl w:val="0"/>
        </w:rPr>
        <w:t xml:space="preserve">SEZ (Special Economic Zone):</w:t>
      </w:r>
    </w:p>
    <w:p w:rsidR="00000000" w:rsidDel="00000000" w:rsidP="00000000" w:rsidRDefault="00000000" w:rsidRPr="00000000" w14:paraId="00000057">
      <w:pPr>
        <w:numPr>
          <w:ilvl w:val="0"/>
          <w:numId w:val="167"/>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rPr>
          <w:i w:val="1"/>
          <w:iCs w:val="1"/>
          <w:color w:val="0a0a0a"/>
          <w:sz w:val="24"/>
          <w:szCs w:val="24"/>
          <w:highlight w:val="white"/>
        </w:rPr>
      </w:pPr>
      <w:r w:rsidDel="00000000" w:rsidR="00000000" w:rsidRPr="00000000">
        <w:rPr>
          <w:i w:val="1"/>
          <w:iCs w:val="1"/>
          <w:color w:val="0a0a0a"/>
          <w:sz w:val="24"/>
          <w:szCs w:val="24"/>
          <w:rtl w:val="0"/>
        </w:rPr>
        <w:t xml:space="preserve">SEZ offers tax benefits, duty-free trade, simplified regulations, and export advantages.</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hd w:fill="ffffff" w:val="clear"/>
        <w:spacing w:after="80" w:line="240" w:lineRule="auto"/>
        <w:jc w:val="left"/>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059">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left"/>
        <w:rPr>
          <w:b w:val="1"/>
          <w:bCs w:val="1"/>
          <w:color w:val="0a0a0a"/>
          <w:sz w:val="24"/>
          <w:szCs w:val="24"/>
          <w:highlight w:val="white"/>
          <w:u w:val="none"/>
        </w:rPr>
      </w:pPr>
      <w:r w:rsidDel="00000000" w:rsidR="00000000" w:rsidRPr="00000000">
        <w:rPr>
          <w:b w:val="1"/>
          <w:bCs w:val="1"/>
          <w:color w:val="0a0a0a"/>
          <w:sz w:val="24"/>
          <w:szCs w:val="24"/>
          <w:highlight w:val="white"/>
          <w:rtl w:val="0"/>
        </w:rPr>
        <w:t xml:space="preserve">FTWZ (Free Trade Warehousing Zone):</w:t>
      </w:r>
    </w:p>
    <w:p w:rsidR="00000000" w:rsidDel="00000000" w:rsidP="00000000" w:rsidRDefault="00000000" w:rsidRPr="00000000" w14:paraId="0000005A">
      <w:pPr>
        <w:numPr>
          <w:ilvl w:val="0"/>
          <w:numId w:val="92"/>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rPr>
          <w:color w:val="0a0a0a"/>
          <w:sz w:val="24"/>
          <w:szCs w:val="24"/>
          <w:highlight w:val="white"/>
        </w:rPr>
      </w:pPr>
      <w:r w:rsidDel="00000000" w:rsidR="00000000" w:rsidRPr="00000000">
        <w:rPr>
          <w:i w:val="1"/>
          <w:iCs w:val="1"/>
          <w:color w:val="0a0a0a"/>
          <w:sz w:val="24"/>
          <w:szCs w:val="24"/>
          <w:rtl w:val="0"/>
        </w:rPr>
        <w:t xml:space="preserve">Duty-free warehousing and trading hub for seamless global imports and exports.</w:t>
      </w:r>
      <w:r w:rsidDel="00000000" w:rsidR="00000000" w:rsidRPr="00000000">
        <w:rPr>
          <w:rtl w:val="0"/>
        </w:rPr>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hd w:fill="ffffff" w:val="clear"/>
        <w:spacing w:after="80" w:line="240" w:lineRule="auto"/>
        <w:jc w:val="left"/>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05C">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left"/>
        <w:rPr>
          <w:b w:val="1"/>
          <w:bCs w:val="1"/>
          <w:color w:val="0a0a0a"/>
          <w:sz w:val="24"/>
          <w:szCs w:val="24"/>
          <w:highlight w:val="white"/>
          <w:u w:val="none"/>
        </w:rPr>
      </w:pPr>
      <w:r w:rsidDel="00000000" w:rsidR="00000000" w:rsidRPr="00000000">
        <w:rPr>
          <w:b w:val="1"/>
          <w:bCs w:val="1"/>
          <w:color w:val="0a0a0a"/>
          <w:sz w:val="24"/>
          <w:szCs w:val="24"/>
          <w:highlight w:val="white"/>
          <w:rtl w:val="0"/>
        </w:rPr>
        <w:t xml:space="preserve">EOU (Export Oriented Units):</w:t>
      </w:r>
    </w:p>
    <w:p w:rsidR="00000000" w:rsidDel="00000000" w:rsidP="00000000" w:rsidRDefault="00000000" w:rsidRPr="00000000" w14:paraId="0000005D">
      <w:pPr>
        <w:numPr>
          <w:ilvl w:val="0"/>
          <w:numId w:val="27"/>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rPr>
          <w:color w:val="0a0a0a"/>
          <w:sz w:val="24"/>
          <w:szCs w:val="24"/>
          <w:highlight w:val="white"/>
        </w:rPr>
      </w:pPr>
      <w:r w:rsidDel="00000000" w:rsidR="00000000" w:rsidRPr="00000000">
        <w:rPr>
          <w:i w:val="1"/>
          <w:iCs w:val="1"/>
          <w:color w:val="0a0a0a"/>
          <w:sz w:val="24"/>
          <w:szCs w:val="24"/>
          <w:rtl w:val="0"/>
        </w:rPr>
        <w:t xml:space="preserve">These</w:t>
      </w:r>
      <w:r w:rsidDel="00000000" w:rsidR="00000000" w:rsidRPr="00000000">
        <w:rPr>
          <w:b w:val="1"/>
          <w:bCs w:val="1"/>
          <w:color w:val="0a0a0a"/>
          <w:sz w:val="24"/>
          <w:szCs w:val="24"/>
          <w:rtl w:val="0"/>
        </w:rPr>
        <w:t xml:space="preserve"> </w:t>
      </w:r>
      <w:r w:rsidDel="00000000" w:rsidR="00000000" w:rsidRPr="00000000">
        <w:rPr>
          <w:i w:val="1"/>
          <w:iCs w:val="1"/>
          <w:color w:val="0a0a0a"/>
          <w:sz w:val="24"/>
          <w:szCs w:val="24"/>
          <w:rtl w:val="0"/>
        </w:rPr>
        <w:t xml:space="preserve">Units focused on producing goods and services primarily for export.</w:t>
      </w:r>
      <w:r w:rsidDel="00000000" w:rsidR="00000000" w:rsidRPr="00000000">
        <w:rPr>
          <w:rtl w:val="0"/>
        </w:rPr>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hd w:fill="ffffff" w:val="clear"/>
        <w:spacing w:after="80" w:line="240" w:lineRule="auto"/>
        <w:jc w:val="left"/>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05F">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left"/>
        <w:rPr>
          <w:b w:val="1"/>
          <w:bCs w:val="1"/>
          <w:color w:val="0a0a0a"/>
          <w:sz w:val="24"/>
          <w:szCs w:val="24"/>
          <w:highlight w:val="white"/>
          <w:u w:val="none"/>
        </w:rPr>
      </w:pPr>
      <w:r w:rsidDel="00000000" w:rsidR="00000000" w:rsidRPr="00000000">
        <w:rPr>
          <w:b w:val="1"/>
          <w:bCs w:val="1"/>
          <w:color w:val="0a0a0a"/>
          <w:sz w:val="24"/>
          <w:szCs w:val="24"/>
          <w:highlight w:val="white"/>
          <w:rtl w:val="0"/>
        </w:rPr>
        <w:t xml:space="preserve">AEO (Authorised Economic Operator):</w:t>
      </w:r>
    </w:p>
    <w:p w:rsidR="00000000" w:rsidDel="00000000" w:rsidP="00000000" w:rsidRDefault="00000000" w:rsidRPr="00000000" w14:paraId="00000060">
      <w:pPr>
        <w:numPr>
          <w:ilvl w:val="0"/>
          <w:numId w:val="187"/>
        </w:numPr>
        <w:spacing w:after="240" w:before="0" w:beforeAutospacing="0" w:line="240" w:lineRule="auto"/>
        <w:ind w:left="720" w:hanging="360"/>
        <w:jc w:val="both"/>
        <w:rPr>
          <w:i w:val="1"/>
          <w:iCs w:val="1"/>
          <w:color w:val="0a0a0a"/>
          <w:sz w:val="24"/>
          <w:szCs w:val="24"/>
        </w:rPr>
      </w:pPr>
      <w:r w:rsidDel="00000000" w:rsidR="00000000" w:rsidRPr="00000000">
        <w:rPr>
          <w:i w:val="1"/>
          <w:iCs w:val="1"/>
          <w:sz w:val="24"/>
          <w:szCs w:val="24"/>
          <w:rtl w:val="0"/>
        </w:rPr>
        <w:t xml:space="preserve">This is a business entity involved in international trade that is recognized by the Customs as a trusted and compliant trade partner. </w:t>
      </w:r>
      <w:r w:rsidDel="00000000" w:rsidR="00000000" w:rsidRPr="00000000">
        <w:rPr>
          <w:rtl w:val="0"/>
        </w:rPr>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hd w:fill="ffffff" w:val="clear"/>
        <w:spacing w:after="80" w:line="240" w:lineRule="auto"/>
        <w:jc w:val="left"/>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062">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left"/>
        <w:rPr>
          <w:b w:val="1"/>
          <w:bCs w:val="1"/>
          <w:color w:val="0a0a0a"/>
          <w:sz w:val="24"/>
          <w:szCs w:val="24"/>
          <w:highlight w:val="white"/>
          <w:u w:val="none"/>
        </w:rPr>
      </w:pPr>
      <w:r w:rsidDel="00000000" w:rsidR="00000000" w:rsidRPr="00000000">
        <w:rPr>
          <w:b w:val="1"/>
          <w:bCs w:val="1"/>
          <w:color w:val="0a0a0a"/>
          <w:sz w:val="24"/>
          <w:szCs w:val="24"/>
          <w:highlight w:val="white"/>
          <w:rtl w:val="0"/>
        </w:rPr>
        <w:t xml:space="preserve">NRI Baggage Clearance:</w:t>
      </w:r>
    </w:p>
    <w:p w:rsidR="00000000" w:rsidDel="00000000" w:rsidP="00000000" w:rsidRDefault="00000000" w:rsidRPr="00000000" w14:paraId="00000063">
      <w:pPr>
        <w:numPr>
          <w:ilvl w:val="0"/>
          <w:numId w:val="9"/>
        </w:numPr>
        <w:spacing w:after="240" w:before="0" w:beforeAutospacing="0" w:line="240" w:lineRule="auto"/>
        <w:ind w:left="720" w:hanging="360"/>
        <w:jc w:val="both"/>
        <w:rPr>
          <w:i w:val="1"/>
          <w:iCs w:val="1"/>
          <w:color w:val="0a0a0a"/>
          <w:sz w:val="24"/>
          <w:szCs w:val="24"/>
          <w:highlight w:val="white"/>
        </w:rPr>
      </w:pPr>
      <w:r w:rsidDel="00000000" w:rsidR="00000000" w:rsidRPr="00000000">
        <w:rPr>
          <w:i w:val="1"/>
          <w:iCs w:val="1"/>
          <w:sz w:val="24"/>
          <w:szCs w:val="24"/>
          <w:rtl w:val="0"/>
        </w:rPr>
        <w:t xml:space="preserve">We advise the NRI Clients in proper declaration of their baggage clearance in India; without payment of duty as per </w:t>
      </w:r>
      <w:r w:rsidDel="00000000" w:rsidR="00000000" w:rsidRPr="00000000">
        <w:rPr>
          <w:b w:val="1"/>
          <w:bCs w:val="1"/>
          <w:i w:val="1"/>
          <w:iCs w:val="1"/>
          <w:sz w:val="24"/>
          <w:szCs w:val="24"/>
          <w:rtl w:val="0"/>
        </w:rPr>
        <w:t xml:space="preserve">The Baggage Rules, 2026</w:t>
      </w:r>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hd w:fill="ffffff" w:val="clear"/>
        <w:spacing w:after="80" w:line="240" w:lineRule="auto"/>
        <w:jc w:val="left"/>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065">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left"/>
        <w:rPr>
          <w:b w:val="1"/>
          <w:bCs w:val="1"/>
          <w:color w:val="0a0a0a"/>
          <w:sz w:val="24"/>
          <w:szCs w:val="24"/>
          <w:highlight w:val="white"/>
          <w:u w:val="none"/>
        </w:rPr>
      </w:pPr>
      <w:r w:rsidDel="00000000" w:rsidR="00000000" w:rsidRPr="00000000">
        <w:rPr>
          <w:b w:val="1"/>
          <w:bCs w:val="1"/>
          <w:color w:val="0a0a0a"/>
          <w:sz w:val="24"/>
          <w:szCs w:val="24"/>
          <w:highlight w:val="white"/>
          <w:rtl w:val="0"/>
        </w:rPr>
        <w:t xml:space="preserve">Postal Export Aggregator:</w:t>
      </w:r>
    </w:p>
    <w:p w:rsidR="00000000" w:rsidDel="00000000" w:rsidP="00000000" w:rsidRDefault="00000000" w:rsidRPr="00000000" w14:paraId="00000066">
      <w:pPr>
        <w:numPr>
          <w:ilvl w:val="0"/>
          <w:numId w:val="185"/>
        </w:numPr>
        <w:pBdr>
          <w:top w:color="auto" w:space="0" w:sz="0" w:val="none"/>
          <w:bottom w:color="auto" w:space="0" w:sz="0" w:val="none"/>
          <w:right w:color="auto" w:space="0" w:sz="0" w:val="none"/>
          <w:between w:color="auto" w:space="0" w:sz="0" w:val="none"/>
        </w:pBdr>
        <w:shd w:fill="ffffff" w:val="clear"/>
        <w:spacing w:line="240" w:lineRule="auto"/>
        <w:ind w:left="720" w:hanging="360"/>
        <w:jc w:val="both"/>
        <w:rPr>
          <w:i w:val="1"/>
          <w:iCs w:val="1"/>
          <w:sz w:val="24"/>
          <w:szCs w:val="24"/>
          <w:u w:val="none"/>
        </w:rPr>
      </w:pPr>
      <w:r w:rsidDel="00000000" w:rsidR="00000000" w:rsidRPr="00000000">
        <w:rPr>
          <w:i w:val="1"/>
          <w:iCs w:val="1"/>
          <w:sz w:val="24"/>
          <w:szCs w:val="24"/>
          <w:rtl w:val="0"/>
        </w:rPr>
        <w:t xml:space="preserve">The Foreign Trade Policy (FTP) 2023 through “Dak Ghar Niryat Kendra” enables MSMEs to export globally through India Post.*</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hd w:fill="ffffff" w:val="clear"/>
        <w:spacing w:line="24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hd w:fill="ffffff" w:val="clear"/>
        <w:spacing w:after="80" w:line="240" w:lineRule="auto"/>
        <w:ind w:left="0" w:firstLine="0"/>
        <w:jc w:val="left"/>
        <w:rPr>
          <w:color w:val="0a0a0a"/>
          <w:sz w:val="24"/>
          <w:szCs w:val="24"/>
          <w:highlight w:val="white"/>
        </w:rPr>
      </w:pPr>
      <w:r w:rsidDel="00000000" w:rsidR="00000000" w:rsidRPr="00000000">
        <w:rPr>
          <w:rtl w:val="0"/>
        </w:rPr>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hd w:fill="ffffff" w:val="clear"/>
        <w:spacing w:after="80" w:line="240" w:lineRule="auto"/>
        <w:jc w:val="left"/>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06A">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jc w:val="left"/>
        <w:rPr>
          <w:b w:val="1"/>
          <w:bCs w:val="1"/>
          <w:color w:val="0a0a0a"/>
          <w:sz w:val="24"/>
          <w:szCs w:val="24"/>
          <w:highlight w:val="white"/>
          <w:u w:val="none"/>
        </w:rPr>
      </w:pPr>
      <w:r w:rsidDel="00000000" w:rsidR="00000000" w:rsidRPr="00000000">
        <w:rPr>
          <w:b w:val="1"/>
          <w:bCs w:val="1"/>
          <w:color w:val="0a0a0a"/>
          <w:sz w:val="24"/>
          <w:szCs w:val="24"/>
          <w:highlight w:val="white"/>
          <w:rtl w:val="0"/>
        </w:rPr>
        <w:t xml:space="preserve">E-Commerce Export:</w:t>
      </w:r>
    </w:p>
    <w:p w:rsidR="00000000" w:rsidDel="00000000" w:rsidP="00000000" w:rsidRDefault="00000000" w:rsidRPr="00000000" w14:paraId="0000006B">
      <w:pPr>
        <w:pStyle w:val="Heading1"/>
        <w:keepNext w:val="0"/>
        <w:keepLines w:val="0"/>
        <w:numPr>
          <w:ilvl w:val="0"/>
          <w:numId w:val="161"/>
        </w:numPr>
        <w:spacing w:before="0" w:beforeAutospacing="0" w:line="240" w:lineRule="auto"/>
        <w:ind w:left="720" w:hanging="360"/>
        <w:jc w:val="both"/>
        <w:rPr>
          <w:i w:val="1"/>
          <w:iCs w:val="1"/>
          <w:color w:val="0a0a0a"/>
          <w:sz w:val="24"/>
          <w:szCs w:val="24"/>
          <w:highlight w:val="white"/>
        </w:rPr>
      </w:pPr>
      <w:bookmarkStart w:colFirst="0" w:colLast="0" w:name="_s17o5unqa707" w:id="0"/>
      <w:bookmarkEnd w:id="0"/>
      <w:r w:rsidDel="00000000" w:rsidR="00000000" w:rsidRPr="00000000">
        <w:rPr>
          <w:i w:val="1"/>
          <w:iCs w:val="1"/>
          <w:sz w:val="24"/>
          <w:szCs w:val="24"/>
          <w:rtl w:val="0"/>
        </w:rPr>
        <w:t xml:space="preserve">E-commerce export refers to the sale of goods from India to overseas customers through online platforms, websites, marketplaces, or direct-to-consumer channels.</w:t>
      </w:r>
      <w:r w:rsidDel="00000000" w:rsidR="00000000" w:rsidRPr="00000000">
        <w:rPr>
          <w:rtl w:val="0"/>
        </w:rPr>
      </w:r>
    </w:p>
    <w:p w:rsidR="00000000" w:rsidDel="00000000" w:rsidP="00000000" w:rsidRDefault="00000000" w:rsidRPr="00000000" w14:paraId="0000006C">
      <w:pPr>
        <w:spacing w:line="240" w:lineRule="auto"/>
        <w:jc w:val="both"/>
        <w:rPr>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numPr>
                <w:ilvl w:val="0"/>
                <w:numId w:val="44"/>
              </w:numPr>
              <w:ind w:left="720" w:hanging="360"/>
              <w:jc w:val="center"/>
              <w:rPr>
                <w:b w:val="1"/>
                <w:bCs w:val="1"/>
                <w:color w:val="ff0000"/>
                <w:sz w:val="24"/>
                <w:szCs w:val="24"/>
              </w:rPr>
            </w:pPr>
            <w:r w:rsidDel="00000000" w:rsidR="00000000" w:rsidRPr="00000000">
              <w:rPr>
                <w:b w:val="1"/>
                <w:bCs w:val="1"/>
                <w:color w:val="ff0000"/>
                <w:sz w:val="24"/>
                <w:szCs w:val="24"/>
                <w:rtl w:val="0"/>
              </w:rPr>
              <w:t xml:space="preserve">MSME EXPORT HANDHOLDING PACKAGE</w:t>
            </w:r>
            <w:r w:rsidDel="00000000" w:rsidR="00000000" w:rsidRPr="00000000">
              <w:rPr>
                <w:rtl w:val="0"/>
              </w:rPr>
            </w:r>
          </w:p>
          <w:p w:rsidR="00000000" w:rsidDel="00000000" w:rsidP="00000000" w:rsidRDefault="00000000" w:rsidRPr="00000000" w14:paraId="0000006E">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6F">
            <w:pPr>
              <w:jc w:val="left"/>
              <w:rPr>
                <w:rFonts w:ascii="Arial Narrow" w:cs="Arial Narrow" w:eastAsia="Arial Narrow" w:hAnsi="Arial Narrow"/>
                <w:b w:val="1"/>
                <w:bCs w:val="1"/>
                <w:color w:val="ff0000"/>
                <w:sz w:val="50"/>
                <w:szCs w:val="50"/>
                <w:highlight w:val="white"/>
              </w:rPr>
            </w:pPr>
            <w:r w:rsidDel="00000000" w:rsidR="00000000" w:rsidRPr="00000000">
              <w:rPr>
                <w:rFonts w:ascii="Arial Narrow" w:cs="Arial Narrow" w:eastAsia="Arial Narrow" w:hAnsi="Arial Narrow"/>
                <w:b w:val="1"/>
                <w:bCs w:val="1"/>
                <w:color w:val="ff0000"/>
                <w:sz w:val="50"/>
                <w:szCs w:val="50"/>
                <w:highlight w:val="white"/>
              </w:rPr>
              <w:drawing>
                <wp:inline distB="114300" distT="114300" distL="114300" distR="114300">
                  <wp:extent cx="5810250" cy="3873500"/>
                  <wp:effectExtent b="0" l="0" r="0" t="0"/>
                  <wp:docPr id="41"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581025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b w:val="1"/>
                <w:bCs w:val="1"/>
                <w:color w:val="ff0000"/>
                <w:sz w:val="24"/>
                <w:szCs w:val="24"/>
              </w:rPr>
            </w:pPr>
            <w:r w:rsidDel="00000000" w:rsidR="00000000" w:rsidRPr="00000000">
              <w:rPr>
                <w:rtl w:val="0"/>
              </w:rPr>
            </w:r>
          </w:p>
          <w:p w:rsidR="00000000" w:rsidDel="00000000" w:rsidP="00000000" w:rsidRDefault="00000000" w:rsidRPr="00000000" w14:paraId="00000071">
            <w:pPr>
              <w:jc w:val="center"/>
              <w:rPr>
                <w:b w:val="1"/>
                <w:bCs w:val="1"/>
                <w:color w:val="0000ff"/>
                <w:sz w:val="24"/>
                <w:szCs w:val="24"/>
              </w:rPr>
            </w:pPr>
            <w:r w:rsidDel="00000000" w:rsidR="00000000" w:rsidRPr="00000000">
              <w:rPr>
                <w:b w:val="1"/>
                <w:bCs w:val="1"/>
                <w:color w:val="ff0000"/>
                <w:sz w:val="24"/>
                <w:szCs w:val="24"/>
                <w:rtl w:val="0"/>
              </w:rPr>
              <w:t xml:space="preserve">End-to-End Export Facilitation Process</w:t>
            </w:r>
            <w:r w:rsidDel="00000000" w:rsidR="00000000" w:rsidRPr="00000000">
              <w:rPr>
                <w:rtl w:val="0"/>
              </w:rPr>
            </w:r>
          </w:p>
          <w:p w:rsidR="00000000" w:rsidDel="00000000" w:rsidP="00000000" w:rsidRDefault="00000000" w:rsidRPr="00000000" w14:paraId="00000072">
            <w:pPr>
              <w:spacing w:after="240" w:before="240" w:lineRule="auto"/>
              <w:jc w:val="center"/>
              <w:rPr>
                <w:rFonts w:ascii="Arial Narrow" w:cs="Arial Narrow" w:eastAsia="Arial Narrow" w:hAnsi="Arial Narrow"/>
                <w:b w:val="1"/>
                <w:bCs w:val="1"/>
                <w:sz w:val="24"/>
                <w:szCs w:val="24"/>
                <w:highlight w:val="white"/>
              </w:rPr>
            </w:pPr>
            <w:r w:rsidDel="00000000" w:rsidR="00000000" w:rsidRPr="00000000">
              <w:rPr>
                <w:rFonts w:ascii="Arial Narrow" w:cs="Arial Narrow" w:eastAsia="Arial Narrow" w:hAnsi="Arial Narrow"/>
                <w:sz w:val="24"/>
                <w:szCs w:val="24"/>
                <w:rtl w:val="0"/>
              </w:rPr>
              <w:t xml:space="preserve">Complete support from export registration and documentation to buyer coordination, customs clearance, shipment, transit, insurance, and post-shipment payment realization—ensuring a smooth, compliant, and hassle-free export journey.</w:t>
            </w:r>
            <w:r w:rsidDel="00000000" w:rsidR="00000000" w:rsidRPr="00000000">
              <w:rPr>
                <w:rtl w:val="0"/>
              </w:rPr>
            </w:r>
          </w:p>
        </w:tc>
      </w:tr>
    </w:tbl>
    <w:p w:rsidR="00000000" w:rsidDel="00000000" w:rsidP="00000000" w:rsidRDefault="00000000" w:rsidRPr="00000000" w14:paraId="00000073">
      <w:pPr>
        <w:ind w:left="0" w:firstLine="0"/>
        <w:jc w:val="both"/>
        <w:rPr>
          <w:sz w:val="24"/>
          <w:szCs w:val="24"/>
        </w:rPr>
      </w:pPr>
      <w:r w:rsidDel="00000000" w:rsidR="00000000" w:rsidRPr="00000000">
        <w:rPr>
          <w:rtl w:val="0"/>
        </w:rPr>
      </w:r>
    </w:p>
    <w:p w:rsidR="00000000" w:rsidDel="00000000" w:rsidP="00000000" w:rsidRDefault="00000000" w:rsidRPr="00000000" w14:paraId="00000074">
      <w:pPr>
        <w:spacing w:after="240" w:before="240" w:line="240" w:lineRule="auto"/>
        <w:jc w:val="both"/>
        <w:rPr>
          <w:b w:val="1"/>
          <w:bCs w:val="1"/>
          <w:color w:val="ff0000"/>
          <w:sz w:val="24"/>
          <w:szCs w:val="24"/>
        </w:rPr>
      </w:pPr>
      <w:r w:rsidDel="00000000" w:rsidR="00000000" w:rsidRPr="00000000">
        <w:rPr>
          <w:b w:val="1"/>
          <w:bCs w:val="1"/>
          <w:color w:val="ff0000"/>
          <w:sz w:val="24"/>
          <w:szCs w:val="24"/>
          <w:rtl w:val="0"/>
        </w:rPr>
        <w:t xml:space="preserve">End to End Export Handholding </w:t>
      </w:r>
    </w:p>
    <w:p w:rsidR="00000000" w:rsidDel="00000000" w:rsidP="00000000" w:rsidRDefault="00000000" w:rsidRPr="00000000" w14:paraId="00000075">
      <w:pPr>
        <w:spacing w:after="240" w:before="240" w:line="240" w:lineRule="auto"/>
        <w:jc w:val="both"/>
        <w:rPr>
          <w:b w:val="1"/>
          <w:bCs w:val="1"/>
          <w:color w:val="ff0000"/>
          <w:sz w:val="24"/>
          <w:szCs w:val="24"/>
        </w:rPr>
      </w:pPr>
      <w:r w:rsidDel="00000000" w:rsidR="00000000" w:rsidRPr="00000000">
        <w:rPr>
          <w:b w:val="1"/>
          <w:bCs w:val="1"/>
          <w:color w:val="ff0000"/>
          <w:sz w:val="24"/>
          <w:szCs w:val="24"/>
          <w:rtl w:val="0"/>
        </w:rPr>
        <w:t xml:space="preserve">Phase 1: Business Setup and Registration</w:t>
      </w:r>
    </w:p>
    <w:p w:rsidR="00000000" w:rsidDel="00000000" w:rsidP="00000000" w:rsidRDefault="00000000" w:rsidRPr="00000000" w14:paraId="00000076">
      <w:pPr>
        <w:spacing w:after="240" w:before="240" w:line="240"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077">
      <w:pPr>
        <w:spacing w:after="240" w:before="240" w:line="240" w:lineRule="auto"/>
        <w:jc w:val="both"/>
        <w:rPr>
          <w:b w:val="1"/>
          <w:bCs w:val="1"/>
          <w:color w:val="ff0000"/>
          <w:sz w:val="24"/>
          <w:szCs w:val="24"/>
        </w:rPr>
      </w:pPr>
      <w:r w:rsidDel="00000000" w:rsidR="00000000" w:rsidRPr="00000000">
        <w:rPr>
          <w:b w:val="1"/>
          <w:bCs w:val="1"/>
          <w:color w:val="ff0000"/>
          <w:sz w:val="24"/>
          <w:szCs w:val="24"/>
        </w:rPr>
        <w:drawing>
          <wp:inline distB="114300" distT="114300" distL="114300" distR="114300">
            <wp:extent cx="5943600" cy="2374900"/>
            <wp:effectExtent b="0" l="0" r="0" t="0"/>
            <wp:docPr id="2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240"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079">
      <w:pPr>
        <w:numPr>
          <w:ilvl w:val="0"/>
          <w:numId w:val="18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PAN </w:t>
      </w:r>
    </w:p>
    <w:p w:rsidR="00000000" w:rsidDel="00000000" w:rsidP="00000000" w:rsidRDefault="00000000" w:rsidRPr="00000000" w14:paraId="0000007A">
      <w:pPr>
        <w:numPr>
          <w:ilvl w:val="0"/>
          <w:numId w:val="7"/>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Obtain a PAN issued by the Income Tax Department as a mandatory business identification number for carrying out export, taxation, banking, and other regulatory transactions.</w:t>
      </w:r>
    </w:p>
    <w:p w:rsidR="00000000" w:rsidDel="00000000" w:rsidP="00000000" w:rsidRDefault="00000000" w:rsidRPr="00000000" w14:paraId="0000007B">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numPr>
          <w:ilvl w:val="0"/>
          <w:numId w:val="18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Digital Signature</w:t>
      </w:r>
    </w:p>
    <w:p w:rsidR="00000000" w:rsidDel="00000000" w:rsidP="00000000" w:rsidRDefault="00000000" w:rsidRPr="00000000" w14:paraId="0000007D">
      <w:pPr>
        <w:numPr>
          <w:ilvl w:val="0"/>
          <w:numId w:val="182"/>
        </w:numPr>
        <w:spacing w:after="240" w:before="0" w:beforeAutospacing="0" w:line="240" w:lineRule="auto"/>
        <w:ind w:left="720" w:hanging="360"/>
        <w:jc w:val="both"/>
        <w:rPr>
          <w:sz w:val="24"/>
          <w:szCs w:val="24"/>
        </w:rPr>
      </w:pPr>
      <w:r w:rsidDel="00000000" w:rsidR="00000000" w:rsidRPr="00000000">
        <w:rPr>
          <w:sz w:val="24"/>
          <w:szCs w:val="24"/>
          <w:rtl w:val="0"/>
        </w:rPr>
        <w:t xml:space="preserve">Use a Digital Signature Certificate (DSC) to securely authenticate the exporter’s identity and electronically sign export, Customs, DGFT, and other regulatory documents.</w:t>
      </w:r>
    </w:p>
    <w:p w:rsidR="00000000" w:rsidDel="00000000" w:rsidP="00000000" w:rsidRDefault="00000000" w:rsidRPr="00000000" w14:paraId="0000007E">
      <w:pPr>
        <w:spacing w:after="240" w:before="24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7F">
      <w:pPr>
        <w:numPr>
          <w:ilvl w:val="0"/>
          <w:numId w:val="181"/>
        </w:numPr>
        <w:spacing w:after="0" w:afterAutospacing="0" w:before="240" w:line="240" w:lineRule="auto"/>
        <w:ind w:left="720" w:hanging="360"/>
        <w:jc w:val="both"/>
        <w:rPr>
          <w:b w:val="1"/>
          <w:bCs w:val="1"/>
          <w:sz w:val="24"/>
          <w:szCs w:val="24"/>
          <w:u w:val="none"/>
        </w:rPr>
      </w:pPr>
      <w:r w:rsidDel="00000000" w:rsidR="00000000" w:rsidRPr="00000000">
        <w:rPr>
          <w:b w:val="1"/>
          <w:bCs w:val="1"/>
          <w:sz w:val="24"/>
          <w:szCs w:val="24"/>
          <w:rtl w:val="0"/>
        </w:rPr>
        <w:t xml:space="preserve">Company Formation:</w:t>
      </w:r>
    </w:p>
    <w:p w:rsidR="00000000" w:rsidDel="00000000" w:rsidP="00000000" w:rsidRDefault="00000000" w:rsidRPr="00000000" w14:paraId="00000080">
      <w:pPr>
        <w:numPr>
          <w:ilvl w:val="0"/>
          <w:numId w:val="91"/>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Proprietorship, Partnership, LLP, Private / Public Limited Company </w:t>
      </w:r>
    </w:p>
    <w:p w:rsidR="00000000" w:rsidDel="00000000" w:rsidP="00000000" w:rsidRDefault="00000000" w:rsidRPr="00000000" w14:paraId="00000081">
      <w:pPr>
        <w:spacing w:after="240" w:before="240" w:lin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82">
      <w:pPr>
        <w:numPr>
          <w:ilvl w:val="0"/>
          <w:numId w:val="18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GSTIN Registration:</w:t>
      </w:r>
    </w:p>
    <w:p w:rsidR="00000000" w:rsidDel="00000000" w:rsidP="00000000" w:rsidRDefault="00000000" w:rsidRPr="00000000" w14:paraId="00000083">
      <w:pPr>
        <w:numPr>
          <w:ilvl w:val="0"/>
          <w:numId w:val="43"/>
        </w:numPr>
        <w:spacing w:after="240" w:before="0" w:beforeAutospacing="0" w:line="240" w:lineRule="auto"/>
        <w:ind w:left="720" w:hanging="360"/>
        <w:jc w:val="both"/>
        <w:rPr>
          <w:sz w:val="24"/>
          <w:szCs w:val="24"/>
        </w:rPr>
      </w:pPr>
      <w:r w:rsidDel="00000000" w:rsidR="00000000" w:rsidRPr="00000000">
        <w:rPr>
          <w:sz w:val="24"/>
          <w:szCs w:val="24"/>
          <w:rtl w:val="0"/>
        </w:rPr>
        <w:t xml:space="preserve">Obtain GST Identification Number (GSTIN) for GST compliance. </w:t>
      </w:r>
    </w:p>
    <w:p w:rsidR="00000000" w:rsidDel="00000000" w:rsidP="00000000" w:rsidRDefault="00000000" w:rsidRPr="00000000" w14:paraId="00000084">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85">
      <w:pPr>
        <w:numPr>
          <w:ilvl w:val="0"/>
          <w:numId w:val="18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Opening a Current Account with AD Bank</w:t>
      </w:r>
    </w:p>
    <w:p w:rsidR="00000000" w:rsidDel="00000000" w:rsidP="00000000" w:rsidRDefault="00000000" w:rsidRPr="00000000" w14:paraId="00000086">
      <w:pPr>
        <w:numPr>
          <w:ilvl w:val="0"/>
          <w:numId w:val="105"/>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Open a current account with an Authorised Dealer (AD) bank to facilitate and manage import–export foreign exchange transactions.</w:t>
      </w:r>
    </w:p>
    <w:p w:rsidR="00000000" w:rsidDel="00000000" w:rsidP="00000000" w:rsidRDefault="00000000" w:rsidRPr="00000000" w14:paraId="00000087">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88">
      <w:pPr>
        <w:numPr>
          <w:ilvl w:val="0"/>
          <w:numId w:val="18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Importer Exporter Code (IEC) Registration</w:t>
      </w:r>
    </w:p>
    <w:p w:rsidR="00000000" w:rsidDel="00000000" w:rsidP="00000000" w:rsidRDefault="00000000" w:rsidRPr="00000000" w14:paraId="00000089">
      <w:pPr>
        <w:numPr>
          <w:ilvl w:val="0"/>
          <w:numId w:val="20"/>
        </w:numPr>
        <w:spacing w:after="240" w:before="0" w:beforeAutospacing="0" w:line="240" w:lineRule="auto"/>
        <w:ind w:left="720" w:hanging="360"/>
        <w:jc w:val="both"/>
        <w:rPr>
          <w:sz w:val="24"/>
          <w:szCs w:val="24"/>
        </w:rPr>
      </w:pPr>
      <w:r w:rsidDel="00000000" w:rsidR="00000000" w:rsidRPr="00000000">
        <w:rPr>
          <w:sz w:val="24"/>
          <w:szCs w:val="24"/>
          <w:rtl w:val="0"/>
        </w:rPr>
        <w:t xml:space="preserve">Obtain an Importer Exporter Code (IEC) from DGFT to legally undertake import and export activities.</w:t>
      </w:r>
    </w:p>
    <w:p w:rsidR="00000000" w:rsidDel="00000000" w:rsidP="00000000" w:rsidRDefault="00000000" w:rsidRPr="00000000" w14:paraId="0000008A">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8B">
      <w:pPr>
        <w:numPr>
          <w:ilvl w:val="0"/>
          <w:numId w:val="18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RCMC </w:t>
      </w:r>
    </w:p>
    <w:p w:rsidR="00000000" w:rsidDel="00000000" w:rsidP="00000000" w:rsidRDefault="00000000" w:rsidRPr="00000000" w14:paraId="0000008C">
      <w:pPr>
        <w:numPr>
          <w:ilvl w:val="0"/>
          <w:numId w:val="64"/>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Obtain RCMC (Registration-cum-Membership Certificate) from the relevant Export Promotion Council (EPC) to avail export benefits and support.</w:t>
      </w:r>
    </w:p>
    <w:p w:rsidR="00000000" w:rsidDel="00000000" w:rsidP="00000000" w:rsidRDefault="00000000" w:rsidRPr="00000000" w14:paraId="0000008D">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8E">
      <w:pPr>
        <w:numPr>
          <w:ilvl w:val="0"/>
          <w:numId w:val="18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ICEGATE Registration</w:t>
      </w:r>
    </w:p>
    <w:p w:rsidR="00000000" w:rsidDel="00000000" w:rsidP="00000000" w:rsidRDefault="00000000" w:rsidRPr="00000000" w14:paraId="0000008F">
      <w:pPr>
        <w:numPr>
          <w:ilvl w:val="0"/>
          <w:numId w:val="102"/>
        </w:numPr>
        <w:spacing w:after="240" w:before="0" w:beforeAutospacing="0" w:line="240" w:lineRule="auto"/>
        <w:ind w:left="720" w:hanging="360"/>
        <w:jc w:val="both"/>
        <w:rPr>
          <w:sz w:val="24"/>
          <w:szCs w:val="24"/>
        </w:rPr>
      </w:pPr>
      <w:r w:rsidDel="00000000" w:rsidR="00000000" w:rsidRPr="00000000">
        <w:rPr>
          <w:sz w:val="24"/>
          <w:szCs w:val="24"/>
          <w:rtl w:val="0"/>
        </w:rPr>
        <w:t xml:space="preserve">Register on ICEGATE to electronically file customs documents and manage import–export customs transactions online.</w:t>
      </w:r>
    </w:p>
    <w:p w:rsidR="00000000" w:rsidDel="00000000" w:rsidP="00000000" w:rsidRDefault="00000000" w:rsidRPr="00000000" w14:paraId="00000090">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91">
      <w:pPr>
        <w:numPr>
          <w:ilvl w:val="0"/>
          <w:numId w:val="18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Other applicable PGA Registration</w:t>
      </w:r>
    </w:p>
    <w:p w:rsidR="00000000" w:rsidDel="00000000" w:rsidP="00000000" w:rsidRDefault="00000000" w:rsidRPr="00000000" w14:paraId="00000092">
      <w:pPr>
        <w:numPr>
          <w:ilvl w:val="0"/>
          <w:numId w:val="134"/>
        </w:numPr>
        <w:spacing w:after="240" w:before="0" w:beforeAutospacing="0" w:line="240" w:lineRule="auto"/>
        <w:ind w:left="720" w:hanging="360"/>
        <w:jc w:val="both"/>
        <w:rPr>
          <w:sz w:val="24"/>
          <w:szCs w:val="24"/>
        </w:rPr>
      </w:pPr>
      <w:r w:rsidDel="00000000" w:rsidR="00000000" w:rsidRPr="00000000">
        <w:rPr>
          <w:sz w:val="24"/>
          <w:szCs w:val="24"/>
          <w:rtl w:val="0"/>
        </w:rPr>
        <w:t xml:space="preserve">Obtain registration / licences required under other applicable Participating Government Agencies (PGA) for specific goods or export activities.</w:t>
      </w:r>
    </w:p>
    <w:p w:rsidR="00000000" w:rsidDel="00000000" w:rsidP="00000000" w:rsidRDefault="00000000" w:rsidRPr="00000000" w14:paraId="00000093">
      <w:pPr>
        <w:spacing w:after="240" w:before="24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94">
      <w:pPr>
        <w:numPr>
          <w:ilvl w:val="0"/>
          <w:numId w:val="79"/>
        </w:numPr>
        <w:spacing w:after="240" w:before="240" w:line="240" w:lineRule="auto"/>
        <w:ind w:left="720" w:hanging="360"/>
        <w:jc w:val="both"/>
        <w:rPr>
          <w:sz w:val="24"/>
          <w:szCs w:val="24"/>
          <w:u w:val="none"/>
        </w:rPr>
      </w:pPr>
      <w:r w:rsidDel="00000000" w:rsidR="00000000" w:rsidRPr="00000000">
        <w:rPr>
          <w:b w:val="1"/>
          <w:bCs w:val="1"/>
          <w:sz w:val="24"/>
          <w:szCs w:val="24"/>
          <w:rtl w:val="0"/>
        </w:rPr>
        <w:t xml:space="preserve">Flow Chart: </w:t>
      </w:r>
      <w:r w:rsidDel="00000000" w:rsidR="00000000" w:rsidRPr="00000000">
        <w:rPr>
          <w:rFonts w:ascii="Arial Unicode MS" w:cs="Arial Unicode MS" w:eastAsia="Arial Unicode MS" w:hAnsi="Arial Unicode MS"/>
          <w:sz w:val="24"/>
          <w:szCs w:val="24"/>
          <w:rtl w:val="0"/>
        </w:rPr>
        <w:t xml:space="preserve">PAN → Digital Signature → Company Formation → GSTIN → AD Bank Current Account → IEC → RCMC → ICEGATE →  PGA.</w:t>
      </w:r>
    </w:p>
    <w:p w:rsidR="00000000" w:rsidDel="00000000" w:rsidP="00000000" w:rsidRDefault="00000000" w:rsidRPr="00000000" w14:paraId="00000095">
      <w:pPr>
        <w:ind w:left="720" w:firstLine="0"/>
        <w:jc w:val="both"/>
        <w:rPr>
          <w:sz w:val="24"/>
          <w:szCs w:val="24"/>
        </w:rPr>
      </w:pPr>
      <w:r w:rsidDel="00000000" w:rsidR="00000000" w:rsidRPr="00000000">
        <w:rPr>
          <w:rtl w:val="0"/>
        </w:rPr>
      </w:r>
    </w:p>
    <w:p w:rsidR="00000000" w:rsidDel="00000000" w:rsidP="00000000" w:rsidRDefault="00000000" w:rsidRPr="00000000" w14:paraId="00000096">
      <w:pPr>
        <w:ind w:left="720" w:firstLine="0"/>
        <w:jc w:val="both"/>
        <w:rPr>
          <w:sz w:val="24"/>
          <w:szCs w:val="24"/>
        </w:rPr>
      </w:pPr>
      <w:r w:rsidDel="00000000" w:rsidR="00000000" w:rsidRPr="00000000">
        <w:rPr>
          <w:rtl w:val="0"/>
        </w:rPr>
      </w:r>
    </w:p>
    <w:p w:rsidR="00000000" w:rsidDel="00000000" w:rsidP="00000000" w:rsidRDefault="00000000" w:rsidRPr="00000000" w14:paraId="00000097">
      <w:pPr>
        <w:spacing w:line="240" w:lineRule="auto"/>
        <w:jc w:val="both"/>
        <w:rPr>
          <w:b w:val="1"/>
          <w:bCs w:val="1"/>
          <w:color w:val="ff0000"/>
          <w:sz w:val="24"/>
          <w:szCs w:val="24"/>
        </w:rPr>
      </w:pPr>
      <w:r w:rsidDel="00000000" w:rsidR="00000000" w:rsidRPr="00000000">
        <w:rPr>
          <w:b w:val="1"/>
          <w:bCs w:val="1"/>
          <w:color w:val="ff0000"/>
          <w:sz w:val="24"/>
          <w:szCs w:val="24"/>
          <w:rtl w:val="0"/>
        </w:rPr>
        <w:t xml:space="preserve">Phase 2: Pre Export Planning</w:t>
      </w:r>
    </w:p>
    <w:p w:rsidR="00000000" w:rsidDel="00000000" w:rsidP="00000000" w:rsidRDefault="00000000" w:rsidRPr="00000000" w14:paraId="00000098">
      <w:pPr>
        <w:spacing w:line="240"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099">
      <w:pPr>
        <w:spacing w:line="240" w:lineRule="auto"/>
        <w:jc w:val="both"/>
        <w:rPr>
          <w:b w:val="1"/>
          <w:bCs w:val="1"/>
          <w:color w:val="ff0000"/>
          <w:sz w:val="24"/>
          <w:szCs w:val="24"/>
        </w:rPr>
      </w:pPr>
      <w:r w:rsidDel="00000000" w:rsidR="00000000" w:rsidRPr="00000000">
        <w:rPr>
          <w:b w:val="1"/>
          <w:bCs w:val="1"/>
          <w:color w:val="ff0000"/>
          <w:sz w:val="24"/>
          <w:szCs w:val="24"/>
        </w:rPr>
        <w:drawing>
          <wp:inline distB="114300" distT="114300" distL="114300" distR="114300">
            <wp:extent cx="5943600" cy="2476500"/>
            <wp:effectExtent b="0" l="0" r="0" t="0"/>
            <wp:docPr id="54"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240"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09B">
      <w:pPr>
        <w:spacing w:line="240"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09C">
      <w:pPr>
        <w:spacing w:line="240"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09D">
      <w:pPr>
        <w:numPr>
          <w:ilvl w:val="0"/>
          <w:numId w:val="130"/>
        </w:numPr>
        <w:spacing w:line="240" w:lineRule="auto"/>
        <w:ind w:left="720" w:hanging="360"/>
        <w:jc w:val="both"/>
        <w:rPr>
          <w:b w:val="1"/>
          <w:bCs w:val="1"/>
          <w:sz w:val="24"/>
          <w:szCs w:val="24"/>
        </w:rPr>
      </w:pPr>
      <w:r w:rsidDel="00000000" w:rsidR="00000000" w:rsidRPr="00000000">
        <w:rPr>
          <w:b w:val="1"/>
          <w:bCs w:val="1"/>
          <w:sz w:val="24"/>
          <w:szCs w:val="24"/>
          <w:rtl w:val="0"/>
        </w:rPr>
        <w:t xml:space="preserve">Product Selection with ITC HS Code</w:t>
      </w:r>
    </w:p>
    <w:p w:rsidR="00000000" w:rsidDel="00000000" w:rsidP="00000000" w:rsidRDefault="00000000" w:rsidRPr="00000000" w14:paraId="0000009E">
      <w:pPr>
        <w:numPr>
          <w:ilvl w:val="0"/>
          <w:numId w:val="151"/>
        </w:numPr>
        <w:spacing w:line="240" w:lineRule="auto"/>
        <w:ind w:left="720" w:hanging="360"/>
        <w:jc w:val="both"/>
        <w:rPr>
          <w:sz w:val="24"/>
          <w:szCs w:val="24"/>
          <w:u w:val="none"/>
        </w:rPr>
      </w:pPr>
      <w:r w:rsidDel="00000000" w:rsidR="00000000" w:rsidRPr="00000000">
        <w:rPr>
          <w:sz w:val="24"/>
          <w:szCs w:val="24"/>
          <w:rtl w:val="0"/>
        </w:rPr>
        <w:t xml:space="preserve">Select the export product and identify its correct ITC (HS) Code for proper classification and export compliance.</w:t>
      </w:r>
    </w:p>
    <w:p w:rsidR="00000000" w:rsidDel="00000000" w:rsidP="00000000" w:rsidRDefault="00000000" w:rsidRPr="00000000" w14:paraId="0000009F">
      <w:pPr>
        <w:spacing w:line="240" w:lineRule="auto"/>
        <w:jc w:val="both"/>
        <w:rPr>
          <w:sz w:val="24"/>
          <w:szCs w:val="24"/>
        </w:rPr>
      </w:pPr>
      <w:r w:rsidDel="00000000" w:rsidR="00000000" w:rsidRPr="00000000">
        <w:rPr>
          <w:rtl w:val="0"/>
        </w:rPr>
      </w:r>
    </w:p>
    <w:p w:rsidR="00000000" w:rsidDel="00000000" w:rsidP="00000000" w:rsidRDefault="00000000" w:rsidRPr="00000000" w14:paraId="000000A0">
      <w:pPr>
        <w:numPr>
          <w:ilvl w:val="0"/>
          <w:numId w:val="130"/>
        </w:numPr>
        <w:spacing w:line="240" w:lineRule="auto"/>
        <w:ind w:left="720" w:hanging="360"/>
        <w:jc w:val="both"/>
        <w:rPr>
          <w:b w:val="1"/>
          <w:bCs w:val="1"/>
          <w:sz w:val="24"/>
          <w:szCs w:val="24"/>
        </w:rPr>
      </w:pPr>
      <w:r w:rsidDel="00000000" w:rsidR="00000000" w:rsidRPr="00000000">
        <w:rPr>
          <w:b w:val="1"/>
          <w:bCs w:val="1"/>
          <w:sz w:val="24"/>
          <w:szCs w:val="24"/>
          <w:rtl w:val="0"/>
        </w:rPr>
        <w:t xml:space="preserve">Checking Export Policy - Schedule 2</w:t>
      </w:r>
    </w:p>
    <w:p w:rsidR="00000000" w:rsidDel="00000000" w:rsidP="00000000" w:rsidRDefault="00000000" w:rsidRPr="00000000" w14:paraId="000000A1">
      <w:pPr>
        <w:numPr>
          <w:ilvl w:val="0"/>
          <w:numId w:val="54"/>
        </w:numPr>
        <w:spacing w:line="240" w:lineRule="auto"/>
        <w:ind w:left="720" w:hanging="360"/>
        <w:jc w:val="both"/>
        <w:rPr>
          <w:sz w:val="24"/>
          <w:szCs w:val="24"/>
          <w:u w:val="none"/>
        </w:rPr>
      </w:pPr>
      <w:r w:rsidDel="00000000" w:rsidR="00000000" w:rsidRPr="00000000">
        <w:rPr>
          <w:sz w:val="24"/>
          <w:szCs w:val="24"/>
          <w:rtl w:val="0"/>
        </w:rPr>
        <w:t xml:space="preserve">Verify the product’s ITC (HS) Code in DGFT Schedule 2 to determine whether its export is Free, Restricted, Prohibited, or subject to specific conditions.</w:t>
      </w:r>
    </w:p>
    <w:p w:rsidR="00000000" w:rsidDel="00000000" w:rsidP="00000000" w:rsidRDefault="00000000" w:rsidRPr="00000000" w14:paraId="000000A2">
      <w:pPr>
        <w:spacing w:line="240" w:lineRule="auto"/>
        <w:jc w:val="both"/>
        <w:rPr>
          <w:sz w:val="24"/>
          <w:szCs w:val="24"/>
        </w:rPr>
      </w:pPr>
      <w:r w:rsidDel="00000000" w:rsidR="00000000" w:rsidRPr="00000000">
        <w:rPr>
          <w:rtl w:val="0"/>
        </w:rPr>
      </w:r>
    </w:p>
    <w:p w:rsidR="00000000" w:rsidDel="00000000" w:rsidP="00000000" w:rsidRDefault="00000000" w:rsidRPr="00000000" w14:paraId="000000A3">
      <w:pPr>
        <w:numPr>
          <w:ilvl w:val="0"/>
          <w:numId w:val="130"/>
        </w:numPr>
        <w:spacing w:line="240" w:lineRule="auto"/>
        <w:ind w:left="720" w:hanging="360"/>
        <w:jc w:val="both"/>
        <w:rPr>
          <w:b w:val="1"/>
          <w:bCs w:val="1"/>
          <w:sz w:val="24"/>
          <w:szCs w:val="24"/>
        </w:rPr>
      </w:pPr>
      <w:r w:rsidDel="00000000" w:rsidR="00000000" w:rsidRPr="00000000">
        <w:rPr>
          <w:b w:val="1"/>
          <w:bCs w:val="1"/>
          <w:sz w:val="24"/>
          <w:szCs w:val="24"/>
          <w:rtl w:val="0"/>
        </w:rPr>
        <w:t xml:space="preserve">International Business Analytics &amp; Market Intelligence</w:t>
      </w:r>
    </w:p>
    <w:p w:rsidR="00000000" w:rsidDel="00000000" w:rsidP="00000000" w:rsidRDefault="00000000" w:rsidRPr="00000000" w14:paraId="000000A4">
      <w:pPr>
        <w:numPr>
          <w:ilvl w:val="0"/>
          <w:numId w:val="55"/>
        </w:numPr>
        <w:spacing w:line="240" w:lineRule="auto"/>
        <w:ind w:left="720" w:hanging="360"/>
        <w:jc w:val="both"/>
        <w:rPr>
          <w:sz w:val="24"/>
          <w:szCs w:val="24"/>
          <w:u w:val="none"/>
        </w:rPr>
      </w:pPr>
      <w:r w:rsidDel="00000000" w:rsidR="00000000" w:rsidRPr="00000000">
        <w:rPr>
          <w:sz w:val="24"/>
          <w:szCs w:val="24"/>
          <w:rtl w:val="0"/>
        </w:rPr>
        <w:t xml:space="preserve">Analyze global market trends, demand, competition, pricing, and buyer data to identify the most profitable export opportunities and target markets.</w:t>
      </w:r>
    </w:p>
    <w:p w:rsidR="00000000" w:rsidDel="00000000" w:rsidP="00000000" w:rsidRDefault="00000000" w:rsidRPr="00000000" w14:paraId="000000A5">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A6">
      <w:pPr>
        <w:numPr>
          <w:ilvl w:val="0"/>
          <w:numId w:val="130"/>
        </w:numPr>
        <w:spacing w:line="240" w:lineRule="auto"/>
        <w:ind w:left="720" w:hanging="360"/>
        <w:jc w:val="both"/>
        <w:rPr>
          <w:b w:val="1"/>
          <w:bCs w:val="1"/>
          <w:sz w:val="24"/>
          <w:szCs w:val="24"/>
        </w:rPr>
      </w:pPr>
      <w:r w:rsidDel="00000000" w:rsidR="00000000" w:rsidRPr="00000000">
        <w:rPr>
          <w:b w:val="1"/>
          <w:bCs w:val="1"/>
          <w:sz w:val="24"/>
          <w:szCs w:val="24"/>
          <w:rtl w:val="0"/>
        </w:rPr>
        <w:t xml:space="preserve">FTA / CEPA Opportunities</w:t>
      </w:r>
    </w:p>
    <w:p w:rsidR="00000000" w:rsidDel="00000000" w:rsidP="00000000" w:rsidRDefault="00000000" w:rsidRPr="00000000" w14:paraId="000000A7">
      <w:pPr>
        <w:numPr>
          <w:ilvl w:val="0"/>
          <w:numId w:val="40"/>
        </w:numPr>
        <w:spacing w:line="240" w:lineRule="auto"/>
        <w:ind w:left="720" w:hanging="360"/>
        <w:jc w:val="both"/>
        <w:rPr>
          <w:sz w:val="24"/>
          <w:szCs w:val="24"/>
          <w:u w:val="none"/>
        </w:rPr>
      </w:pPr>
      <w:r w:rsidDel="00000000" w:rsidR="00000000" w:rsidRPr="00000000">
        <w:rPr>
          <w:sz w:val="24"/>
          <w:szCs w:val="24"/>
          <w:rtl w:val="0"/>
        </w:rPr>
        <w:t xml:space="preserve">Identify Free Trade Agreement (FTA) and Comprehensive Economic Partnership Agreement (CEPA) benefits to reduce or eliminate import duties and improve export competitiveness in eligible markets.</w:t>
      </w:r>
    </w:p>
    <w:p w:rsidR="00000000" w:rsidDel="00000000" w:rsidP="00000000" w:rsidRDefault="00000000" w:rsidRPr="00000000" w14:paraId="000000A8">
      <w:pPr>
        <w:spacing w:line="240" w:lineRule="auto"/>
        <w:jc w:val="both"/>
        <w:rPr>
          <w:sz w:val="24"/>
          <w:szCs w:val="24"/>
        </w:rPr>
      </w:pPr>
      <w:r w:rsidDel="00000000" w:rsidR="00000000" w:rsidRPr="00000000">
        <w:rPr>
          <w:rtl w:val="0"/>
        </w:rPr>
      </w:r>
    </w:p>
    <w:p w:rsidR="00000000" w:rsidDel="00000000" w:rsidP="00000000" w:rsidRDefault="00000000" w:rsidRPr="00000000" w14:paraId="000000A9">
      <w:pPr>
        <w:numPr>
          <w:ilvl w:val="0"/>
          <w:numId w:val="130"/>
        </w:numPr>
        <w:spacing w:line="240" w:lineRule="auto"/>
        <w:ind w:left="720" w:hanging="360"/>
        <w:jc w:val="both"/>
        <w:rPr>
          <w:b w:val="1"/>
          <w:bCs w:val="1"/>
          <w:sz w:val="24"/>
          <w:szCs w:val="24"/>
        </w:rPr>
      </w:pPr>
      <w:r w:rsidDel="00000000" w:rsidR="00000000" w:rsidRPr="00000000">
        <w:rPr>
          <w:b w:val="1"/>
          <w:bCs w:val="1"/>
          <w:sz w:val="24"/>
          <w:szCs w:val="24"/>
          <w:rtl w:val="0"/>
        </w:rPr>
        <w:t xml:space="preserve">Finding Buyers</w:t>
      </w:r>
    </w:p>
    <w:p w:rsidR="00000000" w:rsidDel="00000000" w:rsidP="00000000" w:rsidRDefault="00000000" w:rsidRPr="00000000" w14:paraId="000000AA">
      <w:pPr>
        <w:numPr>
          <w:ilvl w:val="0"/>
          <w:numId w:val="73"/>
        </w:numPr>
        <w:spacing w:line="240" w:lineRule="auto"/>
        <w:ind w:left="720" w:hanging="360"/>
        <w:jc w:val="both"/>
        <w:rPr>
          <w:sz w:val="24"/>
          <w:szCs w:val="24"/>
          <w:u w:val="none"/>
        </w:rPr>
      </w:pPr>
      <w:r w:rsidDel="00000000" w:rsidR="00000000" w:rsidRPr="00000000">
        <w:rPr>
          <w:sz w:val="24"/>
          <w:szCs w:val="24"/>
          <w:rtl w:val="0"/>
        </w:rPr>
        <w:t xml:space="preserve">Identify and connect with reliable international buyers, importers, distributors, agents, and B2B platforms to generate genuine export enquiries and orders.</w:t>
      </w:r>
    </w:p>
    <w:p w:rsidR="00000000" w:rsidDel="00000000" w:rsidP="00000000" w:rsidRDefault="00000000" w:rsidRPr="00000000" w14:paraId="000000AB">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AC">
      <w:pPr>
        <w:numPr>
          <w:ilvl w:val="0"/>
          <w:numId w:val="130"/>
        </w:numPr>
        <w:spacing w:line="240" w:lineRule="auto"/>
        <w:ind w:left="720" w:hanging="360"/>
        <w:jc w:val="both"/>
        <w:rPr>
          <w:b w:val="1"/>
          <w:bCs w:val="1"/>
          <w:sz w:val="24"/>
          <w:szCs w:val="24"/>
        </w:rPr>
      </w:pPr>
      <w:r w:rsidDel="00000000" w:rsidR="00000000" w:rsidRPr="00000000">
        <w:rPr>
          <w:b w:val="1"/>
          <w:bCs w:val="1"/>
          <w:sz w:val="24"/>
          <w:szCs w:val="24"/>
          <w:rtl w:val="0"/>
        </w:rPr>
        <w:t xml:space="preserve">Export Promotion Schemes (DGFT / Customs)</w:t>
      </w:r>
    </w:p>
    <w:p w:rsidR="00000000" w:rsidDel="00000000" w:rsidP="00000000" w:rsidRDefault="00000000" w:rsidRPr="00000000" w14:paraId="000000AD">
      <w:pPr>
        <w:numPr>
          <w:ilvl w:val="0"/>
          <w:numId w:val="192"/>
        </w:numPr>
        <w:spacing w:line="240" w:lineRule="auto"/>
        <w:ind w:left="720" w:hanging="360"/>
        <w:jc w:val="both"/>
        <w:rPr>
          <w:sz w:val="24"/>
          <w:szCs w:val="24"/>
          <w:u w:val="none"/>
        </w:rPr>
      </w:pPr>
      <w:r w:rsidDel="00000000" w:rsidR="00000000" w:rsidRPr="00000000">
        <w:rPr>
          <w:sz w:val="24"/>
          <w:szCs w:val="24"/>
          <w:rtl w:val="0"/>
        </w:rPr>
        <w:t xml:space="preserve">Utilize eligible DGFT and Customs schemes, incentives, and duty exemptions to reduce export costs and improve international competitiveness.</w:t>
      </w:r>
    </w:p>
    <w:p w:rsidR="00000000" w:rsidDel="00000000" w:rsidP="00000000" w:rsidRDefault="00000000" w:rsidRPr="00000000" w14:paraId="000000AE">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AF">
      <w:pPr>
        <w:numPr>
          <w:ilvl w:val="0"/>
          <w:numId w:val="130"/>
        </w:numPr>
        <w:spacing w:line="240" w:lineRule="auto"/>
        <w:ind w:left="720" w:hanging="360"/>
        <w:jc w:val="both"/>
        <w:rPr>
          <w:b w:val="1"/>
          <w:bCs w:val="1"/>
          <w:sz w:val="24"/>
          <w:szCs w:val="24"/>
        </w:rPr>
      </w:pPr>
      <w:r w:rsidDel="00000000" w:rsidR="00000000" w:rsidRPr="00000000">
        <w:rPr>
          <w:b w:val="1"/>
          <w:bCs w:val="1"/>
          <w:sz w:val="24"/>
          <w:szCs w:val="24"/>
          <w:rtl w:val="0"/>
        </w:rPr>
        <w:t xml:space="preserve">Connect with EPC / EDA</w:t>
      </w:r>
    </w:p>
    <w:p w:rsidR="00000000" w:rsidDel="00000000" w:rsidP="00000000" w:rsidRDefault="00000000" w:rsidRPr="00000000" w14:paraId="000000B0">
      <w:pPr>
        <w:numPr>
          <w:ilvl w:val="0"/>
          <w:numId w:val="47"/>
        </w:numPr>
        <w:spacing w:line="240" w:lineRule="auto"/>
        <w:ind w:left="720" w:hanging="360"/>
        <w:jc w:val="both"/>
        <w:rPr>
          <w:sz w:val="24"/>
          <w:szCs w:val="24"/>
          <w:u w:val="none"/>
        </w:rPr>
      </w:pPr>
      <w:r w:rsidDel="00000000" w:rsidR="00000000" w:rsidRPr="00000000">
        <w:rPr>
          <w:sz w:val="24"/>
          <w:szCs w:val="24"/>
          <w:rtl w:val="0"/>
        </w:rPr>
        <w:t xml:space="preserve">Connect with Export Promotion Councils (EPCs) and Export Development Agencies (EDAs) for market support, buyer connections, trade opportunities, guidance, and export promotion services.</w:t>
      </w:r>
    </w:p>
    <w:p w:rsidR="00000000" w:rsidDel="00000000" w:rsidP="00000000" w:rsidRDefault="00000000" w:rsidRPr="00000000" w14:paraId="000000B1">
      <w:pPr>
        <w:spacing w:after="240" w:before="240" w:line="240" w:lineRule="auto"/>
        <w:jc w:val="both"/>
        <w:rPr>
          <w:sz w:val="24"/>
          <w:szCs w:val="24"/>
        </w:rPr>
      </w:pPr>
      <w:r w:rsidDel="00000000" w:rsidR="00000000" w:rsidRPr="00000000">
        <w:rPr>
          <w:b w:val="1"/>
          <w:bCs w:val="1"/>
          <w:sz w:val="24"/>
          <w:szCs w:val="24"/>
          <w:rtl w:val="0"/>
        </w:rPr>
        <w:t xml:space="preserve">Flow Chart:</w:t>
      </w:r>
      <w:r w:rsidDel="00000000" w:rsidR="00000000" w:rsidRPr="00000000">
        <w:rPr>
          <w:rFonts w:ascii="Arial Unicode MS" w:cs="Arial Unicode MS" w:eastAsia="Arial Unicode MS" w:hAnsi="Arial Unicode MS"/>
          <w:sz w:val="24"/>
          <w:szCs w:val="24"/>
          <w:rtl w:val="0"/>
        </w:rPr>
        <w:t xml:space="preserve"> Product Selection &amp; HS Code → Export Policy Check → Market Intelligence → FTA / CEPA Opportunities → Buyer Identification → Export Promotion Schemes → EPC / EDA Support.</w:t>
      </w:r>
    </w:p>
    <w:p w:rsidR="00000000" w:rsidDel="00000000" w:rsidP="00000000" w:rsidRDefault="00000000" w:rsidRPr="00000000" w14:paraId="000000B2">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B3">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B4">
      <w:pPr>
        <w:spacing w:line="240" w:lineRule="auto"/>
        <w:ind w:left="0" w:firstLine="0"/>
        <w:jc w:val="both"/>
        <w:rPr>
          <w:b w:val="1"/>
          <w:bCs w:val="1"/>
          <w:color w:val="ff0000"/>
          <w:sz w:val="24"/>
          <w:szCs w:val="24"/>
        </w:rPr>
      </w:pPr>
      <w:r w:rsidDel="00000000" w:rsidR="00000000" w:rsidRPr="00000000">
        <w:rPr>
          <w:b w:val="1"/>
          <w:bCs w:val="1"/>
          <w:color w:val="ff0000"/>
          <w:sz w:val="24"/>
          <w:szCs w:val="24"/>
          <w:rtl w:val="0"/>
        </w:rPr>
        <w:t xml:space="preserve">Phase 3: Buyer Development and Commercial Negotiations</w:t>
      </w:r>
    </w:p>
    <w:p w:rsidR="00000000" w:rsidDel="00000000" w:rsidP="00000000" w:rsidRDefault="00000000" w:rsidRPr="00000000" w14:paraId="000000B5">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B6">
      <w:pPr>
        <w:spacing w:line="240" w:lineRule="auto"/>
        <w:ind w:left="0" w:firstLine="0"/>
        <w:jc w:val="both"/>
        <w:rPr>
          <w:sz w:val="24"/>
          <w:szCs w:val="24"/>
        </w:rPr>
      </w:pPr>
      <w:r w:rsidDel="00000000" w:rsidR="00000000" w:rsidRPr="00000000">
        <w:rPr>
          <w:sz w:val="24"/>
          <w:szCs w:val="24"/>
        </w:rPr>
        <w:drawing>
          <wp:inline distB="114300" distT="114300" distL="114300" distR="114300">
            <wp:extent cx="5943600" cy="2374900"/>
            <wp:effectExtent b="0" l="0" r="0" t="0"/>
            <wp:docPr id="13"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B8">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B9">
      <w:pPr>
        <w:numPr>
          <w:ilvl w:val="0"/>
          <w:numId w:val="80"/>
        </w:numPr>
        <w:spacing w:line="240" w:lineRule="auto"/>
        <w:ind w:left="720" w:hanging="360"/>
        <w:jc w:val="both"/>
        <w:rPr>
          <w:b w:val="1"/>
          <w:bCs w:val="1"/>
          <w:sz w:val="24"/>
          <w:szCs w:val="24"/>
        </w:rPr>
      </w:pPr>
      <w:r w:rsidDel="00000000" w:rsidR="00000000" w:rsidRPr="00000000">
        <w:rPr>
          <w:b w:val="1"/>
          <w:bCs w:val="1"/>
          <w:sz w:val="24"/>
          <w:szCs w:val="24"/>
          <w:rtl w:val="0"/>
        </w:rPr>
        <w:t xml:space="preserve">Checking of Importing Country’s Regulations</w:t>
      </w:r>
    </w:p>
    <w:p w:rsidR="00000000" w:rsidDel="00000000" w:rsidP="00000000" w:rsidRDefault="00000000" w:rsidRPr="00000000" w14:paraId="000000BA">
      <w:pPr>
        <w:numPr>
          <w:ilvl w:val="0"/>
          <w:numId w:val="124"/>
        </w:numPr>
        <w:spacing w:line="240" w:lineRule="auto"/>
        <w:ind w:left="720" w:hanging="360"/>
        <w:jc w:val="both"/>
        <w:rPr>
          <w:sz w:val="24"/>
          <w:szCs w:val="24"/>
          <w:u w:val="none"/>
        </w:rPr>
      </w:pPr>
      <w:r w:rsidDel="00000000" w:rsidR="00000000" w:rsidRPr="00000000">
        <w:rPr>
          <w:sz w:val="24"/>
          <w:szCs w:val="24"/>
          <w:rtl w:val="0"/>
        </w:rPr>
        <w:t xml:space="preserve">Verify the destination country’s import rules, product standards, certifications, labelling, documentation, duties, and other compliance requirements before shipment.</w:t>
      </w:r>
    </w:p>
    <w:p w:rsidR="00000000" w:rsidDel="00000000" w:rsidP="00000000" w:rsidRDefault="00000000" w:rsidRPr="00000000" w14:paraId="000000BB">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line="240" w:lineRule="auto"/>
        <w:jc w:val="both"/>
        <w:rPr>
          <w:sz w:val="24"/>
          <w:szCs w:val="24"/>
        </w:rPr>
      </w:pPr>
      <w:r w:rsidDel="00000000" w:rsidR="00000000" w:rsidRPr="00000000">
        <w:rPr>
          <w:rtl w:val="0"/>
        </w:rPr>
      </w:r>
    </w:p>
    <w:p w:rsidR="00000000" w:rsidDel="00000000" w:rsidP="00000000" w:rsidRDefault="00000000" w:rsidRPr="00000000" w14:paraId="000000BD">
      <w:pPr>
        <w:numPr>
          <w:ilvl w:val="0"/>
          <w:numId w:val="80"/>
        </w:numPr>
        <w:spacing w:line="240" w:lineRule="auto"/>
        <w:ind w:left="720" w:hanging="360"/>
        <w:jc w:val="both"/>
        <w:rPr>
          <w:b w:val="1"/>
          <w:bCs w:val="1"/>
          <w:sz w:val="24"/>
          <w:szCs w:val="24"/>
        </w:rPr>
      </w:pPr>
      <w:r w:rsidDel="00000000" w:rsidR="00000000" w:rsidRPr="00000000">
        <w:rPr>
          <w:b w:val="1"/>
          <w:bCs w:val="1"/>
          <w:sz w:val="24"/>
          <w:szCs w:val="24"/>
          <w:rtl w:val="0"/>
        </w:rPr>
        <w:t xml:space="preserve">Payment Methodologies - LC, AP, DP, DA</w:t>
      </w:r>
    </w:p>
    <w:p w:rsidR="00000000" w:rsidDel="00000000" w:rsidP="00000000" w:rsidRDefault="00000000" w:rsidRPr="00000000" w14:paraId="000000BE">
      <w:pPr>
        <w:numPr>
          <w:ilvl w:val="0"/>
          <w:numId w:val="28"/>
        </w:numPr>
        <w:spacing w:line="240" w:lineRule="auto"/>
        <w:ind w:left="720" w:hanging="360"/>
        <w:jc w:val="both"/>
        <w:rPr>
          <w:sz w:val="24"/>
          <w:szCs w:val="24"/>
          <w:u w:val="none"/>
        </w:rPr>
      </w:pPr>
      <w:r w:rsidDel="00000000" w:rsidR="00000000" w:rsidRPr="00000000">
        <w:rPr>
          <w:sz w:val="24"/>
          <w:szCs w:val="24"/>
          <w:rtl w:val="0"/>
        </w:rPr>
        <w:t xml:space="preserve">Select a suitable payment method—Letter of Credit (LC), Advance Payment (AP), Documents against Payment (DP), or Documents against Acceptance (DA)—based on transaction risk, buyer credibility, and agreed terms.</w:t>
      </w:r>
    </w:p>
    <w:p w:rsidR="00000000" w:rsidDel="00000000" w:rsidP="00000000" w:rsidRDefault="00000000" w:rsidRPr="00000000" w14:paraId="000000BF">
      <w:pPr>
        <w:spacing w:line="240" w:lineRule="auto"/>
        <w:jc w:val="both"/>
        <w:rPr>
          <w:sz w:val="24"/>
          <w:szCs w:val="24"/>
        </w:rPr>
      </w:pPr>
      <w:r w:rsidDel="00000000" w:rsidR="00000000" w:rsidRPr="00000000">
        <w:rPr>
          <w:rtl w:val="0"/>
        </w:rPr>
      </w:r>
    </w:p>
    <w:p w:rsidR="00000000" w:rsidDel="00000000" w:rsidP="00000000" w:rsidRDefault="00000000" w:rsidRPr="00000000" w14:paraId="000000C0">
      <w:pPr>
        <w:numPr>
          <w:ilvl w:val="0"/>
          <w:numId w:val="80"/>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INCOTERMS Applicability</w:t>
      </w:r>
    </w:p>
    <w:p w:rsidR="00000000" w:rsidDel="00000000" w:rsidP="00000000" w:rsidRDefault="00000000" w:rsidRPr="00000000" w14:paraId="000000C1">
      <w:pPr>
        <w:numPr>
          <w:ilvl w:val="0"/>
          <w:numId w:val="156"/>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Select the appropriate Incoterm to clearly define the responsibilities, costs, risks, delivery point, and insurance obligations of the exporter and buyer.</w:t>
      </w:r>
    </w:p>
    <w:p w:rsidR="00000000" w:rsidDel="00000000" w:rsidP="00000000" w:rsidRDefault="00000000" w:rsidRPr="00000000" w14:paraId="000000C2">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C3">
      <w:pPr>
        <w:numPr>
          <w:ilvl w:val="0"/>
          <w:numId w:val="80"/>
        </w:numPr>
        <w:spacing w:line="240" w:lineRule="auto"/>
        <w:ind w:left="720" w:hanging="360"/>
        <w:jc w:val="both"/>
        <w:rPr>
          <w:b w:val="1"/>
          <w:bCs w:val="1"/>
          <w:sz w:val="24"/>
          <w:szCs w:val="24"/>
        </w:rPr>
      </w:pPr>
      <w:r w:rsidDel="00000000" w:rsidR="00000000" w:rsidRPr="00000000">
        <w:rPr>
          <w:b w:val="1"/>
          <w:bCs w:val="1"/>
          <w:sz w:val="24"/>
          <w:szCs w:val="24"/>
          <w:rtl w:val="0"/>
        </w:rPr>
        <w:t xml:space="preserve">Quotation Preparation</w:t>
      </w:r>
    </w:p>
    <w:p w:rsidR="00000000" w:rsidDel="00000000" w:rsidP="00000000" w:rsidRDefault="00000000" w:rsidRPr="00000000" w14:paraId="000000C4">
      <w:pPr>
        <w:numPr>
          <w:ilvl w:val="0"/>
          <w:numId w:val="126"/>
        </w:numPr>
        <w:spacing w:line="240" w:lineRule="auto"/>
        <w:ind w:left="720" w:hanging="360"/>
        <w:jc w:val="both"/>
        <w:rPr>
          <w:sz w:val="24"/>
          <w:szCs w:val="24"/>
          <w:u w:val="none"/>
        </w:rPr>
      </w:pPr>
      <w:r w:rsidDel="00000000" w:rsidR="00000000" w:rsidRPr="00000000">
        <w:rPr>
          <w:sz w:val="24"/>
          <w:szCs w:val="24"/>
          <w:rtl w:val="0"/>
        </w:rPr>
        <w:t xml:space="preserve">Prepare a clear export quotation covering product details, quantity, price, Incoterm, payment terms, delivery schedule, packaging, validity, and applicable taxes or charges.</w:t>
      </w:r>
    </w:p>
    <w:p w:rsidR="00000000" w:rsidDel="00000000" w:rsidP="00000000" w:rsidRDefault="00000000" w:rsidRPr="00000000" w14:paraId="000000C5">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C6">
      <w:pPr>
        <w:numPr>
          <w:ilvl w:val="0"/>
          <w:numId w:val="80"/>
        </w:numPr>
        <w:spacing w:line="240" w:lineRule="auto"/>
        <w:ind w:left="720" w:hanging="360"/>
        <w:jc w:val="both"/>
        <w:rPr>
          <w:b w:val="1"/>
          <w:bCs w:val="1"/>
          <w:sz w:val="24"/>
          <w:szCs w:val="24"/>
        </w:rPr>
      </w:pPr>
      <w:r w:rsidDel="00000000" w:rsidR="00000000" w:rsidRPr="00000000">
        <w:rPr>
          <w:b w:val="1"/>
          <w:bCs w:val="1"/>
          <w:sz w:val="24"/>
          <w:szCs w:val="24"/>
          <w:rtl w:val="0"/>
        </w:rPr>
        <w:t xml:space="preserve">Negotiation with the Buyer</w:t>
      </w:r>
    </w:p>
    <w:p w:rsidR="00000000" w:rsidDel="00000000" w:rsidP="00000000" w:rsidRDefault="00000000" w:rsidRPr="00000000" w14:paraId="000000C7">
      <w:pPr>
        <w:numPr>
          <w:ilvl w:val="0"/>
          <w:numId w:val="129"/>
        </w:numPr>
        <w:spacing w:line="240" w:lineRule="auto"/>
        <w:ind w:left="720" w:hanging="360"/>
        <w:jc w:val="both"/>
        <w:rPr>
          <w:sz w:val="24"/>
          <w:szCs w:val="24"/>
        </w:rPr>
      </w:pPr>
      <w:r w:rsidDel="00000000" w:rsidR="00000000" w:rsidRPr="00000000">
        <w:rPr>
          <w:sz w:val="24"/>
          <w:szCs w:val="24"/>
          <w:rtl w:val="0"/>
        </w:rPr>
        <w:t xml:space="preserve">Finalize product specifications, quantity, price, delivery terms, payment conditions, quality requirements, and other commercial terms mutually with the buyer.</w:t>
      </w:r>
    </w:p>
    <w:p w:rsidR="00000000" w:rsidDel="00000000" w:rsidP="00000000" w:rsidRDefault="00000000" w:rsidRPr="00000000" w14:paraId="000000C8">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C9">
      <w:pPr>
        <w:spacing w:line="240" w:lineRule="auto"/>
        <w:jc w:val="both"/>
        <w:rPr>
          <w:sz w:val="24"/>
          <w:szCs w:val="24"/>
        </w:rPr>
      </w:pPr>
      <w:r w:rsidDel="00000000" w:rsidR="00000000" w:rsidRPr="00000000">
        <w:rPr>
          <w:rtl w:val="0"/>
        </w:rPr>
      </w:r>
    </w:p>
    <w:p w:rsidR="00000000" w:rsidDel="00000000" w:rsidP="00000000" w:rsidRDefault="00000000" w:rsidRPr="00000000" w14:paraId="000000CA">
      <w:pPr>
        <w:numPr>
          <w:ilvl w:val="0"/>
          <w:numId w:val="80"/>
        </w:numPr>
        <w:spacing w:line="240" w:lineRule="auto"/>
        <w:ind w:left="720" w:hanging="360"/>
        <w:jc w:val="both"/>
        <w:rPr>
          <w:b w:val="1"/>
          <w:bCs w:val="1"/>
          <w:sz w:val="24"/>
          <w:szCs w:val="24"/>
        </w:rPr>
      </w:pPr>
      <w:r w:rsidDel="00000000" w:rsidR="00000000" w:rsidRPr="00000000">
        <w:rPr>
          <w:b w:val="1"/>
          <w:bCs w:val="1"/>
          <w:sz w:val="24"/>
          <w:szCs w:val="24"/>
          <w:rtl w:val="0"/>
        </w:rPr>
        <w:t xml:space="preserve">Checking Buyer Credit Status</w:t>
      </w:r>
    </w:p>
    <w:p w:rsidR="00000000" w:rsidDel="00000000" w:rsidP="00000000" w:rsidRDefault="00000000" w:rsidRPr="00000000" w14:paraId="000000CB">
      <w:pPr>
        <w:numPr>
          <w:ilvl w:val="0"/>
          <w:numId w:val="24"/>
        </w:numPr>
        <w:spacing w:line="240" w:lineRule="auto"/>
        <w:ind w:left="720" w:hanging="360"/>
        <w:jc w:val="both"/>
        <w:rPr>
          <w:sz w:val="24"/>
          <w:szCs w:val="24"/>
          <w:u w:val="none"/>
        </w:rPr>
      </w:pPr>
      <w:r w:rsidDel="00000000" w:rsidR="00000000" w:rsidRPr="00000000">
        <w:rPr>
          <w:sz w:val="24"/>
          <w:szCs w:val="24"/>
          <w:rtl w:val="0"/>
        </w:rPr>
        <w:t xml:space="preserve">Assess the buyer’s financial strength, payment history, creditworthiness, business credentials, and transaction risk before agreeing to credit-based payment terms.</w:t>
      </w:r>
    </w:p>
    <w:p w:rsidR="00000000" w:rsidDel="00000000" w:rsidP="00000000" w:rsidRDefault="00000000" w:rsidRPr="00000000" w14:paraId="000000CC">
      <w:pPr>
        <w:spacing w:line="240" w:lineRule="auto"/>
        <w:jc w:val="both"/>
        <w:rPr>
          <w:sz w:val="24"/>
          <w:szCs w:val="24"/>
        </w:rPr>
      </w:pPr>
      <w:r w:rsidDel="00000000" w:rsidR="00000000" w:rsidRPr="00000000">
        <w:rPr>
          <w:rtl w:val="0"/>
        </w:rPr>
      </w:r>
    </w:p>
    <w:p w:rsidR="00000000" w:rsidDel="00000000" w:rsidP="00000000" w:rsidRDefault="00000000" w:rsidRPr="00000000" w14:paraId="000000CD">
      <w:pPr>
        <w:spacing w:line="240" w:lineRule="auto"/>
        <w:jc w:val="both"/>
        <w:rPr>
          <w:sz w:val="24"/>
          <w:szCs w:val="24"/>
        </w:rPr>
      </w:pPr>
      <w:r w:rsidDel="00000000" w:rsidR="00000000" w:rsidRPr="00000000">
        <w:rPr>
          <w:rtl w:val="0"/>
        </w:rPr>
      </w:r>
    </w:p>
    <w:p w:rsidR="00000000" w:rsidDel="00000000" w:rsidP="00000000" w:rsidRDefault="00000000" w:rsidRPr="00000000" w14:paraId="000000CE">
      <w:pPr>
        <w:numPr>
          <w:ilvl w:val="0"/>
          <w:numId w:val="80"/>
        </w:numPr>
        <w:spacing w:line="240" w:lineRule="auto"/>
        <w:ind w:left="720" w:hanging="360"/>
        <w:jc w:val="both"/>
        <w:rPr>
          <w:b w:val="1"/>
          <w:bCs w:val="1"/>
          <w:sz w:val="24"/>
          <w:szCs w:val="24"/>
        </w:rPr>
      </w:pPr>
      <w:r w:rsidDel="00000000" w:rsidR="00000000" w:rsidRPr="00000000">
        <w:rPr>
          <w:b w:val="1"/>
          <w:bCs w:val="1"/>
          <w:sz w:val="24"/>
          <w:szCs w:val="24"/>
          <w:rtl w:val="0"/>
        </w:rPr>
        <w:t xml:space="preserve">Trade Credit Insurance (ECGC)</w:t>
      </w:r>
    </w:p>
    <w:p w:rsidR="00000000" w:rsidDel="00000000" w:rsidP="00000000" w:rsidRDefault="00000000" w:rsidRPr="00000000" w14:paraId="000000CF">
      <w:pPr>
        <w:numPr>
          <w:ilvl w:val="0"/>
          <w:numId w:val="29"/>
        </w:numPr>
        <w:spacing w:line="240" w:lineRule="auto"/>
        <w:ind w:left="720" w:hanging="360"/>
        <w:jc w:val="both"/>
        <w:rPr>
          <w:sz w:val="24"/>
          <w:szCs w:val="24"/>
          <w:u w:val="none"/>
        </w:rPr>
      </w:pPr>
      <w:r w:rsidDel="00000000" w:rsidR="00000000" w:rsidRPr="00000000">
        <w:rPr>
          <w:sz w:val="24"/>
          <w:szCs w:val="24"/>
          <w:rtl w:val="0"/>
        </w:rPr>
        <w:t xml:space="preserve">Protect export receivables against commercial and political risks such as buyer default, insolvency, non-payment, or adverse events in the importing country.</w:t>
      </w:r>
    </w:p>
    <w:p w:rsidR="00000000" w:rsidDel="00000000" w:rsidP="00000000" w:rsidRDefault="00000000" w:rsidRPr="00000000" w14:paraId="000000D0">
      <w:pPr>
        <w:spacing w:line="240" w:lineRule="auto"/>
        <w:jc w:val="both"/>
        <w:rPr>
          <w:sz w:val="24"/>
          <w:szCs w:val="24"/>
        </w:rPr>
      </w:pPr>
      <w:r w:rsidDel="00000000" w:rsidR="00000000" w:rsidRPr="00000000">
        <w:rPr>
          <w:rtl w:val="0"/>
        </w:rPr>
      </w:r>
    </w:p>
    <w:p w:rsidR="00000000" w:rsidDel="00000000" w:rsidP="00000000" w:rsidRDefault="00000000" w:rsidRPr="00000000" w14:paraId="000000D1">
      <w:pPr>
        <w:spacing w:line="240" w:lineRule="auto"/>
        <w:jc w:val="both"/>
        <w:rPr>
          <w:sz w:val="24"/>
          <w:szCs w:val="24"/>
        </w:rPr>
      </w:pPr>
      <w:r w:rsidDel="00000000" w:rsidR="00000000" w:rsidRPr="00000000">
        <w:rPr>
          <w:rtl w:val="0"/>
        </w:rPr>
      </w:r>
    </w:p>
    <w:p w:rsidR="00000000" w:rsidDel="00000000" w:rsidP="00000000" w:rsidRDefault="00000000" w:rsidRPr="00000000" w14:paraId="000000D2">
      <w:pPr>
        <w:numPr>
          <w:ilvl w:val="0"/>
          <w:numId w:val="80"/>
        </w:numPr>
        <w:spacing w:line="240" w:lineRule="auto"/>
        <w:ind w:left="720" w:hanging="360"/>
        <w:jc w:val="both"/>
        <w:rPr>
          <w:b w:val="1"/>
          <w:bCs w:val="1"/>
          <w:sz w:val="24"/>
          <w:szCs w:val="24"/>
        </w:rPr>
      </w:pPr>
      <w:r w:rsidDel="00000000" w:rsidR="00000000" w:rsidRPr="00000000">
        <w:rPr>
          <w:b w:val="1"/>
          <w:bCs w:val="1"/>
          <w:sz w:val="24"/>
          <w:szCs w:val="24"/>
          <w:rtl w:val="0"/>
        </w:rPr>
        <w:t xml:space="preserve">Pre &amp; Post Shipment Finance Arrangement</w:t>
      </w:r>
    </w:p>
    <w:p w:rsidR="00000000" w:rsidDel="00000000" w:rsidP="00000000" w:rsidRDefault="00000000" w:rsidRPr="00000000" w14:paraId="000000D3">
      <w:pPr>
        <w:numPr>
          <w:ilvl w:val="0"/>
          <w:numId w:val="127"/>
        </w:numPr>
        <w:spacing w:line="240" w:lineRule="auto"/>
        <w:ind w:left="720" w:hanging="360"/>
        <w:jc w:val="both"/>
        <w:rPr>
          <w:sz w:val="24"/>
          <w:szCs w:val="24"/>
          <w:u w:val="none"/>
        </w:rPr>
      </w:pPr>
      <w:r w:rsidDel="00000000" w:rsidR="00000000" w:rsidRPr="00000000">
        <w:rPr>
          <w:sz w:val="24"/>
          <w:szCs w:val="24"/>
          <w:rtl w:val="0"/>
        </w:rPr>
        <w:t xml:space="preserve">Arrange suitable working-capital finance before shipment and bill / invoice financing after shipment to manage production, procurement, shipping, and receivable-payment needs.</w:t>
      </w:r>
    </w:p>
    <w:p w:rsidR="00000000" w:rsidDel="00000000" w:rsidP="00000000" w:rsidRDefault="00000000" w:rsidRPr="00000000" w14:paraId="000000D4">
      <w:pPr>
        <w:spacing w:line="240" w:lineRule="auto"/>
        <w:jc w:val="both"/>
        <w:rPr>
          <w:sz w:val="24"/>
          <w:szCs w:val="24"/>
        </w:rPr>
      </w:pPr>
      <w:r w:rsidDel="00000000" w:rsidR="00000000" w:rsidRPr="00000000">
        <w:rPr>
          <w:rtl w:val="0"/>
        </w:rPr>
      </w:r>
    </w:p>
    <w:p w:rsidR="00000000" w:rsidDel="00000000" w:rsidP="00000000" w:rsidRDefault="00000000" w:rsidRPr="00000000" w14:paraId="000000D5">
      <w:pPr>
        <w:spacing w:line="240" w:lineRule="auto"/>
        <w:jc w:val="both"/>
        <w:rPr>
          <w:sz w:val="24"/>
          <w:szCs w:val="24"/>
        </w:rPr>
      </w:pPr>
      <w:r w:rsidDel="00000000" w:rsidR="00000000" w:rsidRPr="00000000">
        <w:rPr>
          <w:b w:val="1"/>
          <w:bCs w:val="1"/>
          <w:sz w:val="24"/>
          <w:szCs w:val="24"/>
          <w:rtl w:val="0"/>
        </w:rPr>
        <w:t xml:space="preserve">Flow Chart</w:t>
      </w:r>
      <w:r w:rsidDel="00000000" w:rsidR="00000000" w:rsidRPr="00000000">
        <w:rPr>
          <w:rFonts w:ascii="Arial Unicode MS" w:cs="Arial Unicode MS" w:eastAsia="Arial Unicode MS" w:hAnsi="Arial Unicode MS"/>
          <w:sz w:val="24"/>
          <w:szCs w:val="24"/>
          <w:rtl w:val="0"/>
        </w:rPr>
        <w:t xml:space="preserve">: Importing Country Regulations → Payment Method (LC / AP / DP / DA) → INCOTERMS Selection → Quotation Preparation → Buyer Negotiation →  Credit Status Check → Trade Credit Insurance (ECGC) → Pre &amp; Post-Shipment Finance Arrangement.</w:t>
      </w:r>
    </w:p>
    <w:p w:rsidR="00000000" w:rsidDel="00000000" w:rsidP="00000000" w:rsidRDefault="00000000" w:rsidRPr="00000000" w14:paraId="000000D6">
      <w:pPr>
        <w:spacing w:line="240" w:lineRule="auto"/>
        <w:jc w:val="both"/>
        <w:rPr>
          <w:sz w:val="24"/>
          <w:szCs w:val="24"/>
        </w:rPr>
      </w:pPr>
      <w:r w:rsidDel="00000000" w:rsidR="00000000" w:rsidRPr="00000000">
        <w:rPr>
          <w:rtl w:val="0"/>
        </w:rPr>
      </w:r>
    </w:p>
    <w:p w:rsidR="00000000" w:rsidDel="00000000" w:rsidP="00000000" w:rsidRDefault="00000000" w:rsidRPr="00000000" w14:paraId="000000D7">
      <w:pPr>
        <w:spacing w:after="240" w:before="240" w:line="240" w:lineRule="auto"/>
        <w:jc w:val="both"/>
        <w:rPr>
          <w:b w:val="1"/>
          <w:bCs w:val="1"/>
          <w:color w:val="ff0000"/>
          <w:sz w:val="24"/>
          <w:szCs w:val="24"/>
        </w:rPr>
      </w:pPr>
      <w:r w:rsidDel="00000000" w:rsidR="00000000" w:rsidRPr="00000000">
        <w:rPr>
          <w:b w:val="1"/>
          <w:bCs w:val="1"/>
          <w:color w:val="ff0000"/>
          <w:sz w:val="24"/>
          <w:szCs w:val="24"/>
          <w:rtl w:val="0"/>
        </w:rPr>
        <w:t xml:space="preserve">Phase 4: Pre Shipment Procedures</w:t>
      </w:r>
    </w:p>
    <w:p w:rsidR="00000000" w:rsidDel="00000000" w:rsidP="00000000" w:rsidRDefault="00000000" w:rsidRPr="00000000" w14:paraId="000000D8">
      <w:pPr>
        <w:spacing w:after="240" w:before="240" w:line="240" w:lineRule="auto"/>
        <w:jc w:val="both"/>
        <w:rPr>
          <w:b w:val="1"/>
          <w:bCs w:val="1"/>
          <w:color w:val="ff0000"/>
          <w:sz w:val="24"/>
          <w:szCs w:val="24"/>
        </w:rPr>
      </w:pPr>
      <w:r w:rsidDel="00000000" w:rsidR="00000000" w:rsidRPr="00000000">
        <w:rPr>
          <w:b w:val="1"/>
          <w:bCs w:val="1"/>
          <w:color w:val="ff0000"/>
          <w:sz w:val="24"/>
          <w:szCs w:val="24"/>
        </w:rPr>
        <w:drawing>
          <wp:inline distB="114300" distT="114300" distL="114300" distR="114300">
            <wp:extent cx="5943600" cy="2374900"/>
            <wp:effectExtent b="0" l="0" r="0" t="0"/>
            <wp:docPr id="21"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240"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0DA">
      <w:pPr>
        <w:numPr>
          <w:ilvl w:val="0"/>
          <w:numId w:val="2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Non Tariff Barriers - SPS &amp; TBT Compliance</w:t>
      </w:r>
    </w:p>
    <w:p w:rsidR="00000000" w:rsidDel="00000000" w:rsidP="00000000" w:rsidRDefault="00000000" w:rsidRPr="00000000" w14:paraId="000000DB">
      <w:pPr>
        <w:numPr>
          <w:ilvl w:val="0"/>
          <w:numId w:val="98"/>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Ensure the product meets the importing country’s Sanitary &amp; Phytosanitary (SPS) and Technical Barriers to Trade (TBT) standards, certifications, testing, labelling, and technical regulations.</w:t>
      </w:r>
    </w:p>
    <w:p w:rsidR="00000000" w:rsidDel="00000000" w:rsidP="00000000" w:rsidRDefault="00000000" w:rsidRPr="00000000" w14:paraId="000000DC">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DD">
      <w:pPr>
        <w:numPr>
          <w:ilvl w:val="0"/>
          <w:numId w:val="2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Pre-shipment Inspection Formalities</w:t>
      </w:r>
    </w:p>
    <w:p w:rsidR="00000000" w:rsidDel="00000000" w:rsidP="00000000" w:rsidRDefault="00000000" w:rsidRPr="00000000" w14:paraId="000000DE">
      <w:pPr>
        <w:numPr>
          <w:ilvl w:val="0"/>
          <w:numId w:val="107"/>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Complete the required inspection, testing, quality verification, and certification of goods before shipment to meet buyer and importing-country requirements.</w:t>
      </w:r>
    </w:p>
    <w:p w:rsidR="00000000" w:rsidDel="00000000" w:rsidP="00000000" w:rsidRDefault="00000000" w:rsidRPr="00000000" w14:paraId="000000DF">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E0">
      <w:pPr>
        <w:numPr>
          <w:ilvl w:val="0"/>
          <w:numId w:val="2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Manufacture / Production / Procurement of Goods </w:t>
      </w:r>
    </w:p>
    <w:p w:rsidR="00000000" w:rsidDel="00000000" w:rsidP="00000000" w:rsidRDefault="00000000" w:rsidRPr="00000000" w14:paraId="000000E1">
      <w:pPr>
        <w:numPr>
          <w:ilvl w:val="0"/>
          <w:numId w:val="113"/>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Manufacture or procure export-quality goods according to the buyer’s specifications, required standards, agreed quantity, quality, and delivery schedule.</w:t>
      </w:r>
    </w:p>
    <w:p w:rsidR="00000000" w:rsidDel="00000000" w:rsidP="00000000" w:rsidRDefault="00000000" w:rsidRPr="00000000" w14:paraId="000000E2">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E3">
      <w:pPr>
        <w:numPr>
          <w:ilvl w:val="0"/>
          <w:numId w:val="2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Labelling, Packaging, Packing and Marking</w:t>
      </w:r>
    </w:p>
    <w:p w:rsidR="00000000" w:rsidDel="00000000" w:rsidP="00000000" w:rsidRDefault="00000000" w:rsidRPr="00000000" w14:paraId="000000E4">
      <w:pPr>
        <w:numPr>
          <w:ilvl w:val="0"/>
          <w:numId w:val="49"/>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Ensure goods are properly labelled, packaged, packed, and marked as per buyer specifications, product standards, transport requirements, and importing-country regulations.</w:t>
      </w:r>
    </w:p>
    <w:p w:rsidR="00000000" w:rsidDel="00000000" w:rsidP="00000000" w:rsidRDefault="00000000" w:rsidRPr="00000000" w14:paraId="000000E5">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E6">
      <w:pPr>
        <w:numPr>
          <w:ilvl w:val="0"/>
          <w:numId w:val="2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Forex Fluctuation Mitigation</w:t>
      </w:r>
    </w:p>
    <w:p w:rsidR="00000000" w:rsidDel="00000000" w:rsidP="00000000" w:rsidRDefault="00000000" w:rsidRPr="00000000" w14:paraId="000000E7">
      <w:pPr>
        <w:numPr>
          <w:ilvl w:val="0"/>
          <w:numId w:val="154"/>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Manage currency exchange-rate risks through appropriate pricing, hedging, forward contracts, and suitable payment terms to protect export margins and cash flows.</w:t>
      </w:r>
    </w:p>
    <w:p w:rsidR="00000000" w:rsidDel="00000000" w:rsidP="00000000" w:rsidRDefault="00000000" w:rsidRPr="00000000" w14:paraId="000000E8">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E9">
      <w:pPr>
        <w:numPr>
          <w:ilvl w:val="0"/>
          <w:numId w:val="2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Logistical Knowhow</w:t>
      </w:r>
    </w:p>
    <w:p w:rsidR="00000000" w:rsidDel="00000000" w:rsidP="00000000" w:rsidRDefault="00000000" w:rsidRPr="00000000" w14:paraId="000000EA">
      <w:pPr>
        <w:numPr>
          <w:ilvl w:val="0"/>
          <w:numId w:val="22"/>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Plan and manage transportation, freight forwarding, customs clearance, documentation, warehousing, and delivery to ensure timely and cost-effective movement of export goods.</w:t>
      </w:r>
    </w:p>
    <w:p w:rsidR="00000000" w:rsidDel="00000000" w:rsidP="00000000" w:rsidRDefault="00000000" w:rsidRPr="00000000" w14:paraId="000000EB">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EC">
      <w:pPr>
        <w:numPr>
          <w:ilvl w:val="0"/>
          <w:numId w:val="2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Marine Insurance</w:t>
      </w:r>
    </w:p>
    <w:p w:rsidR="00000000" w:rsidDel="00000000" w:rsidP="00000000" w:rsidRDefault="00000000" w:rsidRPr="00000000" w14:paraId="000000ED">
      <w:pPr>
        <w:numPr>
          <w:ilvl w:val="0"/>
          <w:numId w:val="160"/>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Protect export goods against risks such as loss, damage, theft, and transit-related incidents during transportation from the exporter to the destination.</w:t>
      </w:r>
    </w:p>
    <w:p w:rsidR="00000000" w:rsidDel="00000000" w:rsidP="00000000" w:rsidRDefault="00000000" w:rsidRPr="00000000" w14:paraId="000000EE">
      <w:pPr>
        <w:spacing w:after="240" w:before="240" w:line="240" w:lineRule="auto"/>
        <w:jc w:val="both"/>
        <w:rPr>
          <w:sz w:val="24"/>
          <w:szCs w:val="24"/>
        </w:rPr>
      </w:pPr>
      <w:r w:rsidDel="00000000" w:rsidR="00000000" w:rsidRPr="00000000">
        <w:rPr>
          <w:b w:val="1"/>
          <w:bCs w:val="1"/>
          <w:sz w:val="24"/>
          <w:szCs w:val="24"/>
          <w:rtl w:val="0"/>
        </w:rPr>
        <w:t xml:space="preserve">Flow Chart:</w:t>
      </w:r>
      <w:r w:rsidDel="00000000" w:rsidR="00000000" w:rsidRPr="00000000">
        <w:rPr>
          <w:rFonts w:ascii="Arial Unicode MS" w:cs="Arial Unicode MS" w:eastAsia="Arial Unicode MS" w:hAnsi="Arial Unicode MS"/>
          <w:sz w:val="24"/>
          <w:szCs w:val="24"/>
          <w:rtl w:val="0"/>
        </w:rPr>
        <w:t xml:space="preserve"> Non-Tariff Barriers (SPS &amp; TBT) Compliance → Pre-Shipment Inspection → Manufacture / Production / Procurement → Labelling, Packaging, Packing &amp; Marking → Forex Fluctuation Mitigation → Logistics Planning &amp; Execution → Marine Insurance.</w:t>
      </w:r>
    </w:p>
    <w:p w:rsidR="00000000" w:rsidDel="00000000" w:rsidP="00000000" w:rsidRDefault="00000000" w:rsidRPr="00000000" w14:paraId="000000EF">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F0">
      <w:pPr>
        <w:spacing w:after="240" w:before="240" w:line="240" w:lineRule="auto"/>
        <w:jc w:val="both"/>
        <w:rPr>
          <w:b w:val="1"/>
          <w:bCs w:val="1"/>
          <w:color w:val="ff0000"/>
          <w:sz w:val="24"/>
          <w:szCs w:val="24"/>
        </w:rPr>
      </w:pPr>
      <w:r w:rsidDel="00000000" w:rsidR="00000000" w:rsidRPr="00000000">
        <w:rPr>
          <w:b w:val="1"/>
          <w:bCs w:val="1"/>
          <w:color w:val="ff0000"/>
          <w:sz w:val="24"/>
          <w:szCs w:val="24"/>
          <w:rtl w:val="0"/>
        </w:rPr>
        <w:t xml:space="preserve">Phase 5: Shipment Procedures</w:t>
      </w:r>
    </w:p>
    <w:p w:rsidR="00000000" w:rsidDel="00000000" w:rsidP="00000000" w:rsidRDefault="00000000" w:rsidRPr="00000000" w14:paraId="000000F1">
      <w:pPr>
        <w:spacing w:after="240" w:before="240" w:line="240" w:lineRule="auto"/>
        <w:jc w:val="both"/>
        <w:rPr>
          <w:b w:val="1"/>
          <w:bCs w:val="1"/>
          <w:color w:val="ff0000"/>
          <w:sz w:val="24"/>
          <w:szCs w:val="24"/>
        </w:rPr>
      </w:pPr>
      <w:r w:rsidDel="00000000" w:rsidR="00000000" w:rsidRPr="00000000">
        <w:rPr>
          <w:b w:val="1"/>
          <w:bCs w:val="1"/>
          <w:color w:val="ff0000"/>
          <w:sz w:val="24"/>
          <w:szCs w:val="24"/>
        </w:rPr>
        <w:drawing>
          <wp:inline distB="114300" distT="114300" distL="114300" distR="114300">
            <wp:extent cx="5943600" cy="2374900"/>
            <wp:effectExtent b="0" l="0" r="0" t="0"/>
            <wp:docPr id="47" name="image56.png"/>
            <a:graphic>
              <a:graphicData uri="http://schemas.openxmlformats.org/drawingml/2006/picture">
                <pic:pic>
                  <pic:nvPicPr>
                    <pic:cNvPr id="0" name="image56.png"/>
                    <pic:cNvPicPr preferRelativeResize="0"/>
                  </pic:nvPicPr>
                  <pic:blipFill>
                    <a:blip r:embed="rId15"/>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240"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0F3">
      <w:pPr>
        <w:numPr>
          <w:ilvl w:val="0"/>
          <w:numId w:val="180"/>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Export Documentation</w:t>
      </w:r>
    </w:p>
    <w:p w:rsidR="00000000" w:rsidDel="00000000" w:rsidP="00000000" w:rsidRDefault="00000000" w:rsidRPr="00000000" w14:paraId="000000F4">
      <w:pPr>
        <w:numPr>
          <w:ilvl w:val="0"/>
          <w:numId w:val="74"/>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Prepare and verify all required export documents, such as the Commercial Invoice, Packing List, Shipping Bill, Certificate of Origin, Transport Documents, and applicable Certificates.</w:t>
      </w:r>
    </w:p>
    <w:p w:rsidR="00000000" w:rsidDel="00000000" w:rsidP="00000000" w:rsidRDefault="00000000" w:rsidRPr="00000000" w14:paraId="000000F5">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F6">
      <w:pPr>
        <w:numPr>
          <w:ilvl w:val="0"/>
          <w:numId w:val="180"/>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Filing of Shipping Bill</w:t>
      </w:r>
    </w:p>
    <w:p w:rsidR="00000000" w:rsidDel="00000000" w:rsidP="00000000" w:rsidRDefault="00000000" w:rsidRPr="00000000" w14:paraId="000000F7">
      <w:pPr>
        <w:numPr>
          <w:ilvl w:val="0"/>
          <w:numId w:val="164"/>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Submit the Shipping Bill electronically to Customs with accurate details of the exporter, goods, value, classification, scheme benefits, and supporting documents for export clearance.</w:t>
      </w:r>
    </w:p>
    <w:p w:rsidR="00000000" w:rsidDel="00000000" w:rsidP="00000000" w:rsidRDefault="00000000" w:rsidRPr="00000000" w14:paraId="000000F8">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F9">
      <w:pPr>
        <w:numPr>
          <w:ilvl w:val="0"/>
          <w:numId w:val="180"/>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Duty Drawback Entitlement</w:t>
      </w:r>
    </w:p>
    <w:p w:rsidR="00000000" w:rsidDel="00000000" w:rsidP="00000000" w:rsidRDefault="00000000" w:rsidRPr="00000000" w14:paraId="000000FA">
      <w:pPr>
        <w:numPr>
          <w:ilvl w:val="0"/>
          <w:numId w:val="18"/>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Claim eligible duty drawback benefits to obtain a refund of specified duties on inputs used in the manufacture or processing of exported goods, subject to applicable rules and rates; U/S 75 of The Customs Act, 1962.</w:t>
      </w:r>
    </w:p>
    <w:p w:rsidR="00000000" w:rsidDel="00000000" w:rsidP="00000000" w:rsidRDefault="00000000" w:rsidRPr="00000000" w14:paraId="000000FB">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FC">
      <w:pPr>
        <w:numPr>
          <w:ilvl w:val="0"/>
          <w:numId w:val="180"/>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Customs Clearance &amp; Examination</w:t>
      </w:r>
    </w:p>
    <w:p w:rsidR="00000000" w:rsidDel="00000000" w:rsidP="00000000" w:rsidRDefault="00000000" w:rsidRPr="00000000" w14:paraId="000000FD">
      <w:pPr>
        <w:numPr>
          <w:ilvl w:val="0"/>
          <w:numId w:val="36"/>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Customs verifies the export documents, assesses the goods and compliance requirements, and conducts examination where applicable before permitting the shipment to proceed.</w:t>
      </w:r>
    </w:p>
    <w:p w:rsidR="00000000" w:rsidDel="00000000" w:rsidP="00000000" w:rsidRDefault="00000000" w:rsidRPr="00000000" w14:paraId="000000FE">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FF">
      <w:pPr>
        <w:numPr>
          <w:ilvl w:val="0"/>
          <w:numId w:val="180"/>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Obtaining Let Export Order (LEO)</w:t>
      </w:r>
    </w:p>
    <w:p w:rsidR="00000000" w:rsidDel="00000000" w:rsidP="00000000" w:rsidRDefault="00000000" w:rsidRPr="00000000" w14:paraId="00000100">
      <w:pPr>
        <w:numPr>
          <w:ilvl w:val="0"/>
          <w:numId w:val="11"/>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Obtain the Customs Let Export Order (LEO) after successful document verification and examination, authorizing the goods to be exported.</w:t>
      </w:r>
    </w:p>
    <w:p w:rsidR="00000000" w:rsidDel="00000000" w:rsidP="00000000" w:rsidRDefault="00000000" w:rsidRPr="00000000" w14:paraId="00000101">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02">
      <w:pPr>
        <w:numPr>
          <w:ilvl w:val="0"/>
          <w:numId w:val="180"/>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Loading of Goods to the Conveyance</w:t>
      </w:r>
    </w:p>
    <w:p w:rsidR="00000000" w:rsidDel="00000000" w:rsidP="00000000" w:rsidRDefault="00000000" w:rsidRPr="00000000" w14:paraId="00000103">
      <w:pPr>
        <w:numPr>
          <w:ilvl w:val="0"/>
          <w:numId w:val="61"/>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Load the cleared export goods onto the designated vessel, aircraft, vehicle, or other conveyance after obtaining the required Customs clearance and LEO.</w:t>
      </w:r>
    </w:p>
    <w:p w:rsidR="00000000" w:rsidDel="00000000" w:rsidP="00000000" w:rsidRDefault="00000000" w:rsidRPr="00000000" w14:paraId="00000104">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05">
      <w:pPr>
        <w:numPr>
          <w:ilvl w:val="0"/>
          <w:numId w:val="180"/>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Obtaining Shipping Bill / Bill of Export</w:t>
      </w:r>
    </w:p>
    <w:p w:rsidR="00000000" w:rsidDel="00000000" w:rsidP="00000000" w:rsidRDefault="00000000" w:rsidRPr="00000000" w14:paraId="00000106">
      <w:pPr>
        <w:numPr>
          <w:ilvl w:val="0"/>
          <w:numId w:val="122"/>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Obtain the duly processed Shipping Bill or Bill of Export from Customs as the official record confirming the clearance and export of the goods.</w:t>
      </w:r>
    </w:p>
    <w:p w:rsidR="00000000" w:rsidDel="00000000" w:rsidP="00000000" w:rsidRDefault="00000000" w:rsidRPr="00000000" w14:paraId="00000107">
      <w:pPr>
        <w:spacing w:after="240" w:before="240" w:line="240" w:lineRule="auto"/>
        <w:jc w:val="both"/>
        <w:rPr>
          <w:sz w:val="24"/>
          <w:szCs w:val="24"/>
        </w:rPr>
      </w:pPr>
      <w:r w:rsidDel="00000000" w:rsidR="00000000" w:rsidRPr="00000000">
        <w:rPr>
          <w:b w:val="1"/>
          <w:bCs w:val="1"/>
          <w:sz w:val="24"/>
          <w:szCs w:val="24"/>
          <w:rtl w:val="0"/>
        </w:rPr>
        <w:t xml:space="preserve">Flow Chart:</w:t>
      </w:r>
      <w:r w:rsidDel="00000000" w:rsidR="00000000" w:rsidRPr="00000000">
        <w:rPr>
          <w:rFonts w:ascii="Arial Unicode MS" w:cs="Arial Unicode MS" w:eastAsia="Arial Unicode MS" w:hAnsi="Arial Unicode MS"/>
          <w:sz w:val="24"/>
          <w:szCs w:val="24"/>
          <w:rtl w:val="0"/>
        </w:rPr>
        <w:t xml:space="preserve"> Export Documentation → Filing of Shipping Bill → Duty Drawback Entitlement → Customs Clearance &amp; Examination → Obtaining Let Export Order (LEO) → Loading of Goods into Conveyance → Obtaining Final Shipping Bill / Bill of Export.</w:t>
      </w:r>
    </w:p>
    <w:p w:rsidR="00000000" w:rsidDel="00000000" w:rsidP="00000000" w:rsidRDefault="00000000" w:rsidRPr="00000000" w14:paraId="00000108">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09">
      <w:pPr>
        <w:spacing w:after="240" w:before="240" w:line="240" w:lineRule="auto"/>
        <w:jc w:val="both"/>
        <w:rPr>
          <w:b w:val="1"/>
          <w:bCs w:val="1"/>
          <w:color w:val="ff0000"/>
          <w:sz w:val="24"/>
          <w:szCs w:val="24"/>
        </w:rPr>
      </w:pPr>
      <w:r w:rsidDel="00000000" w:rsidR="00000000" w:rsidRPr="00000000">
        <w:rPr>
          <w:b w:val="1"/>
          <w:bCs w:val="1"/>
          <w:color w:val="ff0000"/>
          <w:sz w:val="24"/>
          <w:szCs w:val="24"/>
          <w:rtl w:val="0"/>
        </w:rPr>
        <w:t xml:space="preserve">Phase 6: Post Shipment and Realisation Procedures</w:t>
      </w:r>
    </w:p>
    <w:p w:rsidR="00000000" w:rsidDel="00000000" w:rsidP="00000000" w:rsidRDefault="00000000" w:rsidRPr="00000000" w14:paraId="0000010A">
      <w:pPr>
        <w:spacing w:after="240" w:before="240" w:line="240" w:lineRule="auto"/>
        <w:jc w:val="both"/>
        <w:rPr>
          <w:b w:val="1"/>
          <w:bCs w:val="1"/>
          <w:color w:val="ff0000"/>
          <w:sz w:val="24"/>
          <w:szCs w:val="24"/>
        </w:rPr>
      </w:pPr>
      <w:r w:rsidDel="00000000" w:rsidR="00000000" w:rsidRPr="00000000">
        <w:rPr>
          <w:b w:val="1"/>
          <w:bCs w:val="1"/>
          <w:color w:val="ff0000"/>
          <w:sz w:val="24"/>
          <w:szCs w:val="24"/>
        </w:rPr>
        <w:drawing>
          <wp:inline distB="114300" distT="114300" distL="114300" distR="114300">
            <wp:extent cx="5943600" cy="2387600"/>
            <wp:effectExtent b="0" l="0" r="0" t="0"/>
            <wp:docPr id="31"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240"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10C">
      <w:pPr>
        <w:numPr>
          <w:ilvl w:val="0"/>
          <w:numId w:val="14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Submission of Shipping Documents to the Bank</w:t>
      </w:r>
    </w:p>
    <w:p w:rsidR="00000000" w:rsidDel="00000000" w:rsidP="00000000" w:rsidRDefault="00000000" w:rsidRPr="00000000" w14:paraId="0000010D">
      <w:pPr>
        <w:numPr>
          <w:ilvl w:val="0"/>
          <w:numId w:val="96"/>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Submit the required shipping and commercial documents to the bank within the prescribed time(21 days) to facilitate document processing, payment collection, and export proceeds realisation.</w:t>
      </w:r>
    </w:p>
    <w:p w:rsidR="00000000" w:rsidDel="00000000" w:rsidP="00000000" w:rsidRDefault="00000000" w:rsidRPr="00000000" w14:paraId="0000010E">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0F">
      <w:pPr>
        <w:numPr>
          <w:ilvl w:val="0"/>
          <w:numId w:val="14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Follow up for Export Realisation</w:t>
      </w:r>
    </w:p>
    <w:p w:rsidR="00000000" w:rsidDel="00000000" w:rsidP="00000000" w:rsidRDefault="00000000" w:rsidRPr="00000000" w14:paraId="00000110">
      <w:pPr>
        <w:numPr>
          <w:ilvl w:val="0"/>
          <w:numId w:val="82"/>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Monitor the buyer’s payment status and coordinate with the bank to ensure export proceeds are received within the prescribed timeframe.</w:t>
      </w:r>
    </w:p>
    <w:p w:rsidR="00000000" w:rsidDel="00000000" w:rsidP="00000000" w:rsidRDefault="00000000" w:rsidRPr="00000000" w14:paraId="00000111">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12">
      <w:pPr>
        <w:numPr>
          <w:ilvl w:val="0"/>
          <w:numId w:val="14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Realisation of Export Proceeds</w:t>
      </w:r>
    </w:p>
    <w:p w:rsidR="00000000" w:rsidDel="00000000" w:rsidP="00000000" w:rsidRDefault="00000000" w:rsidRPr="00000000" w14:paraId="00000113">
      <w:pPr>
        <w:numPr>
          <w:ilvl w:val="0"/>
          <w:numId w:val="31"/>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Ensure the export payment is received through the authorized banking channel within the prescribed period and properly credited to the exporter’s account.</w:t>
      </w:r>
    </w:p>
    <w:p w:rsidR="00000000" w:rsidDel="00000000" w:rsidP="00000000" w:rsidRDefault="00000000" w:rsidRPr="00000000" w14:paraId="00000114">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15">
      <w:pPr>
        <w:numPr>
          <w:ilvl w:val="0"/>
          <w:numId w:val="14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e-BRC</w:t>
      </w:r>
    </w:p>
    <w:p w:rsidR="00000000" w:rsidDel="00000000" w:rsidP="00000000" w:rsidRDefault="00000000" w:rsidRPr="00000000" w14:paraId="00000116">
      <w:pPr>
        <w:numPr>
          <w:ilvl w:val="0"/>
          <w:numId w:val="81"/>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Obtain the electronic Bank Realisation Certificate (e-BRC) as evidence of export proceeds realisation for availing eligible export benefits and fulfilling regulatory compliance requirements.</w:t>
      </w:r>
    </w:p>
    <w:p w:rsidR="00000000" w:rsidDel="00000000" w:rsidP="00000000" w:rsidRDefault="00000000" w:rsidRPr="00000000" w14:paraId="00000117">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18">
      <w:pPr>
        <w:numPr>
          <w:ilvl w:val="0"/>
          <w:numId w:val="14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Compliance Reporting</w:t>
      </w:r>
    </w:p>
    <w:p w:rsidR="00000000" w:rsidDel="00000000" w:rsidP="00000000" w:rsidRDefault="00000000" w:rsidRPr="00000000" w14:paraId="00000119">
      <w:pPr>
        <w:numPr>
          <w:ilvl w:val="0"/>
          <w:numId w:val="85"/>
        </w:numPr>
        <w:spacing w:after="240" w:before="0" w:beforeAutospacing="0" w:line="240" w:lineRule="auto"/>
        <w:ind w:left="720" w:hanging="360"/>
        <w:jc w:val="both"/>
        <w:rPr>
          <w:sz w:val="24"/>
          <w:szCs w:val="24"/>
        </w:rPr>
      </w:pPr>
      <w:r w:rsidDel="00000000" w:rsidR="00000000" w:rsidRPr="00000000">
        <w:rPr>
          <w:sz w:val="24"/>
          <w:szCs w:val="24"/>
          <w:rtl w:val="0"/>
        </w:rPr>
        <w:t xml:space="preserve">Complete all required regulatory, banking, tax, DGFT, Customs, and export-related filings and maintain accurate records within the prescribed timelines (5 years).</w:t>
      </w:r>
    </w:p>
    <w:p w:rsidR="00000000" w:rsidDel="00000000" w:rsidP="00000000" w:rsidRDefault="00000000" w:rsidRPr="00000000" w14:paraId="0000011A">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1B">
      <w:pPr>
        <w:numPr>
          <w:ilvl w:val="0"/>
          <w:numId w:val="141"/>
        </w:numPr>
        <w:spacing w:after="0" w:afterAutospacing="0" w:before="240" w:line="240" w:lineRule="auto"/>
        <w:ind w:left="720" w:hanging="360"/>
        <w:jc w:val="both"/>
        <w:rPr>
          <w:b w:val="1"/>
          <w:bCs w:val="1"/>
          <w:sz w:val="24"/>
          <w:szCs w:val="24"/>
        </w:rPr>
      </w:pPr>
      <w:r w:rsidDel="00000000" w:rsidR="00000000" w:rsidRPr="00000000">
        <w:rPr>
          <w:b w:val="1"/>
          <w:bCs w:val="1"/>
          <w:sz w:val="24"/>
          <w:szCs w:val="24"/>
          <w:rtl w:val="0"/>
        </w:rPr>
        <w:t xml:space="preserve">Business Growth</w:t>
      </w:r>
    </w:p>
    <w:p w:rsidR="00000000" w:rsidDel="00000000" w:rsidP="00000000" w:rsidRDefault="00000000" w:rsidRPr="00000000" w14:paraId="0000011C">
      <w:pPr>
        <w:numPr>
          <w:ilvl w:val="0"/>
          <w:numId w:val="58"/>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Use export performance, market insights, customer feedback, and realised proceeds to expand markets, increase sales, strengthen buyer relationships, and scale the export business sustainably.</w:t>
      </w:r>
    </w:p>
    <w:p w:rsidR="00000000" w:rsidDel="00000000" w:rsidP="00000000" w:rsidRDefault="00000000" w:rsidRPr="00000000" w14:paraId="0000011D">
      <w:pPr>
        <w:spacing w:after="240" w:before="240" w:line="240" w:lineRule="auto"/>
        <w:jc w:val="both"/>
        <w:rPr>
          <w:sz w:val="24"/>
          <w:szCs w:val="24"/>
        </w:rPr>
      </w:pPr>
      <w:r w:rsidDel="00000000" w:rsidR="00000000" w:rsidRPr="00000000">
        <w:rPr>
          <w:b w:val="1"/>
          <w:bCs w:val="1"/>
          <w:sz w:val="24"/>
          <w:szCs w:val="24"/>
          <w:rtl w:val="0"/>
        </w:rPr>
        <w:t xml:space="preserve">Flow Chart:</w:t>
      </w:r>
      <w:r w:rsidDel="00000000" w:rsidR="00000000" w:rsidRPr="00000000">
        <w:rPr>
          <w:rFonts w:ascii="Arial Unicode MS" w:cs="Arial Unicode MS" w:eastAsia="Arial Unicode MS" w:hAnsi="Arial Unicode MS"/>
          <w:sz w:val="24"/>
          <w:szCs w:val="24"/>
          <w:rtl w:val="0"/>
        </w:rPr>
        <w:t xml:space="preserve"> Submission of Shipping Documents to Bank → Follow-up for Export Realisation → Realisation of Export Proceeds → Generation of e-BRC → Compliance Reporting → Business Growth. </w:t>
      </w:r>
      <w:r w:rsidDel="00000000" w:rsidR="00000000" w:rsidRPr="00000000">
        <w:rPr>
          <w:rtl w:val="0"/>
        </w:rPr>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hd w:fill="ffffff" w:val="clear"/>
        <w:spacing w:after="80" w:line="240" w:lineRule="auto"/>
        <w:ind w:left="0" w:firstLine="0"/>
        <w:jc w:val="center"/>
        <w:rPr>
          <w:b w:val="1"/>
          <w:bCs w:val="1"/>
          <w:color w:val="ff0000"/>
          <w:sz w:val="24"/>
          <w:szCs w:val="24"/>
        </w:rPr>
      </w:pPr>
      <w:r w:rsidDel="00000000" w:rsidR="00000000" w:rsidRPr="00000000">
        <w:rPr>
          <w:rtl w:val="0"/>
        </w:rPr>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hd w:fill="ffffff" w:val="clear"/>
        <w:spacing w:after="80" w:line="240" w:lineRule="auto"/>
        <w:ind w:left="0" w:firstLine="0"/>
        <w:jc w:val="center"/>
        <w:rPr>
          <w:b w:val="1"/>
          <w:bCs w:val="1"/>
          <w:color w:val="ff0000"/>
          <w:sz w:val="24"/>
          <w:szCs w:val="24"/>
        </w:rPr>
      </w:pPr>
      <w:r w:rsidDel="00000000" w:rsidR="00000000" w:rsidRPr="00000000">
        <w:rPr>
          <w:b w:val="1"/>
          <w:bCs w:val="1"/>
          <w:color w:val="ff0000"/>
          <w:sz w:val="24"/>
          <w:szCs w:val="24"/>
          <w:rtl w:val="0"/>
        </w:rPr>
        <w:t xml:space="preserve">2. Export Training - Research - Consultancy</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hd w:fill="ffffff" w:val="clear"/>
        <w:spacing w:after="80" w:line="240" w:lineRule="auto"/>
        <w:ind w:left="0" w:firstLine="0"/>
        <w:jc w:val="center"/>
        <w:rPr>
          <w:b w:val="1"/>
          <w:bCs w:val="1"/>
          <w:color w:val="ff0000"/>
          <w:sz w:val="24"/>
          <w:szCs w:val="24"/>
        </w:rPr>
      </w:pPr>
      <w:r w:rsidDel="00000000" w:rsidR="00000000" w:rsidRPr="00000000">
        <w:rPr>
          <w:rtl w:val="0"/>
        </w:rPr>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hd w:fill="ffffff" w:val="clear"/>
        <w:spacing w:after="80" w:line="240" w:lineRule="auto"/>
        <w:jc w:val="center"/>
        <w:rPr>
          <w:b w:val="1"/>
          <w:bCs w:val="1"/>
          <w:color w:val="ff0000"/>
          <w:sz w:val="24"/>
          <w:szCs w:val="24"/>
        </w:rPr>
      </w:pPr>
      <w:r w:rsidDel="00000000" w:rsidR="00000000" w:rsidRPr="00000000">
        <w:rPr>
          <w:b w:val="1"/>
          <w:bCs w:val="1"/>
          <w:color w:val="ff0000"/>
          <w:sz w:val="24"/>
          <w:szCs w:val="24"/>
        </w:rPr>
        <w:drawing>
          <wp:inline distB="114300" distT="114300" distL="114300" distR="114300">
            <wp:extent cx="3282950" cy="868547"/>
            <wp:effectExtent b="0" l="0" r="0" t="0"/>
            <wp:docPr id="37"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3282950" cy="868547"/>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hd w:fill="ffffff" w:val="clear"/>
        <w:spacing w:after="80" w:line="240" w:lineRule="auto"/>
        <w:ind w:left="0" w:firstLine="0"/>
        <w:jc w:val="center"/>
        <w:rPr>
          <w:b w:val="1"/>
          <w:bCs w:val="1"/>
          <w:color w:val="ff0000"/>
          <w:sz w:val="24"/>
          <w:szCs w:val="24"/>
        </w:rPr>
      </w:pPr>
      <w:r w:rsidDel="00000000" w:rsidR="00000000" w:rsidRPr="00000000">
        <w:rPr>
          <w:rtl w:val="0"/>
        </w:rPr>
      </w:r>
    </w:p>
    <w:p w:rsidR="00000000" w:rsidDel="00000000" w:rsidP="00000000" w:rsidRDefault="00000000" w:rsidRPr="00000000" w14:paraId="00000123">
      <w:pPr>
        <w:jc w:val="center"/>
        <w:rPr>
          <w:b w:val="1"/>
          <w:bCs w:val="1"/>
          <w:color w:val="ff0000"/>
          <w:sz w:val="24"/>
          <w:szCs w:val="24"/>
        </w:rPr>
      </w:pPr>
      <w:r w:rsidDel="00000000" w:rsidR="00000000" w:rsidRPr="00000000">
        <w:rPr>
          <w:rFonts w:ascii="Arial Narrow" w:cs="Arial Narrow" w:eastAsia="Arial Narrow" w:hAnsi="Arial Narrow"/>
          <w:b w:val="1"/>
          <w:bCs w:val="1"/>
          <w:color w:val="ff0000"/>
          <w:sz w:val="50"/>
          <w:szCs w:val="50"/>
          <w:highlight w:val="white"/>
        </w:rPr>
        <w:drawing>
          <wp:inline distB="114300" distT="114300" distL="114300" distR="114300">
            <wp:extent cx="2838918" cy="1895788"/>
            <wp:effectExtent b="0" l="0" r="0" t="0"/>
            <wp:docPr id="16"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2838918" cy="189578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hd w:fill="ffffff" w:val="clear"/>
        <w:spacing w:after="80" w:line="240" w:lineRule="auto"/>
        <w:ind w:left="0" w:firstLine="0"/>
        <w:jc w:val="both"/>
        <w:rPr>
          <w:b w:val="1"/>
          <w:bCs w:val="1"/>
          <w:color w:val="ff0000"/>
          <w:sz w:val="24"/>
          <w:szCs w:val="24"/>
        </w:rPr>
      </w:pPr>
      <w:r w:rsidDel="00000000" w:rsidR="00000000" w:rsidRPr="00000000">
        <w:rPr>
          <w:rtl w:val="0"/>
        </w:rPr>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hd w:fill="ffffff" w:val="clear"/>
        <w:spacing w:after="80" w:line="240" w:lineRule="auto"/>
        <w:ind w:left="0" w:firstLine="0"/>
        <w:jc w:val="center"/>
        <w:rPr>
          <w:b w:val="1"/>
          <w:bCs w:val="1"/>
          <w:color w:val="ff0000"/>
          <w:sz w:val="24"/>
          <w:szCs w:val="24"/>
        </w:rPr>
      </w:pPr>
      <w:r w:rsidDel="00000000" w:rsidR="00000000" w:rsidRPr="00000000">
        <w:rPr>
          <w:rtl w:val="0"/>
        </w:rPr>
      </w:r>
    </w:p>
    <w:p w:rsidR="00000000" w:rsidDel="00000000" w:rsidP="00000000" w:rsidRDefault="00000000" w:rsidRPr="00000000" w14:paraId="00000126">
      <w:pPr>
        <w:numPr>
          <w:ilvl w:val="0"/>
          <w:numId w:val="190"/>
        </w:numPr>
        <w:pBdr>
          <w:top w:color="auto" w:space="0" w:sz="0" w:val="none"/>
          <w:bottom w:color="auto" w:space="0" w:sz="0" w:val="none"/>
          <w:right w:color="auto" w:space="0" w:sz="0" w:val="none"/>
          <w:between w:color="auto" w:space="0" w:sz="0" w:val="none"/>
        </w:pBdr>
        <w:shd w:fill="ffffff" w:val="clear"/>
        <w:spacing w:after="80" w:line="240" w:lineRule="auto"/>
        <w:ind w:left="720" w:hanging="360"/>
        <w:jc w:val="both"/>
        <w:rPr>
          <w:rFonts w:ascii="Arial Narrow" w:cs="Arial Narrow" w:eastAsia="Arial Narrow" w:hAnsi="Arial Narrow"/>
          <w:i w:val="1"/>
          <w:iCs w:val="1"/>
          <w:color w:val="000000"/>
          <w:sz w:val="24"/>
          <w:szCs w:val="24"/>
          <w:highlight w:val="white"/>
        </w:rPr>
      </w:pPr>
      <w:r w:rsidDel="00000000" w:rsidR="00000000" w:rsidRPr="00000000">
        <w:rPr>
          <w:rFonts w:ascii="Arial Narrow" w:cs="Arial Narrow" w:eastAsia="Arial Narrow" w:hAnsi="Arial Narrow"/>
          <w:i w:val="1"/>
          <w:iCs w:val="1"/>
          <w:sz w:val="24"/>
          <w:szCs w:val="24"/>
          <w:highlight w:val="white"/>
          <w:rtl w:val="0"/>
        </w:rPr>
        <w:t xml:space="preserve">Our</w:t>
      </w:r>
      <w:r w:rsidDel="00000000" w:rsidR="00000000" w:rsidRPr="00000000">
        <w:rPr>
          <w:rFonts w:ascii="Arial Narrow" w:cs="Arial Narrow" w:eastAsia="Arial Narrow" w:hAnsi="Arial Narrow"/>
          <w:b w:val="1"/>
          <w:bCs w:val="1"/>
          <w:i w:val="1"/>
          <w:iCs w:val="1"/>
          <w:sz w:val="24"/>
          <w:szCs w:val="24"/>
          <w:highlight w:val="white"/>
          <w:rtl w:val="0"/>
        </w:rPr>
        <w:t xml:space="preserve"> Regional Institute of International Trade (RIIT)</w:t>
      </w:r>
      <w:r w:rsidDel="00000000" w:rsidR="00000000" w:rsidRPr="00000000">
        <w:rPr>
          <w:rFonts w:ascii="Arial Narrow" w:cs="Arial Narrow" w:eastAsia="Arial Narrow" w:hAnsi="Arial Narrow"/>
          <w:i w:val="1"/>
          <w:iCs w:val="1"/>
          <w:sz w:val="24"/>
          <w:szCs w:val="24"/>
          <w:highlight w:val="white"/>
          <w:rtl w:val="0"/>
        </w:rPr>
        <w:t xml:space="preserve"> is an export training partner for both the</w:t>
      </w:r>
      <w:r w:rsidDel="00000000" w:rsidR="00000000" w:rsidRPr="00000000">
        <w:rPr>
          <w:rFonts w:ascii="Arial Narrow" w:cs="Arial Narrow" w:eastAsia="Arial Narrow" w:hAnsi="Arial Narrow"/>
          <w:b w:val="1"/>
          <w:bCs w:val="1"/>
          <w:i w:val="1"/>
          <w:iCs w:val="1"/>
          <w:sz w:val="24"/>
          <w:szCs w:val="24"/>
          <w:highlight w:val="white"/>
          <w:rtl w:val="0"/>
        </w:rPr>
        <w:t xml:space="preserve"> Central and State Governments’ Ministry of MSME, EDII-TN, TNAPEx, India Post, FIEO, Alagappa University</w:t>
      </w:r>
      <w:r w:rsidDel="00000000" w:rsidR="00000000" w:rsidRPr="00000000">
        <w:rPr>
          <w:rFonts w:ascii="Arial Narrow" w:cs="Arial Narrow" w:eastAsia="Arial Narrow" w:hAnsi="Arial Narrow"/>
          <w:i w:val="1"/>
          <w:iCs w:val="1"/>
          <w:sz w:val="24"/>
          <w:szCs w:val="24"/>
          <w:highlight w:val="white"/>
          <w:rtl w:val="0"/>
        </w:rPr>
        <w:t xml:space="preserve">.</w:t>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hd w:fill="ffffff" w:val="clear"/>
        <w:spacing w:after="80" w:line="240" w:lineRule="auto"/>
        <w:ind w:left="720" w:firstLine="0"/>
        <w:jc w:val="both"/>
        <w:rPr>
          <w:rFonts w:ascii="Arial Narrow" w:cs="Arial Narrow" w:eastAsia="Arial Narrow" w:hAnsi="Arial Narrow"/>
          <w:i w:val="1"/>
          <w:iCs w:val="1"/>
          <w:sz w:val="24"/>
          <w:szCs w:val="24"/>
          <w:highlight w:val="white"/>
        </w:rPr>
      </w:pPr>
      <w:r w:rsidDel="00000000" w:rsidR="00000000" w:rsidRPr="00000000">
        <w:rPr>
          <w:rtl w:val="0"/>
        </w:rPr>
      </w:r>
    </w:p>
    <w:p w:rsidR="00000000" w:rsidDel="00000000" w:rsidP="00000000" w:rsidRDefault="00000000" w:rsidRPr="00000000" w14:paraId="00000128">
      <w:pPr>
        <w:numPr>
          <w:ilvl w:val="0"/>
          <w:numId w:val="190"/>
        </w:numPr>
        <w:pBdr>
          <w:top w:color="auto" w:space="0" w:sz="0" w:val="none"/>
          <w:bottom w:color="auto" w:space="0" w:sz="0" w:val="none"/>
          <w:right w:color="auto" w:space="0" w:sz="0" w:val="none"/>
          <w:between w:color="auto" w:space="0" w:sz="0" w:val="none"/>
        </w:pBdr>
        <w:shd w:fill="ffffff" w:val="clear"/>
        <w:spacing w:after="80" w:line="240" w:lineRule="auto"/>
        <w:ind w:left="720" w:hanging="360"/>
        <w:jc w:val="both"/>
        <w:rPr>
          <w:rFonts w:ascii="Arial Narrow" w:cs="Arial Narrow" w:eastAsia="Arial Narrow" w:hAnsi="Arial Narrow"/>
          <w:i w:val="1"/>
          <w:iCs w:val="1"/>
          <w:sz w:val="24"/>
          <w:szCs w:val="24"/>
          <w:highlight w:val="white"/>
          <w:u w:val="none"/>
        </w:rPr>
      </w:pPr>
      <w:r w:rsidDel="00000000" w:rsidR="00000000" w:rsidRPr="00000000">
        <w:rPr>
          <w:rFonts w:ascii="Arial Narrow" w:cs="Arial Narrow" w:eastAsia="Arial Narrow" w:hAnsi="Arial Narrow"/>
          <w:i w:val="1"/>
          <w:iCs w:val="1"/>
          <w:sz w:val="24"/>
          <w:szCs w:val="24"/>
          <w:highlight w:val="white"/>
          <w:rtl w:val="0"/>
        </w:rPr>
        <w:t xml:space="preserve">We impart </w:t>
      </w:r>
      <w:r w:rsidDel="00000000" w:rsidR="00000000" w:rsidRPr="00000000">
        <w:rPr>
          <w:rFonts w:ascii="Arial Narrow" w:cs="Arial Narrow" w:eastAsia="Arial Narrow" w:hAnsi="Arial Narrow"/>
          <w:b w:val="1"/>
          <w:bCs w:val="1"/>
          <w:i w:val="1"/>
          <w:iCs w:val="1"/>
          <w:sz w:val="24"/>
          <w:szCs w:val="24"/>
          <w:highlight w:val="white"/>
          <w:rtl w:val="0"/>
        </w:rPr>
        <w:t xml:space="preserve">Export Import Training - Research - Consultancy</w:t>
      </w:r>
      <w:r w:rsidDel="00000000" w:rsidR="00000000" w:rsidRPr="00000000">
        <w:rPr>
          <w:rFonts w:ascii="Arial Narrow" w:cs="Arial Narrow" w:eastAsia="Arial Narrow" w:hAnsi="Arial Narrow"/>
          <w:i w:val="1"/>
          <w:iCs w:val="1"/>
          <w:sz w:val="24"/>
          <w:szCs w:val="24"/>
          <w:highlight w:val="white"/>
          <w:rtl w:val="0"/>
        </w:rPr>
        <w:t xml:space="preserve"> for the employees of Corporates, MSMEs on a structural basis.</w:t>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hd w:fill="ffffff" w:val="clear"/>
        <w:spacing w:after="80" w:line="240" w:lineRule="auto"/>
        <w:jc w:val="both"/>
        <w:rPr>
          <w:rFonts w:ascii="Arial Narrow" w:cs="Arial Narrow" w:eastAsia="Arial Narrow" w:hAnsi="Arial Narrow"/>
          <w:i w:val="1"/>
          <w:iCs w:val="1"/>
          <w:sz w:val="24"/>
          <w:szCs w:val="24"/>
          <w:highlight w:val="white"/>
        </w:rPr>
      </w:pPr>
      <w:r w:rsidDel="00000000" w:rsidR="00000000" w:rsidRPr="00000000">
        <w:rPr>
          <w:rtl w:val="0"/>
        </w:rPr>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hd w:fill="ffffff" w:val="clear"/>
        <w:spacing w:after="80" w:line="240" w:lineRule="auto"/>
        <w:jc w:val="both"/>
        <w:rPr>
          <w:rFonts w:ascii="Arial Narrow" w:cs="Arial Narrow" w:eastAsia="Arial Narrow" w:hAnsi="Arial Narrow"/>
          <w:b w:val="1"/>
          <w:bCs w:val="1"/>
          <w:i w:val="1"/>
          <w:iCs w:val="1"/>
          <w:sz w:val="24"/>
          <w:szCs w:val="24"/>
          <w:highlight w:val="white"/>
        </w:rPr>
      </w:pPr>
      <w:r w:rsidDel="00000000" w:rsidR="00000000" w:rsidRPr="00000000">
        <w:rPr>
          <w:rFonts w:ascii="Arial Narrow" w:cs="Arial Narrow" w:eastAsia="Arial Narrow" w:hAnsi="Arial Narrow"/>
          <w:b w:val="1"/>
          <w:bCs w:val="1"/>
          <w:i w:val="1"/>
          <w:iCs w:val="1"/>
          <w:sz w:val="24"/>
          <w:szCs w:val="24"/>
          <w:highlight w:val="white"/>
          <w:rtl w:val="0"/>
        </w:rPr>
        <w:t xml:space="preserve">Our Courses:</w:t>
      </w:r>
    </w:p>
    <w:p w:rsidR="00000000" w:rsidDel="00000000" w:rsidP="00000000" w:rsidRDefault="00000000" w:rsidRPr="00000000" w14:paraId="0000012B">
      <w:pPr>
        <w:ind w:left="0" w:firstLine="0"/>
        <w:jc w:val="both"/>
        <w:rPr>
          <w:sz w:val="24"/>
          <w:szCs w:val="24"/>
        </w:rPr>
      </w:pPr>
      <w:r w:rsidDel="00000000" w:rsidR="00000000" w:rsidRPr="00000000">
        <w:rPr>
          <w:rtl w:val="0"/>
        </w:rPr>
      </w:r>
    </w:p>
    <w:p w:rsidR="00000000" w:rsidDel="00000000" w:rsidP="00000000" w:rsidRDefault="00000000" w:rsidRPr="00000000" w14:paraId="0000012C">
      <w:pPr>
        <w:numPr>
          <w:ilvl w:val="0"/>
          <w:numId w:val="115"/>
        </w:numPr>
        <w:shd w:fill="ffffff" w:val="clear"/>
        <w:spacing w:after="0" w:afterAutospacing="0"/>
        <w:ind w:left="720" w:hanging="360"/>
        <w:rPr>
          <w:b w:val="1"/>
          <w:bCs w:val="1"/>
          <w:color w:val="222222"/>
          <w:sz w:val="28"/>
          <w:szCs w:val="28"/>
        </w:rPr>
      </w:pPr>
      <w:r w:rsidDel="00000000" w:rsidR="00000000" w:rsidRPr="00000000">
        <w:rPr>
          <w:b w:val="1"/>
          <w:bCs w:val="1"/>
          <w:color w:val="222222"/>
          <w:sz w:val="28"/>
          <w:szCs w:val="28"/>
          <w:rtl w:val="0"/>
        </w:rPr>
        <w:t xml:space="preserve">Export Startup Procedure:</w:t>
      </w:r>
      <w:r w:rsidDel="00000000" w:rsidR="00000000" w:rsidRPr="00000000">
        <w:rPr>
          <w:rtl w:val="0"/>
        </w:rPr>
      </w:r>
    </w:p>
    <w:p w:rsidR="00000000" w:rsidDel="00000000" w:rsidP="00000000" w:rsidRDefault="00000000" w:rsidRPr="00000000" w14:paraId="0000012D">
      <w:pPr>
        <w:numPr>
          <w:ilvl w:val="0"/>
          <w:numId w:val="45"/>
        </w:numPr>
        <w:shd w:fill="ffffff" w:val="clear"/>
        <w:spacing w:after="240" w:before="0" w:beforeAutospacing="0" w:lineRule="auto"/>
        <w:ind w:left="720" w:hanging="360"/>
        <w:rPr>
          <w:i w:val="1"/>
          <w:iCs w:val="1"/>
          <w:color w:val="222222"/>
          <w:sz w:val="28"/>
          <w:szCs w:val="28"/>
        </w:rPr>
      </w:pPr>
      <w:r w:rsidDel="00000000" w:rsidR="00000000" w:rsidRPr="00000000">
        <w:rPr>
          <w:i w:val="1"/>
          <w:iCs w:val="1"/>
          <w:color w:val="222222"/>
          <w:sz w:val="28"/>
          <w:szCs w:val="28"/>
          <w:rtl w:val="0"/>
        </w:rPr>
        <w:t xml:space="preserve">A step-by-step process to start exporting, covering registration, documentation, compliance, buyer coordination, shipping, customs, and payment realization.</w:t>
      </w:r>
    </w:p>
    <w:p w:rsidR="00000000" w:rsidDel="00000000" w:rsidP="00000000" w:rsidRDefault="00000000" w:rsidRPr="00000000" w14:paraId="0000012E">
      <w:pPr>
        <w:shd w:fill="ffffff" w:val="clear"/>
        <w:spacing w:after="240" w:before="240" w:lineRule="auto"/>
        <w:ind w:left="720" w:firstLine="0"/>
        <w:rPr>
          <w:i w:val="1"/>
          <w:iCs w:val="1"/>
          <w:color w:val="222222"/>
          <w:sz w:val="28"/>
          <w:szCs w:val="28"/>
        </w:rPr>
      </w:pPr>
      <w:r w:rsidDel="00000000" w:rsidR="00000000" w:rsidRPr="00000000">
        <w:rPr>
          <w:rtl w:val="0"/>
        </w:rPr>
      </w:r>
    </w:p>
    <w:p w:rsidR="00000000" w:rsidDel="00000000" w:rsidP="00000000" w:rsidRDefault="00000000" w:rsidRPr="00000000" w14:paraId="0000012F">
      <w:pPr>
        <w:numPr>
          <w:ilvl w:val="0"/>
          <w:numId w:val="115"/>
        </w:numPr>
        <w:shd w:fill="ffffff" w:val="clear"/>
        <w:ind w:left="720" w:hanging="360"/>
        <w:rPr>
          <w:b w:val="1"/>
          <w:bCs w:val="1"/>
          <w:color w:val="222222"/>
          <w:sz w:val="28"/>
          <w:szCs w:val="28"/>
        </w:rPr>
      </w:pPr>
      <w:r w:rsidDel="00000000" w:rsidR="00000000" w:rsidRPr="00000000">
        <w:rPr>
          <w:b w:val="1"/>
          <w:bCs w:val="1"/>
          <w:color w:val="222222"/>
          <w:sz w:val="28"/>
          <w:szCs w:val="28"/>
          <w:rtl w:val="0"/>
        </w:rPr>
        <w:t xml:space="preserve">The Customs Act. 1962: </w:t>
      </w:r>
    </w:p>
    <w:p w:rsidR="00000000" w:rsidDel="00000000" w:rsidP="00000000" w:rsidRDefault="00000000" w:rsidRPr="00000000" w14:paraId="00000130">
      <w:pPr>
        <w:numPr>
          <w:ilvl w:val="0"/>
          <w:numId w:val="191"/>
        </w:numPr>
        <w:shd w:fill="ffffff" w:val="clear"/>
        <w:ind w:left="720" w:hanging="360"/>
        <w:jc w:val="both"/>
        <w:rPr>
          <w:i w:val="1"/>
          <w:iCs w:val="1"/>
          <w:color w:val="222222"/>
          <w:sz w:val="28"/>
          <w:szCs w:val="28"/>
        </w:rPr>
      </w:pPr>
      <w:r w:rsidDel="00000000" w:rsidR="00000000" w:rsidRPr="00000000">
        <w:rPr>
          <w:i w:val="1"/>
          <w:iCs w:val="1"/>
          <w:color w:val="222222"/>
          <w:sz w:val="28"/>
          <w:szCs w:val="28"/>
          <w:rtl w:val="0"/>
        </w:rPr>
        <w:t xml:space="preserve">India’s key law governing the import, export, customs duties, clearance, and regulation of goods across its borders.</w:t>
      </w:r>
    </w:p>
    <w:p w:rsidR="00000000" w:rsidDel="00000000" w:rsidP="00000000" w:rsidRDefault="00000000" w:rsidRPr="00000000" w14:paraId="00000131">
      <w:pPr>
        <w:shd w:fill="ffffff" w:val="clear"/>
        <w:ind w:left="720" w:firstLine="0"/>
        <w:rPr>
          <w:color w:val="222222"/>
          <w:sz w:val="28"/>
          <w:szCs w:val="28"/>
        </w:rPr>
      </w:pPr>
      <w:r w:rsidDel="00000000" w:rsidR="00000000" w:rsidRPr="00000000">
        <w:rPr>
          <w:rtl w:val="0"/>
        </w:rPr>
      </w:r>
    </w:p>
    <w:p w:rsidR="00000000" w:rsidDel="00000000" w:rsidP="00000000" w:rsidRDefault="00000000" w:rsidRPr="00000000" w14:paraId="00000132">
      <w:pPr>
        <w:numPr>
          <w:ilvl w:val="0"/>
          <w:numId w:val="115"/>
        </w:numPr>
        <w:shd w:fill="ffffff" w:val="clear"/>
        <w:ind w:left="720" w:hanging="360"/>
        <w:rPr>
          <w:b w:val="1"/>
          <w:bCs w:val="1"/>
          <w:color w:val="222222"/>
          <w:sz w:val="28"/>
          <w:szCs w:val="28"/>
        </w:rPr>
      </w:pPr>
      <w:r w:rsidDel="00000000" w:rsidR="00000000" w:rsidRPr="00000000">
        <w:rPr>
          <w:b w:val="1"/>
          <w:bCs w:val="1"/>
          <w:color w:val="222222"/>
          <w:sz w:val="28"/>
          <w:szCs w:val="28"/>
          <w:rtl w:val="0"/>
        </w:rPr>
        <w:t xml:space="preserve">The Customs Tariff Act, 1975:</w:t>
      </w:r>
    </w:p>
    <w:p w:rsidR="00000000" w:rsidDel="00000000" w:rsidP="00000000" w:rsidRDefault="00000000" w:rsidRPr="00000000" w14:paraId="00000133">
      <w:pPr>
        <w:numPr>
          <w:ilvl w:val="0"/>
          <w:numId w:val="35"/>
        </w:numPr>
        <w:shd w:fill="ffffff" w:val="clear"/>
        <w:ind w:left="720" w:hanging="360"/>
        <w:jc w:val="both"/>
        <w:rPr>
          <w:i w:val="1"/>
          <w:iCs w:val="1"/>
          <w:color w:val="222222"/>
          <w:sz w:val="28"/>
          <w:szCs w:val="28"/>
        </w:rPr>
      </w:pPr>
      <w:r w:rsidDel="00000000" w:rsidR="00000000" w:rsidRPr="00000000">
        <w:rPr>
          <w:i w:val="1"/>
          <w:iCs w:val="1"/>
          <w:color w:val="222222"/>
          <w:sz w:val="28"/>
          <w:szCs w:val="28"/>
          <w:rtl w:val="0"/>
        </w:rPr>
        <w:t xml:space="preserve">The law governing customs duties and tariffs on goods imported into or exported from India.</w:t>
      </w:r>
    </w:p>
    <w:p w:rsidR="00000000" w:rsidDel="00000000" w:rsidP="00000000" w:rsidRDefault="00000000" w:rsidRPr="00000000" w14:paraId="00000134">
      <w:pPr>
        <w:shd w:fill="ffffff" w:val="clear"/>
        <w:ind w:left="720" w:firstLine="0"/>
        <w:rPr>
          <w:color w:val="222222"/>
          <w:sz w:val="28"/>
          <w:szCs w:val="28"/>
        </w:rPr>
      </w:pPr>
      <w:r w:rsidDel="00000000" w:rsidR="00000000" w:rsidRPr="00000000">
        <w:rPr>
          <w:rtl w:val="0"/>
        </w:rPr>
      </w:r>
    </w:p>
    <w:p w:rsidR="00000000" w:rsidDel="00000000" w:rsidP="00000000" w:rsidRDefault="00000000" w:rsidRPr="00000000" w14:paraId="00000135">
      <w:pPr>
        <w:numPr>
          <w:ilvl w:val="0"/>
          <w:numId w:val="115"/>
        </w:numPr>
        <w:shd w:fill="ffffff" w:val="clear"/>
        <w:ind w:left="720" w:hanging="360"/>
        <w:rPr>
          <w:b w:val="1"/>
          <w:bCs w:val="1"/>
          <w:color w:val="222222"/>
          <w:sz w:val="28"/>
          <w:szCs w:val="28"/>
        </w:rPr>
      </w:pPr>
      <w:r w:rsidDel="00000000" w:rsidR="00000000" w:rsidRPr="00000000">
        <w:rPr>
          <w:b w:val="1"/>
          <w:bCs w:val="1"/>
          <w:color w:val="222222"/>
          <w:sz w:val="28"/>
          <w:szCs w:val="28"/>
          <w:rtl w:val="0"/>
        </w:rPr>
        <w:t xml:space="preserve">Foreign Trade Policy 2023:</w:t>
      </w:r>
    </w:p>
    <w:p w:rsidR="00000000" w:rsidDel="00000000" w:rsidP="00000000" w:rsidRDefault="00000000" w:rsidRPr="00000000" w14:paraId="00000136">
      <w:pPr>
        <w:numPr>
          <w:ilvl w:val="0"/>
          <w:numId w:val="125"/>
        </w:numPr>
        <w:shd w:fill="ffffff" w:val="clear"/>
        <w:ind w:left="720" w:hanging="360"/>
        <w:rPr>
          <w:i w:val="1"/>
          <w:iCs w:val="1"/>
          <w:color w:val="222222"/>
          <w:sz w:val="28"/>
          <w:szCs w:val="28"/>
        </w:rPr>
      </w:pPr>
      <w:r w:rsidDel="00000000" w:rsidR="00000000" w:rsidRPr="00000000">
        <w:rPr>
          <w:i w:val="1"/>
          <w:iCs w:val="1"/>
          <w:color w:val="222222"/>
          <w:sz w:val="28"/>
          <w:szCs w:val="28"/>
          <w:rtl w:val="0"/>
        </w:rPr>
        <w:t xml:space="preserve">The Act governing India’s Foreign Trade by facilitating imports and promoting exports.</w:t>
      </w:r>
    </w:p>
    <w:p w:rsidR="00000000" w:rsidDel="00000000" w:rsidP="00000000" w:rsidRDefault="00000000" w:rsidRPr="00000000" w14:paraId="00000137">
      <w:pPr>
        <w:shd w:fill="ffffff" w:val="clear"/>
        <w:ind w:left="720" w:firstLine="0"/>
        <w:rPr>
          <w:color w:val="222222"/>
          <w:sz w:val="28"/>
          <w:szCs w:val="28"/>
        </w:rPr>
      </w:pPr>
      <w:r w:rsidDel="00000000" w:rsidR="00000000" w:rsidRPr="00000000">
        <w:rPr>
          <w:rtl w:val="0"/>
        </w:rPr>
      </w:r>
    </w:p>
    <w:p w:rsidR="00000000" w:rsidDel="00000000" w:rsidP="00000000" w:rsidRDefault="00000000" w:rsidRPr="00000000" w14:paraId="00000138">
      <w:pPr>
        <w:numPr>
          <w:ilvl w:val="0"/>
          <w:numId w:val="115"/>
        </w:numPr>
        <w:shd w:fill="ffffff" w:val="clear"/>
        <w:ind w:left="720" w:hanging="360"/>
        <w:rPr>
          <w:b w:val="1"/>
          <w:bCs w:val="1"/>
          <w:color w:val="222222"/>
          <w:sz w:val="28"/>
          <w:szCs w:val="28"/>
        </w:rPr>
      </w:pPr>
      <w:r w:rsidDel="00000000" w:rsidR="00000000" w:rsidRPr="00000000">
        <w:rPr>
          <w:b w:val="1"/>
          <w:bCs w:val="1"/>
          <w:color w:val="222222"/>
          <w:sz w:val="28"/>
          <w:szCs w:val="28"/>
          <w:rtl w:val="0"/>
        </w:rPr>
        <w:t xml:space="preserve">Customs Clearance Procedures: </w:t>
      </w:r>
    </w:p>
    <w:p w:rsidR="00000000" w:rsidDel="00000000" w:rsidP="00000000" w:rsidRDefault="00000000" w:rsidRPr="00000000" w14:paraId="00000139">
      <w:pPr>
        <w:numPr>
          <w:ilvl w:val="0"/>
          <w:numId w:val="37"/>
        </w:numPr>
        <w:shd w:fill="ffffff" w:val="clear"/>
        <w:ind w:left="720" w:hanging="360"/>
        <w:jc w:val="both"/>
        <w:rPr>
          <w:i w:val="1"/>
          <w:iCs w:val="1"/>
          <w:color w:val="222222"/>
          <w:sz w:val="28"/>
          <w:szCs w:val="28"/>
        </w:rPr>
      </w:pPr>
      <w:r w:rsidDel="00000000" w:rsidR="00000000" w:rsidRPr="00000000">
        <w:rPr>
          <w:i w:val="1"/>
          <w:iCs w:val="1"/>
          <w:color w:val="222222"/>
          <w:sz w:val="28"/>
          <w:szCs w:val="28"/>
          <w:rtl w:val="0"/>
        </w:rPr>
        <w:t xml:space="preserve">Complete process for documentation, customs compliance, duty assessment, examination, and timely clearance of import and export shipments.</w:t>
      </w:r>
    </w:p>
    <w:p w:rsidR="00000000" w:rsidDel="00000000" w:rsidP="00000000" w:rsidRDefault="00000000" w:rsidRPr="00000000" w14:paraId="0000013A">
      <w:pPr>
        <w:shd w:fill="ffffff" w:val="clear"/>
        <w:ind w:left="720" w:firstLine="0"/>
        <w:rPr>
          <w:color w:val="222222"/>
          <w:sz w:val="28"/>
          <w:szCs w:val="28"/>
        </w:rPr>
      </w:pPr>
      <w:r w:rsidDel="00000000" w:rsidR="00000000" w:rsidRPr="00000000">
        <w:rPr>
          <w:rtl w:val="0"/>
        </w:rPr>
      </w:r>
    </w:p>
    <w:p w:rsidR="00000000" w:rsidDel="00000000" w:rsidP="00000000" w:rsidRDefault="00000000" w:rsidRPr="00000000" w14:paraId="0000013B">
      <w:pPr>
        <w:numPr>
          <w:ilvl w:val="0"/>
          <w:numId w:val="115"/>
        </w:numPr>
        <w:shd w:fill="ffffff" w:val="clear"/>
        <w:ind w:left="720" w:hanging="360"/>
        <w:rPr>
          <w:b w:val="1"/>
          <w:bCs w:val="1"/>
          <w:color w:val="222222"/>
          <w:sz w:val="28"/>
          <w:szCs w:val="28"/>
        </w:rPr>
      </w:pPr>
      <w:r w:rsidDel="00000000" w:rsidR="00000000" w:rsidRPr="00000000">
        <w:rPr>
          <w:b w:val="1"/>
          <w:bCs w:val="1"/>
          <w:color w:val="222222"/>
          <w:sz w:val="28"/>
          <w:szCs w:val="28"/>
          <w:rtl w:val="0"/>
        </w:rPr>
        <w:t xml:space="preserve">IGST in Export:</w:t>
      </w:r>
    </w:p>
    <w:p w:rsidR="00000000" w:rsidDel="00000000" w:rsidP="00000000" w:rsidRDefault="00000000" w:rsidRPr="00000000" w14:paraId="0000013C">
      <w:pPr>
        <w:numPr>
          <w:ilvl w:val="0"/>
          <w:numId w:val="168"/>
        </w:numPr>
        <w:shd w:fill="ffffff" w:val="clear"/>
        <w:ind w:left="720" w:hanging="360"/>
        <w:jc w:val="both"/>
        <w:rPr>
          <w:i w:val="1"/>
          <w:iCs w:val="1"/>
          <w:color w:val="222222"/>
          <w:sz w:val="28"/>
          <w:szCs w:val="28"/>
        </w:rPr>
      </w:pPr>
      <w:r w:rsidDel="00000000" w:rsidR="00000000" w:rsidRPr="00000000">
        <w:rPr>
          <w:i w:val="1"/>
          <w:iCs w:val="1"/>
          <w:color w:val="222222"/>
          <w:sz w:val="28"/>
          <w:szCs w:val="28"/>
          <w:rtl w:val="0"/>
        </w:rPr>
        <w:t xml:space="preserve">GST provisions enabling exporters to claim zero-rated benefits, including export under LUT/Bond or payment of IGST with eligible refund. </w:t>
      </w:r>
    </w:p>
    <w:p w:rsidR="00000000" w:rsidDel="00000000" w:rsidP="00000000" w:rsidRDefault="00000000" w:rsidRPr="00000000" w14:paraId="0000013D">
      <w:pPr>
        <w:shd w:fill="ffffff" w:val="clear"/>
        <w:ind w:left="720" w:firstLine="0"/>
        <w:rPr>
          <w:color w:val="222222"/>
          <w:sz w:val="28"/>
          <w:szCs w:val="28"/>
        </w:rPr>
      </w:pPr>
      <w:r w:rsidDel="00000000" w:rsidR="00000000" w:rsidRPr="00000000">
        <w:rPr>
          <w:rtl w:val="0"/>
        </w:rPr>
      </w:r>
    </w:p>
    <w:p w:rsidR="00000000" w:rsidDel="00000000" w:rsidP="00000000" w:rsidRDefault="00000000" w:rsidRPr="00000000" w14:paraId="0000013E">
      <w:pPr>
        <w:numPr>
          <w:ilvl w:val="0"/>
          <w:numId w:val="115"/>
        </w:numPr>
        <w:shd w:fill="ffffff" w:val="clear"/>
        <w:ind w:left="720" w:hanging="360"/>
        <w:rPr>
          <w:b w:val="1"/>
          <w:bCs w:val="1"/>
          <w:color w:val="222222"/>
          <w:sz w:val="28"/>
          <w:szCs w:val="28"/>
        </w:rPr>
      </w:pPr>
      <w:r w:rsidDel="00000000" w:rsidR="00000000" w:rsidRPr="00000000">
        <w:rPr>
          <w:b w:val="1"/>
          <w:bCs w:val="1"/>
          <w:color w:val="222222"/>
          <w:sz w:val="28"/>
          <w:szCs w:val="28"/>
          <w:rtl w:val="0"/>
        </w:rPr>
        <w:t xml:space="preserve">Foreign Exchange Management Act, 1999 (FEMA):</w:t>
      </w:r>
    </w:p>
    <w:p w:rsidR="00000000" w:rsidDel="00000000" w:rsidP="00000000" w:rsidRDefault="00000000" w:rsidRPr="00000000" w14:paraId="0000013F">
      <w:pPr>
        <w:numPr>
          <w:ilvl w:val="0"/>
          <w:numId w:val="157"/>
        </w:numPr>
        <w:shd w:fill="ffffff" w:val="clear"/>
        <w:ind w:left="720" w:hanging="360"/>
        <w:jc w:val="both"/>
        <w:rPr>
          <w:color w:val="222222"/>
          <w:sz w:val="28"/>
          <w:szCs w:val="28"/>
          <w:u w:val="none"/>
        </w:rPr>
      </w:pPr>
      <w:r w:rsidDel="00000000" w:rsidR="00000000" w:rsidRPr="00000000">
        <w:rPr>
          <w:i w:val="1"/>
          <w:iCs w:val="1"/>
          <w:color w:val="222222"/>
          <w:sz w:val="28"/>
          <w:szCs w:val="28"/>
          <w:rtl w:val="0"/>
        </w:rPr>
        <w:t xml:space="preserve">India’s law regulating foreign exchange transactions, cross-border payments, and international trade-related financial dealings.</w:t>
      </w:r>
    </w:p>
    <w:p w:rsidR="00000000" w:rsidDel="00000000" w:rsidP="00000000" w:rsidRDefault="00000000" w:rsidRPr="00000000" w14:paraId="00000140">
      <w:pPr>
        <w:shd w:fill="ffffff" w:val="clear"/>
        <w:ind w:left="720" w:firstLine="0"/>
        <w:rPr>
          <w:color w:val="222222"/>
          <w:sz w:val="28"/>
          <w:szCs w:val="28"/>
        </w:rPr>
      </w:pPr>
      <w:r w:rsidDel="00000000" w:rsidR="00000000" w:rsidRPr="00000000">
        <w:rPr>
          <w:rtl w:val="0"/>
        </w:rPr>
      </w:r>
    </w:p>
    <w:p w:rsidR="00000000" w:rsidDel="00000000" w:rsidP="00000000" w:rsidRDefault="00000000" w:rsidRPr="00000000" w14:paraId="00000141">
      <w:pPr>
        <w:numPr>
          <w:ilvl w:val="0"/>
          <w:numId w:val="115"/>
        </w:numPr>
        <w:shd w:fill="ffffff" w:val="clear"/>
        <w:ind w:left="720" w:hanging="360"/>
        <w:rPr>
          <w:b w:val="1"/>
          <w:bCs w:val="1"/>
          <w:color w:val="222222"/>
          <w:sz w:val="28"/>
          <w:szCs w:val="28"/>
        </w:rPr>
      </w:pPr>
      <w:r w:rsidDel="00000000" w:rsidR="00000000" w:rsidRPr="00000000">
        <w:rPr>
          <w:b w:val="1"/>
          <w:bCs w:val="1"/>
          <w:color w:val="222222"/>
          <w:sz w:val="28"/>
          <w:szCs w:val="28"/>
          <w:rtl w:val="0"/>
        </w:rPr>
        <w:t xml:space="preserve">Intellectual Property Rights (IPR):</w:t>
      </w:r>
    </w:p>
    <w:p w:rsidR="00000000" w:rsidDel="00000000" w:rsidP="00000000" w:rsidRDefault="00000000" w:rsidRPr="00000000" w14:paraId="00000142">
      <w:pPr>
        <w:numPr>
          <w:ilvl w:val="0"/>
          <w:numId w:val="173"/>
        </w:numPr>
        <w:shd w:fill="ffffff" w:val="clear"/>
        <w:ind w:left="720" w:hanging="360"/>
        <w:jc w:val="both"/>
        <w:rPr>
          <w:i w:val="1"/>
          <w:iCs w:val="1"/>
          <w:color w:val="222222"/>
          <w:sz w:val="28"/>
          <w:szCs w:val="28"/>
        </w:rPr>
      </w:pPr>
      <w:r w:rsidDel="00000000" w:rsidR="00000000" w:rsidRPr="00000000">
        <w:rPr>
          <w:i w:val="1"/>
          <w:iCs w:val="1"/>
          <w:color w:val="222222"/>
          <w:sz w:val="28"/>
          <w:szCs w:val="28"/>
          <w:rtl w:val="0"/>
        </w:rPr>
        <w:t xml:space="preserve">Legal protection for creations and commercial identity, covering </w:t>
      </w:r>
      <w:r w:rsidDel="00000000" w:rsidR="00000000" w:rsidRPr="00000000">
        <w:rPr>
          <w:b w:val="1"/>
          <w:bCs w:val="1"/>
          <w:i w:val="1"/>
          <w:iCs w:val="1"/>
          <w:color w:val="222222"/>
          <w:sz w:val="28"/>
          <w:szCs w:val="28"/>
          <w:rtl w:val="0"/>
        </w:rPr>
        <w:t xml:space="preserve">Copyright, Trade Marks, Designs, and Geographical Indications (GI)</w:t>
      </w:r>
      <w:r w:rsidDel="00000000" w:rsidR="00000000" w:rsidRPr="00000000">
        <w:rPr>
          <w:i w:val="1"/>
          <w:iCs w:val="1"/>
          <w:color w:val="222222"/>
          <w:sz w:val="28"/>
          <w:szCs w:val="28"/>
          <w:rtl w:val="0"/>
        </w:rPr>
        <w:t xml:space="preserve"> under their respective laws. </w:t>
      </w:r>
    </w:p>
    <w:p w:rsidR="00000000" w:rsidDel="00000000" w:rsidP="00000000" w:rsidRDefault="00000000" w:rsidRPr="00000000" w14:paraId="00000143">
      <w:pPr>
        <w:shd w:fill="ffffff" w:val="clear"/>
        <w:ind w:left="720" w:firstLine="0"/>
        <w:rPr>
          <w:color w:val="222222"/>
          <w:sz w:val="28"/>
          <w:szCs w:val="28"/>
        </w:rPr>
      </w:pPr>
      <w:r w:rsidDel="00000000" w:rsidR="00000000" w:rsidRPr="00000000">
        <w:rPr>
          <w:rtl w:val="0"/>
        </w:rPr>
      </w:r>
    </w:p>
    <w:p w:rsidR="00000000" w:rsidDel="00000000" w:rsidP="00000000" w:rsidRDefault="00000000" w:rsidRPr="00000000" w14:paraId="00000144">
      <w:pPr>
        <w:numPr>
          <w:ilvl w:val="0"/>
          <w:numId w:val="115"/>
        </w:numPr>
        <w:shd w:fill="ffffff" w:val="clear"/>
        <w:spacing w:after="0" w:afterAutospacing="0"/>
        <w:ind w:left="720" w:hanging="360"/>
        <w:jc w:val="both"/>
        <w:rPr>
          <w:b w:val="1"/>
          <w:bCs w:val="1"/>
          <w:color w:val="222222"/>
          <w:sz w:val="28"/>
          <w:szCs w:val="28"/>
        </w:rPr>
      </w:pPr>
      <w:r w:rsidDel="00000000" w:rsidR="00000000" w:rsidRPr="00000000">
        <w:rPr>
          <w:b w:val="1"/>
          <w:bCs w:val="1"/>
          <w:color w:val="222222"/>
          <w:sz w:val="28"/>
          <w:szCs w:val="28"/>
          <w:rtl w:val="0"/>
        </w:rPr>
        <w:t xml:space="preserve">Allied Acts for Customs Clearance:</w:t>
      </w:r>
    </w:p>
    <w:p w:rsidR="00000000" w:rsidDel="00000000" w:rsidP="00000000" w:rsidRDefault="00000000" w:rsidRPr="00000000" w14:paraId="00000145">
      <w:pPr>
        <w:numPr>
          <w:ilvl w:val="0"/>
          <w:numId w:val="147"/>
        </w:numPr>
        <w:shd w:fill="ffffff" w:val="clear"/>
        <w:spacing w:after="240" w:before="0" w:beforeAutospacing="0" w:lineRule="auto"/>
        <w:ind w:left="720" w:hanging="360"/>
        <w:jc w:val="both"/>
        <w:rPr>
          <w:color w:val="222222"/>
          <w:sz w:val="28"/>
          <w:szCs w:val="28"/>
        </w:rPr>
      </w:pPr>
      <w:r w:rsidDel="00000000" w:rsidR="00000000" w:rsidRPr="00000000">
        <w:rPr>
          <w:i w:val="1"/>
          <w:iCs w:val="1"/>
          <w:color w:val="222222"/>
          <w:sz w:val="28"/>
          <w:szCs w:val="28"/>
          <w:rtl w:val="0"/>
        </w:rPr>
        <w:t xml:space="preserve">Laws and regulations governing goods, licensing, restrictions, safety, taxation, and other requirements for compliant import and export customs clearance</w:t>
      </w:r>
      <w:r w:rsidDel="00000000" w:rsidR="00000000" w:rsidRPr="00000000">
        <w:rPr>
          <w:color w:val="222222"/>
          <w:sz w:val="28"/>
          <w:szCs w:val="28"/>
          <w:rtl w:val="0"/>
        </w:rPr>
        <w:t xml:space="preserve">.</w:t>
      </w:r>
    </w:p>
    <w:p w:rsidR="00000000" w:rsidDel="00000000" w:rsidP="00000000" w:rsidRDefault="00000000" w:rsidRPr="00000000" w14:paraId="00000146">
      <w:pPr>
        <w:shd w:fill="ffffff" w:val="clear"/>
        <w:spacing w:after="240" w:before="240" w:lineRule="auto"/>
        <w:jc w:val="both"/>
        <w:rPr>
          <w:color w:val="222222"/>
          <w:sz w:val="28"/>
          <w:szCs w:val="28"/>
        </w:rPr>
      </w:pPr>
      <w:r w:rsidDel="00000000" w:rsidR="00000000" w:rsidRPr="00000000">
        <w:rPr>
          <w:rtl w:val="0"/>
        </w:rPr>
      </w:r>
    </w:p>
    <w:p w:rsidR="00000000" w:rsidDel="00000000" w:rsidP="00000000" w:rsidRDefault="00000000" w:rsidRPr="00000000" w14:paraId="00000147">
      <w:pPr>
        <w:numPr>
          <w:ilvl w:val="0"/>
          <w:numId w:val="115"/>
        </w:numPr>
        <w:shd w:fill="ffffff" w:val="clear"/>
        <w:ind w:left="720" w:hanging="360"/>
        <w:rPr>
          <w:b w:val="1"/>
          <w:bCs w:val="1"/>
          <w:color w:val="222222"/>
          <w:sz w:val="28"/>
          <w:szCs w:val="28"/>
        </w:rPr>
      </w:pPr>
      <w:r w:rsidDel="00000000" w:rsidR="00000000" w:rsidRPr="00000000">
        <w:rPr>
          <w:b w:val="1"/>
          <w:bCs w:val="1"/>
          <w:sz w:val="28"/>
          <w:szCs w:val="28"/>
          <w:rtl w:val="0"/>
        </w:rPr>
        <w:t xml:space="preserve">Export Promotion Schemes (Advance Authorisation, EPCG, RoDTEP, Duty Drawback):</w:t>
      </w:r>
    </w:p>
    <w:p w:rsidR="00000000" w:rsidDel="00000000" w:rsidP="00000000" w:rsidRDefault="00000000" w:rsidRPr="00000000" w14:paraId="00000148">
      <w:pPr>
        <w:numPr>
          <w:ilvl w:val="0"/>
          <w:numId w:val="179"/>
        </w:numPr>
        <w:shd w:fill="ffffff" w:val="clear"/>
        <w:ind w:left="720" w:hanging="360"/>
        <w:jc w:val="both"/>
        <w:rPr>
          <w:sz w:val="28"/>
          <w:szCs w:val="28"/>
        </w:rPr>
      </w:pPr>
      <w:r w:rsidDel="00000000" w:rsidR="00000000" w:rsidRPr="00000000">
        <w:rPr>
          <w:sz w:val="28"/>
          <w:szCs w:val="28"/>
          <w:rtl w:val="0"/>
        </w:rPr>
        <w:t xml:space="preserve">Government schemes providing duty exemptions, remission, and refunds to reduce export costs and enhance global competitiveness. </w:t>
      </w:r>
    </w:p>
    <w:p w:rsidR="00000000" w:rsidDel="00000000" w:rsidP="00000000" w:rsidRDefault="00000000" w:rsidRPr="00000000" w14:paraId="00000149">
      <w:pPr>
        <w:shd w:fill="ffffff" w:val="clear"/>
        <w:ind w:left="0" w:firstLine="0"/>
        <w:rPr>
          <w:sz w:val="28"/>
          <w:szCs w:val="28"/>
        </w:rPr>
      </w:pPr>
      <w:r w:rsidDel="00000000" w:rsidR="00000000" w:rsidRPr="00000000">
        <w:rPr>
          <w:rtl w:val="0"/>
        </w:rPr>
      </w:r>
    </w:p>
    <w:p w:rsidR="00000000" w:rsidDel="00000000" w:rsidP="00000000" w:rsidRDefault="00000000" w:rsidRPr="00000000" w14:paraId="0000014A">
      <w:pPr>
        <w:numPr>
          <w:ilvl w:val="0"/>
          <w:numId w:val="115"/>
        </w:numPr>
        <w:shd w:fill="ffffff" w:val="clear"/>
        <w:ind w:left="720" w:hanging="360"/>
        <w:jc w:val="both"/>
        <w:rPr>
          <w:b w:val="1"/>
          <w:bCs w:val="1"/>
          <w:color w:val="222222"/>
          <w:sz w:val="28"/>
          <w:szCs w:val="28"/>
        </w:rPr>
      </w:pPr>
      <w:r w:rsidDel="00000000" w:rsidR="00000000" w:rsidRPr="00000000">
        <w:rPr>
          <w:b w:val="1"/>
          <w:bCs w:val="1"/>
          <w:sz w:val="28"/>
          <w:szCs w:val="28"/>
          <w:rtl w:val="0"/>
        </w:rPr>
        <w:t xml:space="preserve">MOOWR Scheme:</w:t>
      </w:r>
    </w:p>
    <w:p w:rsidR="00000000" w:rsidDel="00000000" w:rsidP="00000000" w:rsidRDefault="00000000" w:rsidRPr="00000000" w14:paraId="0000014B">
      <w:pPr>
        <w:numPr>
          <w:ilvl w:val="0"/>
          <w:numId w:val="78"/>
        </w:numPr>
        <w:shd w:fill="ffffff" w:val="clear"/>
        <w:ind w:left="720" w:hanging="360"/>
        <w:jc w:val="both"/>
        <w:rPr>
          <w:i w:val="1"/>
          <w:iCs w:val="1"/>
          <w:sz w:val="28"/>
          <w:szCs w:val="28"/>
        </w:rPr>
      </w:pPr>
      <w:r w:rsidDel="00000000" w:rsidR="00000000" w:rsidRPr="00000000">
        <w:rPr>
          <w:i w:val="1"/>
          <w:iCs w:val="1"/>
          <w:sz w:val="28"/>
          <w:szCs w:val="28"/>
          <w:rtl w:val="0"/>
        </w:rPr>
        <w:t xml:space="preserve">Enables manufacturers to import raw materials and capital goods into a bonded warehouse with deferred customs duty, supporting cost-effective manufacturing and exports.</w:t>
      </w:r>
    </w:p>
    <w:p w:rsidR="00000000" w:rsidDel="00000000" w:rsidP="00000000" w:rsidRDefault="00000000" w:rsidRPr="00000000" w14:paraId="0000014C">
      <w:pPr>
        <w:shd w:fill="ffffff" w:val="clear"/>
        <w:ind w:left="720" w:firstLine="0"/>
        <w:rPr>
          <w:sz w:val="28"/>
          <w:szCs w:val="28"/>
        </w:rPr>
      </w:pPr>
      <w:r w:rsidDel="00000000" w:rsidR="00000000" w:rsidRPr="00000000">
        <w:rPr>
          <w:rtl w:val="0"/>
        </w:rPr>
      </w:r>
    </w:p>
    <w:p w:rsidR="00000000" w:rsidDel="00000000" w:rsidP="00000000" w:rsidRDefault="00000000" w:rsidRPr="00000000" w14:paraId="0000014D">
      <w:pPr>
        <w:numPr>
          <w:ilvl w:val="0"/>
          <w:numId w:val="115"/>
        </w:numPr>
        <w:shd w:fill="ffffff" w:val="clear"/>
        <w:ind w:left="720" w:hanging="360"/>
        <w:jc w:val="both"/>
        <w:rPr>
          <w:b w:val="1"/>
          <w:bCs w:val="1"/>
          <w:color w:val="222222"/>
          <w:sz w:val="28"/>
          <w:szCs w:val="28"/>
        </w:rPr>
      </w:pPr>
      <w:r w:rsidDel="00000000" w:rsidR="00000000" w:rsidRPr="00000000">
        <w:rPr>
          <w:b w:val="1"/>
          <w:bCs w:val="1"/>
          <w:sz w:val="28"/>
          <w:szCs w:val="28"/>
          <w:rtl w:val="0"/>
        </w:rPr>
        <w:t xml:space="preserve">Postal / Courier / E-Commerce Export:</w:t>
      </w:r>
    </w:p>
    <w:p w:rsidR="00000000" w:rsidDel="00000000" w:rsidP="00000000" w:rsidRDefault="00000000" w:rsidRPr="00000000" w14:paraId="0000014E">
      <w:pPr>
        <w:numPr>
          <w:ilvl w:val="0"/>
          <w:numId w:val="163"/>
        </w:numPr>
        <w:shd w:fill="ffffff" w:val="clear"/>
        <w:ind w:left="720" w:hanging="360"/>
        <w:jc w:val="both"/>
        <w:rPr>
          <w:i w:val="1"/>
          <w:iCs w:val="1"/>
          <w:sz w:val="28"/>
          <w:szCs w:val="28"/>
        </w:rPr>
      </w:pPr>
      <w:r w:rsidDel="00000000" w:rsidR="00000000" w:rsidRPr="00000000">
        <w:rPr>
          <w:i w:val="1"/>
          <w:iCs w:val="1"/>
          <w:sz w:val="28"/>
          <w:szCs w:val="28"/>
          <w:rtl w:val="0"/>
        </w:rPr>
        <w:t xml:space="preserve">Simplified export channels enabling MSMEs, artisans, and online sellers to reach global customers through postal, courier, and e-commerce platforms.</w:t>
      </w:r>
      <w:r w:rsidDel="00000000" w:rsidR="00000000" w:rsidRPr="00000000">
        <w:rPr>
          <w:rtl w:val="0"/>
        </w:rPr>
      </w:r>
    </w:p>
    <w:p w:rsidR="00000000" w:rsidDel="00000000" w:rsidP="00000000" w:rsidRDefault="00000000" w:rsidRPr="00000000" w14:paraId="0000014F">
      <w:pPr>
        <w:ind w:left="0" w:firstLine="0"/>
        <w:jc w:val="both"/>
        <w:rPr>
          <w:sz w:val="24"/>
          <w:szCs w:val="24"/>
        </w:rPr>
      </w:pPr>
      <w:r w:rsidDel="00000000" w:rsidR="00000000" w:rsidRPr="00000000">
        <w:rPr>
          <w:rtl w:val="0"/>
        </w:rPr>
      </w:r>
    </w:p>
    <w:p w:rsidR="00000000" w:rsidDel="00000000" w:rsidP="00000000" w:rsidRDefault="00000000" w:rsidRPr="00000000" w14:paraId="00000150">
      <w:pPr>
        <w:ind w:left="0" w:firstLine="0"/>
        <w:jc w:val="both"/>
        <w:rPr>
          <w:sz w:val="24"/>
          <w:szCs w:val="24"/>
        </w:rPr>
      </w:pPr>
      <w:r w:rsidDel="00000000" w:rsidR="00000000" w:rsidRPr="00000000">
        <w:rPr>
          <w:rtl w:val="0"/>
        </w:rPr>
      </w:r>
    </w:p>
    <w:tbl>
      <w:tblPr>
        <w:tblStyle w:val="Table2"/>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770"/>
        <w:tblGridChange w:id="0">
          <w:tblGrid>
            <w:gridCol w:w="4890"/>
            <w:gridCol w:w="477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1">
            <w:pPr>
              <w:spacing w:after="240" w:before="240" w:line="240" w:lineRule="auto"/>
              <w:ind w:left="720" w:firstLine="0"/>
              <w:jc w:val="center"/>
              <w:rPr>
                <w:b w:val="1"/>
                <w:bCs w:val="1"/>
                <w:color w:val="ff0000"/>
                <w:sz w:val="24"/>
                <w:szCs w:val="24"/>
              </w:rPr>
            </w:pPr>
            <w:r w:rsidDel="00000000" w:rsidR="00000000" w:rsidRPr="00000000">
              <w:rPr>
                <w:b w:val="1"/>
                <w:bCs w:val="1"/>
                <w:color w:val="ff0000"/>
                <w:sz w:val="24"/>
                <w:szCs w:val="24"/>
                <w:rtl w:val="0"/>
              </w:rPr>
              <w:t xml:space="preserve">3. China Import Sourcing (Since 1974)</w:t>
            </w:r>
          </w:p>
          <w:p w:rsidR="00000000" w:rsidDel="00000000" w:rsidP="00000000" w:rsidRDefault="00000000" w:rsidRPr="00000000" w14:paraId="00000152">
            <w:pPr>
              <w:spacing w:after="240" w:before="240" w:line="240" w:lineRule="auto"/>
              <w:ind w:left="720" w:firstLine="0"/>
              <w:jc w:val="center"/>
              <w:rPr>
                <w:b w:val="1"/>
                <w:bCs w:val="1"/>
                <w:color w:val="0a0a0a"/>
                <w:sz w:val="24"/>
                <w:szCs w:val="24"/>
                <w:highlight w:val="white"/>
              </w:rPr>
            </w:pPr>
            <w:r w:rsidDel="00000000" w:rsidR="00000000" w:rsidRPr="00000000">
              <w:rPr>
                <w:b w:val="1"/>
                <w:bCs w:val="1"/>
                <w:color w:val="0a0a0a"/>
                <w:sz w:val="24"/>
                <w:szCs w:val="24"/>
                <w:highlight w:val="white"/>
              </w:rPr>
              <w:drawing>
                <wp:inline distB="114300" distT="114300" distL="114300" distR="114300">
                  <wp:extent cx="3429000" cy="3429000"/>
                  <wp:effectExtent b="0" l="0" r="0" t="0"/>
                  <wp:docPr id="44"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3429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40" w:before="240" w:line="240" w:lineRule="auto"/>
              <w:jc w:val="center"/>
              <w:rPr>
                <w:b w:val="1"/>
                <w:bCs w:val="1"/>
                <w:color w:val="0000ff"/>
                <w:sz w:val="24"/>
                <w:szCs w:val="24"/>
              </w:rPr>
            </w:pPr>
            <w:r w:rsidDel="00000000" w:rsidR="00000000" w:rsidRPr="00000000">
              <w:rPr>
                <w:b w:val="1"/>
                <w:bCs w:val="1"/>
                <w:color w:val="0000ff"/>
                <w:sz w:val="24"/>
                <w:szCs w:val="24"/>
                <w:rtl w:val="0"/>
              </w:rPr>
              <w:t xml:space="preserve">Explore our experience in China trade </w:t>
            </w:r>
            <w:r w:rsidDel="00000000" w:rsidR="00000000" w:rsidRPr="00000000">
              <w:rPr>
                <w:b w:val="1"/>
                <w:bCs w:val="1"/>
                <w:color w:val="0000ff"/>
                <w:sz w:val="24"/>
                <w:szCs w:val="24"/>
                <w:highlight w:val="white"/>
                <w:rtl w:val="0"/>
              </w:rPr>
              <w:t xml:space="preserve">since 1974</w:t>
            </w:r>
            <w:r w:rsidDel="00000000" w:rsidR="00000000" w:rsidRPr="00000000">
              <w:rPr>
                <w:rtl w:val="0"/>
              </w:rPr>
            </w:r>
          </w:p>
          <w:p w:rsidR="00000000" w:rsidDel="00000000" w:rsidP="00000000" w:rsidRDefault="00000000" w:rsidRPr="00000000" w14:paraId="00000154">
            <w:pPr>
              <w:spacing w:after="240" w:before="240" w:line="240" w:lineRule="auto"/>
              <w:jc w:val="center"/>
              <w:rPr>
                <w:b w:val="1"/>
                <w:bCs w:val="1"/>
                <w:sz w:val="24"/>
                <w:szCs w:val="24"/>
              </w:rPr>
            </w:pPr>
            <w:r w:rsidDel="00000000" w:rsidR="00000000" w:rsidRPr="00000000">
              <w:rPr>
                <w:color w:val="0a0a0a"/>
                <w:sz w:val="24"/>
                <w:szCs w:val="24"/>
                <w:highlight w:val="white"/>
                <w:rtl w:val="0"/>
              </w:rPr>
              <w:t xml:space="preserve">China is called the </w:t>
            </w:r>
            <w:r w:rsidDel="00000000" w:rsidR="00000000" w:rsidRPr="00000000">
              <w:rPr>
                <w:b w:val="1"/>
                <w:bCs w:val="1"/>
                <w:color w:val="0a0a0a"/>
                <w:sz w:val="24"/>
                <w:szCs w:val="24"/>
                <w:highlight w:val="white"/>
                <w:rtl w:val="0"/>
              </w:rPr>
              <w:t xml:space="preserve">factory of the world</w:t>
            </w:r>
            <w:r w:rsidDel="00000000" w:rsidR="00000000" w:rsidRPr="00000000">
              <w:rPr>
                <w:color w:val="0a0a0a"/>
                <w:sz w:val="24"/>
                <w:szCs w:val="24"/>
                <w:highlight w:val="white"/>
                <w:rtl w:val="0"/>
              </w:rPr>
              <w:t xml:space="preserve">. It is being </w:t>
            </w:r>
            <w:r w:rsidDel="00000000" w:rsidR="00000000" w:rsidRPr="00000000">
              <w:rPr>
                <w:sz w:val="24"/>
                <w:szCs w:val="24"/>
                <w:rtl w:val="0"/>
              </w:rPr>
              <w:t xml:space="preserve">preferred over other countries due to lower cost and quality. Against the myth, </w:t>
            </w:r>
            <w:r w:rsidDel="00000000" w:rsidR="00000000" w:rsidRPr="00000000">
              <w:rPr>
                <w:b w:val="1"/>
                <w:bCs w:val="1"/>
                <w:sz w:val="24"/>
                <w:szCs w:val="24"/>
                <w:rtl w:val="0"/>
              </w:rPr>
              <w:t xml:space="preserve">China produces very high quality products.</w:t>
            </w:r>
          </w:p>
          <w:p w:rsidR="00000000" w:rsidDel="00000000" w:rsidP="00000000" w:rsidRDefault="00000000" w:rsidRPr="00000000" w14:paraId="00000155">
            <w:pPr>
              <w:spacing w:after="240" w:before="240" w:line="240" w:lineRule="auto"/>
              <w:jc w:val="center"/>
              <w:rPr>
                <w:b w:val="1"/>
                <w:bCs w:val="1"/>
                <w:color w:val="0000ff"/>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tl w:val="0"/>
              </w:rPr>
            </w:r>
          </w:p>
          <w:p w:rsidR="00000000" w:rsidDel="00000000" w:rsidP="00000000" w:rsidRDefault="00000000" w:rsidRPr="00000000" w14:paraId="00000156">
            <w:pPr>
              <w:spacing w:after="240" w:before="240" w:line="240" w:lineRule="auto"/>
              <w:jc w:val="center"/>
              <w:rPr>
                <w:sz w:val="24"/>
                <w:szCs w:val="24"/>
              </w:rPr>
            </w:pPr>
            <w:r w:rsidDel="00000000" w:rsidR="00000000" w:rsidRPr="00000000">
              <w:rPr>
                <w:color w:val="0a0a0a"/>
                <w:sz w:val="24"/>
                <w:szCs w:val="24"/>
                <w:highlight w:val="white"/>
                <w:rtl w:val="0"/>
              </w:rPr>
              <w:t xml:space="preserve">We facilitate </w:t>
            </w:r>
            <w:r w:rsidDel="00000000" w:rsidR="00000000" w:rsidRPr="00000000">
              <w:rPr>
                <w:b w:val="1"/>
                <w:bCs w:val="1"/>
                <w:sz w:val="24"/>
                <w:szCs w:val="24"/>
                <w:rtl w:val="0"/>
              </w:rPr>
              <w:t xml:space="preserve">end to end import assistance </w:t>
            </w:r>
            <w:r w:rsidDel="00000000" w:rsidR="00000000" w:rsidRPr="00000000">
              <w:rPr>
                <w:sz w:val="24"/>
                <w:szCs w:val="24"/>
                <w:rtl w:val="0"/>
              </w:rPr>
              <w:t xml:space="preserve">to source, negotiate, quality control, inspect and deliver the goods from China.</w:t>
            </w:r>
          </w:p>
          <w:p w:rsidR="00000000" w:rsidDel="00000000" w:rsidP="00000000" w:rsidRDefault="00000000" w:rsidRPr="00000000" w14:paraId="00000157">
            <w:pPr>
              <w:widowControl w:val="0"/>
              <w:numPr>
                <w:ilvl w:val="0"/>
                <w:numId w:val="159"/>
              </w:numPr>
              <w:spacing w:line="240" w:lineRule="auto"/>
              <w:ind w:left="720" w:hanging="360"/>
              <w:jc w:val="both"/>
              <w:rPr>
                <w:sz w:val="24"/>
                <w:szCs w:val="24"/>
              </w:rPr>
            </w:pPr>
            <w:r w:rsidDel="00000000" w:rsidR="00000000" w:rsidRPr="00000000">
              <w:rPr>
                <w:sz w:val="24"/>
                <w:szCs w:val="24"/>
                <w:rtl w:val="0"/>
              </w:rPr>
              <w:t xml:space="preserve">Permanent Chinese speaking staff</w:t>
            </w:r>
          </w:p>
          <w:p w:rsidR="00000000" w:rsidDel="00000000" w:rsidP="00000000" w:rsidRDefault="00000000" w:rsidRPr="00000000" w14:paraId="00000158">
            <w:pPr>
              <w:widowControl w:val="0"/>
              <w:numPr>
                <w:ilvl w:val="0"/>
                <w:numId w:val="159"/>
              </w:numPr>
              <w:spacing w:line="240" w:lineRule="auto"/>
              <w:ind w:left="720" w:hanging="360"/>
              <w:jc w:val="both"/>
              <w:rPr>
                <w:sz w:val="24"/>
                <w:szCs w:val="24"/>
              </w:rPr>
            </w:pPr>
            <w:r w:rsidDel="00000000" w:rsidR="00000000" w:rsidRPr="00000000">
              <w:rPr>
                <w:sz w:val="24"/>
                <w:szCs w:val="24"/>
                <w:rtl w:val="0"/>
              </w:rPr>
              <w:t xml:space="preserve">Factory inspection</w:t>
            </w:r>
          </w:p>
          <w:p w:rsidR="00000000" w:rsidDel="00000000" w:rsidP="00000000" w:rsidRDefault="00000000" w:rsidRPr="00000000" w14:paraId="00000159">
            <w:pPr>
              <w:widowControl w:val="0"/>
              <w:numPr>
                <w:ilvl w:val="0"/>
                <w:numId w:val="159"/>
              </w:numPr>
              <w:spacing w:line="240" w:lineRule="auto"/>
              <w:ind w:left="720" w:hanging="360"/>
              <w:jc w:val="both"/>
              <w:rPr>
                <w:sz w:val="24"/>
                <w:szCs w:val="24"/>
              </w:rPr>
            </w:pPr>
            <w:r w:rsidDel="00000000" w:rsidR="00000000" w:rsidRPr="00000000">
              <w:rPr>
                <w:sz w:val="24"/>
                <w:szCs w:val="24"/>
                <w:rtl w:val="0"/>
              </w:rPr>
              <w:t xml:space="preserve">Hassle free FCL / LCL cargo delivery </w:t>
            </w:r>
          </w:p>
          <w:p w:rsidR="00000000" w:rsidDel="00000000" w:rsidP="00000000" w:rsidRDefault="00000000" w:rsidRPr="00000000" w14:paraId="0000015A">
            <w:pPr>
              <w:numPr>
                <w:ilvl w:val="0"/>
                <w:numId w:val="159"/>
              </w:numPr>
              <w:spacing w:line="240" w:lineRule="auto"/>
              <w:ind w:left="720" w:hanging="360"/>
              <w:jc w:val="both"/>
              <w:rPr>
                <w:sz w:val="24"/>
                <w:szCs w:val="24"/>
              </w:rPr>
            </w:pPr>
            <w:r w:rsidDel="00000000" w:rsidR="00000000" w:rsidRPr="00000000">
              <w:rPr>
                <w:sz w:val="24"/>
                <w:szCs w:val="24"/>
                <w:rtl w:val="0"/>
              </w:rPr>
              <w:t xml:space="preserve">Door to door delivery from China</w:t>
            </w:r>
          </w:p>
          <w:p w:rsidR="00000000" w:rsidDel="00000000" w:rsidP="00000000" w:rsidRDefault="00000000" w:rsidRPr="00000000" w14:paraId="0000015B">
            <w:pPr>
              <w:numPr>
                <w:ilvl w:val="0"/>
                <w:numId w:val="159"/>
              </w:numPr>
              <w:spacing w:line="240" w:lineRule="auto"/>
              <w:ind w:left="720" w:hanging="360"/>
              <w:jc w:val="both"/>
            </w:pPr>
            <w:r w:rsidDel="00000000" w:rsidR="00000000" w:rsidRPr="00000000">
              <w:rPr>
                <w:sz w:val="24"/>
                <w:szCs w:val="24"/>
                <w:rtl w:val="0"/>
              </w:rPr>
              <w:t xml:space="preserve">Utmost transparency with agreed service charge.</w:t>
            </w:r>
          </w:p>
          <w:p w:rsidR="00000000" w:rsidDel="00000000" w:rsidP="00000000" w:rsidRDefault="00000000" w:rsidRPr="00000000" w14:paraId="0000015C">
            <w:pPr>
              <w:widowControl w:val="0"/>
              <w:numPr>
                <w:ilvl w:val="0"/>
                <w:numId w:val="159"/>
              </w:numPr>
              <w:spacing w:line="240" w:lineRule="auto"/>
              <w:ind w:left="720" w:hanging="360"/>
              <w:jc w:val="both"/>
              <w:rPr>
                <w:sz w:val="24"/>
                <w:szCs w:val="24"/>
              </w:rPr>
            </w:pPr>
            <w:r w:rsidDel="00000000" w:rsidR="00000000" w:rsidRPr="00000000">
              <w:rPr>
                <w:sz w:val="24"/>
                <w:szCs w:val="24"/>
                <w:rtl w:val="0"/>
              </w:rPr>
              <w:t xml:space="preserve">Canton Fair arrangements </w:t>
            </w:r>
          </w:p>
          <w:p w:rsidR="00000000" w:rsidDel="00000000" w:rsidP="00000000" w:rsidRDefault="00000000" w:rsidRPr="00000000" w14:paraId="0000015D">
            <w:pPr>
              <w:widowControl w:val="0"/>
              <w:numPr>
                <w:ilvl w:val="0"/>
                <w:numId w:val="159"/>
              </w:numPr>
              <w:spacing w:line="240" w:lineRule="auto"/>
              <w:ind w:left="720" w:hanging="360"/>
              <w:jc w:val="both"/>
              <w:rPr>
                <w:sz w:val="24"/>
                <w:szCs w:val="24"/>
              </w:rPr>
            </w:pPr>
            <w:r w:rsidDel="00000000" w:rsidR="00000000" w:rsidRPr="00000000">
              <w:rPr>
                <w:sz w:val="24"/>
                <w:szCs w:val="24"/>
                <w:rtl w:val="0"/>
              </w:rPr>
              <w:t xml:space="preserve">China visa and ticketing</w:t>
            </w:r>
          </w:p>
        </w:tc>
      </w:tr>
    </w:tbl>
    <w:p w:rsidR="00000000" w:rsidDel="00000000" w:rsidP="00000000" w:rsidRDefault="00000000" w:rsidRPr="00000000" w14:paraId="0000015F">
      <w:pPr>
        <w:jc w:val="both"/>
        <w:rPr>
          <w:b w:val="1"/>
          <w:bCs w:val="1"/>
        </w:rPr>
      </w:pPr>
      <w:r w:rsidDel="00000000" w:rsidR="00000000" w:rsidRPr="00000000">
        <w:rPr>
          <w:rtl w:val="0"/>
        </w:rPr>
      </w:r>
    </w:p>
    <w:p w:rsidR="00000000" w:rsidDel="00000000" w:rsidP="00000000" w:rsidRDefault="00000000" w:rsidRPr="00000000" w14:paraId="00000160">
      <w:pPr>
        <w:jc w:val="both"/>
        <w:rPr>
          <w:b w:val="1"/>
          <w:bCs w:val="1"/>
        </w:rPr>
      </w:pPr>
      <w:r w:rsidDel="00000000" w:rsidR="00000000" w:rsidRPr="00000000">
        <w:rPr>
          <w:b w:val="1"/>
          <w:bCs w:val="1"/>
          <w:rtl w:val="0"/>
        </w:rPr>
        <w:t xml:space="preserve">The Gateway to China Trade</w:t>
      </w:r>
    </w:p>
    <w:p w:rsidR="00000000" w:rsidDel="00000000" w:rsidP="00000000" w:rsidRDefault="00000000" w:rsidRPr="00000000" w14:paraId="00000161">
      <w:pPr>
        <w:jc w:val="both"/>
        <w:rPr>
          <w:b w:val="1"/>
          <w:bCs w:val="1"/>
        </w:rPr>
      </w:pPr>
      <w:r w:rsidDel="00000000" w:rsidR="00000000" w:rsidRPr="00000000">
        <w:rPr>
          <w:rtl w:val="0"/>
        </w:rPr>
      </w:r>
    </w:p>
    <w:p w:rsidR="00000000" w:rsidDel="00000000" w:rsidP="00000000" w:rsidRDefault="00000000" w:rsidRPr="00000000" w14:paraId="00000162">
      <w:pPr>
        <w:jc w:val="both"/>
        <w:rPr>
          <w:b w:val="1"/>
          <w:bCs w:val="1"/>
        </w:rPr>
      </w:pPr>
      <w:r w:rsidDel="00000000" w:rsidR="00000000" w:rsidRPr="00000000">
        <w:rPr>
          <w:b w:val="1"/>
          <w:bCs w:val="1"/>
          <w:rtl w:val="0"/>
        </w:rPr>
        <w:t xml:space="preserve">Specialized China import consultant from sourcing till delivery</w:t>
      </w:r>
    </w:p>
    <w:p w:rsidR="00000000" w:rsidDel="00000000" w:rsidP="00000000" w:rsidRDefault="00000000" w:rsidRPr="00000000" w14:paraId="00000163">
      <w:pPr>
        <w:jc w:val="both"/>
        <w:rPr>
          <w:b w:val="1"/>
          <w:bCs w:val="1"/>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t xml:space="preserve">Our late Founder Mr. M.A. Izzadeen had started his Gem Stones trading in Hong Kong during the year 1974. Over the period of more than 5 decades, we have expanded our business errands in China and India. </w:t>
      </w:r>
    </w:p>
    <w:p w:rsidR="00000000" w:rsidDel="00000000" w:rsidP="00000000" w:rsidRDefault="00000000" w:rsidRPr="00000000" w14:paraId="00000165">
      <w:pPr>
        <w:jc w:val="both"/>
        <w:rPr/>
      </w:pPr>
      <w:r w:rsidDel="00000000" w:rsidR="00000000" w:rsidRPr="00000000">
        <w:rPr/>
        <w:drawing>
          <wp:inline distB="114300" distT="114300" distL="114300" distR="114300">
            <wp:extent cx="5943600" cy="3759200"/>
            <wp:effectExtent b="0" l="0" r="0" t="0"/>
            <wp:docPr id="39"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Our trade link with Hong Kong and China dated back to 1974. Our late Founder Mr. Izzadeen is seen 3rd from left (behind the person wearing cap). This was a Business Delegation from India (Kayalpattinam) to Hong Kong in 1974.</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b w:val="1"/>
          <w:bCs w:val="1"/>
          <w:highlight w:val="yellow"/>
        </w:rPr>
      </w:pPr>
      <w:r w:rsidDel="00000000" w:rsidR="00000000" w:rsidRPr="00000000">
        <w:rPr>
          <w:b w:val="1"/>
          <w:bCs w:val="1"/>
          <w:rtl w:val="0"/>
        </w:rPr>
        <w:t xml:space="preserve">China Sourcing</w:t>
      </w:r>
      <w:r w:rsidDel="00000000" w:rsidR="00000000" w:rsidRPr="00000000">
        <w:rPr>
          <w:rtl w:val="0"/>
        </w:rPr>
      </w:r>
    </w:p>
    <w:p w:rsidR="00000000" w:rsidDel="00000000" w:rsidP="00000000" w:rsidRDefault="00000000" w:rsidRPr="00000000" w14:paraId="00000169">
      <w:pPr>
        <w:numPr>
          <w:ilvl w:val="0"/>
          <w:numId w:val="110"/>
        </w:numPr>
        <w:ind w:left="720" w:hanging="360"/>
        <w:jc w:val="both"/>
      </w:pPr>
      <w:r w:rsidDel="00000000" w:rsidR="00000000" w:rsidRPr="00000000">
        <w:rPr>
          <w:rtl w:val="0"/>
        </w:rPr>
        <w:t xml:space="preserve">China is a global hub for manufacturing, as well as the largest exporter of goods in the world.</w:t>
      </w:r>
    </w:p>
    <w:p w:rsidR="00000000" w:rsidDel="00000000" w:rsidP="00000000" w:rsidRDefault="00000000" w:rsidRPr="00000000" w14:paraId="0000016A">
      <w:pPr>
        <w:numPr>
          <w:ilvl w:val="0"/>
          <w:numId w:val="110"/>
        </w:numPr>
        <w:ind w:left="720" w:hanging="360"/>
        <w:jc w:val="both"/>
      </w:pPr>
      <w:r w:rsidDel="00000000" w:rsidR="00000000" w:rsidRPr="00000000">
        <w:rPr>
          <w:rtl w:val="0"/>
        </w:rPr>
        <w:t xml:space="preserve">China is also the world's fastest growing consumer market and second largest importer of goods.</w:t>
      </w:r>
    </w:p>
    <w:p w:rsidR="00000000" w:rsidDel="00000000" w:rsidP="00000000" w:rsidRDefault="00000000" w:rsidRPr="00000000" w14:paraId="0000016B">
      <w:pPr>
        <w:numPr>
          <w:ilvl w:val="0"/>
          <w:numId w:val="110"/>
        </w:numPr>
        <w:ind w:left="720" w:hanging="360"/>
        <w:jc w:val="both"/>
      </w:pPr>
      <w:r w:rsidDel="00000000" w:rsidR="00000000" w:rsidRPr="00000000">
        <w:rPr>
          <w:rtl w:val="0"/>
        </w:rPr>
        <w:t xml:space="preserve">China exports to almost all the continents from Africa to America.</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center"/>
        <w:rPr/>
      </w:pPr>
      <w:r w:rsidDel="00000000" w:rsidR="00000000" w:rsidRPr="00000000">
        <w:rPr/>
        <w:drawing>
          <wp:inline distB="114300" distT="114300" distL="114300" distR="114300">
            <wp:extent cx="4967288" cy="3725466"/>
            <wp:effectExtent b="0" l="0" r="0" t="0"/>
            <wp:docPr id="69" name="image59.png"/>
            <a:graphic>
              <a:graphicData uri="http://schemas.openxmlformats.org/drawingml/2006/picture">
                <pic:pic>
                  <pic:nvPicPr>
                    <pic:cNvPr id="0" name="image59.png"/>
                    <pic:cNvPicPr preferRelativeResize="0"/>
                  </pic:nvPicPr>
                  <pic:blipFill>
                    <a:blip r:embed="rId21"/>
                    <a:srcRect b="0" l="0" r="0" t="0"/>
                    <a:stretch>
                      <a:fillRect/>
                    </a:stretch>
                  </pic:blipFill>
                  <pic:spPr>
                    <a:xfrm>
                      <a:off x="0" y="0"/>
                      <a:ext cx="4967288" cy="3725466"/>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center"/>
        <w:rPr/>
      </w:pPr>
      <w:r w:rsidDel="00000000" w:rsidR="00000000" w:rsidRPr="00000000">
        <w:rPr>
          <w:rtl w:val="0"/>
        </w:rPr>
        <w:t xml:space="preserve"> Our MD Mr.Rahim Iyaz in a China factory visit in 2015</w:t>
      </w:r>
    </w:p>
    <w:p w:rsidR="00000000" w:rsidDel="00000000" w:rsidP="00000000" w:rsidRDefault="00000000" w:rsidRPr="00000000" w14:paraId="0000016F">
      <w:pPr>
        <w:jc w:val="both"/>
        <w:rPr>
          <w:b w:val="1"/>
          <w:bCs w:val="1"/>
        </w:rPr>
      </w:pPr>
      <w:r w:rsidDel="00000000" w:rsidR="00000000" w:rsidRPr="00000000">
        <w:rPr>
          <w:rtl w:val="0"/>
        </w:rPr>
      </w:r>
    </w:p>
    <w:p w:rsidR="00000000" w:rsidDel="00000000" w:rsidP="00000000" w:rsidRDefault="00000000" w:rsidRPr="00000000" w14:paraId="00000170">
      <w:pPr>
        <w:jc w:val="both"/>
        <w:rPr>
          <w:b w:val="1"/>
          <w:bCs w:val="1"/>
        </w:rPr>
      </w:pPr>
      <w:r w:rsidDel="00000000" w:rsidR="00000000" w:rsidRPr="00000000">
        <w:rPr>
          <w:b w:val="1"/>
          <w:bCs w:val="1"/>
          <w:rtl w:val="0"/>
        </w:rPr>
        <w:t xml:space="preserve">Import with Ease</w:t>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b w:val="1"/>
          <w:bCs w:val="1"/>
        </w:rPr>
      </w:pPr>
      <w:r w:rsidDel="00000000" w:rsidR="00000000" w:rsidRPr="00000000">
        <w:rPr>
          <w:b w:val="1"/>
          <w:bCs w:val="1"/>
          <w:rtl w:val="0"/>
        </w:rPr>
        <w:t xml:space="preserve">One Stop Shop</w:t>
      </w:r>
    </w:p>
    <w:p w:rsidR="00000000" w:rsidDel="00000000" w:rsidP="00000000" w:rsidRDefault="00000000" w:rsidRPr="00000000" w14:paraId="00000173">
      <w:pPr>
        <w:numPr>
          <w:ilvl w:val="0"/>
          <w:numId w:val="4"/>
        </w:numPr>
        <w:ind w:left="720" w:hanging="360"/>
        <w:jc w:val="both"/>
      </w:pPr>
      <w:r w:rsidDel="00000000" w:rsidR="00000000" w:rsidRPr="00000000">
        <w:rPr>
          <w:rtl w:val="0"/>
        </w:rPr>
        <w:t xml:space="preserve">End to end import assistance to source, negotiate, quality control, inspect and deliver from China &amp; globally</w:t>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b w:val="1"/>
          <w:bCs w:val="1"/>
        </w:rPr>
      </w:pPr>
      <w:r w:rsidDel="00000000" w:rsidR="00000000" w:rsidRPr="00000000">
        <w:rPr>
          <w:b w:val="1"/>
          <w:bCs w:val="1"/>
          <w:rtl w:val="0"/>
        </w:rPr>
        <w:t xml:space="preserve">Trend Analysis</w:t>
      </w:r>
    </w:p>
    <w:p w:rsidR="00000000" w:rsidDel="00000000" w:rsidP="00000000" w:rsidRDefault="00000000" w:rsidRPr="00000000" w14:paraId="00000176">
      <w:pPr>
        <w:numPr>
          <w:ilvl w:val="0"/>
          <w:numId w:val="6"/>
        </w:numPr>
        <w:ind w:left="720" w:hanging="360"/>
        <w:jc w:val="both"/>
      </w:pPr>
      <w:r w:rsidDel="00000000" w:rsidR="00000000" w:rsidRPr="00000000">
        <w:rPr>
          <w:rtl w:val="0"/>
        </w:rPr>
        <w:t xml:space="preserve">We can also help you to choose the right market by analyzing your strengths and the prevailing business trends.</w:t>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b w:val="1"/>
          <w:bCs w:val="1"/>
        </w:rPr>
      </w:pPr>
      <w:r w:rsidDel="00000000" w:rsidR="00000000" w:rsidRPr="00000000">
        <w:rPr>
          <w:b w:val="1"/>
          <w:bCs w:val="1"/>
          <w:rtl w:val="0"/>
        </w:rPr>
        <w:t xml:space="preserve">Travel Support</w:t>
      </w:r>
    </w:p>
    <w:p w:rsidR="00000000" w:rsidDel="00000000" w:rsidP="00000000" w:rsidRDefault="00000000" w:rsidRPr="00000000" w14:paraId="00000179">
      <w:pPr>
        <w:numPr>
          <w:ilvl w:val="0"/>
          <w:numId w:val="53"/>
        </w:numPr>
        <w:ind w:left="720" w:hanging="360"/>
        <w:jc w:val="both"/>
      </w:pPr>
      <w:r w:rsidDel="00000000" w:rsidR="00000000" w:rsidRPr="00000000">
        <w:rPr>
          <w:rtl w:val="0"/>
        </w:rPr>
        <w:t xml:space="preserve">We support your China visit with visa and ticketing formalities, hotel bookings, Indian food &amp; arranging translators to take you to the desired markets.</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b w:val="1"/>
          <w:bCs w:val="1"/>
        </w:rPr>
      </w:pPr>
      <w:r w:rsidDel="00000000" w:rsidR="00000000" w:rsidRPr="00000000">
        <w:rPr>
          <w:b w:val="1"/>
          <w:bCs w:val="1"/>
          <w:rtl w:val="0"/>
        </w:rPr>
        <w:t xml:space="preserve">Right Supplier Sourcing</w:t>
      </w:r>
    </w:p>
    <w:p w:rsidR="00000000" w:rsidDel="00000000" w:rsidP="00000000" w:rsidRDefault="00000000" w:rsidRPr="00000000" w14:paraId="0000017C">
      <w:pPr>
        <w:numPr>
          <w:ilvl w:val="0"/>
          <w:numId w:val="83"/>
        </w:numPr>
        <w:ind w:left="720" w:hanging="360"/>
        <w:jc w:val="both"/>
      </w:pPr>
      <w:r w:rsidDel="00000000" w:rsidR="00000000" w:rsidRPr="00000000">
        <w:rPr>
          <w:rtl w:val="0"/>
        </w:rPr>
        <w:t xml:space="preserve">A lot can go wrong if you end up sourcing a wrong supplier. We help you to identify your products, negotiate with the right manufacturers with the help of our local intelligence cell in China. We can reduce your purchase cost by 30% - 40% minimum.</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b w:val="1"/>
          <w:bCs w:val="1"/>
        </w:rPr>
      </w:pPr>
      <w:r w:rsidDel="00000000" w:rsidR="00000000" w:rsidRPr="00000000">
        <w:rPr>
          <w:b w:val="1"/>
          <w:bCs w:val="1"/>
          <w:rtl w:val="0"/>
        </w:rPr>
        <w:t xml:space="preserve">After Order Placement Support</w:t>
      </w:r>
    </w:p>
    <w:p w:rsidR="00000000" w:rsidDel="00000000" w:rsidP="00000000" w:rsidRDefault="00000000" w:rsidRPr="00000000" w14:paraId="0000017F">
      <w:pPr>
        <w:numPr>
          <w:ilvl w:val="0"/>
          <w:numId w:val="178"/>
        </w:numPr>
        <w:ind w:left="720" w:hanging="360"/>
        <w:jc w:val="both"/>
      </w:pPr>
      <w:r w:rsidDel="00000000" w:rsidR="00000000" w:rsidRPr="00000000">
        <w:rPr>
          <w:rtl w:val="0"/>
        </w:rPr>
        <w:t xml:space="preserve">Once the ordered goods are ready for dispatch; we inspect the goods, re-pack it and book the vessels and facilitate the shipping to the destined country.</w:t>
      </w:r>
    </w:p>
    <w:p w:rsidR="00000000" w:rsidDel="00000000" w:rsidP="00000000" w:rsidRDefault="00000000" w:rsidRPr="00000000" w14:paraId="00000180">
      <w:pPr>
        <w:ind w:left="720" w:firstLine="0"/>
        <w:jc w:val="both"/>
        <w:rPr/>
      </w:pPr>
      <w:r w:rsidDel="00000000" w:rsidR="00000000" w:rsidRPr="00000000">
        <w:rPr>
          <w:rtl w:val="0"/>
        </w:rPr>
      </w:r>
    </w:p>
    <w:p w:rsidR="00000000" w:rsidDel="00000000" w:rsidP="00000000" w:rsidRDefault="00000000" w:rsidRPr="00000000" w14:paraId="00000181">
      <w:pPr>
        <w:jc w:val="both"/>
        <w:rPr>
          <w:b w:val="1"/>
          <w:bCs w:val="1"/>
        </w:rPr>
      </w:pPr>
      <w:r w:rsidDel="00000000" w:rsidR="00000000" w:rsidRPr="00000000">
        <w:rPr>
          <w:b w:val="1"/>
          <w:bCs w:val="1"/>
          <w:rtl w:val="0"/>
        </w:rPr>
        <w:t xml:space="preserve">Customs Clearance</w:t>
      </w:r>
    </w:p>
    <w:p w:rsidR="00000000" w:rsidDel="00000000" w:rsidP="00000000" w:rsidRDefault="00000000" w:rsidRPr="00000000" w14:paraId="00000182">
      <w:pPr>
        <w:numPr>
          <w:ilvl w:val="0"/>
          <w:numId w:val="132"/>
        </w:numPr>
        <w:ind w:left="720" w:hanging="360"/>
        <w:jc w:val="both"/>
      </w:pPr>
      <w:r w:rsidDel="00000000" w:rsidR="00000000" w:rsidRPr="00000000">
        <w:rPr>
          <w:rtl w:val="0"/>
        </w:rPr>
        <w:t xml:space="preserve">Being a licensed Customs Broker, we facilitate the Customs clearance in India and do all the necessary arrangements to deliver the goods at your door steps.</w:t>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jc w:val="both"/>
        <w:rPr>
          <w:b w:val="1"/>
          <w:bCs w:val="1"/>
        </w:rPr>
      </w:pPr>
      <w:r w:rsidDel="00000000" w:rsidR="00000000" w:rsidRPr="00000000">
        <w:rPr>
          <w:b w:val="1"/>
          <w:bCs w:val="1"/>
          <w:rtl w:val="0"/>
        </w:rPr>
        <w:t xml:space="preserve">LCL Cargo Facility</w:t>
      </w:r>
    </w:p>
    <w:p w:rsidR="00000000" w:rsidDel="00000000" w:rsidP="00000000" w:rsidRDefault="00000000" w:rsidRPr="00000000" w14:paraId="00000185">
      <w:pPr>
        <w:numPr>
          <w:ilvl w:val="0"/>
          <w:numId w:val="60"/>
        </w:numPr>
        <w:ind w:left="720" w:hanging="360"/>
        <w:jc w:val="both"/>
      </w:pPr>
      <w:r w:rsidDel="00000000" w:rsidR="00000000" w:rsidRPr="00000000">
        <w:rPr>
          <w:rtl w:val="0"/>
        </w:rPr>
        <w:t xml:space="preserve">Besides FCL (Full Container Load), we can also help to source and deliver the goods on your behalf by a smaller quantity of LCL (Lesser than a Container Load) Cargo facility.</w:t>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jc w:val="both"/>
        <w:rPr>
          <w:b w:val="1"/>
          <w:bCs w:val="1"/>
        </w:rPr>
      </w:pPr>
      <w:r w:rsidDel="00000000" w:rsidR="00000000" w:rsidRPr="00000000">
        <w:rPr>
          <w:b w:val="1"/>
          <w:bCs w:val="1"/>
          <w:rtl w:val="0"/>
        </w:rPr>
        <w:t xml:space="preserve">Hassle Free Import </w:t>
      </w:r>
    </w:p>
    <w:p w:rsidR="00000000" w:rsidDel="00000000" w:rsidP="00000000" w:rsidRDefault="00000000" w:rsidRPr="00000000" w14:paraId="00000188">
      <w:pPr>
        <w:numPr>
          <w:ilvl w:val="0"/>
          <w:numId w:val="118"/>
        </w:numPr>
        <w:ind w:left="720" w:hanging="360"/>
        <w:jc w:val="both"/>
      </w:pPr>
      <w:r w:rsidDel="00000000" w:rsidR="00000000" w:rsidRPr="00000000">
        <w:rPr>
          <w:rtl w:val="0"/>
        </w:rPr>
        <w:t xml:space="preserve">You import hassle free as your job ends with finalizing the products; all other formalities are taken care of by us. </w:t>
      </w:r>
    </w:p>
    <w:p w:rsidR="00000000" w:rsidDel="00000000" w:rsidP="00000000" w:rsidRDefault="00000000" w:rsidRPr="00000000" w14:paraId="00000189">
      <w:pPr>
        <w:ind w:left="720" w:firstLine="0"/>
        <w:jc w:val="both"/>
        <w:rPr/>
      </w:pPr>
      <w:r w:rsidDel="00000000" w:rsidR="00000000" w:rsidRPr="00000000">
        <w:rPr>
          <w:rtl w:val="0"/>
        </w:rPr>
      </w:r>
    </w:p>
    <w:p w:rsidR="00000000" w:rsidDel="00000000" w:rsidP="00000000" w:rsidRDefault="00000000" w:rsidRPr="00000000" w14:paraId="0000018A">
      <w:pPr>
        <w:jc w:val="both"/>
        <w:rPr>
          <w:b w:val="1"/>
          <w:bCs w:val="1"/>
        </w:rPr>
      </w:pPr>
      <w:r w:rsidDel="00000000" w:rsidR="00000000" w:rsidRPr="00000000">
        <w:rPr>
          <w:b w:val="1"/>
          <w:bCs w:val="1"/>
          <w:rtl w:val="0"/>
        </w:rPr>
        <w:t xml:space="preserve">Utmost Transparency</w:t>
      </w:r>
    </w:p>
    <w:p w:rsidR="00000000" w:rsidDel="00000000" w:rsidP="00000000" w:rsidRDefault="00000000" w:rsidRPr="00000000" w14:paraId="0000018B">
      <w:pPr>
        <w:numPr>
          <w:ilvl w:val="0"/>
          <w:numId w:val="166"/>
        </w:numPr>
        <w:ind w:left="720" w:hanging="360"/>
        <w:jc w:val="both"/>
      </w:pPr>
      <w:r w:rsidDel="00000000" w:rsidR="00000000" w:rsidRPr="00000000">
        <w:rPr>
          <w:rtl w:val="0"/>
        </w:rPr>
        <w:t xml:space="preserve">We strongly believe in transparent dealings, we don't collect any hidden charges. We are a professional co-ordinator helping you in the process; and we only take agreed service charges.</w:t>
      </w:r>
    </w:p>
    <w:p w:rsidR="00000000" w:rsidDel="00000000" w:rsidP="00000000" w:rsidRDefault="00000000" w:rsidRPr="00000000" w14:paraId="0000018C">
      <w:pPr>
        <w:jc w:val="both"/>
        <w:rPr>
          <w:b w:val="1"/>
          <w:bCs w:val="1"/>
          <w:color w:val="ff0000"/>
        </w:rPr>
      </w:pPr>
      <w:r w:rsidDel="00000000" w:rsidR="00000000" w:rsidRPr="00000000">
        <w:rPr>
          <w:rtl w:val="0"/>
        </w:rPr>
      </w:r>
    </w:p>
    <w:p w:rsidR="00000000" w:rsidDel="00000000" w:rsidP="00000000" w:rsidRDefault="00000000" w:rsidRPr="00000000" w14:paraId="0000018D">
      <w:pPr>
        <w:jc w:val="both"/>
        <w:rPr/>
      </w:pPr>
      <w:r w:rsidDel="00000000" w:rsidR="00000000" w:rsidRPr="00000000">
        <w:rPr>
          <w:b w:val="1"/>
          <w:bCs w:val="1"/>
          <w:color w:val="ff0000"/>
          <w:rtl w:val="0"/>
        </w:rPr>
        <w:t xml:space="preserve">Visit Canton Fair</w:t>
      </w:r>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t xml:space="preserve">Canton Fair is the largest Bi-annual China Trade Fair (April &amp; October) held in Guangzhou, wherein all the leading Chinese manufacturers would exhibit their products.</w:t>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jc w:val="both"/>
        <w:rPr/>
      </w:pPr>
      <w:r w:rsidDel="00000000" w:rsidR="00000000" w:rsidRPr="00000000">
        <w:rPr>
          <w:rtl w:val="0"/>
        </w:rPr>
        <w:t xml:space="preserve">It's no wonder that the Canton Fair has already become a must see for all those looking for business success in China. It is the most effective way to develop a business relationship.</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center"/>
        <w:rPr/>
      </w:pPr>
      <w:r w:rsidDel="00000000" w:rsidR="00000000" w:rsidRPr="00000000">
        <w:rPr/>
        <w:drawing>
          <wp:inline distB="114300" distT="114300" distL="114300" distR="114300">
            <wp:extent cx="2343150" cy="3121318"/>
            <wp:effectExtent b="0" l="0" r="0" t="0"/>
            <wp:docPr id="1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2343150" cy="3121318"/>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jc w:val="center"/>
        <w:rPr/>
      </w:pPr>
      <w:r w:rsidDel="00000000" w:rsidR="00000000" w:rsidRPr="00000000">
        <w:rPr>
          <w:rtl w:val="0"/>
        </w:rPr>
        <w:t xml:space="preserve">Our China Incharge Mr.Azeez with our USA Clients at Canton Fair, 2025.</w:t>
      </w:r>
    </w:p>
    <w:p w:rsidR="00000000" w:rsidDel="00000000" w:rsidP="00000000" w:rsidRDefault="00000000" w:rsidRPr="00000000" w14:paraId="00000194">
      <w:pPr>
        <w:jc w:val="both"/>
        <w:rPr>
          <w:b w:val="1"/>
          <w:bCs w:val="1"/>
        </w:rPr>
      </w:pPr>
      <w:r w:rsidDel="00000000" w:rsidR="00000000" w:rsidRPr="00000000">
        <w:rPr>
          <w:rtl w:val="0"/>
        </w:rPr>
      </w:r>
    </w:p>
    <w:p w:rsidR="00000000" w:rsidDel="00000000" w:rsidP="00000000" w:rsidRDefault="00000000" w:rsidRPr="00000000" w14:paraId="00000195">
      <w:pPr>
        <w:jc w:val="both"/>
        <w:rPr>
          <w:b w:val="1"/>
          <w:bCs w:val="1"/>
        </w:rPr>
      </w:pPr>
      <w:r w:rsidDel="00000000" w:rsidR="00000000" w:rsidRPr="00000000">
        <w:rPr>
          <w:b w:val="1"/>
          <w:bCs w:val="1"/>
          <w:rtl w:val="0"/>
        </w:rPr>
        <w:t xml:space="preserve">CANTON FAIR DETAILS</w:t>
      </w:r>
    </w:p>
    <w:p w:rsidR="00000000" w:rsidDel="00000000" w:rsidP="00000000" w:rsidRDefault="00000000" w:rsidRPr="00000000" w14:paraId="00000196">
      <w:pPr>
        <w:jc w:val="both"/>
        <w:rPr>
          <w:b w:val="1"/>
          <w:bCs w:val="1"/>
        </w:rPr>
      </w:pPr>
      <w:r w:rsidDel="00000000" w:rsidR="00000000" w:rsidRPr="00000000">
        <w:rPr>
          <w:rtl w:val="0"/>
        </w:rPr>
      </w:r>
    </w:p>
    <w:p w:rsidR="00000000" w:rsidDel="00000000" w:rsidP="00000000" w:rsidRDefault="00000000" w:rsidRPr="00000000" w14:paraId="00000197">
      <w:pPr>
        <w:jc w:val="both"/>
        <w:rPr>
          <w:b w:val="1"/>
          <w:bCs w:val="1"/>
          <w:color w:val="0000ff"/>
        </w:rPr>
      </w:pPr>
      <w:r w:rsidDel="00000000" w:rsidR="00000000" w:rsidRPr="00000000">
        <w:rPr>
          <w:b w:val="1"/>
          <w:bCs w:val="1"/>
          <w:color w:val="0000ff"/>
          <w:rtl w:val="0"/>
        </w:rPr>
        <w:t xml:space="preserve">Phase 1</w:t>
      </w:r>
    </w:p>
    <w:p w:rsidR="00000000" w:rsidDel="00000000" w:rsidP="00000000" w:rsidRDefault="00000000" w:rsidRPr="00000000" w14:paraId="00000198">
      <w:pPr>
        <w:jc w:val="both"/>
        <w:rPr>
          <w:b w:val="1"/>
          <w:bCs w:val="1"/>
        </w:rPr>
      </w:pPr>
      <w:r w:rsidDel="00000000" w:rsidR="00000000" w:rsidRPr="00000000">
        <w:rPr>
          <w:rtl w:val="0"/>
        </w:rPr>
      </w:r>
    </w:p>
    <w:p w:rsidR="00000000" w:rsidDel="00000000" w:rsidP="00000000" w:rsidRDefault="00000000" w:rsidRPr="00000000" w14:paraId="00000199">
      <w:pPr>
        <w:jc w:val="both"/>
        <w:rPr>
          <w:b w:val="1"/>
          <w:bCs w:val="1"/>
        </w:rPr>
      </w:pPr>
      <w:r w:rsidDel="00000000" w:rsidR="00000000" w:rsidRPr="00000000">
        <w:rPr>
          <w:b w:val="1"/>
          <w:bCs w:val="1"/>
          <w:rtl w:val="0"/>
        </w:rPr>
        <w:t xml:space="preserve">Electronics &amp; Appliance</w:t>
      </w:r>
    </w:p>
    <w:p w:rsidR="00000000" w:rsidDel="00000000" w:rsidP="00000000" w:rsidRDefault="00000000" w:rsidRPr="00000000" w14:paraId="0000019A">
      <w:pPr>
        <w:jc w:val="both"/>
        <w:rPr/>
      </w:pPr>
      <w:r w:rsidDel="00000000" w:rsidR="00000000" w:rsidRPr="00000000">
        <w:rPr>
          <w:rtl w:val="0"/>
        </w:rPr>
        <w:t xml:space="preserve">Household Electrical Appliances, Consumer Electronics and Information Products</w:t>
      </w:r>
    </w:p>
    <w:p w:rsidR="00000000" w:rsidDel="00000000" w:rsidP="00000000" w:rsidRDefault="00000000" w:rsidRPr="00000000" w14:paraId="0000019B">
      <w:pPr>
        <w:jc w:val="both"/>
        <w:rPr>
          <w:b w:val="1"/>
          <w:bCs w:val="1"/>
        </w:rPr>
      </w:pPr>
      <w:r w:rsidDel="00000000" w:rsidR="00000000" w:rsidRPr="00000000">
        <w:rPr>
          <w:rtl w:val="0"/>
        </w:rPr>
      </w:r>
    </w:p>
    <w:p w:rsidR="00000000" w:rsidDel="00000000" w:rsidP="00000000" w:rsidRDefault="00000000" w:rsidRPr="00000000" w14:paraId="0000019C">
      <w:pPr>
        <w:jc w:val="both"/>
        <w:rPr>
          <w:b w:val="1"/>
          <w:bCs w:val="1"/>
        </w:rPr>
      </w:pPr>
      <w:r w:rsidDel="00000000" w:rsidR="00000000" w:rsidRPr="00000000">
        <w:rPr>
          <w:b w:val="1"/>
          <w:bCs w:val="1"/>
          <w:rtl w:val="0"/>
        </w:rPr>
        <w:t xml:space="preserve">Manufacturing</w:t>
      </w:r>
    </w:p>
    <w:p w:rsidR="00000000" w:rsidDel="00000000" w:rsidP="00000000" w:rsidRDefault="00000000" w:rsidRPr="00000000" w14:paraId="0000019D">
      <w:pPr>
        <w:jc w:val="both"/>
        <w:rPr/>
      </w:pPr>
      <w:r w:rsidDel="00000000" w:rsidR="00000000" w:rsidRPr="00000000">
        <w:rPr>
          <w:rtl w:val="0"/>
        </w:rPr>
        <w:t xml:space="preserve">Industrial Automation and Intelligent Manufacturing, Processing Machinery Equipment, Power Machinery and Electric Power,General Machinery and Mechanical Basic Parts, Construction Machinery, Agricultural Machinery,New Materials and Chemical Products.</w:t>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jc w:val="both"/>
        <w:rPr>
          <w:b w:val="1"/>
          <w:bCs w:val="1"/>
        </w:rPr>
      </w:pPr>
      <w:r w:rsidDel="00000000" w:rsidR="00000000" w:rsidRPr="00000000">
        <w:rPr>
          <w:b w:val="1"/>
          <w:bCs w:val="1"/>
          <w:rtl w:val="0"/>
        </w:rPr>
        <w:t xml:space="preserve">Vehicles &amp; Two Wheels</w:t>
      </w:r>
    </w:p>
    <w:p w:rsidR="00000000" w:rsidDel="00000000" w:rsidP="00000000" w:rsidRDefault="00000000" w:rsidRPr="00000000" w14:paraId="000001A0">
      <w:pPr>
        <w:jc w:val="both"/>
        <w:rPr/>
      </w:pPr>
      <w:r w:rsidDel="00000000" w:rsidR="00000000" w:rsidRPr="00000000">
        <w:rPr>
          <w:rtl w:val="0"/>
        </w:rPr>
        <w:t xml:space="preserve">New Energy Vehicles and Smart Mobility,Vehicles, Vehicle Spare Parts, Motorcycles,Bicycles</w:t>
      </w:r>
    </w:p>
    <w:p w:rsidR="00000000" w:rsidDel="00000000" w:rsidP="00000000" w:rsidRDefault="00000000" w:rsidRPr="00000000" w14:paraId="000001A1">
      <w:pPr>
        <w:jc w:val="both"/>
        <w:rPr>
          <w:b w:val="1"/>
          <w:bCs w:val="1"/>
        </w:rPr>
      </w:pPr>
      <w:r w:rsidDel="00000000" w:rsidR="00000000" w:rsidRPr="00000000">
        <w:rPr>
          <w:rtl w:val="0"/>
        </w:rPr>
      </w:r>
    </w:p>
    <w:p w:rsidR="00000000" w:rsidDel="00000000" w:rsidP="00000000" w:rsidRDefault="00000000" w:rsidRPr="00000000" w14:paraId="000001A2">
      <w:pPr>
        <w:jc w:val="both"/>
        <w:rPr>
          <w:b w:val="1"/>
          <w:bCs w:val="1"/>
        </w:rPr>
      </w:pPr>
      <w:r w:rsidDel="00000000" w:rsidR="00000000" w:rsidRPr="00000000">
        <w:rPr>
          <w:b w:val="1"/>
          <w:bCs w:val="1"/>
          <w:rtl w:val="0"/>
        </w:rPr>
        <w:t xml:space="preserve">Light &amp; Electrical</w:t>
      </w:r>
    </w:p>
    <w:p w:rsidR="00000000" w:rsidDel="00000000" w:rsidP="00000000" w:rsidRDefault="00000000" w:rsidRPr="00000000" w14:paraId="000001A3">
      <w:pPr>
        <w:jc w:val="both"/>
        <w:rPr/>
      </w:pPr>
      <w:r w:rsidDel="00000000" w:rsidR="00000000" w:rsidRPr="00000000">
        <w:rPr>
          <w:rtl w:val="0"/>
        </w:rPr>
        <w:t xml:space="preserve">Lighting Equipment,Electronic and Electrical Products, New Energy Resources</w:t>
      </w:r>
    </w:p>
    <w:p w:rsidR="00000000" w:rsidDel="00000000" w:rsidP="00000000" w:rsidRDefault="00000000" w:rsidRPr="00000000" w14:paraId="000001A4">
      <w:pPr>
        <w:jc w:val="both"/>
        <w:rPr>
          <w:b w:val="1"/>
          <w:bCs w:val="1"/>
        </w:rPr>
      </w:pPr>
      <w:r w:rsidDel="00000000" w:rsidR="00000000" w:rsidRPr="00000000">
        <w:rPr>
          <w:rtl w:val="0"/>
        </w:rPr>
      </w:r>
    </w:p>
    <w:p w:rsidR="00000000" w:rsidDel="00000000" w:rsidP="00000000" w:rsidRDefault="00000000" w:rsidRPr="00000000" w14:paraId="000001A5">
      <w:pPr>
        <w:jc w:val="both"/>
        <w:rPr>
          <w:b w:val="1"/>
          <w:bCs w:val="1"/>
        </w:rPr>
      </w:pPr>
      <w:r w:rsidDel="00000000" w:rsidR="00000000" w:rsidRPr="00000000">
        <w:rPr>
          <w:b w:val="1"/>
          <w:bCs w:val="1"/>
          <w:rtl w:val="0"/>
        </w:rPr>
        <w:t xml:space="preserve">Hardware</w:t>
      </w:r>
    </w:p>
    <w:p w:rsidR="00000000" w:rsidDel="00000000" w:rsidP="00000000" w:rsidRDefault="00000000" w:rsidRPr="00000000" w14:paraId="000001A6">
      <w:pPr>
        <w:jc w:val="both"/>
        <w:rPr/>
      </w:pPr>
      <w:r w:rsidDel="00000000" w:rsidR="00000000" w:rsidRPr="00000000">
        <w:rPr>
          <w:rtl w:val="0"/>
        </w:rPr>
        <w:t xml:space="preserve">Hardware,Tools</w:t>
      </w:r>
    </w:p>
    <w:p w:rsidR="00000000" w:rsidDel="00000000" w:rsidP="00000000" w:rsidRDefault="00000000" w:rsidRPr="00000000" w14:paraId="000001A7">
      <w:pPr>
        <w:jc w:val="both"/>
        <w:rPr>
          <w:b w:val="1"/>
          <w:bCs w:val="1"/>
        </w:rPr>
      </w:pPr>
      <w:r w:rsidDel="00000000" w:rsidR="00000000" w:rsidRPr="00000000">
        <w:rPr>
          <w:rtl w:val="0"/>
        </w:rPr>
      </w:r>
    </w:p>
    <w:p w:rsidR="00000000" w:rsidDel="00000000" w:rsidP="00000000" w:rsidRDefault="00000000" w:rsidRPr="00000000" w14:paraId="000001A8">
      <w:pPr>
        <w:jc w:val="both"/>
        <w:rPr>
          <w:b w:val="1"/>
          <w:bCs w:val="1"/>
          <w:color w:val="0000ff"/>
        </w:rPr>
      </w:pPr>
      <w:r w:rsidDel="00000000" w:rsidR="00000000" w:rsidRPr="00000000">
        <w:rPr>
          <w:b w:val="1"/>
          <w:bCs w:val="1"/>
          <w:color w:val="0000ff"/>
          <w:rtl w:val="0"/>
        </w:rPr>
        <w:t xml:space="preserve">Phase 2</w:t>
      </w:r>
    </w:p>
    <w:p w:rsidR="00000000" w:rsidDel="00000000" w:rsidP="00000000" w:rsidRDefault="00000000" w:rsidRPr="00000000" w14:paraId="000001A9">
      <w:pPr>
        <w:jc w:val="both"/>
        <w:rPr>
          <w:b w:val="1"/>
          <w:bCs w:val="1"/>
        </w:rPr>
      </w:pPr>
      <w:r w:rsidDel="00000000" w:rsidR="00000000" w:rsidRPr="00000000">
        <w:rPr>
          <w:rtl w:val="0"/>
        </w:rPr>
      </w:r>
    </w:p>
    <w:p w:rsidR="00000000" w:rsidDel="00000000" w:rsidP="00000000" w:rsidRDefault="00000000" w:rsidRPr="00000000" w14:paraId="000001AA">
      <w:pPr>
        <w:jc w:val="both"/>
        <w:rPr>
          <w:b w:val="1"/>
          <w:bCs w:val="1"/>
        </w:rPr>
      </w:pPr>
      <w:r w:rsidDel="00000000" w:rsidR="00000000" w:rsidRPr="00000000">
        <w:rPr>
          <w:b w:val="1"/>
          <w:bCs w:val="1"/>
          <w:rtl w:val="0"/>
        </w:rPr>
        <w:t xml:space="preserve">Houseware</w:t>
      </w:r>
    </w:p>
    <w:p w:rsidR="00000000" w:rsidDel="00000000" w:rsidP="00000000" w:rsidRDefault="00000000" w:rsidRPr="00000000" w14:paraId="000001AB">
      <w:pPr>
        <w:jc w:val="both"/>
        <w:rPr/>
      </w:pPr>
      <w:r w:rsidDel="00000000" w:rsidR="00000000" w:rsidRPr="00000000">
        <w:rPr>
          <w:rtl w:val="0"/>
        </w:rPr>
        <w:t xml:space="preserve">General Ceramics, Kitchenware and Tableware, Household Items.</w:t>
      </w:r>
    </w:p>
    <w:p w:rsidR="00000000" w:rsidDel="00000000" w:rsidP="00000000" w:rsidRDefault="00000000" w:rsidRPr="00000000" w14:paraId="000001AC">
      <w:pPr>
        <w:jc w:val="both"/>
        <w:rPr>
          <w:b w:val="1"/>
          <w:bCs w:val="1"/>
        </w:rPr>
      </w:pPr>
      <w:r w:rsidDel="00000000" w:rsidR="00000000" w:rsidRPr="00000000">
        <w:rPr>
          <w:rtl w:val="0"/>
        </w:rPr>
      </w:r>
    </w:p>
    <w:p w:rsidR="00000000" w:rsidDel="00000000" w:rsidP="00000000" w:rsidRDefault="00000000" w:rsidRPr="00000000" w14:paraId="000001AD">
      <w:pPr>
        <w:jc w:val="both"/>
        <w:rPr>
          <w:b w:val="1"/>
          <w:bCs w:val="1"/>
        </w:rPr>
      </w:pPr>
      <w:r w:rsidDel="00000000" w:rsidR="00000000" w:rsidRPr="00000000">
        <w:rPr>
          <w:b w:val="1"/>
          <w:bCs w:val="1"/>
          <w:rtl w:val="0"/>
        </w:rPr>
        <w:t xml:space="preserve">Gift &amp; Decorations</w:t>
      </w:r>
    </w:p>
    <w:p w:rsidR="00000000" w:rsidDel="00000000" w:rsidP="00000000" w:rsidRDefault="00000000" w:rsidRPr="00000000" w14:paraId="000001AE">
      <w:pPr>
        <w:jc w:val="both"/>
        <w:rPr/>
      </w:pPr>
      <w:r w:rsidDel="00000000" w:rsidR="00000000" w:rsidRPr="00000000">
        <w:rPr>
          <w:rtl w:val="0"/>
        </w:rPr>
        <w:t xml:space="preserve">Glass Artware, Home Decorations, Gardening Products, Festival Products, Gifts and Premiums, Clocks, Watches and Optical Instruments, Art Ceramics, Weaving, Rattan and </w:t>
      </w:r>
    </w:p>
    <w:p w:rsidR="00000000" w:rsidDel="00000000" w:rsidP="00000000" w:rsidRDefault="00000000" w:rsidRPr="00000000" w14:paraId="000001AF">
      <w:pPr>
        <w:jc w:val="both"/>
        <w:rPr/>
      </w:pPr>
      <w:r w:rsidDel="00000000" w:rsidR="00000000" w:rsidRPr="00000000">
        <w:rPr>
          <w:rtl w:val="0"/>
        </w:rPr>
        <w:t xml:space="preserve">Iron Products.</w:t>
      </w:r>
    </w:p>
    <w:p w:rsidR="00000000" w:rsidDel="00000000" w:rsidP="00000000" w:rsidRDefault="00000000" w:rsidRPr="00000000" w14:paraId="000001B0">
      <w:pPr>
        <w:jc w:val="both"/>
        <w:rPr>
          <w:b w:val="1"/>
          <w:bCs w:val="1"/>
        </w:rPr>
      </w:pPr>
      <w:r w:rsidDel="00000000" w:rsidR="00000000" w:rsidRPr="00000000">
        <w:rPr>
          <w:rtl w:val="0"/>
        </w:rPr>
      </w:r>
    </w:p>
    <w:p w:rsidR="00000000" w:rsidDel="00000000" w:rsidP="00000000" w:rsidRDefault="00000000" w:rsidRPr="00000000" w14:paraId="000001B1">
      <w:pPr>
        <w:jc w:val="both"/>
        <w:rPr>
          <w:b w:val="1"/>
          <w:bCs w:val="1"/>
        </w:rPr>
      </w:pPr>
      <w:r w:rsidDel="00000000" w:rsidR="00000000" w:rsidRPr="00000000">
        <w:rPr>
          <w:b w:val="1"/>
          <w:bCs w:val="1"/>
          <w:rtl w:val="0"/>
        </w:rPr>
        <w:t xml:space="preserve">Building &amp; Furniture</w:t>
      </w:r>
    </w:p>
    <w:p w:rsidR="00000000" w:rsidDel="00000000" w:rsidP="00000000" w:rsidRDefault="00000000" w:rsidRPr="00000000" w14:paraId="000001B2">
      <w:pPr>
        <w:jc w:val="both"/>
        <w:rPr/>
      </w:pPr>
      <w:r w:rsidDel="00000000" w:rsidR="00000000" w:rsidRPr="00000000">
        <w:rPr>
          <w:rtl w:val="0"/>
        </w:rPr>
        <w:t xml:space="preserve">Building and Decorative Materials, Sanitary and Bathroom Equipment, Furniture, Stone/Iron Decoration and Outdoor Spa Equipment.</w:t>
      </w:r>
    </w:p>
    <w:p w:rsidR="00000000" w:rsidDel="00000000" w:rsidP="00000000" w:rsidRDefault="00000000" w:rsidRPr="00000000" w14:paraId="000001B3">
      <w:pPr>
        <w:jc w:val="both"/>
        <w:rPr>
          <w:b w:val="1"/>
          <w:bCs w:val="1"/>
          <w:color w:val="0000ff"/>
        </w:rPr>
      </w:pPr>
      <w:r w:rsidDel="00000000" w:rsidR="00000000" w:rsidRPr="00000000">
        <w:rPr>
          <w:rtl w:val="0"/>
        </w:rPr>
      </w:r>
    </w:p>
    <w:p w:rsidR="00000000" w:rsidDel="00000000" w:rsidP="00000000" w:rsidRDefault="00000000" w:rsidRPr="00000000" w14:paraId="000001B4">
      <w:pPr>
        <w:jc w:val="both"/>
        <w:rPr>
          <w:b w:val="1"/>
          <w:bCs w:val="1"/>
          <w:color w:val="0000ff"/>
        </w:rPr>
      </w:pPr>
      <w:r w:rsidDel="00000000" w:rsidR="00000000" w:rsidRPr="00000000">
        <w:rPr>
          <w:b w:val="1"/>
          <w:bCs w:val="1"/>
          <w:color w:val="0000ff"/>
          <w:rtl w:val="0"/>
        </w:rPr>
        <w:t xml:space="preserve">Phase 3</w:t>
      </w:r>
    </w:p>
    <w:p w:rsidR="00000000" w:rsidDel="00000000" w:rsidP="00000000" w:rsidRDefault="00000000" w:rsidRPr="00000000" w14:paraId="000001B5">
      <w:pPr>
        <w:jc w:val="both"/>
        <w:rPr>
          <w:b w:val="1"/>
          <w:bCs w:val="1"/>
        </w:rPr>
      </w:pPr>
      <w:r w:rsidDel="00000000" w:rsidR="00000000" w:rsidRPr="00000000">
        <w:rPr>
          <w:rtl w:val="0"/>
        </w:rPr>
      </w:r>
    </w:p>
    <w:p w:rsidR="00000000" w:rsidDel="00000000" w:rsidP="00000000" w:rsidRDefault="00000000" w:rsidRPr="00000000" w14:paraId="000001B6">
      <w:pPr>
        <w:jc w:val="both"/>
        <w:rPr>
          <w:b w:val="1"/>
          <w:bCs w:val="1"/>
        </w:rPr>
      </w:pPr>
      <w:r w:rsidDel="00000000" w:rsidR="00000000" w:rsidRPr="00000000">
        <w:rPr>
          <w:b w:val="1"/>
          <w:bCs w:val="1"/>
          <w:rtl w:val="0"/>
        </w:rPr>
        <w:t xml:space="preserve">Toys &amp; Children Baby and Maternity</w:t>
      </w:r>
    </w:p>
    <w:p w:rsidR="00000000" w:rsidDel="00000000" w:rsidP="00000000" w:rsidRDefault="00000000" w:rsidRPr="00000000" w14:paraId="000001B7">
      <w:pPr>
        <w:jc w:val="both"/>
        <w:rPr/>
      </w:pPr>
      <w:r w:rsidDel="00000000" w:rsidR="00000000" w:rsidRPr="00000000">
        <w:rPr>
          <w:rtl w:val="0"/>
        </w:rPr>
        <w:t xml:space="preserve">Toys, Children, Baby and Maternity Products, Kids' Wear.</w:t>
      </w:r>
    </w:p>
    <w:p w:rsidR="00000000" w:rsidDel="00000000" w:rsidP="00000000" w:rsidRDefault="00000000" w:rsidRPr="00000000" w14:paraId="000001B8">
      <w:pPr>
        <w:jc w:val="both"/>
        <w:rPr/>
      </w:pPr>
      <w:r w:rsidDel="00000000" w:rsidR="00000000" w:rsidRPr="00000000">
        <w:rPr>
          <w:rtl w:val="0"/>
        </w:rPr>
      </w:r>
    </w:p>
    <w:p w:rsidR="00000000" w:rsidDel="00000000" w:rsidP="00000000" w:rsidRDefault="00000000" w:rsidRPr="00000000" w14:paraId="000001B9">
      <w:pPr>
        <w:jc w:val="both"/>
        <w:rPr>
          <w:b w:val="1"/>
          <w:bCs w:val="1"/>
        </w:rPr>
      </w:pPr>
      <w:r w:rsidDel="00000000" w:rsidR="00000000" w:rsidRPr="00000000">
        <w:rPr>
          <w:b w:val="1"/>
          <w:bCs w:val="1"/>
          <w:rtl w:val="0"/>
        </w:rPr>
        <w:t xml:space="preserve">Fashion</w:t>
      </w:r>
    </w:p>
    <w:p w:rsidR="00000000" w:rsidDel="00000000" w:rsidP="00000000" w:rsidRDefault="00000000" w:rsidRPr="00000000" w14:paraId="000001BA">
      <w:pPr>
        <w:jc w:val="both"/>
        <w:rPr/>
      </w:pPr>
      <w:r w:rsidDel="00000000" w:rsidR="00000000" w:rsidRPr="00000000">
        <w:rPr>
          <w:rFonts w:ascii="Arial Unicode MS" w:cs="Arial Unicode MS" w:eastAsia="Arial Unicode MS" w:hAnsi="Arial Unicode MS"/>
          <w:rtl w:val="0"/>
        </w:rPr>
        <w:t xml:space="preserve">Men and Women's Clothing, Underwear, Sports and Casual Wear, Furs, Leather, Downs and Related Products, Fashion Accessories and Fittings, Textile Raw Materials and Fabrics，Shoes, Cases and Bags.</w:t>
      </w:r>
    </w:p>
    <w:p w:rsidR="00000000" w:rsidDel="00000000" w:rsidP="00000000" w:rsidRDefault="00000000" w:rsidRPr="00000000" w14:paraId="000001BB">
      <w:pPr>
        <w:jc w:val="both"/>
        <w:rPr/>
      </w:pPr>
      <w:r w:rsidDel="00000000" w:rsidR="00000000" w:rsidRPr="00000000">
        <w:rPr>
          <w:rtl w:val="0"/>
        </w:rPr>
      </w:r>
    </w:p>
    <w:p w:rsidR="00000000" w:rsidDel="00000000" w:rsidP="00000000" w:rsidRDefault="00000000" w:rsidRPr="00000000" w14:paraId="000001BC">
      <w:pPr>
        <w:jc w:val="both"/>
        <w:rPr>
          <w:b w:val="1"/>
          <w:bCs w:val="1"/>
        </w:rPr>
      </w:pPr>
      <w:r w:rsidDel="00000000" w:rsidR="00000000" w:rsidRPr="00000000">
        <w:rPr>
          <w:b w:val="1"/>
          <w:bCs w:val="1"/>
          <w:rtl w:val="0"/>
        </w:rPr>
        <w:t xml:space="preserve">Home Textiles</w:t>
      </w:r>
    </w:p>
    <w:p w:rsidR="00000000" w:rsidDel="00000000" w:rsidP="00000000" w:rsidRDefault="00000000" w:rsidRPr="00000000" w14:paraId="000001BD">
      <w:pPr>
        <w:jc w:val="both"/>
        <w:rPr/>
      </w:pPr>
      <w:r w:rsidDel="00000000" w:rsidR="00000000" w:rsidRPr="00000000">
        <w:rPr>
          <w:rtl w:val="0"/>
        </w:rPr>
        <w:t xml:space="preserve">Home Textiles, Carpets and Tapestries.</w:t>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jc w:val="both"/>
        <w:rPr>
          <w:b w:val="1"/>
          <w:bCs w:val="1"/>
        </w:rPr>
      </w:pPr>
      <w:r w:rsidDel="00000000" w:rsidR="00000000" w:rsidRPr="00000000">
        <w:rPr>
          <w:b w:val="1"/>
          <w:bCs w:val="1"/>
          <w:rtl w:val="0"/>
        </w:rPr>
        <w:t xml:space="preserve">Stationery</w:t>
      </w:r>
    </w:p>
    <w:p w:rsidR="00000000" w:rsidDel="00000000" w:rsidP="00000000" w:rsidRDefault="00000000" w:rsidRPr="00000000" w14:paraId="000001C0">
      <w:pPr>
        <w:jc w:val="both"/>
        <w:rPr/>
      </w:pPr>
      <w:r w:rsidDel="00000000" w:rsidR="00000000" w:rsidRPr="00000000">
        <w:rPr>
          <w:rtl w:val="0"/>
        </w:rPr>
        <w:t xml:space="preserve">Office Supplies</w:t>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b w:val="1"/>
          <w:bCs w:val="1"/>
        </w:rPr>
      </w:pPr>
      <w:r w:rsidDel="00000000" w:rsidR="00000000" w:rsidRPr="00000000">
        <w:rPr>
          <w:b w:val="1"/>
          <w:bCs w:val="1"/>
          <w:rtl w:val="0"/>
        </w:rPr>
        <w:t xml:space="preserve">Health &amp; Recreation</w:t>
      </w:r>
    </w:p>
    <w:p w:rsidR="00000000" w:rsidDel="00000000" w:rsidP="00000000" w:rsidRDefault="00000000" w:rsidRPr="00000000" w14:paraId="000001C3">
      <w:pPr>
        <w:jc w:val="both"/>
        <w:rPr/>
      </w:pPr>
      <w:r w:rsidDel="00000000" w:rsidR="00000000" w:rsidRPr="00000000">
        <w:rPr>
          <w:rtl w:val="0"/>
        </w:rPr>
        <w:t xml:space="preserve">Medicines, Health Products and Medical Devices, Food,Sports, Travel and Recreation Products, Personal Care Products, Toiletries, Pet Products and Food.</w:t>
      </w:r>
    </w:p>
    <w:p w:rsidR="00000000" w:rsidDel="00000000" w:rsidP="00000000" w:rsidRDefault="00000000" w:rsidRPr="00000000" w14:paraId="000001C4">
      <w:pPr>
        <w:jc w:val="both"/>
        <w:rPr/>
      </w:pPr>
      <w:r w:rsidDel="00000000" w:rsidR="00000000" w:rsidRPr="00000000">
        <w:rPr>
          <w:rtl w:val="0"/>
        </w:rPr>
      </w:r>
    </w:p>
    <w:p w:rsidR="00000000" w:rsidDel="00000000" w:rsidP="00000000" w:rsidRDefault="00000000" w:rsidRPr="00000000" w14:paraId="000001C5">
      <w:pPr>
        <w:jc w:val="both"/>
        <w:rPr/>
      </w:pPr>
      <w:r w:rsidDel="00000000" w:rsidR="00000000" w:rsidRPr="00000000">
        <w:rPr>
          <w:rtl w:val="0"/>
        </w:rPr>
        <w:t xml:space="preserve">Canton Fair Official Website: </w:t>
      </w:r>
      <w:hyperlink r:id="rId23">
        <w:r w:rsidDel="00000000" w:rsidR="00000000" w:rsidRPr="00000000">
          <w:rPr>
            <w:color w:val="1155cc"/>
            <w:u w:val="single"/>
            <w:rtl w:val="0"/>
          </w:rPr>
          <w:t xml:space="preserve">https://www.cantonfair.org.cn/</w:t>
        </w:r>
      </w:hyperlink>
      <w:r w:rsidDel="00000000" w:rsidR="00000000" w:rsidRPr="00000000">
        <w:rPr>
          <w:rtl w:val="0"/>
        </w:rPr>
      </w:r>
    </w:p>
    <w:p w:rsidR="00000000" w:rsidDel="00000000" w:rsidP="00000000" w:rsidRDefault="00000000" w:rsidRPr="00000000" w14:paraId="000001C6">
      <w:pPr>
        <w:jc w:val="both"/>
        <w:rPr/>
      </w:pPr>
      <w:r w:rsidDel="00000000" w:rsidR="00000000" w:rsidRPr="00000000">
        <w:rPr>
          <w:rtl w:val="0"/>
        </w:rPr>
      </w:r>
    </w:p>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center"/>
        <w:rPr/>
      </w:pPr>
      <w:r w:rsidDel="00000000" w:rsidR="00000000" w:rsidRPr="00000000">
        <w:rPr/>
        <w:drawing>
          <wp:inline distB="114300" distT="114300" distL="114300" distR="114300">
            <wp:extent cx="4505325" cy="3376807"/>
            <wp:effectExtent b="0" l="0" r="0" t="0"/>
            <wp:docPr id="20"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4505325" cy="3376807"/>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jc w:val="center"/>
        <w:rPr/>
      </w:pPr>
      <w:r w:rsidDel="00000000" w:rsidR="00000000" w:rsidRPr="00000000">
        <w:rPr>
          <w:rtl w:val="0"/>
        </w:rPr>
        <w:t xml:space="preserve">Our MD Mr. Rahim Iyaz with Mr.Riaz, MD of King’s Group of Companies and Mr.Malik of Tirunelveli at China Canton Fair in 2014</w:t>
      </w:r>
    </w:p>
    <w:p w:rsidR="00000000" w:rsidDel="00000000" w:rsidP="00000000" w:rsidRDefault="00000000" w:rsidRPr="00000000" w14:paraId="000001CA">
      <w:pPr>
        <w:jc w:val="both"/>
        <w:rPr>
          <w:b w:val="1"/>
          <w:bCs w:val="1"/>
        </w:rPr>
      </w:pPr>
      <w:r w:rsidDel="00000000" w:rsidR="00000000" w:rsidRPr="00000000">
        <w:rPr>
          <w:rtl w:val="0"/>
        </w:rPr>
      </w:r>
    </w:p>
    <w:p w:rsidR="00000000" w:rsidDel="00000000" w:rsidP="00000000" w:rsidRDefault="00000000" w:rsidRPr="00000000" w14:paraId="000001CB">
      <w:pPr>
        <w:jc w:val="both"/>
        <w:rPr>
          <w:b w:val="1"/>
          <w:bCs w:val="1"/>
        </w:rPr>
      </w:pPr>
      <w:r w:rsidDel="00000000" w:rsidR="00000000" w:rsidRPr="00000000">
        <w:rPr>
          <w:rtl w:val="0"/>
        </w:rPr>
      </w:r>
    </w:p>
    <w:p w:rsidR="00000000" w:rsidDel="00000000" w:rsidP="00000000" w:rsidRDefault="00000000" w:rsidRPr="00000000" w14:paraId="000001CC">
      <w:pPr>
        <w:jc w:val="both"/>
        <w:rPr>
          <w:b w:val="1"/>
          <w:bCs w:val="1"/>
        </w:rPr>
      </w:pPr>
      <w:r w:rsidDel="00000000" w:rsidR="00000000" w:rsidRPr="00000000">
        <w:rPr>
          <w:rtl w:val="0"/>
        </w:rPr>
      </w:r>
    </w:p>
    <w:p w:rsidR="00000000" w:rsidDel="00000000" w:rsidP="00000000" w:rsidRDefault="00000000" w:rsidRPr="00000000" w14:paraId="000001CD">
      <w:pPr>
        <w:jc w:val="both"/>
        <w:rPr>
          <w:b w:val="1"/>
          <w:bCs w:val="1"/>
        </w:rPr>
      </w:pPr>
      <w:r w:rsidDel="00000000" w:rsidR="00000000" w:rsidRPr="00000000">
        <w:rPr>
          <w:rtl w:val="0"/>
        </w:rPr>
      </w:r>
    </w:p>
    <w:p w:rsidR="00000000" w:rsidDel="00000000" w:rsidP="00000000" w:rsidRDefault="00000000" w:rsidRPr="00000000" w14:paraId="000001CE">
      <w:pPr>
        <w:jc w:val="both"/>
        <w:rPr>
          <w:b w:val="1"/>
          <w:bCs w:val="1"/>
        </w:rPr>
      </w:pPr>
      <w:r w:rsidDel="00000000" w:rsidR="00000000" w:rsidRPr="00000000">
        <w:rPr>
          <w:rtl w:val="0"/>
        </w:rPr>
      </w:r>
    </w:p>
    <w:p w:rsidR="00000000" w:rsidDel="00000000" w:rsidP="00000000" w:rsidRDefault="00000000" w:rsidRPr="00000000" w14:paraId="000001CF">
      <w:pPr>
        <w:jc w:val="both"/>
        <w:rPr>
          <w:b w:val="1"/>
          <w:bCs w:val="1"/>
        </w:rPr>
      </w:pPr>
      <w:r w:rsidDel="00000000" w:rsidR="00000000" w:rsidRPr="00000000">
        <w:rPr>
          <w:rtl w:val="0"/>
        </w:rPr>
      </w:r>
    </w:p>
    <w:p w:rsidR="00000000" w:rsidDel="00000000" w:rsidP="00000000" w:rsidRDefault="00000000" w:rsidRPr="00000000" w14:paraId="000001D0">
      <w:pPr>
        <w:jc w:val="both"/>
        <w:rPr>
          <w:b w:val="1"/>
          <w:bCs w:val="1"/>
        </w:rPr>
      </w:pPr>
      <w:r w:rsidDel="00000000" w:rsidR="00000000" w:rsidRPr="00000000">
        <w:rPr>
          <w:rtl w:val="0"/>
        </w:rPr>
      </w:r>
    </w:p>
    <w:p w:rsidR="00000000" w:rsidDel="00000000" w:rsidP="00000000" w:rsidRDefault="00000000" w:rsidRPr="00000000" w14:paraId="000001D1">
      <w:pPr>
        <w:jc w:val="both"/>
        <w:rPr>
          <w:b w:val="1"/>
          <w:bCs w:val="1"/>
        </w:rPr>
      </w:pPr>
      <w:r w:rsidDel="00000000" w:rsidR="00000000" w:rsidRPr="00000000">
        <w:rPr>
          <w:rtl w:val="0"/>
        </w:rPr>
      </w:r>
    </w:p>
    <w:p w:rsidR="00000000" w:rsidDel="00000000" w:rsidP="00000000" w:rsidRDefault="00000000" w:rsidRPr="00000000" w14:paraId="000001D2">
      <w:pPr>
        <w:jc w:val="both"/>
        <w:rPr>
          <w:b w:val="1"/>
          <w:bCs w:val="1"/>
        </w:rPr>
      </w:pPr>
      <w:r w:rsidDel="00000000" w:rsidR="00000000" w:rsidRPr="00000000">
        <w:rPr>
          <w:rtl w:val="0"/>
        </w:rPr>
      </w:r>
    </w:p>
    <w:p w:rsidR="00000000" w:rsidDel="00000000" w:rsidP="00000000" w:rsidRDefault="00000000" w:rsidRPr="00000000" w14:paraId="000001D3">
      <w:pPr>
        <w:jc w:val="both"/>
        <w:rPr>
          <w:b w:val="1"/>
          <w:bCs w:val="1"/>
        </w:rPr>
      </w:pPr>
      <w:r w:rsidDel="00000000" w:rsidR="00000000" w:rsidRPr="00000000">
        <w:rPr>
          <w:rtl w:val="0"/>
        </w:rPr>
      </w:r>
    </w:p>
    <w:p w:rsidR="00000000" w:rsidDel="00000000" w:rsidP="00000000" w:rsidRDefault="00000000" w:rsidRPr="00000000" w14:paraId="000001D4">
      <w:pPr>
        <w:jc w:val="both"/>
        <w:rPr>
          <w:b w:val="1"/>
          <w:bCs w:val="1"/>
        </w:rPr>
      </w:pPr>
      <w:r w:rsidDel="00000000" w:rsidR="00000000" w:rsidRPr="00000000">
        <w:rPr>
          <w:b w:val="1"/>
          <w:bCs w:val="1"/>
          <w:rtl w:val="0"/>
        </w:rPr>
        <w:t xml:space="preserve">CHINA CANTON FAIR SERVICES:</w:t>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jc w:val="center"/>
        <w:rPr/>
      </w:pPr>
      <w:r w:rsidDel="00000000" w:rsidR="00000000" w:rsidRPr="00000000">
        <w:rPr/>
        <w:drawing>
          <wp:inline distB="114300" distT="114300" distL="114300" distR="114300">
            <wp:extent cx="4748213" cy="2670870"/>
            <wp:effectExtent b="0" l="0" r="0" t="0"/>
            <wp:docPr id="58" name="image62.png"/>
            <a:graphic>
              <a:graphicData uri="http://schemas.openxmlformats.org/drawingml/2006/picture">
                <pic:pic>
                  <pic:nvPicPr>
                    <pic:cNvPr id="0" name="image62.png"/>
                    <pic:cNvPicPr preferRelativeResize="0"/>
                  </pic:nvPicPr>
                  <pic:blipFill>
                    <a:blip r:embed="rId25"/>
                    <a:srcRect b="0" l="0" r="0" t="0"/>
                    <a:stretch>
                      <a:fillRect/>
                    </a:stretch>
                  </pic:blipFill>
                  <pic:spPr>
                    <a:xfrm>
                      <a:off x="0" y="0"/>
                      <a:ext cx="4748213" cy="267087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jc w:val="center"/>
        <w:rPr/>
      </w:pPr>
      <w:r w:rsidDel="00000000" w:rsidR="00000000" w:rsidRPr="00000000">
        <w:rPr>
          <w:rtl w:val="0"/>
        </w:rPr>
        <w:t xml:space="preserve">Canton Fair group with Indian Clients in 2015</w:t>
      </w:r>
    </w:p>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jc w:val="both"/>
        <w:rPr/>
      </w:pPr>
      <w:r w:rsidDel="00000000" w:rsidR="00000000" w:rsidRPr="00000000">
        <w:rPr>
          <w:rtl w:val="0"/>
        </w:rPr>
        <w:t xml:space="preserve">We arrange China Trade Fair packages for individuals and groups during every season as per the specified category.</w:t>
      </w:r>
    </w:p>
    <w:p w:rsidR="00000000" w:rsidDel="00000000" w:rsidP="00000000" w:rsidRDefault="00000000" w:rsidRPr="00000000" w14:paraId="000001DA">
      <w:pPr>
        <w:jc w:val="both"/>
        <w:rPr/>
      </w:pPr>
      <w:r w:rsidDel="00000000" w:rsidR="00000000" w:rsidRPr="00000000">
        <w:rPr>
          <w:rtl w:val="0"/>
        </w:rPr>
      </w:r>
    </w:p>
    <w:p w:rsidR="00000000" w:rsidDel="00000000" w:rsidP="00000000" w:rsidRDefault="00000000" w:rsidRPr="00000000" w14:paraId="000001DB">
      <w:pPr>
        <w:numPr>
          <w:ilvl w:val="0"/>
          <w:numId w:val="133"/>
        </w:numPr>
        <w:ind w:left="720" w:hanging="360"/>
        <w:jc w:val="both"/>
      </w:pPr>
      <w:r w:rsidDel="00000000" w:rsidR="00000000" w:rsidRPr="00000000">
        <w:rPr>
          <w:rtl w:val="0"/>
        </w:rPr>
        <w:t xml:space="preserve">Assistance of visa &amp; tickets formalities</w:t>
      </w:r>
    </w:p>
    <w:p w:rsidR="00000000" w:rsidDel="00000000" w:rsidP="00000000" w:rsidRDefault="00000000" w:rsidRPr="00000000" w14:paraId="000001DC">
      <w:pPr>
        <w:numPr>
          <w:ilvl w:val="0"/>
          <w:numId w:val="133"/>
        </w:numPr>
        <w:ind w:left="720" w:hanging="360"/>
        <w:jc w:val="both"/>
      </w:pPr>
      <w:r w:rsidDel="00000000" w:rsidR="00000000" w:rsidRPr="00000000">
        <w:rPr>
          <w:rtl w:val="0"/>
        </w:rPr>
        <w:t xml:space="preserve">Airport pick up &amp; drop in China</w:t>
      </w:r>
    </w:p>
    <w:p w:rsidR="00000000" w:rsidDel="00000000" w:rsidP="00000000" w:rsidRDefault="00000000" w:rsidRPr="00000000" w14:paraId="000001DD">
      <w:pPr>
        <w:numPr>
          <w:ilvl w:val="0"/>
          <w:numId w:val="133"/>
        </w:numPr>
        <w:ind w:left="720" w:hanging="360"/>
        <w:jc w:val="both"/>
      </w:pPr>
      <w:r w:rsidDel="00000000" w:rsidR="00000000" w:rsidRPr="00000000">
        <w:rPr>
          <w:rtl w:val="0"/>
        </w:rPr>
        <w:t xml:space="preserve">Hotel single / twin sharing</w:t>
      </w:r>
    </w:p>
    <w:p w:rsidR="00000000" w:rsidDel="00000000" w:rsidP="00000000" w:rsidRDefault="00000000" w:rsidRPr="00000000" w14:paraId="000001DE">
      <w:pPr>
        <w:numPr>
          <w:ilvl w:val="0"/>
          <w:numId w:val="133"/>
        </w:numPr>
        <w:ind w:left="720" w:hanging="360"/>
        <w:jc w:val="both"/>
      </w:pPr>
      <w:r w:rsidDel="00000000" w:rsidR="00000000" w:rsidRPr="00000000">
        <w:rPr>
          <w:rtl w:val="0"/>
        </w:rPr>
        <w:t xml:space="preserve">Indian food / Turkish / Arabian gala dinner</w:t>
      </w:r>
    </w:p>
    <w:p w:rsidR="00000000" w:rsidDel="00000000" w:rsidP="00000000" w:rsidRDefault="00000000" w:rsidRPr="00000000" w14:paraId="000001DF">
      <w:pPr>
        <w:numPr>
          <w:ilvl w:val="0"/>
          <w:numId w:val="133"/>
        </w:numPr>
        <w:ind w:left="720" w:hanging="360"/>
        <w:jc w:val="both"/>
      </w:pPr>
      <w:r w:rsidDel="00000000" w:rsidR="00000000" w:rsidRPr="00000000">
        <w:rPr>
          <w:rtl w:val="0"/>
        </w:rPr>
        <w:t xml:space="preserve">Local transportation</w:t>
      </w:r>
    </w:p>
    <w:p w:rsidR="00000000" w:rsidDel="00000000" w:rsidP="00000000" w:rsidRDefault="00000000" w:rsidRPr="00000000" w14:paraId="000001E0">
      <w:pPr>
        <w:numPr>
          <w:ilvl w:val="0"/>
          <w:numId w:val="133"/>
        </w:numPr>
        <w:ind w:left="720" w:hanging="360"/>
        <w:jc w:val="both"/>
      </w:pPr>
      <w:r w:rsidDel="00000000" w:rsidR="00000000" w:rsidRPr="00000000">
        <w:rPr>
          <w:rtl w:val="0"/>
        </w:rPr>
        <w:t xml:space="preserve">Markets &amp; factories visits with Chinese guide </w:t>
      </w:r>
    </w:p>
    <w:p w:rsidR="00000000" w:rsidDel="00000000" w:rsidP="00000000" w:rsidRDefault="00000000" w:rsidRPr="00000000" w14:paraId="000001E1">
      <w:pPr>
        <w:numPr>
          <w:ilvl w:val="0"/>
          <w:numId w:val="133"/>
        </w:numPr>
        <w:ind w:left="720" w:hanging="360"/>
        <w:jc w:val="both"/>
      </w:pPr>
      <w:r w:rsidDel="00000000" w:rsidR="00000000" w:rsidRPr="00000000">
        <w:rPr>
          <w:rtl w:val="0"/>
        </w:rPr>
        <w:t xml:space="preserve">Local sightseeing &amp; shopping</w:t>
      </w:r>
    </w:p>
    <w:p w:rsidR="00000000" w:rsidDel="00000000" w:rsidP="00000000" w:rsidRDefault="00000000" w:rsidRPr="00000000" w14:paraId="000001E2">
      <w:pPr>
        <w:numPr>
          <w:ilvl w:val="0"/>
          <w:numId w:val="133"/>
        </w:numPr>
        <w:ind w:left="720" w:hanging="360"/>
        <w:jc w:val="both"/>
      </w:pPr>
      <w:r w:rsidDel="00000000" w:rsidR="00000000" w:rsidRPr="00000000">
        <w:rPr>
          <w:rtl w:val="0"/>
        </w:rPr>
        <w:t xml:space="preserve">Trade consultancy</w:t>
      </w:r>
    </w:p>
    <w:p w:rsidR="00000000" w:rsidDel="00000000" w:rsidP="00000000" w:rsidRDefault="00000000" w:rsidRPr="00000000" w14:paraId="000001E3">
      <w:pPr>
        <w:jc w:val="both"/>
        <w:rPr>
          <w:b w:val="1"/>
          <w:bCs w:val="1"/>
        </w:rPr>
      </w:pPr>
      <w:r w:rsidDel="00000000" w:rsidR="00000000" w:rsidRPr="00000000">
        <w:rPr>
          <w:b w:val="1"/>
          <w:bCs w:val="1"/>
          <w:rtl w:val="0"/>
        </w:rPr>
        <w:t xml:space="preserve">Personalized Services in China</w:t>
      </w:r>
    </w:p>
    <w:p w:rsidR="00000000" w:rsidDel="00000000" w:rsidP="00000000" w:rsidRDefault="00000000" w:rsidRPr="00000000" w14:paraId="000001E4">
      <w:pPr>
        <w:jc w:val="both"/>
        <w:rPr>
          <w:b w:val="1"/>
          <w:bCs w:val="1"/>
        </w:rPr>
      </w:pPr>
      <w:r w:rsidDel="00000000" w:rsidR="00000000" w:rsidRPr="00000000">
        <w:rPr>
          <w:rtl w:val="0"/>
        </w:rPr>
      </w:r>
    </w:p>
    <w:p w:rsidR="00000000" w:rsidDel="00000000" w:rsidP="00000000" w:rsidRDefault="00000000" w:rsidRPr="00000000" w14:paraId="000001E5">
      <w:pPr>
        <w:jc w:val="center"/>
        <w:rPr>
          <w:b w:val="1"/>
          <w:bCs w:val="1"/>
        </w:rPr>
      </w:pPr>
      <w:r w:rsidDel="00000000" w:rsidR="00000000" w:rsidRPr="00000000">
        <w:rPr>
          <w:b w:val="1"/>
          <w:bCs w:val="1"/>
        </w:rPr>
        <w:drawing>
          <wp:inline distB="114300" distT="114300" distL="114300" distR="114300">
            <wp:extent cx="2257425" cy="1691206"/>
            <wp:effectExtent b="0" l="0" r="0" t="0"/>
            <wp:docPr id="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2257425" cy="1691206"/>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jc w:val="center"/>
        <w:rPr/>
      </w:pPr>
      <w:r w:rsidDel="00000000" w:rsidR="00000000" w:rsidRPr="00000000">
        <w:rPr>
          <w:rtl w:val="0"/>
        </w:rPr>
        <w:t xml:space="preserve">China sourcing at Canton Fair in 2015</w:t>
      </w:r>
    </w:p>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numPr>
          <w:ilvl w:val="0"/>
          <w:numId w:val="144"/>
        </w:numPr>
        <w:ind w:left="720" w:hanging="360"/>
        <w:jc w:val="both"/>
      </w:pPr>
      <w:r w:rsidDel="00000000" w:rsidR="00000000" w:rsidRPr="00000000">
        <w:rPr>
          <w:rtl w:val="0"/>
        </w:rPr>
        <w:t xml:space="preserve">Specialist in Architects designed life-style products </w:t>
      </w:r>
    </w:p>
    <w:p w:rsidR="00000000" w:rsidDel="00000000" w:rsidP="00000000" w:rsidRDefault="00000000" w:rsidRPr="00000000" w14:paraId="000001E9">
      <w:pPr>
        <w:numPr>
          <w:ilvl w:val="0"/>
          <w:numId w:val="144"/>
        </w:numPr>
        <w:ind w:left="720" w:hanging="360"/>
        <w:jc w:val="both"/>
      </w:pPr>
      <w:r w:rsidDel="00000000" w:rsidR="00000000" w:rsidRPr="00000000">
        <w:rPr>
          <w:rtl w:val="0"/>
        </w:rPr>
        <w:t xml:space="preserve">Permanent staffing with multilingual negotiating skills</w:t>
      </w:r>
    </w:p>
    <w:p w:rsidR="00000000" w:rsidDel="00000000" w:rsidP="00000000" w:rsidRDefault="00000000" w:rsidRPr="00000000" w14:paraId="000001EA">
      <w:pPr>
        <w:numPr>
          <w:ilvl w:val="0"/>
          <w:numId w:val="144"/>
        </w:numPr>
        <w:ind w:left="720" w:hanging="360"/>
        <w:jc w:val="both"/>
      </w:pPr>
      <w:r w:rsidDel="00000000" w:rsidR="00000000" w:rsidRPr="00000000">
        <w:rPr>
          <w:rtl w:val="0"/>
        </w:rPr>
        <w:t xml:space="preserve">Trade analysis to choose the right products</w:t>
      </w:r>
    </w:p>
    <w:p w:rsidR="00000000" w:rsidDel="00000000" w:rsidP="00000000" w:rsidRDefault="00000000" w:rsidRPr="00000000" w14:paraId="000001EB">
      <w:pPr>
        <w:numPr>
          <w:ilvl w:val="0"/>
          <w:numId w:val="144"/>
        </w:numPr>
        <w:ind w:left="720" w:hanging="360"/>
        <w:jc w:val="both"/>
      </w:pPr>
      <w:r w:rsidDel="00000000" w:rsidR="00000000" w:rsidRPr="00000000">
        <w:rPr>
          <w:rtl w:val="0"/>
        </w:rPr>
        <w:t xml:space="preserve">Hassle free FCL / LCL cargo facilities</w:t>
      </w:r>
    </w:p>
    <w:p w:rsidR="00000000" w:rsidDel="00000000" w:rsidP="00000000" w:rsidRDefault="00000000" w:rsidRPr="00000000" w14:paraId="000001EC">
      <w:pPr>
        <w:numPr>
          <w:ilvl w:val="0"/>
          <w:numId w:val="144"/>
        </w:numPr>
        <w:ind w:left="720" w:hanging="360"/>
        <w:jc w:val="both"/>
      </w:pPr>
      <w:r w:rsidDel="00000000" w:rsidR="00000000" w:rsidRPr="00000000">
        <w:rPr>
          <w:rtl w:val="0"/>
        </w:rPr>
        <w:t xml:space="preserve">Factory / cargo inspection</w:t>
      </w:r>
    </w:p>
    <w:p w:rsidR="00000000" w:rsidDel="00000000" w:rsidP="00000000" w:rsidRDefault="00000000" w:rsidRPr="00000000" w14:paraId="000001ED">
      <w:pPr>
        <w:numPr>
          <w:ilvl w:val="0"/>
          <w:numId w:val="144"/>
        </w:numPr>
        <w:ind w:left="720" w:hanging="360"/>
        <w:jc w:val="both"/>
      </w:pPr>
      <w:r w:rsidDel="00000000" w:rsidR="00000000" w:rsidRPr="00000000">
        <w:rPr>
          <w:rtl w:val="0"/>
        </w:rPr>
        <w:t xml:space="preserve">Utmost transparency with service charge module</w:t>
      </w:r>
    </w:p>
    <w:p w:rsidR="00000000" w:rsidDel="00000000" w:rsidP="00000000" w:rsidRDefault="00000000" w:rsidRPr="00000000" w14:paraId="000001EE">
      <w:pPr>
        <w:numPr>
          <w:ilvl w:val="0"/>
          <w:numId w:val="144"/>
        </w:numPr>
        <w:ind w:left="720" w:hanging="360"/>
        <w:jc w:val="both"/>
      </w:pPr>
      <w:r w:rsidDel="00000000" w:rsidR="00000000" w:rsidRPr="00000000">
        <w:rPr>
          <w:rtl w:val="0"/>
        </w:rPr>
        <w:t xml:space="preserve">Minimum 30% profit guaranteed on purchase</w:t>
      </w:r>
    </w:p>
    <w:p w:rsidR="00000000" w:rsidDel="00000000" w:rsidP="00000000" w:rsidRDefault="00000000" w:rsidRPr="00000000" w14:paraId="000001EF">
      <w:pPr>
        <w:numPr>
          <w:ilvl w:val="0"/>
          <w:numId w:val="144"/>
        </w:numPr>
        <w:ind w:left="720" w:hanging="360"/>
        <w:jc w:val="both"/>
      </w:pPr>
      <w:r w:rsidDel="00000000" w:rsidR="00000000" w:rsidRPr="00000000">
        <w:rPr>
          <w:rtl w:val="0"/>
        </w:rPr>
        <w:t xml:space="preserve">Product Replacement Warranty*</w:t>
      </w:r>
    </w:p>
    <w:p w:rsidR="00000000" w:rsidDel="00000000" w:rsidP="00000000" w:rsidRDefault="00000000" w:rsidRPr="00000000" w14:paraId="000001F0">
      <w:pPr>
        <w:numPr>
          <w:ilvl w:val="0"/>
          <w:numId w:val="144"/>
        </w:numPr>
        <w:ind w:left="720" w:hanging="360"/>
        <w:jc w:val="both"/>
      </w:pPr>
      <w:r w:rsidDel="00000000" w:rsidR="00000000" w:rsidRPr="00000000">
        <w:rPr>
          <w:rtl w:val="0"/>
        </w:rPr>
        <w:t xml:space="preserve">Travel support to Canton Fair services</w:t>
      </w:r>
    </w:p>
    <w:p w:rsidR="00000000" w:rsidDel="00000000" w:rsidP="00000000" w:rsidRDefault="00000000" w:rsidRPr="00000000" w14:paraId="000001F1">
      <w:pPr>
        <w:numPr>
          <w:ilvl w:val="0"/>
          <w:numId w:val="144"/>
        </w:numPr>
        <w:ind w:left="720" w:hanging="360"/>
        <w:jc w:val="both"/>
      </w:pPr>
      <w:r w:rsidDel="00000000" w:rsidR="00000000" w:rsidRPr="00000000">
        <w:rPr>
          <w:rtl w:val="0"/>
        </w:rPr>
        <w:t xml:space="preserve">12x7 after sales services in China and India</w:t>
      </w:r>
      <w:r w:rsidDel="00000000" w:rsidR="00000000" w:rsidRPr="00000000">
        <w:rPr>
          <w:rtl w:val="0"/>
        </w:rPr>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hd w:fill="ffffff" w:val="clear"/>
        <w:spacing w:after="80" w:line="240" w:lineRule="auto"/>
        <w:jc w:val="center"/>
        <w:rPr>
          <w:b w:val="1"/>
          <w:bCs w:val="1"/>
          <w:color w:val="0000ff"/>
          <w:sz w:val="24"/>
          <w:szCs w:val="24"/>
        </w:rPr>
      </w:pPr>
      <w:r w:rsidDel="00000000" w:rsidR="00000000" w:rsidRPr="00000000">
        <w:rPr>
          <w:rtl w:val="0"/>
        </w:rPr>
      </w:r>
    </w:p>
    <w:tbl>
      <w:tblPr>
        <w:tblStyle w:val="Table3"/>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4785"/>
        <w:tblGridChange w:id="0">
          <w:tblGrid>
            <w:gridCol w:w="4950"/>
            <w:gridCol w:w="4785"/>
          </w:tblGrid>
        </w:tblGridChange>
      </w:tblGrid>
      <w:tr>
        <w:trPr>
          <w:cantSplit w:val="0"/>
          <w:trHeight w:val="1369.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3">
            <w:pPr>
              <w:spacing w:after="240" w:before="240" w:line="240" w:lineRule="auto"/>
              <w:jc w:val="center"/>
              <w:rPr>
                <w:b w:val="1"/>
                <w:bCs w:val="1"/>
                <w:color w:val="ff0000"/>
                <w:sz w:val="24"/>
                <w:szCs w:val="24"/>
              </w:rPr>
            </w:pPr>
            <w:r w:rsidDel="00000000" w:rsidR="00000000" w:rsidRPr="00000000">
              <w:rPr>
                <w:b w:val="1"/>
                <w:bCs w:val="1"/>
                <w:color w:val="ff0000"/>
                <w:sz w:val="24"/>
                <w:szCs w:val="24"/>
                <w:rtl w:val="0"/>
              </w:rPr>
              <w:t xml:space="preserve">4. Licensed Customs Broker</w:t>
            </w:r>
          </w:p>
          <w:p w:rsidR="00000000" w:rsidDel="00000000" w:rsidP="00000000" w:rsidRDefault="00000000" w:rsidRPr="00000000" w14:paraId="000001F4">
            <w:pPr>
              <w:spacing w:after="240" w:before="240"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2524125" cy="1809750"/>
                  <wp:effectExtent b="0" l="0" r="0" t="0"/>
                  <wp:docPr id="59" name="image47.png"/>
                  <a:graphic>
                    <a:graphicData uri="http://schemas.openxmlformats.org/drawingml/2006/picture">
                      <pic:pic>
                        <pic:nvPicPr>
                          <pic:cNvPr id="0" name="image47.png"/>
                          <pic:cNvPicPr preferRelativeResize="0"/>
                        </pic:nvPicPr>
                        <pic:blipFill>
                          <a:blip r:embed="rId27"/>
                          <a:srcRect b="0" l="0" r="0" t="0"/>
                          <a:stretch>
                            <a:fillRect/>
                          </a:stretch>
                        </pic:blipFill>
                        <pic:spPr>
                          <a:xfrm>
                            <a:off x="0" y="0"/>
                            <a:ext cx="25241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240" w:before="240" w:line="240" w:lineRule="auto"/>
              <w:jc w:val="center"/>
              <w:rPr>
                <w:b w:val="1"/>
                <w:bCs w:val="1"/>
                <w:color w:val="0000ff"/>
                <w:sz w:val="24"/>
                <w:szCs w:val="24"/>
              </w:rPr>
            </w:pPr>
            <w:r w:rsidDel="00000000" w:rsidR="00000000" w:rsidRPr="00000000">
              <w:rPr>
                <w:sz w:val="24"/>
                <w:szCs w:val="24"/>
                <w:rtl w:val="0"/>
              </w:rPr>
              <w:t xml:space="preserve">Picture source: Google</w:t>
            </w:r>
            <w:r w:rsidDel="00000000" w:rsidR="00000000" w:rsidRPr="00000000">
              <w:rPr>
                <w:rtl w:val="0"/>
              </w:rPr>
            </w:r>
          </w:p>
          <w:p w:rsidR="00000000" w:rsidDel="00000000" w:rsidP="00000000" w:rsidRDefault="00000000" w:rsidRPr="00000000" w14:paraId="000001F6">
            <w:pPr>
              <w:spacing w:after="240" w:before="240" w:line="240" w:lineRule="auto"/>
              <w:jc w:val="center"/>
              <w:rPr>
                <w:b w:val="1"/>
                <w:bCs w:val="1"/>
                <w:color w:val="0000ff"/>
                <w:sz w:val="24"/>
                <w:szCs w:val="24"/>
              </w:rPr>
            </w:pPr>
            <w:r w:rsidDel="00000000" w:rsidR="00000000" w:rsidRPr="00000000">
              <w:rPr>
                <w:b w:val="1"/>
                <w:bCs w:val="1"/>
                <w:color w:val="0000ff"/>
                <w:sz w:val="24"/>
                <w:szCs w:val="24"/>
                <w:rtl w:val="0"/>
              </w:rPr>
              <w:t xml:space="preserve">Government authorised Clearing Agent </w:t>
            </w:r>
          </w:p>
          <w:p w:rsidR="00000000" w:rsidDel="00000000" w:rsidP="00000000" w:rsidRDefault="00000000" w:rsidRPr="00000000" w14:paraId="000001F7">
            <w:pPr>
              <w:spacing w:after="240" w:before="240" w:line="240" w:lineRule="auto"/>
              <w:jc w:val="center"/>
              <w:rPr>
                <w:b w:val="1"/>
                <w:bCs w:val="1"/>
                <w:sz w:val="24"/>
                <w:szCs w:val="24"/>
              </w:rPr>
            </w:pPr>
            <w:r w:rsidDel="00000000" w:rsidR="00000000" w:rsidRPr="00000000">
              <w:rPr>
                <w:sz w:val="24"/>
                <w:szCs w:val="24"/>
                <w:rtl w:val="0"/>
              </w:rPr>
              <w:t xml:space="preserve">We act as an agent on behalf of importers and exporters; for the </w:t>
            </w:r>
            <w:r w:rsidDel="00000000" w:rsidR="00000000" w:rsidRPr="00000000">
              <w:rPr>
                <w:b w:val="1"/>
                <w:bCs w:val="1"/>
                <w:sz w:val="24"/>
                <w:szCs w:val="24"/>
                <w:rtl w:val="0"/>
              </w:rPr>
              <w:t xml:space="preserve">clearance of imported or export goods </w:t>
            </w:r>
            <w:r w:rsidDel="00000000" w:rsidR="00000000" w:rsidRPr="00000000">
              <w:rPr>
                <w:sz w:val="24"/>
                <w:szCs w:val="24"/>
                <w:rtl w:val="0"/>
              </w:rPr>
              <w:t xml:space="preserve">under the provisions of the Customs Brokers Regulations, 2018.</w:t>
            </w:r>
            <w:r w:rsidDel="00000000" w:rsidR="00000000" w:rsidRPr="00000000">
              <w:rPr>
                <w:rtl w:val="0"/>
              </w:rPr>
            </w:r>
          </w:p>
        </w:tc>
      </w:tr>
    </w:tbl>
    <w:p w:rsidR="00000000" w:rsidDel="00000000" w:rsidP="00000000" w:rsidRDefault="00000000" w:rsidRPr="00000000" w14:paraId="000001F9">
      <w:pPr>
        <w:spacing w:after="240" w:before="240" w:line="240" w:lineRule="auto"/>
        <w:rPr>
          <w:b w:val="1"/>
          <w:bCs w:val="1"/>
          <w:color w:val="ff0000"/>
          <w:sz w:val="24"/>
          <w:szCs w:val="24"/>
        </w:rPr>
      </w:pPr>
      <w:r w:rsidDel="00000000" w:rsidR="00000000" w:rsidRPr="00000000">
        <w:rPr>
          <w:b w:val="1"/>
          <w:bCs w:val="1"/>
          <w:color w:val="ff0000"/>
          <w:sz w:val="24"/>
          <w:szCs w:val="24"/>
          <w:rtl w:val="0"/>
        </w:rPr>
        <w:t xml:space="preserve">Licensed Customs Broker</w:t>
      </w:r>
    </w:p>
    <w:p w:rsidR="00000000" w:rsidDel="00000000" w:rsidP="00000000" w:rsidRDefault="00000000" w:rsidRPr="00000000" w14:paraId="000001FA">
      <w:pPr>
        <w:spacing w:after="240" w:before="240" w:line="240" w:lineRule="auto"/>
        <w:rPr>
          <w:b w:val="1"/>
          <w:bCs w:val="1"/>
          <w:sz w:val="24"/>
          <w:szCs w:val="24"/>
        </w:rPr>
      </w:pPr>
      <w:r w:rsidDel="00000000" w:rsidR="00000000" w:rsidRPr="00000000">
        <w:rPr>
          <w:sz w:val="24"/>
          <w:szCs w:val="24"/>
          <w:rtl w:val="0"/>
        </w:rPr>
        <w:t xml:space="preserve">As per Customs Brokers Licensing Regulations 2018, under Regulation 2(d),  "Customs Broker " means a person licensed under these regulations to act as an agent on behalf of the importer or an exporter for purposes of transaction of any business relating to the entry or departure of conveyances or the import or export of goods at any Customs Station including audit.</w:t>
      </w:r>
      <w:r w:rsidDel="00000000" w:rsidR="00000000" w:rsidRPr="00000000">
        <w:rPr>
          <w:rtl w:val="0"/>
        </w:rPr>
      </w:r>
    </w:p>
    <w:p w:rsidR="00000000" w:rsidDel="00000000" w:rsidP="00000000" w:rsidRDefault="00000000" w:rsidRPr="00000000" w14:paraId="000001FB">
      <w:pPr>
        <w:spacing w:after="240" w:before="240" w:line="240" w:lineRule="auto"/>
        <w:jc w:val="both"/>
        <w:rPr>
          <w:b w:val="1"/>
          <w:bCs w:val="1"/>
          <w:sz w:val="24"/>
          <w:szCs w:val="24"/>
        </w:rPr>
      </w:pPr>
      <w:r w:rsidDel="00000000" w:rsidR="00000000" w:rsidRPr="00000000">
        <w:rPr>
          <w:b w:val="1"/>
          <w:bCs w:val="1"/>
          <w:sz w:val="24"/>
          <w:szCs w:val="24"/>
          <w:rtl w:val="0"/>
        </w:rPr>
        <w:t xml:space="preserve">How We Work?</w:t>
      </w:r>
    </w:p>
    <w:p w:rsidR="00000000" w:rsidDel="00000000" w:rsidP="00000000" w:rsidRDefault="00000000" w:rsidRPr="00000000" w14:paraId="000001FC">
      <w:pPr>
        <w:numPr>
          <w:ilvl w:val="0"/>
          <w:numId w:val="183"/>
        </w:numPr>
        <w:spacing w:after="0" w:afterAutospacing="0" w:before="240" w:line="240" w:lineRule="auto"/>
        <w:ind w:left="720" w:hanging="360"/>
        <w:jc w:val="both"/>
        <w:rPr>
          <w:sz w:val="24"/>
          <w:szCs w:val="24"/>
        </w:rPr>
      </w:pPr>
      <w:r w:rsidDel="00000000" w:rsidR="00000000" w:rsidRPr="00000000">
        <w:rPr>
          <w:sz w:val="24"/>
          <w:szCs w:val="24"/>
          <w:rtl w:val="0"/>
        </w:rPr>
        <w:t xml:space="preserve">Prior to engagement of our services, we do obtain an authorisation to act as an Agent for the clearance of your imported or export goods.</w:t>
      </w:r>
    </w:p>
    <w:p w:rsidR="00000000" w:rsidDel="00000000" w:rsidP="00000000" w:rsidRDefault="00000000" w:rsidRPr="00000000" w14:paraId="000001FD">
      <w:pPr>
        <w:numPr>
          <w:ilvl w:val="0"/>
          <w:numId w:val="183"/>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We clear your goods in all Customs Stations across India; with our Pan India network.</w:t>
      </w:r>
    </w:p>
    <w:p w:rsidR="00000000" w:rsidDel="00000000" w:rsidP="00000000" w:rsidRDefault="00000000" w:rsidRPr="00000000" w14:paraId="000001FE">
      <w:pPr>
        <w:numPr>
          <w:ilvl w:val="0"/>
          <w:numId w:val="183"/>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We advise our clients to comply with the provisions of The Customs Act, The Customs Tariff Act, Foreign Trade Policy, Allied Acts, Rules, Regulations and Orders.</w:t>
      </w:r>
    </w:p>
    <w:p w:rsidR="00000000" w:rsidDel="00000000" w:rsidP="00000000" w:rsidRDefault="00000000" w:rsidRPr="00000000" w14:paraId="000001FF">
      <w:pPr>
        <w:numPr>
          <w:ilvl w:val="0"/>
          <w:numId w:val="183"/>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We exercise due diligence to ascertain the correctness of any information related to clearance of your shipments.</w:t>
      </w:r>
    </w:p>
    <w:p w:rsidR="00000000" w:rsidDel="00000000" w:rsidP="00000000" w:rsidRDefault="00000000" w:rsidRPr="00000000" w14:paraId="00000200">
      <w:pPr>
        <w:numPr>
          <w:ilvl w:val="0"/>
          <w:numId w:val="183"/>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We discharge our duties as a Customs Broker with utmost speed and efficiency and without any delay.</w:t>
      </w:r>
    </w:p>
    <w:p w:rsidR="00000000" w:rsidDel="00000000" w:rsidP="00000000" w:rsidRDefault="00000000" w:rsidRPr="00000000" w14:paraId="00000201">
      <w:pPr>
        <w:numPr>
          <w:ilvl w:val="0"/>
          <w:numId w:val="183"/>
        </w:numPr>
        <w:spacing w:after="240" w:before="0" w:beforeAutospacing="0" w:line="240" w:lineRule="auto"/>
        <w:ind w:left="720" w:hanging="360"/>
        <w:jc w:val="both"/>
        <w:rPr>
          <w:sz w:val="24"/>
          <w:szCs w:val="24"/>
        </w:rPr>
      </w:pPr>
      <w:r w:rsidDel="00000000" w:rsidR="00000000" w:rsidRPr="00000000">
        <w:rPr>
          <w:sz w:val="24"/>
          <w:szCs w:val="24"/>
          <w:rtl w:val="0"/>
        </w:rPr>
        <w:t xml:space="preserve">We co-operate with the Customs authorities and PGAs; for the speedy clearance of your cargo.</w:t>
      </w:r>
    </w:p>
    <w:p w:rsidR="00000000" w:rsidDel="00000000" w:rsidP="00000000" w:rsidRDefault="00000000" w:rsidRPr="00000000" w14:paraId="00000202">
      <w:pPr>
        <w:jc w:val="both"/>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36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after="240" w:before="240" w:line="240" w:lineRule="auto"/>
              <w:jc w:val="center"/>
              <w:rPr>
                <w:b w:val="1"/>
                <w:bCs w:val="1"/>
                <w:sz w:val="24"/>
                <w:szCs w:val="24"/>
              </w:rPr>
            </w:pPr>
            <w:r w:rsidDel="00000000" w:rsidR="00000000" w:rsidRPr="00000000">
              <w:rPr>
                <w:b w:val="1"/>
                <w:bCs w:val="1"/>
                <w:color w:val="ff0000"/>
                <w:sz w:val="24"/>
                <w:szCs w:val="24"/>
                <w:rtl w:val="0"/>
              </w:rPr>
              <w:t xml:space="preserve">5, Export - Import Clearance</w:t>
            </w:r>
            <w:r w:rsidDel="00000000" w:rsidR="00000000" w:rsidRPr="00000000">
              <w:rPr>
                <w:b w:val="1"/>
                <w:bCs w:val="1"/>
                <w:sz w:val="24"/>
                <w:szCs w:val="24"/>
                <w:rtl w:val="0"/>
              </w:rPr>
              <w:t xml:space="preserve"> </w:t>
            </w:r>
          </w:p>
          <w:p w:rsidR="00000000" w:rsidDel="00000000" w:rsidP="00000000" w:rsidRDefault="00000000" w:rsidRPr="00000000" w14:paraId="00000204">
            <w:pPr>
              <w:spacing w:after="240" w:before="240"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3867150" cy="2428875"/>
                  <wp:effectExtent b="0" l="0" r="0" t="0"/>
                  <wp:docPr id="55"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38671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40" w:before="240" w:line="240" w:lineRule="auto"/>
              <w:jc w:val="center"/>
              <w:rPr>
                <w:b w:val="1"/>
                <w:bCs w:val="1"/>
                <w:sz w:val="24"/>
                <w:szCs w:val="24"/>
              </w:rPr>
            </w:pPr>
            <w:r w:rsidDel="00000000" w:rsidR="00000000" w:rsidRPr="00000000">
              <w:rPr>
                <w:sz w:val="24"/>
                <w:szCs w:val="24"/>
                <w:rtl w:val="0"/>
              </w:rPr>
              <w:t xml:space="preserve">Picture source: </w:t>
            </w:r>
            <w:hyperlink r:id="rId29">
              <w:r w:rsidDel="00000000" w:rsidR="00000000" w:rsidRPr="00000000">
                <w:rPr>
                  <w:color w:val="1155cc"/>
                  <w:sz w:val="24"/>
                  <w:szCs w:val="24"/>
                  <w:u w:val="single"/>
                  <w:rtl w:val="0"/>
                </w:rPr>
                <w:t xml:space="preserve">https://www.icegate.gov.in/</w:t>
              </w:r>
            </w:hyperlink>
            <w:r w:rsidDel="00000000" w:rsidR="00000000" w:rsidRPr="00000000">
              <w:rPr>
                <w:rtl w:val="0"/>
              </w:rPr>
            </w:r>
          </w:p>
          <w:p w:rsidR="00000000" w:rsidDel="00000000" w:rsidP="00000000" w:rsidRDefault="00000000" w:rsidRPr="00000000" w14:paraId="00000206">
            <w:pPr>
              <w:spacing w:after="240" w:before="240" w:line="240" w:lineRule="auto"/>
              <w:jc w:val="center"/>
              <w:rPr>
                <w:b w:val="1"/>
                <w:bCs w:val="1"/>
                <w:color w:val="0000ff"/>
                <w:sz w:val="24"/>
                <w:szCs w:val="24"/>
              </w:rPr>
            </w:pPr>
            <w:r w:rsidDel="00000000" w:rsidR="00000000" w:rsidRPr="00000000">
              <w:rPr>
                <w:b w:val="1"/>
                <w:bCs w:val="1"/>
                <w:color w:val="0000ff"/>
                <w:sz w:val="24"/>
                <w:szCs w:val="24"/>
                <w:highlight w:val="white"/>
                <w:rtl w:val="0"/>
              </w:rPr>
              <w:t xml:space="preserve">EXIM clearance with Compulsory Compliance Requirements (CCR)</w:t>
            </w:r>
            <w:r w:rsidDel="00000000" w:rsidR="00000000" w:rsidRPr="00000000">
              <w:rPr>
                <w:rtl w:val="0"/>
              </w:rPr>
            </w:r>
          </w:p>
          <w:p w:rsidR="00000000" w:rsidDel="00000000" w:rsidP="00000000" w:rsidRDefault="00000000" w:rsidRPr="00000000" w14:paraId="00000207">
            <w:pPr>
              <w:spacing w:after="240" w:before="240" w:line="240" w:lineRule="auto"/>
              <w:jc w:val="center"/>
              <w:rPr>
                <w:color w:val="0a0a0a"/>
                <w:sz w:val="24"/>
                <w:szCs w:val="24"/>
                <w:highlight w:val="white"/>
              </w:rPr>
            </w:pPr>
            <w:r w:rsidDel="00000000" w:rsidR="00000000" w:rsidRPr="00000000">
              <w:rPr>
                <w:b w:val="1"/>
                <w:bCs w:val="1"/>
                <w:color w:val="0a0a0a"/>
                <w:sz w:val="24"/>
                <w:szCs w:val="24"/>
                <w:highlight w:val="white"/>
                <w:rtl w:val="0"/>
              </w:rPr>
              <w:t xml:space="preserve">Customs Compliance</w:t>
            </w:r>
            <w:r w:rsidDel="00000000" w:rsidR="00000000" w:rsidRPr="00000000">
              <w:rPr>
                <w:color w:val="0a0a0a"/>
                <w:sz w:val="24"/>
                <w:szCs w:val="24"/>
                <w:highlight w:val="white"/>
                <w:rtl w:val="0"/>
              </w:rPr>
              <w:t xml:space="preserve"> </w:t>
            </w:r>
            <w:r w:rsidDel="00000000" w:rsidR="00000000" w:rsidRPr="00000000">
              <w:rPr>
                <w:b w:val="1"/>
                <w:bCs w:val="1"/>
                <w:color w:val="0a0a0a"/>
                <w:sz w:val="24"/>
                <w:szCs w:val="24"/>
                <w:highlight w:val="white"/>
                <w:rtl w:val="0"/>
              </w:rPr>
              <w:t xml:space="preserve">is a structured legal obligation </w:t>
            </w:r>
            <w:r w:rsidDel="00000000" w:rsidR="00000000" w:rsidRPr="00000000">
              <w:rPr>
                <w:color w:val="0a0a0a"/>
                <w:sz w:val="24"/>
                <w:szCs w:val="24"/>
                <w:highlight w:val="white"/>
                <w:rtl w:val="0"/>
              </w:rPr>
              <w:t xml:space="preserve">under the Customs Law and other Allied Acts; wherein the importer / exporter produces required documents to the authorities for the smooth clearance of the goods. Absence of even one requirement may lead to penalties, cargo delays or even seizure of goods. </w:t>
            </w:r>
          </w:p>
          <w:p w:rsidR="00000000" w:rsidDel="00000000" w:rsidP="00000000" w:rsidRDefault="00000000" w:rsidRPr="00000000" w14:paraId="00000208">
            <w:pPr>
              <w:spacing w:after="240" w:before="240" w:line="240" w:lineRule="auto"/>
              <w:jc w:val="center"/>
              <w:rPr>
                <w:color w:val="0a0a0a"/>
                <w:sz w:val="24"/>
                <w:szCs w:val="24"/>
                <w:highlight w:val="white"/>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tl w:val="0"/>
              </w:rPr>
            </w:r>
          </w:p>
          <w:p w:rsidR="00000000" w:rsidDel="00000000" w:rsidP="00000000" w:rsidRDefault="00000000" w:rsidRPr="00000000" w14:paraId="00000209">
            <w:pPr>
              <w:spacing w:after="240" w:before="240" w:line="240" w:lineRule="auto"/>
              <w:jc w:val="center"/>
              <w:rPr>
                <w:b w:val="1"/>
                <w:bCs w:val="1"/>
                <w:sz w:val="24"/>
                <w:szCs w:val="24"/>
              </w:rPr>
            </w:pPr>
            <w:r w:rsidDel="00000000" w:rsidR="00000000" w:rsidRPr="00000000">
              <w:rPr>
                <w:color w:val="0a0a0a"/>
                <w:sz w:val="24"/>
                <w:szCs w:val="24"/>
                <w:highlight w:val="white"/>
                <w:rtl w:val="0"/>
              </w:rPr>
              <w:t xml:space="preserve">We</w:t>
            </w:r>
            <w:r w:rsidDel="00000000" w:rsidR="00000000" w:rsidRPr="00000000">
              <w:rPr>
                <w:b w:val="1"/>
                <w:bCs w:val="1"/>
                <w:color w:val="0a0a0a"/>
                <w:sz w:val="24"/>
                <w:szCs w:val="24"/>
                <w:highlight w:val="white"/>
                <w:rtl w:val="0"/>
              </w:rPr>
              <w:t xml:space="preserve"> ensure proper documentary compliance</w:t>
            </w:r>
            <w:r w:rsidDel="00000000" w:rsidR="00000000" w:rsidRPr="00000000">
              <w:rPr>
                <w:color w:val="0a0a0a"/>
                <w:sz w:val="24"/>
                <w:szCs w:val="24"/>
                <w:highlight w:val="white"/>
                <w:rtl w:val="0"/>
              </w:rPr>
              <w:t xml:space="preserve"> for hassle free clearance of the cargo.</w:t>
            </w:r>
            <w:r w:rsidDel="00000000" w:rsidR="00000000" w:rsidRPr="00000000">
              <w:rPr>
                <w:rtl w:val="0"/>
              </w:rPr>
            </w:r>
          </w:p>
        </w:tc>
      </w:tr>
    </w:tbl>
    <w:p w:rsidR="00000000" w:rsidDel="00000000" w:rsidP="00000000" w:rsidRDefault="00000000" w:rsidRPr="00000000" w14:paraId="0000020A">
      <w:pPr>
        <w:pStyle w:val="Heading3"/>
        <w:keepNext w:val="0"/>
        <w:keepLines w:val="0"/>
        <w:spacing w:before="280" w:line="240" w:lineRule="auto"/>
        <w:jc w:val="both"/>
        <w:rPr>
          <w:b w:val="1"/>
          <w:bCs w:val="1"/>
          <w:color w:val="000000"/>
          <w:sz w:val="26"/>
          <w:szCs w:val="26"/>
        </w:rPr>
      </w:pPr>
      <w:bookmarkStart w:colFirst="0" w:colLast="0" w:name="_nuhabvn6yea0" w:id="1"/>
      <w:bookmarkEnd w:id="1"/>
      <w:r w:rsidDel="00000000" w:rsidR="00000000" w:rsidRPr="00000000">
        <w:rPr>
          <w:b w:val="1"/>
          <w:bCs w:val="1"/>
          <w:color w:val="000000"/>
          <w:sz w:val="26"/>
          <w:szCs w:val="26"/>
          <w:rtl w:val="0"/>
        </w:rPr>
        <w:t xml:space="preserve">1. Customs Documentation</w:t>
      </w:r>
    </w:p>
    <w:p w:rsidR="00000000" w:rsidDel="00000000" w:rsidP="00000000" w:rsidRDefault="00000000" w:rsidRPr="00000000" w14:paraId="0000020B">
      <w:pPr>
        <w:spacing w:after="240" w:before="240" w:line="240" w:lineRule="auto"/>
        <w:jc w:val="both"/>
        <w:rPr>
          <w:sz w:val="24"/>
          <w:szCs w:val="24"/>
        </w:rPr>
      </w:pPr>
      <w:r w:rsidDel="00000000" w:rsidR="00000000" w:rsidRPr="00000000">
        <w:rPr>
          <w:sz w:val="24"/>
          <w:szCs w:val="24"/>
          <w:rtl w:val="0"/>
        </w:rPr>
        <w:t xml:space="preserve">We prepare and file:</w:t>
      </w:r>
    </w:p>
    <w:p w:rsidR="00000000" w:rsidDel="00000000" w:rsidP="00000000" w:rsidRDefault="00000000" w:rsidRPr="00000000" w14:paraId="0000020C">
      <w:pPr>
        <w:numPr>
          <w:ilvl w:val="0"/>
          <w:numId w:val="149"/>
        </w:numPr>
        <w:spacing w:after="0" w:afterAutospacing="0" w:before="240" w:line="240" w:lineRule="auto"/>
        <w:ind w:left="720" w:hanging="360"/>
        <w:rPr>
          <w:sz w:val="24"/>
          <w:szCs w:val="24"/>
        </w:rPr>
      </w:pPr>
      <w:r w:rsidDel="00000000" w:rsidR="00000000" w:rsidRPr="00000000">
        <w:rPr>
          <w:sz w:val="24"/>
          <w:szCs w:val="24"/>
          <w:rtl w:val="0"/>
        </w:rPr>
        <w:t xml:space="preserve">Bill of Entry for Home Consumption or Warehousing (for Imports)</w:t>
      </w:r>
    </w:p>
    <w:p w:rsidR="00000000" w:rsidDel="00000000" w:rsidP="00000000" w:rsidRDefault="00000000" w:rsidRPr="00000000" w14:paraId="0000020D">
      <w:pPr>
        <w:numPr>
          <w:ilvl w:val="0"/>
          <w:numId w:val="149"/>
        </w:numPr>
        <w:spacing w:after="0" w:afterAutospacing="0" w:before="0" w:beforeAutospacing="0" w:line="240" w:lineRule="auto"/>
        <w:ind w:left="720" w:hanging="360"/>
        <w:rPr>
          <w:sz w:val="24"/>
          <w:szCs w:val="24"/>
        </w:rPr>
      </w:pPr>
      <w:r w:rsidDel="00000000" w:rsidR="00000000" w:rsidRPr="00000000">
        <w:rPr>
          <w:sz w:val="24"/>
          <w:szCs w:val="24"/>
          <w:rtl w:val="0"/>
        </w:rPr>
        <w:t xml:space="preserve">Shipping Bill / Bill of Export (for Exports)</w:t>
      </w:r>
    </w:p>
    <w:p w:rsidR="00000000" w:rsidDel="00000000" w:rsidP="00000000" w:rsidRDefault="00000000" w:rsidRPr="00000000" w14:paraId="0000020E">
      <w:pPr>
        <w:numPr>
          <w:ilvl w:val="0"/>
          <w:numId w:val="149"/>
        </w:numPr>
        <w:spacing w:after="0" w:afterAutospacing="0" w:before="0" w:beforeAutospacing="0" w:line="240" w:lineRule="auto"/>
        <w:ind w:left="720" w:hanging="360"/>
        <w:rPr>
          <w:sz w:val="24"/>
          <w:szCs w:val="24"/>
        </w:rPr>
      </w:pPr>
      <w:r w:rsidDel="00000000" w:rsidR="00000000" w:rsidRPr="00000000">
        <w:rPr>
          <w:sz w:val="24"/>
          <w:szCs w:val="24"/>
          <w:rtl w:val="0"/>
        </w:rPr>
        <w:t xml:space="preserve">Invoice, Packing List, Bill of Lading / Airway Bill</w:t>
      </w:r>
    </w:p>
    <w:p w:rsidR="00000000" w:rsidDel="00000000" w:rsidP="00000000" w:rsidRDefault="00000000" w:rsidRPr="00000000" w14:paraId="0000020F">
      <w:pPr>
        <w:numPr>
          <w:ilvl w:val="0"/>
          <w:numId w:val="149"/>
        </w:numPr>
        <w:spacing w:after="0" w:afterAutospacing="0" w:before="0" w:beforeAutospacing="0" w:line="240" w:lineRule="auto"/>
        <w:ind w:left="720" w:hanging="360"/>
        <w:rPr>
          <w:sz w:val="24"/>
          <w:szCs w:val="24"/>
        </w:rPr>
      </w:pPr>
      <w:r w:rsidDel="00000000" w:rsidR="00000000" w:rsidRPr="00000000">
        <w:rPr>
          <w:sz w:val="24"/>
          <w:szCs w:val="24"/>
          <w:rtl w:val="0"/>
        </w:rPr>
        <w:t xml:space="preserve">Import Export Authorisations and Certificates </w:t>
      </w:r>
    </w:p>
    <w:p w:rsidR="00000000" w:rsidDel="00000000" w:rsidP="00000000" w:rsidRDefault="00000000" w:rsidRPr="00000000" w14:paraId="00000210">
      <w:pPr>
        <w:numPr>
          <w:ilvl w:val="0"/>
          <w:numId w:val="149"/>
        </w:numPr>
        <w:spacing w:after="240" w:before="0" w:beforeAutospacing="0" w:line="240" w:lineRule="auto"/>
        <w:ind w:left="720" w:hanging="360"/>
        <w:rPr>
          <w:sz w:val="24"/>
          <w:szCs w:val="24"/>
        </w:rPr>
      </w:pPr>
      <w:r w:rsidDel="00000000" w:rsidR="00000000" w:rsidRPr="00000000">
        <w:rPr>
          <w:sz w:val="24"/>
          <w:szCs w:val="24"/>
          <w:rtl w:val="0"/>
        </w:rPr>
        <w:t xml:space="preserve">GST / IEC related paperwork</w:t>
      </w:r>
    </w:p>
    <w:p w:rsidR="00000000" w:rsidDel="00000000" w:rsidP="00000000" w:rsidRDefault="00000000" w:rsidRPr="00000000" w14:paraId="00000211">
      <w:pPr>
        <w:pStyle w:val="Heading3"/>
        <w:keepNext w:val="0"/>
        <w:keepLines w:val="0"/>
        <w:spacing w:before="280" w:line="240" w:lineRule="auto"/>
        <w:jc w:val="both"/>
        <w:rPr>
          <w:b w:val="1"/>
          <w:bCs w:val="1"/>
          <w:color w:val="000000"/>
          <w:sz w:val="26"/>
          <w:szCs w:val="26"/>
        </w:rPr>
      </w:pPr>
      <w:bookmarkStart w:colFirst="0" w:colLast="0" w:name="_r2l278rrcfr" w:id="2"/>
      <w:bookmarkEnd w:id="2"/>
      <w:r w:rsidDel="00000000" w:rsidR="00000000" w:rsidRPr="00000000">
        <w:rPr>
          <w:b w:val="1"/>
          <w:bCs w:val="1"/>
          <w:color w:val="000000"/>
          <w:sz w:val="26"/>
          <w:szCs w:val="26"/>
          <w:rtl w:val="0"/>
        </w:rPr>
        <w:t xml:space="preserve">2. Customs Clearance</w:t>
      </w:r>
    </w:p>
    <w:p w:rsidR="00000000" w:rsidDel="00000000" w:rsidP="00000000" w:rsidRDefault="00000000" w:rsidRPr="00000000" w14:paraId="00000212">
      <w:pPr>
        <w:spacing w:after="240" w:before="240" w:line="240" w:lineRule="auto"/>
        <w:jc w:val="both"/>
        <w:rPr>
          <w:sz w:val="24"/>
          <w:szCs w:val="24"/>
        </w:rPr>
      </w:pPr>
      <w:r w:rsidDel="00000000" w:rsidR="00000000" w:rsidRPr="00000000">
        <w:rPr>
          <w:sz w:val="24"/>
          <w:szCs w:val="24"/>
          <w:rtl w:val="0"/>
        </w:rPr>
        <w:t xml:space="preserve">We coordinate with the Customs Authorities to:</w:t>
      </w:r>
    </w:p>
    <w:p w:rsidR="00000000" w:rsidDel="00000000" w:rsidP="00000000" w:rsidRDefault="00000000" w:rsidRPr="00000000" w14:paraId="00000213">
      <w:pPr>
        <w:numPr>
          <w:ilvl w:val="0"/>
          <w:numId w:val="148"/>
        </w:numPr>
        <w:spacing w:after="0" w:afterAutospacing="0" w:before="240" w:line="240" w:lineRule="auto"/>
        <w:ind w:left="720" w:hanging="360"/>
        <w:rPr>
          <w:sz w:val="24"/>
          <w:szCs w:val="24"/>
        </w:rPr>
      </w:pPr>
      <w:r w:rsidDel="00000000" w:rsidR="00000000" w:rsidRPr="00000000">
        <w:rPr>
          <w:sz w:val="24"/>
          <w:szCs w:val="24"/>
          <w:rtl w:val="0"/>
        </w:rPr>
        <w:t xml:space="preserve">Submit declarations electronically</w:t>
      </w:r>
    </w:p>
    <w:p w:rsidR="00000000" w:rsidDel="00000000" w:rsidP="00000000" w:rsidRDefault="00000000" w:rsidRPr="00000000" w14:paraId="00000214">
      <w:pPr>
        <w:numPr>
          <w:ilvl w:val="0"/>
          <w:numId w:val="148"/>
        </w:numPr>
        <w:spacing w:after="0" w:afterAutospacing="0" w:before="0" w:beforeAutospacing="0" w:line="240" w:lineRule="auto"/>
        <w:ind w:left="720" w:hanging="360"/>
        <w:rPr>
          <w:sz w:val="24"/>
          <w:szCs w:val="24"/>
        </w:rPr>
      </w:pPr>
      <w:r w:rsidDel="00000000" w:rsidR="00000000" w:rsidRPr="00000000">
        <w:rPr>
          <w:sz w:val="24"/>
          <w:szCs w:val="24"/>
          <w:rtl w:val="0"/>
        </w:rPr>
        <w:t xml:space="preserve">Respond to customs queries</w:t>
      </w:r>
    </w:p>
    <w:p w:rsidR="00000000" w:rsidDel="00000000" w:rsidP="00000000" w:rsidRDefault="00000000" w:rsidRPr="00000000" w14:paraId="00000215">
      <w:pPr>
        <w:numPr>
          <w:ilvl w:val="0"/>
          <w:numId w:val="148"/>
        </w:numPr>
        <w:spacing w:after="0" w:afterAutospacing="0" w:before="0" w:beforeAutospacing="0" w:line="240" w:lineRule="auto"/>
        <w:ind w:left="720" w:hanging="360"/>
        <w:rPr>
          <w:sz w:val="24"/>
          <w:szCs w:val="24"/>
        </w:rPr>
      </w:pPr>
      <w:r w:rsidDel="00000000" w:rsidR="00000000" w:rsidRPr="00000000">
        <w:rPr>
          <w:sz w:val="24"/>
          <w:szCs w:val="24"/>
          <w:rtl w:val="0"/>
        </w:rPr>
        <w:t xml:space="preserve">Arrange inspections / examinations</w:t>
      </w:r>
    </w:p>
    <w:p w:rsidR="00000000" w:rsidDel="00000000" w:rsidP="00000000" w:rsidRDefault="00000000" w:rsidRPr="00000000" w14:paraId="00000216">
      <w:pPr>
        <w:numPr>
          <w:ilvl w:val="0"/>
          <w:numId w:val="148"/>
        </w:numPr>
        <w:spacing w:after="240" w:before="0" w:beforeAutospacing="0" w:line="240" w:lineRule="auto"/>
        <w:ind w:left="720" w:hanging="360"/>
        <w:rPr>
          <w:sz w:val="24"/>
          <w:szCs w:val="24"/>
        </w:rPr>
      </w:pPr>
      <w:r w:rsidDel="00000000" w:rsidR="00000000" w:rsidRPr="00000000">
        <w:rPr>
          <w:sz w:val="24"/>
          <w:szCs w:val="24"/>
          <w:rtl w:val="0"/>
        </w:rPr>
        <w:t xml:space="preserve">Obtain clearance for smooth cargo release</w:t>
      </w:r>
    </w:p>
    <w:p w:rsidR="00000000" w:rsidDel="00000000" w:rsidP="00000000" w:rsidRDefault="00000000" w:rsidRPr="00000000" w14:paraId="00000217">
      <w:pPr>
        <w:pStyle w:val="Heading3"/>
        <w:keepNext w:val="0"/>
        <w:keepLines w:val="0"/>
        <w:spacing w:before="280" w:line="240" w:lineRule="auto"/>
        <w:jc w:val="both"/>
        <w:rPr>
          <w:b w:val="1"/>
          <w:bCs w:val="1"/>
          <w:color w:val="000000"/>
          <w:sz w:val="26"/>
          <w:szCs w:val="26"/>
        </w:rPr>
      </w:pPr>
      <w:bookmarkStart w:colFirst="0" w:colLast="0" w:name="_i3d07h573kz8" w:id="3"/>
      <w:bookmarkEnd w:id="3"/>
      <w:r w:rsidDel="00000000" w:rsidR="00000000" w:rsidRPr="00000000">
        <w:rPr>
          <w:b w:val="1"/>
          <w:bCs w:val="1"/>
          <w:color w:val="000000"/>
          <w:sz w:val="26"/>
          <w:szCs w:val="26"/>
          <w:rtl w:val="0"/>
        </w:rPr>
        <w:t xml:space="preserve">3. Duty &amp; Tax Calculation</w:t>
      </w:r>
    </w:p>
    <w:p w:rsidR="00000000" w:rsidDel="00000000" w:rsidP="00000000" w:rsidRDefault="00000000" w:rsidRPr="00000000" w14:paraId="00000218">
      <w:pPr>
        <w:spacing w:after="240" w:before="240" w:line="240" w:lineRule="auto"/>
        <w:jc w:val="both"/>
        <w:rPr>
          <w:sz w:val="24"/>
          <w:szCs w:val="24"/>
        </w:rPr>
      </w:pPr>
      <w:r w:rsidDel="00000000" w:rsidR="00000000" w:rsidRPr="00000000">
        <w:rPr>
          <w:sz w:val="24"/>
          <w:szCs w:val="24"/>
          <w:rtl w:val="0"/>
        </w:rPr>
        <w:t xml:space="preserve">We help to calculate:</w:t>
      </w:r>
    </w:p>
    <w:p w:rsidR="00000000" w:rsidDel="00000000" w:rsidP="00000000" w:rsidRDefault="00000000" w:rsidRPr="00000000" w14:paraId="00000219">
      <w:pPr>
        <w:numPr>
          <w:ilvl w:val="0"/>
          <w:numId w:val="171"/>
        </w:numPr>
        <w:spacing w:after="0" w:afterAutospacing="0" w:before="240" w:line="240" w:lineRule="auto"/>
        <w:ind w:left="720" w:hanging="360"/>
        <w:jc w:val="both"/>
        <w:rPr>
          <w:sz w:val="24"/>
          <w:szCs w:val="24"/>
        </w:rPr>
      </w:pPr>
      <w:r w:rsidDel="00000000" w:rsidR="00000000" w:rsidRPr="00000000">
        <w:rPr>
          <w:sz w:val="24"/>
          <w:szCs w:val="24"/>
          <w:rtl w:val="0"/>
        </w:rPr>
        <w:t xml:space="preserve">Correct HS Code Classification </w:t>
      </w:r>
    </w:p>
    <w:p w:rsidR="00000000" w:rsidDel="00000000" w:rsidP="00000000" w:rsidRDefault="00000000" w:rsidRPr="00000000" w14:paraId="0000021A">
      <w:pPr>
        <w:numPr>
          <w:ilvl w:val="0"/>
          <w:numId w:val="171"/>
        </w:numPr>
        <w:spacing w:after="0" w:afterAutospacing="0" w:before="0" w:beforeAutospacing="0" w:line="240" w:lineRule="auto"/>
        <w:ind w:left="720" w:hanging="360"/>
        <w:rPr>
          <w:sz w:val="24"/>
          <w:szCs w:val="24"/>
        </w:rPr>
      </w:pPr>
      <w:r w:rsidDel="00000000" w:rsidR="00000000" w:rsidRPr="00000000">
        <w:rPr>
          <w:sz w:val="24"/>
          <w:szCs w:val="24"/>
          <w:rtl w:val="0"/>
        </w:rPr>
        <w:t xml:space="preserve">Basic Customs Duty (BCD)</w:t>
      </w:r>
    </w:p>
    <w:p w:rsidR="00000000" w:rsidDel="00000000" w:rsidP="00000000" w:rsidRDefault="00000000" w:rsidRPr="00000000" w14:paraId="0000021B">
      <w:pPr>
        <w:numPr>
          <w:ilvl w:val="0"/>
          <w:numId w:val="171"/>
        </w:numPr>
        <w:spacing w:after="0" w:afterAutospacing="0" w:before="0" w:beforeAutospacing="0" w:line="240" w:lineRule="auto"/>
        <w:ind w:left="720" w:hanging="360"/>
        <w:rPr>
          <w:sz w:val="24"/>
          <w:szCs w:val="24"/>
        </w:rPr>
      </w:pPr>
      <w:r w:rsidDel="00000000" w:rsidR="00000000" w:rsidRPr="00000000">
        <w:rPr>
          <w:sz w:val="24"/>
          <w:szCs w:val="24"/>
          <w:rtl w:val="0"/>
        </w:rPr>
        <w:t xml:space="preserve">Additional Customs Duty / Special Additional Customs Duty (for manufactured goods)</w:t>
      </w:r>
    </w:p>
    <w:p w:rsidR="00000000" w:rsidDel="00000000" w:rsidP="00000000" w:rsidRDefault="00000000" w:rsidRPr="00000000" w14:paraId="0000021C">
      <w:pPr>
        <w:numPr>
          <w:ilvl w:val="0"/>
          <w:numId w:val="171"/>
        </w:numPr>
        <w:spacing w:after="0" w:afterAutospacing="0" w:before="0" w:beforeAutospacing="0" w:line="240" w:lineRule="auto"/>
        <w:ind w:left="720" w:hanging="360"/>
        <w:rPr>
          <w:sz w:val="24"/>
          <w:szCs w:val="24"/>
        </w:rPr>
      </w:pPr>
      <w:r w:rsidDel="00000000" w:rsidR="00000000" w:rsidRPr="00000000">
        <w:rPr>
          <w:sz w:val="24"/>
          <w:szCs w:val="24"/>
          <w:rtl w:val="0"/>
        </w:rPr>
        <w:t xml:space="preserve">IGST / GST Compensation Cess</w:t>
      </w:r>
    </w:p>
    <w:p w:rsidR="00000000" w:rsidDel="00000000" w:rsidP="00000000" w:rsidRDefault="00000000" w:rsidRPr="00000000" w14:paraId="0000021D">
      <w:pPr>
        <w:numPr>
          <w:ilvl w:val="0"/>
          <w:numId w:val="171"/>
        </w:numPr>
        <w:spacing w:after="0" w:afterAutospacing="0" w:before="0" w:beforeAutospacing="0" w:line="240" w:lineRule="auto"/>
        <w:ind w:left="720" w:hanging="360"/>
        <w:rPr>
          <w:sz w:val="24"/>
          <w:szCs w:val="24"/>
        </w:rPr>
      </w:pPr>
      <w:r w:rsidDel="00000000" w:rsidR="00000000" w:rsidRPr="00000000">
        <w:rPr>
          <w:sz w:val="24"/>
          <w:szCs w:val="24"/>
          <w:rtl w:val="0"/>
        </w:rPr>
        <w:t xml:space="preserve">Preferential Duty / Duty under Trade Agreements</w:t>
      </w:r>
    </w:p>
    <w:p w:rsidR="00000000" w:rsidDel="00000000" w:rsidP="00000000" w:rsidRDefault="00000000" w:rsidRPr="00000000" w14:paraId="0000021E">
      <w:pPr>
        <w:numPr>
          <w:ilvl w:val="0"/>
          <w:numId w:val="171"/>
        </w:numPr>
        <w:spacing w:after="0" w:afterAutospacing="0" w:before="0" w:beforeAutospacing="0" w:line="240" w:lineRule="auto"/>
        <w:ind w:left="720" w:hanging="360"/>
        <w:rPr>
          <w:sz w:val="24"/>
          <w:szCs w:val="24"/>
        </w:rPr>
      </w:pPr>
      <w:r w:rsidDel="00000000" w:rsidR="00000000" w:rsidRPr="00000000">
        <w:rPr>
          <w:sz w:val="24"/>
          <w:szCs w:val="24"/>
          <w:rtl w:val="0"/>
        </w:rPr>
        <w:t xml:space="preserve">Export Duty</w:t>
      </w:r>
    </w:p>
    <w:p w:rsidR="00000000" w:rsidDel="00000000" w:rsidP="00000000" w:rsidRDefault="00000000" w:rsidRPr="00000000" w14:paraId="0000021F">
      <w:pPr>
        <w:numPr>
          <w:ilvl w:val="0"/>
          <w:numId w:val="171"/>
        </w:numPr>
        <w:spacing w:after="0" w:afterAutospacing="0" w:before="0" w:beforeAutospacing="0" w:line="240" w:lineRule="auto"/>
        <w:ind w:left="720" w:hanging="360"/>
        <w:rPr>
          <w:sz w:val="24"/>
          <w:szCs w:val="24"/>
        </w:rPr>
      </w:pPr>
      <w:r w:rsidDel="00000000" w:rsidR="00000000" w:rsidRPr="00000000">
        <w:rPr>
          <w:sz w:val="24"/>
          <w:szCs w:val="24"/>
          <w:rtl w:val="0"/>
        </w:rPr>
        <w:t xml:space="preserve">Safeguard Duty </w:t>
      </w:r>
    </w:p>
    <w:p w:rsidR="00000000" w:rsidDel="00000000" w:rsidP="00000000" w:rsidRDefault="00000000" w:rsidRPr="00000000" w14:paraId="00000220">
      <w:pPr>
        <w:numPr>
          <w:ilvl w:val="0"/>
          <w:numId w:val="171"/>
        </w:numPr>
        <w:spacing w:after="0" w:afterAutospacing="0" w:before="0" w:beforeAutospacing="0" w:line="240" w:lineRule="auto"/>
        <w:ind w:left="720" w:hanging="360"/>
        <w:rPr>
          <w:sz w:val="24"/>
          <w:szCs w:val="24"/>
        </w:rPr>
      </w:pPr>
      <w:r w:rsidDel="00000000" w:rsidR="00000000" w:rsidRPr="00000000">
        <w:rPr>
          <w:sz w:val="24"/>
          <w:szCs w:val="24"/>
          <w:rtl w:val="0"/>
        </w:rPr>
        <w:t xml:space="preserve">Countervailing duty on subsidized articles</w:t>
      </w:r>
    </w:p>
    <w:p w:rsidR="00000000" w:rsidDel="00000000" w:rsidP="00000000" w:rsidRDefault="00000000" w:rsidRPr="00000000" w14:paraId="00000221">
      <w:pPr>
        <w:numPr>
          <w:ilvl w:val="0"/>
          <w:numId w:val="171"/>
        </w:numPr>
        <w:spacing w:after="0" w:afterAutospacing="0" w:before="0" w:beforeAutospacing="0" w:line="240" w:lineRule="auto"/>
        <w:ind w:left="720" w:hanging="360"/>
        <w:rPr>
          <w:sz w:val="24"/>
          <w:szCs w:val="24"/>
        </w:rPr>
      </w:pPr>
      <w:r w:rsidDel="00000000" w:rsidR="00000000" w:rsidRPr="00000000">
        <w:rPr>
          <w:sz w:val="24"/>
          <w:szCs w:val="24"/>
          <w:rtl w:val="0"/>
        </w:rPr>
        <w:t xml:space="preserve">Anti-Dumping Duty (ADD)</w:t>
      </w:r>
    </w:p>
    <w:p w:rsidR="00000000" w:rsidDel="00000000" w:rsidP="00000000" w:rsidRDefault="00000000" w:rsidRPr="00000000" w14:paraId="00000222">
      <w:pPr>
        <w:numPr>
          <w:ilvl w:val="0"/>
          <w:numId w:val="171"/>
        </w:numPr>
        <w:spacing w:after="0" w:afterAutospacing="0" w:before="0" w:beforeAutospacing="0" w:line="240" w:lineRule="auto"/>
        <w:ind w:left="720" w:hanging="360"/>
        <w:rPr>
          <w:sz w:val="24"/>
          <w:szCs w:val="24"/>
        </w:rPr>
      </w:pPr>
      <w:r w:rsidDel="00000000" w:rsidR="00000000" w:rsidRPr="00000000">
        <w:rPr>
          <w:sz w:val="24"/>
          <w:szCs w:val="24"/>
          <w:rtl w:val="0"/>
        </w:rPr>
        <w:t xml:space="preserve">Social Welfare Surcharge (SWS)</w:t>
      </w:r>
    </w:p>
    <w:p w:rsidR="00000000" w:rsidDel="00000000" w:rsidP="00000000" w:rsidRDefault="00000000" w:rsidRPr="00000000" w14:paraId="00000223">
      <w:pPr>
        <w:numPr>
          <w:ilvl w:val="0"/>
          <w:numId w:val="171"/>
        </w:numPr>
        <w:spacing w:after="0" w:afterAutospacing="0" w:before="0" w:beforeAutospacing="0" w:line="240" w:lineRule="auto"/>
        <w:ind w:left="720" w:hanging="360"/>
        <w:rPr>
          <w:sz w:val="24"/>
          <w:szCs w:val="24"/>
        </w:rPr>
      </w:pPr>
      <w:r w:rsidDel="00000000" w:rsidR="00000000" w:rsidRPr="00000000">
        <w:rPr>
          <w:sz w:val="24"/>
          <w:szCs w:val="24"/>
          <w:rtl w:val="0"/>
        </w:rPr>
        <w:t xml:space="preserve">Agricultural Infrastructure Development Cess (AIDC)</w:t>
      </w:r>
    </w:p>
    <w:p w:rsidR="00000000" w:rsidDel="00000000" w:rsidP="00000000" w:rsidRDefault="00000000" w:rsidRPr="00000000" w14:paraId="00000224">
      <w:pPr>
        <w:numPr>
          <w:ilvl w:val="0"/>
          <w:numId w:val="171"/>
        </w:numPr>
        <w:spacing w:after="240" w:before="0" w:beforeAutospacing="0" w:line="240" w:lineRule="auto"/>
        <w:ind w:left="720" w:hanging="360"/>
        <w:rPr>
          <w:sz w:val="24"/>
          <w:szCs w:val="24"/>
        </w:rPr>
      </w:pPr>
      <w:r w:rsidDel="00000000" w:rsidR="00000000" w:rsidRPr="00000000">
        <w:rPr>
          <w:sz w:val="24"/>
          <w:szCs w:val="24"/>
          <w:rtl w:val="0"/>
        </w:rPr>
        <w:t xml:space="preserve">Other applicable taxes</w:t>
      </w:r>
    </w:p>
    <w:p w:rsidR="00000000" w:rsidDel="00000000" w:rsidP="00000000" w:rsidRDefault="00000000" w:rsidRPr="00000000" w14:paraId="00000225">
      <w:pPr>
        <w:pStyle w:val="Heading3"/>
        <w:keepNext w:val="0"/>
        <w:keepLines w:val="0"/>
        <w:spacing w:before="280" w:line="240" w:lineRule="auto"/>
        <w:jc w:val="both"/>
        <w:rPr>
          <w:b w:val="1"/>
          <w:bCs w:val="1"/>
          <w:color w:val="000000"/>
          <w:sz w:val="26"/>
          <w:szCs w:val="26"/>
        </w:rPr>
      </w:pPr>
      <w:bookmarkStart w:colFirst="0" w:colLast="0" w:name="_5sm4v3qjlu86" w:id="4"/>
      <w:bookmarkEnd w:id="4"/>
      <w:r w:rsidDel="00000000" w:rsidR="00000000" w:rsidRPr="00000000">
        <w:rPr>
          <w:b w:val="1"/>
          <w:bCs w:val="1"/>
          <w:color w:val="000000"/>
          <w:sz w:val="26"/>
          <w:szCs w:val="26"/>
          <w:rtl w:val="0"/>
        </w:rPr>
        <w:t xml:space="preserve">4. Compliance &amp; Regulations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jc w:val="center"/>
        <w:rPr/>
      </w:pPr>
      <w:r w:rsidDel="00000000" w:rsidR="00000000" w:rsidRPr="00000000">
        <w:rPr/>
        <w:drawing>
          <wp:inline distB="114300" distT="114300" distL="114300" distR="114300">
            <wp:extent cx="4595813" cy="3446859"/>
            <wp:effectExtent b="0" l="0" r="0" t="0"/>
            <wp:docPr id="62" name="image61.png"/>
            <a:graphic>
              <a:graphicData uri="http://schemas.openxmlformats.org/drawingml/2006/picture">
                <pic:pic>
                  <pic:nvPicPr>
                    <pic:cNvPr id="0" name="image61.png"/>
                    <pic:cNvPicPr preferRelativeResize="0"/>
                  </pic:nvPicPr>
                  <pic:blipFill>
                    <a:blip r:embed="rId30"/>
                    <a:srcRect b="0" l="0" r="0" t="0"/>
                    <a:stretch>
                      <a:fillRect/>
                    </a:stretch>
                  </pic:blipFill>
                  <pic:spPr>
                    <a:xfrm>
                      <a:off x="0" y="0"/>
                      <a:ext cx="4595813" cy="3446859"/>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jc w:val="center"/>
        <w:rPr/>
      </w:pPr>
      <w:r w:rsidDel="00000000" w:rsidR="00000000" w:rsidRPr="00000000">
        <w:rPr>
          <w:rtl w:val="0"/>
        </w:rPr>
        <w:t xml:space="preserve">Product inspection of Hotel supplies shipment to Netherlands in 2024</w:t>
      </w:r>
    </w:p>
    <w:p w:rsidR="00000000" w:rsidDel="00000000" w:rsidP="00000000" w:rsidRDefault="00000000" w:rsidRPr="00000000" w14:paraId="00000229">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22A">
      <w:pPr>
        <w:spacing w:after="240" w:before="240" w:line="240" w:lineRule="auto"/>
        <w:jc w:val="both"/>
        <w:rPr>
          <w:sz w:val="24"/>
          <w:szCs w:val="24"/>
        </w:rPr>
      </w:pPr>
      <w:r w:rsidDel="00000000" w:rsidR="00000000" w:rsidRPr="00000000">
        <w:rPr>
          <w:sz w:val="24"/>
          <w:szCs w:val="24"/>
          <w:rtl w:val="0"/>
        </w:rPr>
        <w:t xml:space="preserve">We ensure your shipments to comply with the provisions of:</w:t>
      </w:r>
    </w:p>
    <w:p w:rsidR="00000000" w:rsidDel="00000000" w:rsidP="00000000" w:rsidRDefault="00000000" w:rsidRPr="00000000" w14:paraId="0000022B">
      <w:pPr>
        <w:numPr>
          <w:ilvl w:val="0"/>
          <w:numId w:val="5"/>
        </w:numPr>
        <w:spacing w:after="0" w:afterAutospacing="0" w:before="240" w:line="240" w:lineRule="auto"/>
        <w:ind w:left="720" w:hanging="360"/>
        <w:rPr>
          <w:sz w:val="24"/>
          <w:szCs w:val="24"/>
        </w:rPr>
      </w:pPr>
      <w:r w:rsidDel="00000000" w:rsidR="00000000" w:rsidRPr="00000000">
        <w:rPr>
          <w:sz w:val="24"/>
          <w:szCs w:val="24"/>
          <w:rtl w:val="0"/>
        </w:rPr>
        <w:t xml:space="preserve">The Customs Act / The Customs Tariff Act </w:t>
      </w:r>
    </w:p>
    <w:p w:rsidR="00000000" w:rsidDel="00000000" w:rsidP="00000000" w:rsidRDefault="00000000" w:rsidRPr="00000000" w14:paraId="0000022C">
      <w:pPr>
        <w:numPr>
          <w:ilvl w:val="0"/>
          <w:numId w:val="5"/>
        </w:numPr>
        <w:spacing w:after="0" w:afterAutospacing="0" w:before="0" w:beforeAutospacing="0" w:line="240" w:lineRule="auto"/>
        <w:ind w:left="720" w:hanging="360"/>
        <w:rPr>
          <w:sz w:val="24"/>
          <w:szCs w:val="24"/>
        </w:rPr>
      </w:pPr>
      <w:r w:rsidDel="00000000" w:rsidR="00000000" w:rsidRPr="00000000">
        <w:rPr>
          <w:sz w:val="24"/>
          <w:szCs w:val="24"/>
          <w:rtl w:val="0"/>
        </w:rPr>
        <w:t xml:space="preserve">FTDRA / FTRR / FTP / HBP Compliances</w:t>
      </w:r>
    </w:p>
    <w:p w:rsidR="00000000" w:rsidDel="00000000" w:rsidP="00000000" w:rsidRDefault="00000000" w:rsidRPr="00000000" w14:paraId="0000022D">
      <w:pPr>
        <w:numPr>
          <w:ilvl w:val="0"/>
          <w:numId w:val="5"/>
        </w:numPr>
        <w:spacing w:after="0" w:afterAutospacing="0" w:before="0" w:beforeAutospacing="0" w:line="240" w:lineRule="auto"/>
        <w:ind w:left="720" w:hanging="360"/>
        <w:rPr>
          <w:sz w:val="24"/>
          <w:szCs w:val="24"/>
        </w:rPr>
      </w:pPr>
      <w:r w:rsidDel="00000000" w:rsidR="00000000" w:rsidRPr="00000000">
        <w:rPr>
          <w:sz w:val="24"/>
          <w:szCs w:val="24"/>
          <w:rtl w:val="0"/>
        </w:rPr>
        <w:t xml:space="preserve">RBI / FEMA Regulations</w:t>
      </w:r>
    </w:p>
    <w:p w:rsidR="00000000" w:rsidDel="00000000" w:rsidP="00000000" w:rsidRDefault="00000000" w:rsidRPr="00000000" w14:paraId="0000022E">
      <w:pPr>
        <w:numPr>
          <w:ilvl w:val="0"/>
          <w:numId w:val="5"/>
        </w:numPr>
        <w:spacing w:after="240" w:before="0" w:beforeAutospacing="0" w:line="240" w:lineRule="auto"/>
        <w:ind w:left="720" w:hanging="360"/>
        <w:rPr>
          <w:sz w:val="24"/>
          <w:szCs w:val="24"/>
        </w:rPr>
      </w:pPr>
      <w:r w:rsidDel="00000000" w:rsidR="00000000" w:rsidRPr="00000000">
        <w:rPr>
          <w:sz w:val="24"/>
          <w:szCs w:val="24"/>
          <w:rtl w:val="0"/>
        </w:rPr>
        <w:t xml:space="preserve">FSSAI, BIS, CDSCO, Plant Quarantine, etc. (depending on the product type)</w:t>
      </w:r>
    </w:p>
    <w:p w:rsidR="00000000" w:rsidDel="00000000" w:rsidP="00000000" w:rsidRDefault="00000000" w:rsidRPr="00000000" w14:paraId="0000022F">
      <w:pPr>
        <w:pStyle w:val="Heading3"/>
        <w:keepNext w:val="0"/>
        <w:keepLines w:val="0"/>
        <w:spacing w:before="280" w:line="240" w:lineRule="auto"/>
        <w:jc w:val="both"/>
        <w:rPr>
          <w:b w:val="1"/>
          <w:bCs w:val="1"/>
          <w:color w:val="000000"/>
          <w:sz w:val="26"/>
          <w:szCs w:val="26"/>
        </w:rPr>
      </w:pPr>
      <w:bookmarkStart w:colFirst="0" w:colLast="0" w:name="_y69kx19wxogq" w:id="5"/>
      <w:bookmarkEnd w:id="5"/>
      <w:r w:rsidDel="00000000" w:rsidR="00000000" w:rsidRPr="00000000">
        <w:rPr>
          <w:b w:val="1"/>
          <w:bCs w:val="1"/>
          <w:color w:val="000000"/>
          <w:sz w:val="26"/>
          <w:szCs w:val="26"/>
          <w:rtl w:val="0"/>
        </w:rPr>
        <w:t xml:space="preserve">5. Port &amp; Cargo Coordination</w:t>
      </w:r>
    </w:p>
    <w:p w:rsidR="00000000" w:rsidDel="00000000" w:rsidP="00000000" w:rsidRDefault="00000000" w:rsidRPr="00000000" w14:paraId="00000230">
      <w:pPr>
        <w:spacing w:after="240" w:before="240" w:line="240" w:lineRule="auto"/>
        <w:jc w:val="both"/>
        <w:rPr>
          <w:sz w:val="24"/>
          <w:szCs w:val="24"/>
        </w:rPr>
      </w:pPr>
      <w:r w:rsidDel="00000000" w:rsidR="00000000" w:rsidRPr="00000000">
        <w:rPr>
          <w:sz w:val="24"/>
          <w:szCs w:val="24"/>
          <w:rtl w:val="0"/>
        </w:rPr>
        <w:t xml:space="preserve">We coordinate with:</w:t>
      </w:r>
    </w:p>
    <w:p w:rsidR="00000000" w:rsidDel="00000000" w:rsidP="00000000" w:rsidRDefault="00000000" w:rsidRPr="00000000" w14:paraId="00000231">
      <w:pPr>
        <w:numPr>
          <w:ilvl w:val="0"/>
          <w:numId w:val="51"/>
        </w:numPr>
        <w:spacing w:after="0" w:afterAutospacing="0" w:before="240" w:line="240" w:lineRule="auto"/>
        <w:ind w:left="720" w:hanging="360"/>
        <w:rPr>
          <w:sz w:val="24"/>
          <w:szCs w:val="24"/>
        </w:rPr>
      </w:pPr>
      <w:r w:rsidDel="00000000" w:rsidR="00000000" w:rsidRPr="00000000">
        <w:rPr>
          <w:sz w:val="24"/>
          <w:szCs w:val="24"/>
          <w:rtl w:val="0"/>
        </w:rPr>
        <w:t xml:space="preserve">Shipping Lines / Airlines</w:t>
      </w:r>
    </w:p>
    <w:p w:rsidR="00000000" w:rsidDel="00000000" w:rsidP="00000000" w:rsidRDefault="00000000" w:rsidRPr="00000000" w14:paraId="00000232">
      <w:pPr>
        <w:numPr>
          <w:ilvl w:val="0"/>
          <w:numId w:val="51"/>
        </w:numPr>
        <w:spacing w:after="0" w:afterAutospacing="0" w:before="0" w:beforeAutospacing="0" w:line="240" w:lineRule="auto"/>
        <w:ind w:left="720" w:hanging="360"/>
        <w:rPr>
          <w:sz w:val="24"/>
          <w:szCs w:val="24"/>
        </w:rPr>
      </w:pPr>
      <w:r w:rsidDel="00000000" w:rsidR="00000000" w:rsidRPr="00000000">
        <w:rPr>
          <w:sz w:val="24"/>
          <w:szCs w:val="24"/>
          <w:rtl w:val="0"/>
        </w:rPr>
        <w:t xml:space="preserve">Port Authorities</w:t>
      </w:r>
    </w:p>
    <w:p w:rsidR="00000000" w:rsidDel="00000000" w:rsidP="00000000" w:rsidRDefault="00000000" w:rsidRPr="00000000" w14:paraId="00000233">
      <w:pPr>
        <w:numPr>
          <w:ilvl w:val="0"/>
          <w:numId w:val="51"/>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Container Freight Stations (CFS)</w:t>
      </w:r>
    </w:p>
    <w:p w:rsidR="00000000" w:rsidDel="00000000" w:rsidP="00000000" w:rsidRDefault="00000000" w:rsidRPr="00000000" w14:paraId="00000234">
      <w:pPr>
        <w:numPr>
          <w:ilvl w:val="0"/>
          <w:numId w:val="51"/>
        </w:numPr>
        <w:spacing w:after="0" w:afterAutospacing="0" w:before="0" w:beforeAutospacing="0" w:line="240" w:lineRule="auto"/>
        <w:ind w:left="720" w:hanging="360"/>
        <w:rPr>
          <w:sz w:val="24"/>
          <w:szCs w:val="24"/>
        </w:rPr>
      </w:pPr>
      <w:r w:rsidDel="00000000" w:rsidR="00000000" w:rsidRPr="00000000">
        <w:rPr>
          <w:sz w:val="24"/>
          <w:szCs w:val="24"/>
          <w:rtl w:val="0"/>
        </w:rPr>
        <w:t xml:space="preserve">Inland Container Depots (ICD)</w:t>
      </w:r>
    </w:p>
    <w:p w:rsidR="00000000" w:rsidDel="00000000" w:rsidP="00000000" w:rsidRDefault="00000000" w:rsidRPr="00000000" w14:paraId="00000235">
      <w:pPr>
        <w:numPr>
          <w:ilvl w:val="0"/>
          <w:numId w:val="51"/>
        </w:numPr>
        <w:spacing w:after="240" w:before="0" w:beforeAutospacing="0" w:line="240" w:lineRule="auto"/>
        <w:ind w:left="720" w:hanging="360"/>
        <w:rPr>
          <w:sz w:val="24"/>
          <w:szCs w:val="24"/>
        </w:rPr>
      </w:pPr>
      <w:r w:rsidDel="00000000" w:rsidR="00000000" w:rsidRPr="00000000">
        <w:rPr>
          <w:sz w:val="24"/>
          <w:szCs w:val="24"/>
          <w:rtl w:val="0"/>
        </w:rPr>
        <w:t xml:space="preserve">Logistics providers</w:t>
      </w:r>
    </w:p>
    <w:p w:rsidR="00000000" w:rsidDel="00000000" w:rsidP="00000000" w:rsidRDefault="00000000" w:rsidRPr="00000000" w14:paraId="00000236">
      <w:pPr>
        <w:spacing w:after="240" w:before="240" w:line="240" w:lineRule="auto"/>
        <w:rPr>
          <w:b w:val="1"/>
          <w:bCs w:val="1"/>
          <w:sz w:val="26"/>
          <w:szCs w:val="26"/>
        </w:rPr>
      </w:pPr>
      <w:r w:rsidDel="00000000" w:rsidR="00000000" w:rsidRPr="00000000">
        <w:rPr>
          <w:b w:val="1"/>
          <w:bCs w:val="1"/>
          <w:sz w:val="26"/>
          <w:szCs w:val="26"/>
          <w:rtl w:val="0"/>
        </w:rPr>
        <w:t xml:space="preserve">6. Cargo Delivery Support</w:t>
      </w:r>
    </w:p>
    <w:p w:rsidR="00000000" w:rsidDel="00000000" w:rsidP="00000000" w:rsidRDefault="00000000" w:rsidRPr="00000000" w14:paraId="00000237">
      <w:pPr>
        <w:spacing w:after="240" w:before="240" w:line="240" w:lineRule="auto"/>
        <w:jc w:val="both"/>
        <w:rPr>
          <w:sz w:val="24"/>
          <w:szCs w:val="24"/>
        </w:rPr>
      </w:pPr>
      <w:r w:rsidDel="00000000" w:rsidR="00000000" w:rsidRPr="00000000">
        <w:rPr>
          <w:sz w:val="24"/>
          <w:szCs w:val="24"/>
          <w:rtl w:val="0"/>
        </w:rPr>
        <w:t xml:space="preserve">After Customs Clearance, we help to arrange:</w:t>
      </w:r>
    </w:p>
    <w:p w:rsidR="00000000" w:rsidDel="00000000" w:rsidP="00000000" w:rsidRDefault="00000000" w:rsidRPr="00000000" w14:paraId="00000238">
      <w:pPr>
        <w:numPr>
          <w:ilvl w:val="0"/>
          <w:numId w:val="90"/>
        </w:numPr>
        <w:spacing w:after="0" w:afterAutospacing="0" w:before="240" w:line="240" w:lineRule="auto"/>
        <w:ind w:left="720" w:hanging="360"/>
        <w:rPr>
          <w:sz w:val="24"/>
          <w:szCs w:val="24"/>
        </w:rPr>
      </w:pPr>
      <w:r w:rsidDel="00000000" w:rsidR="00000000" w:rsidRPr="00000000">
        <w:rPr>
          <w:sz w:val="24"/>
          <w:szCs w:val="24"/>
          <w:rtl w:val="0"/>
        </w:rPr>
        <w:t xml:space="preserve">Container movement</w:t>
      </w:r>
    </w:p>
    <w:p w:rsidR="00000000" w:rsidDel="00000000" w:rsidP="00000000" w:rsidRDefault="00000000" w:rsidRPr="00000000" w14:paraId="00000239">
      <w:pPr>
        <w:numPr>
          <w:ilvl w:val="0"/>
          <w:numId w:val="90"/>
        </w:numPr>
        <w:spacing w:after="0" w:afterAutospacing="0" w:before="0" w:beforeAutospacing="0" w:line="240" w:lineRule="auto"/>
        <w:ind w:left="720" w:hanging="360"/>
        <w:rPr>
          <w:sz w:val="24"/>
          <w:szCs w:val="24"/>
        </w:rPr>
      </w:pPr>
      <w:r w:rsidDel="00000000" w:rsidR="00000000" w:rsidRPr="00000000">
        <w:rPr>
          <w:sz w:val="24"/>
          <w:szCs w:val="24"/>
          <w:rtl w:val="0"/>
        </w:rPr>
        <w:t xml:space="preserve">Last-mile transportation</w:t>
      </w:r>
    </w:p>
    <w:p w:rsidR="00000000" w:rsidDel="00000000" w:rsidP="00000000" w:rsidRDefault="00000000" w:rsidRPr="00000000" w14:paraId="0000023A">
      <w:pPr>
        <w:numPr>
          <w:ilvl w:val="0"/>
          <w:numId w:val="90"/>
        </w:numPr>
        <w:spacing w:after="0" w:afterAutospacing="0" w:before="0" w:beforeAutospacing="0" w:line="240" w:lineRule="auto"/>
        <w:ind w:left="720" w:hanging="360"/>
        <w:rPr>
          <w:sz w:val="24"/>
          <w:szCs w:val="24"/>
        </w:rPr>
      </w:pPr>
      <w:r w:rsidDel="00000000" w:rsidR="00000000" w:rsidRPr="00000000">
        <w:rPr>
          <w:sz w:val="24"/>
          <w:szCs w:val="24"/>
          <w:rtl w:val="0"/>
        </w:rPr>
        <w:t xml:space="preserve">Warehousing</w:t>
      </w:r>
    </w:p>
    <w:p w:rsidR="00000000" w:rsidDel="00000000" w:rsidP="00000000" w:rsidRDefault="00000000" w:rsidRPr="00000000" w14:paraId="0000023B">
      <w:pPr>
        <w:numPr>
          <w:ilvl w:val="0"/>
          <w:numId w:val="90"/>
        </w:numPr>
        <w:spacing w:after="240" w:before="0" w:beforeAutospacing="0" w:line="240" w:lineRule="auto"/>
        <w:ind w:left="720" w:hanging="360"/>
        <w:rPr>
          <w:sz w:val="24"/>
          <w:szCs w:val="24"/>
        </w:rPr>
      </w:pPr>
      <w:r w:rsidDel="00000000" w:rsidR="00000000" w:rsidRPr="00000000">
        <w:rPr>
          <w:sz w:val="24"/>
          <w:szCs w:val="24"/>
          <w:rtl w:val="0"/>
        </w:rPr>
        <w:t xml:space="preserve">Delivery Order </w:t>
      </w:r>
    </w:p>
    <w:p w:rsidR="00000000" w:rsidDel="00000000" w:rsidP="00000000" w:rsidRDefault="00000000" w:rsidRPr="00000000" w14:paraId="0000023C">
      <w:pPr>
        <w:pStyle w:val="Heading3"/>
        <w:keepNext w:val="0"/>
        <w:keepLines w:val="0"/>
        <w:spacing w:before="280" w:line="240" w:lineRule="auto"/>
        <w:jc w:val="both"/>
        <w:rPr>
          <w:b w:val="1"/>
          <w:bCs w:val="1"/>
          <w:color w:val="000000"/>
          <w:sz w:val="26"/>
          <w:szCs w:val="26"/>
        </w:rPr>
      </w:pPr>
      <w:bookmarkStart w:colFirst="0" w:colLast="0" w:name="_707mvzz50upk" w:id="6"/>
      <w:bookmarkEnd w:id="6"/>
      <w:r w:rsidDel="00000000" w:rsidR="00000000" w:rsidRPr="00000000">
        <w:rPr>
          <w:b w:val="1"/>
          <w:bCs w:val="1"/>
          <w:color w:val="000000"/>
          <w:sz w:val="26"/>
          <w:szCs w:val="26"/>
          <w:rtl w:val="0"/>
        </w:rPr>
        <w:t xml:space="preserve">7. Advisory Services</w:t>
      </w:r>
    </w:p>
    <w:p w:rsidR="00000000" w:rsidDel="00000000" w:rsidP="00000000" w:rsidRDefault="00000000" w:rsidRPr="00000000" w14:paraId="0000023D">
      <w:pPr>
        <w:spacing w:after="240" w:before="240" w:line="240" w:lineRule="auto"/>
        <w:jc w:val="both"/>
        <w:rPr>
          <w:sz w:val="24"/>
          <w:szCs w:val="24"/>
        </w:rPr>
      </w:pPr>
      <w:r w:rsidDel="00000000" w:rsidR="00000000" w:rsidRPr="00000000">
        <w:rPr>
          <w:sz w:val="24"/>
          <w:szCs w:val="24"/>
          <w:rtl w:val="0"/>
        </w:rPr>
        <w:t xml:space="preserve">We also advise on:</w:t>
      </w:r>
    </w:p>
    <w:p w:rsidR="00000000" w:rsidDel="00000000" w:rsidP="00000000" w:rsidRDefault="00000000" w:rsidRPr="00000000" w14:paraId="0000023E">
      <w:pPr>
        <w:numPr>
          <w:ilvl w:val="0"/>
          <w:numId w:val="25"/>
        </w:numPr>
        <w:spacing w:after="0" w:afterAutospacing="0" w:before="240" w:line="240" w:lineRule="auto"/>
        <w:ind w:left="720" w:hanging="360"/>
        <w:rPr>
          <w:sz w:val="24"/>
          <w:szCs w:val="24"/>
        </w:rPr>
      </w:pPr>
      <w:r w:rsidDel="00000000" w:rsidR="00000000" w:rsidRPr="00000000">
        <w:rPr>
          <w:sz w:val="24"/>
          <w:szCs w:val="24"/>
          <w:rtl w:val="0"/>
        </w:rPr>
        <w:t xml:space="preserve">Duty Savings Schemes </w:t>
      </w:r>
    </w:p>
    <w:p w:rsidR="00000000" w:rsidDel="00000000" w:rsidP="00000000" w:rsidRDefault="00000000" w:rsidRPr="00000000" w14:paraId="0000023F">
      <w:pPr>
        <w:numPr>
          <w:ilvl w:val="0"/>
          <w:numId w:val="25"/>
        </w:numPr>
        <w:spacing w:after="0" w:afterAutospacing="0" w:before="0" w:beforeAutospacing="0" w:line="240" w:lineRule="auto"/>
        <w:ind w:left="720" w:hanging="360"/>
        <w:rPr>
          <w:sz w:val="24"/>
          <w:szCs w:val="24"/>
        </w:rPr>
      </w:pPr>
      <w:r w:rsidDel="00000000" w:rsidR="00000000" w:rsidRPr="00000000">
        <w:rPr>
          <w:sz w:val="24"/>
          <w:szCs w:val="24"/>
          <w:rtl w:val="0"/>
        </w:rPr>
        <w:t xml:space="preserve">Free Trade Agreements (FTA)</w:t>
      </w:r>
    </w:p>
    <w:p w:rsidR="00000000" w:rsidDel="00000000" w:rsidP="00000000" w:rsidRDefault="00000000" w:rsidRPr="00000000" w14:paraId="00000240">
      <w:pPr>
        <w:numPr>
          <w:ilvl w:val="0"/>
          <w:numId w:val="25"/>
        </w:numPr>
        <w:spacing w:after="0" w:afterAutospacing="0" w:before="0" w:beforeAutospacing="0" w:line="240" w:lineRule="auto"/>
        <w:ind w:left="720" w:hanging="360"/>
        <w:rPr>
          <w:sz w:val="24"/>
          <w:szCs w:val="24"/>
        </w:rPr>
      </w:pPr>
      <w:r w:rsidDel="00000000" w:rsidR="00000000" w:rsidRPr="00000000">
        <w:rPr>
          <w:sz w:val="24"/>
          <w:szCs w:val="24"/>
          <w:rtl w:val="0"/>
        </w:rPr>
        <w:t xml:space="preserve">MOOWR / EPCG / Advance Authorization</w:t>
      </w:r>
    </w:p>
    <w:p w:rsidR="00000000" w:rsidDel="00000000" w:rsidP="00000000" w:rsidRDefault="00000000" w:rsidRPr="00000000" w14:paraId="00000241">
      <w:pPr>
        <w:numPr>
          <w:ilvl w:val="0"/>
          <w:numId w:val="25"/>
        </w:numPr>
        <w:spacing w:after="0" w:afterAutospacing="0" w:before="0" w:beforeAutospacing="0" w:line="240" w:lineRule="auto"/>
        <w:ind w:left="720" w:hanging="360"/>
        <w:rPr>
          <w:sz w:val="24"/>
          <w:szCs w:val="24"/>
        </w:rPr>
      </w:pPr>
      <w:r w:rsidDel="00000000" w:rsidR="00000000" w:rsidRPr="00000000">
        <w:rPr>
          <w:sz w:val="24"/>
          <w:szCs w:val="24"/>
          <w:rtl w:val="0"/>
        </w:rPr>
        <w:t xml:space="preserve">EOU / SEZ /  EHTP / STP / BTP </w:t>
      </w:r>
    </w:p>
    <w:p w:rsidR="00000000" w:rsidDel="00000000" w:rsidP="00000000" w:rsidRDefault="00000000" w:rsidRPr="00000000" w14:paraId="00000242">
      <w:pPr>
        <w:numPr>
          <w:ilvl w:val="0"/>
          <w:numId w:val="25"/>
        </w:numPr>
        <w:spacing w:after="0" w:afterAutospacing="0" w:before="0" w:beforeAutospacing="0" w:line="240" w:lineRule="auto"/>
        <w:ind w:left="720" w:hanging="360"/>
        <w:rPr>
          <w:sz w:val="24"/>
          <w:szCs w:val="24"/>
        </w:rPr>
      </w:pPr>
      <w:r w:rsidDel="00000000" w:rsidR="00000000" w:rsidRPr="00000000">
        <w:rPr>
          <w:sz w:val="24"/>
          <w:szCs w:val="24"/>
          <w:rtl w:val="0"/>
        </w:rPr>
        <w:t xml:space="preserve">Export Incentives</w:t>
      </w:r>
    </w:p>
    <w:p w:rsidR="00000000" w:rsidDel="00000000" w:rsidP="00000000" w:rsidRDefault="00000000" w:rsidRPr="00000000" w14:paraId="00000243">
      <w:pPr>
        <w:numPr>
          <w:ilvl w:val="0"/>
          <w:numId w:val="25"/>
        </w:numPr>
        <w:spacing w:after="240" w:before="0" w:beforeAutospacing="0" w:line="240" w:lineRule="auto"/>
        <w:ind w:left="720" w:hanging="360"/>
        <w:rPr>
          <w:sz w:val="24"/>
          <w:szCs w:val="24"/>
        </w:rPr>
      </w:pPr>
      <w:r w:rsidDel="00000000" w:rsidR="00000000" w:rsidRPr="00000000">
        <w:rPr>
          <w:sz w:val="24"/>
          <w:szCs w:val="24"/>
          <w:rtl w:val="0"/>
        </w:rPr>
        <w:t xml:space="preserve">Customs Audits and Disputes</w:t>
      </w:r>
    </w:p>
    <w:p w:rsidR="00000000" w:rsidDel="00000000" w:rsidP="00000000" w:rsidRDefault="00000000" w:rsidRPr="00000000" w14:paraId="00000244">
      <w:pPr>
        <w:spacing w:after="240" w:before="240" w:line="240" w:lineRule="auto"/>
        <w:jc w:val="center"/>
        <w:rPr>
          <w:b w:val="1"/>
          <w:bCs w:val="1"/>
          <w:color w:val="ff0000"/>
          <w:sz w:val="28"/>
          <w:szCs w:val="28"/>
        </w:rPr>
      </w:pPr>
      <w:r w:rsidDel="00000000" w:rsidR="00000000" w:rsidRPr="00000000">
        <w:rPr>
          <w:b w:val="1"/>
          <w:bCs w:val="1"/>
          <w:color w:val="ff0000"/>
          <w:sz w:val="28"/>
          <w:szCs w:val="28"/>
          <w:rtl w:val="0"/>
        </w:rPr>
        <w:t xml:space="preserve">Our Import Workflow Process</w:t>
      </w:r>
    </w:p>
    <w:p w:rsidR="00000000" w:rsidDel="00000000" w:rsidP="00000000" w:rsidRDefault="00000000" w:rsidRPr="00000000" w14:paraId="00000245">
      <w:pPr>
        <w:spacing w:after="240" w:before="240" w:line="240" w:lineRule="auto"/>
        <w:jc w:val="both"/>
        <w:rPr>
          <w:sz w:val="24"/>
          <w:szCs w:val="24"/>
        </w:rPr>
      </w:pPr>
      <w:r w:rsidDel="00000000" w:rsidR="00000000" w:rsidRPr="00000000">
        <w:rPr>
          <w:sz w:val="24"/>
          <w:szCs w:val="24"/>
          <w:rtl w:val="0"/>
        </w:rPr>
        <w:t xml:space="preserve">For eg: If you import machinery from China into Chennai Port:</w:t>
      </w:r>
    </w:p>
    <w:p w:rsidR="00000000" w:rsidDel="00000000" w:rsidP="00000000" w:rsidRDefault="00000000" w:rsidRPr="00000000" w14:paraId="00000246">
      <w:pPr>
        <w:numPr>
          <w:ilvl w:val="0"/>
          <w:numId w:val="66"/>
        </w:numPr>
        <w:spacing w:after="0" w:afterAutospacing="0" w:before="240" w:line="240" w:lineRule="auto"/>
        <w:ind w:left="720" w:hanging="360"/>
        <w:rPr>
          <w:sz w:val="24"/>
          <w:szCs w:val="24"/>
        </w:rPr>
      </w:pPr>
      <w:r w:rsidDel="00000000" w:rsidR="00000000" w:rsidRPr="00000000">
        <w:rPr>
          <w:sz w:val="24"/>
          <w:szCs w:val="24"/>
          <w:rtl w:val="0"/>
        </w:rPr>
        <w:t xml:space="preserve">We receive shipping documents from the Importer</w:t>
      </w:r>
    </w:p>
    <w:p w:rsidR="00000000" w:rsidDel="00000000" w:rsidP="00000000" w:rsidRDefault="00000000" w:rsidRPr="00000000" w14:paraId="00000247">
      <w:pPr>
        <w:numPr>
          <w:ilvl w:val="0"/>
          <w:numId w:val="66"/>
        </w:numPr>
        <w:spacing w:after="0" w:afterAutospacing="0" w:before="0" w:beforeAutospacing="0" w:line="240" w:lineRule="auto"/>
        <w:ind w:left="720" w:hanging="360"/>
        <w:rPr>
          <w:sz w:val="24"/>
          <w:szCs w:val="24"/>
        </w:rPr>
      </w:pPr>
      <w:r w:rsidDel="00000000" w:rsidR="00000000" w:rsidRPr="00000000">
        <w:rPr>
          <w:sz w:val="24"/>
          <w:szCs w:val="24"/>
          <w:rtl w:val="0"/>
        </w:rPr>
        <w:t xml:space="preserve">Files Bill of Entry in ICEGATE</w:t>
      </w:r>
    </w:p>
    <w:p w:rsidR="00000000" w:rsidDel="00000000" w:rsidP="00000000" w:rsidRDefault="00000000" w:rsidRPr="00000000" w14:paraId="00000248">
      <w:pPr>
        <w:numPr>
          <w:ilvl w:val="0"/>
          <w:numId w:val="66"/>
        </w:numPr>
        <w:spacing w:after="0" w:afterAutospacing="0" w:before="0" w:beforeAutospacing="0" w:line="240" w:lineRule="auto"/>
        <w:ind w:left="720" w:hanging="360"/>
        <w:rPr>
          <w:sz w:val="24"/>
          <w:szCs w:val="24"/>
        </w:rPr>
      </w:pPr>
      <w:r w:rsidDel="00000000" w:rsidR="00000000" w:rsidRPr="00000000">
        <w:rPr>
          <w:sz w:val="24"/>
          <w:szCs w:val="24"/>
          <w:rtl w:val="0"/>
        </w:rPr>
        <w:t xml:space="preserve">Calculates Customs duties</w:t>
      </w:r>
    </w:p>
    <w:p w:rsidR="00000000" w:rsidDel="00000000" w:rsidP="00000000" w:rsidRDefault="00000000" w:rsidRPr="00000000" w14:paraId="00000249">
      <w:pPr>
        <w:numPr>
          <w:ilvl w:val="0"/>
          <w:numId w:val="66"/>
        </w:numPr>
        <w:spacing w:after="0" w:afterAutospacing="0" w:before="0" w:beforeAutospacing="0" w:line="240" w:lineRule="auto"/>
        <w:ind w:left="720" w:hanging="360"/>
        <w:rPr>
          <w:sz w:val="24"/>
          <w:szCs w:val="24"/>
        </w:rPr>
      </w:pPr>
      <w:r w:rsidDel="00000000" w:rsidR="00000000" w:rsidRPr="00000000">
        <w:rPr>
          <w:sz w:val="24"/>
          <w:szCs w:val="24"/>
          <w:rtl w:val="0"/>
        </w:rPr>
        <w:t xml:space="preserve">Coordinates Customs inspection</w:t>
      </w:r>
    </w:p>
    <w:p w:rsidR="00000000" w:rsidDel="00000000" w:rsidP="00000000" w:rsidRDefault="00000000" w:rsidRPr="00000000" w14:paraId="0000024A">
      <w:pPr>
        <w:numPr>
          <w:ilvl w:val="0"/>
          <w:numId w:val="66"/>
        </w:numPr>
        <w:spacing w:after="0" w:afterAutospacing="0" w:before="0" w:beforeAutospacing="0" w:line="240" w:lineRule="auto"/>
        <w:ind w:left="720" w:hanging="360"/>
        <w:rPr>
          <w:sz w:val="24"/>
          <w:szCs w:val="24"/>
        </w:rPr>
      </w:pPr>
      <w:r w:rsidDel="00000000" w:rsidR="00000000" w:rsidRPr="00000000">
        <w:rPr>
          <w:sz w:val="24"/>
          <w:szCs w:val="24"/>
          <w:rtl w:val="0"/>
        </w:rPr>
        <w:t xml:space="preserve">Advise importer in the payment of duty</w:t>
      </w:r>
    </w:p>
    <w:p w:rsidR="00000000" w:rsidDel="00000000" w:rsidP="00000000" w:rsidRDefault="00000000" w:rsidRPr="00000000" w14:paraId="0000024B">
      <w:pPr>
        <w:numPr>
          <w:ilvl w:val="0"/>
          <w:numId w:val="66"/>
        </w:numPr>
        <w:spacing w:after="0" w:afterAutospacing="0" w:before="0" w:beforeAutospacing="0" w:line="240" w:lineRule="auto"/>
        <w:ind w:left="720" w:hanging="360"/>
        <w:rPr>
          <w:sz w:val="24"/>
          <w:szCs w:val="24"/>
        </w:rPr>
      </w:pPr>
      <w:r w:rsidDel="00000000" w:rsidR="00000000" w:rsidRPr="00000000">
        <w:rPr>
          <w:sz w:val="24"/>
          <w:szCs w:val="24"/>
          <w:rtl w:val="0"/>
        </w:rPr>
        <w:t xml:space="preserve">Gets cargo released by obtaining OoC</w:t>
      </w:r>
    </w:p>
    <w:p w:rsidR="00000000" w:rsidDel="00000000" w:rsidP="00000000" w:rsidRDefault="00000000" w:rsidRPr="00000000" w14:paraId="0000024C">
      <w:pPr>
        <w:numPr>
          <w:ilvl w:val="0"/>
          <w:numId w:val="66"/>
        </w:numPr>
        <w:spacing w:after="240" w:before="0" w:beforeAutospacing="0" w:line="240" w:lineRule="auto"/>
        <w:ind w:left="720" w:hanging="360"/>
        <w:rPr>
          <w:sz w:val="24"/>
          <w:szCs w:val="24"/>
        </w:rPr>
      </w:pPr>
      <w:r w:rsidDel="00000000" w:rsidR="00000000" w:rsidRPr="00000000">
        <w:rPr>
          <w:sz w:val="24"/>
          <w:szCs w:val="24"/>
          <w:rtl w:val="0"/>
        </w:rPr>
        <w:t xml:space="preserve">Arranges transport to the Importer’s warehouse </w:t>
      </w:r>
    </w:p>
    <w:p w:rsidR="00000000" w:rsidDel="00000000" w:rsidP="00000000" w:rsidRDefault="00000000" w:rsidRPr="00000000" w14:paraId="0000024D">
      <w:pPr>
        <w:spacing w:after="240" w:before="240" w:line="240" w:lineRule="auto"/>
        <w:jc w:val="center"/>
        <w:rPr>
          <w:b w:val="1"/>
          <w:bCs w:val="1"/>
          <w:color w:val="ff0000"/>
          <w:sz w:val="28"/>
          <w:szCs w:val="28"/>
        </w:rPr>
      </w:pPr>
      <w:r w:rsidDel="00000000" w:rsidR="00000000" w:rsidRPr="00000000">
        <w:rPr>
          <w:b w:val="1"/>
          <w:bCs w:val="1"/>
          <w:color w:val="ff0000"/>
          <w:sz w:val="28"/>
          <w:szCs w:val="28"/>
          <w:rtl w:val="0"/>
        </w:rPr>
        <w:t xml:space="preserve">Our Export Workflow Process</w:t>
      </w:r>
    </w:p>
    <w:p w:rsidR="00000000" w:rsidDel="00000000" w:rsidP="00000000" w:rsidRDefault="00000000" w:rsidRPr="00000000" w14:paraId="0000024E">
      <w:pPr>
        <w:spacing w:after="240" w:before="240" w:line="240" w:lineRule="auto"/>
        <w:jc w:val="center"/>
        <w:rPr>
          <w:b w:val="1"/>
          <w:bCs w:val="1"/>
          <w:sz w:val="34"/>
          <w:szCs w:val="34"/>
        </w:rPr>
      </w:pPr>
      <w:r w:rsidDel="00000000" w:rsidR="00000000" w:rsidRPr="00000000">
        <w:rPr>
          <w:b w:val="1"/>
          <w:bCs w:val="1"/>
          <w:sz w:val="34"/>
          <w:szCs w:val="34"/>
        </w:rPr>
        <w:drawing>
          <wp:inline distB="114300" distT="114300" distL="114300" distR="114300">
            <wp:extent cx="4424363" cy="3318272"/>
            <wp:effectExtent b="0" l="0" r="0" t="0"/>
            <wp:docPr id="65" name="image69.png"/>
            <a:graphic>
              <a:graphicData uri="http://schemas.openxmlformats.org/drawingml/2006/picture">
                <pic:pic>
                  <pic:nvPicPr>
                    <pic:cNvPr id="0" name="image69.png"/>
                    <pic:cNvPicPr preferRelativeResize="0"/>
                  </pic:nvPicPr>
                  <pic:blipFill>
                    <a:blip r:embed="rId31"/>
                    <a:srcRect b="0" l="0" r="0" t="0"/>
                    <a:stretch>
                      <a:fillRect/>
                    </a:stretch>
                  </pic:blipFill>
                  <pic:spPr>
                    <a:xfrm>
                      <a:off x="0" y="0"/>
                      <a:ext cx="4424363" cy="3318272"/>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after="240" w:before="240" w:line="240" w:lineRule="auto"/>
        <w:jc w:val="center"/>
        <w:rPr>
          <w:sz w:val="24"/>
          <w:szCs w:val="24"/>
        </w:rPr>
      </w:pPr>
      <w:r w:rsidDel="00000000" w:rsidR="00000000" w:rsidRPr="00000000">
        <w:rPr>
          <w:sz w:val="24"/>
          <w:szCs w:val="24"/>
          <w:rtl w:val="0"/>
        </w:rPr>
        <w:t xml:space="preserve">Inspection of export shipment to USA in 2025</w:t>
      </w:r>
    </w:p>
    <w:p w:rsidR="00000000" w:rsidDel="00000000" w:rsidP="00000000" w:rsidRDefault="00000000" w:rsidRPr="00000000" w14:paraId="00000250">
      <w:pPr>
        <w:numPr>
          <w:ilvl w:val="0"/>
          <w:numId w:val="128"/>
        </w:numPr>
        <w:spacing w:after="240" w:before="240" w:line="240" w:lineRule="auto"/>
        <w:ind w:left="720" w:hanging="360"/>
        <w:jc w:val="both"/>
        <w:rPr>
          <w:sz w:val="24"/>
          <w:szCs w:val="24"/>
        </w:rPr>
      </w:pPr>
      <w:r w:rsidDel="00000000" w:rsidR="00000000" w:rsidRPr="00000000">
        <w:rPr>
          <w:sz w:val="24"/>
          <w:szCs w:val="24"/>
          <w:rtl w:val="0"/>
        </w:rPr>
        <w:t xml:space="preserve">Collection of Export Documents</w:t>
      </w:r>
    </w:p>
    <w:p w:rsidR="00000000" w:rsidDel="00000000" w:rsidP="00000000" w:rsidRDefault="00000000" w:rsidRPr="00000000" w14:paraId="00000251">
      <w:pPr>
        <w:spacing w:after="240" w:before="240" w:line="240" w:lineRule="auto"/>
        <w:jc w:val="both"/>
        <w:rPr>
          <w:sz w:val="24"/>
          <w:szCs w:val="24"/>
        </w:rPr>
      </w:pPr>
      <w:r w:rsidDel="00000000" w:rsidR="00000000" w:rsidRPr="00000000">
        <w:rPr>
          <w:sz w:val="24"/>
          <w:szCs w:val="24"/>
          <w:rtl w:val="0"/>
        </w:rPr>
        <w:t xml:space="preserve">(Invoice, Packing List, PO, LUT/Bond, etc.)</w:t>
      </w:r>
    </w:p>
    <w:p w:rsidR="00000000" w:rsidDel="00000000" w:rsidP="00000000" w:rsidRDefault="00000000" w:rsidRPr="00000000" w14:paraId="00000252">
      <w:pPr>
        <w:numPr>
          <w:ilvl w:val="0"/>
          <w:numId w:val="38"/>
        </w:numPr>
        <w:spacing w:after="0" w:afterAutospacing="0" w:before="240" w:line="240" w:lineRule="auto"/>
        <w:ind w:left="720" w:hanging="360"/>
        <w:jc w:val="both"/>
        <w:rPr>
          <w:sz w:val="24"/>
          <w:szCs w:val="24"/>
        </w:rPr>
      </w:pPr>
      <w:r w:rsidDel="00000000" w:rsidR="00000000" w:rsidRPr="00000000">
        <w:rPr>
          <w:sz w:val="24"/>
          <w:szCs w:val="24"/>
          <w:rtl w:val="0"/>
        </w:rPr>
        <w:t xml:space="preserve">HS Code Classification &amp; Compliance Check</w:t>
      </w:r>
    </w:p>
    <w:p w:rsidR="00000000" w:rsidDel="00000000" w:rsidP="00000000" w:rsidRDefault="00000000" w:rsidRPr="00000000" w14:paraId="00000253">
      <w:pPr>
        <w:numPr>
          <w:ilvl w:val="0"/>
          <w:numId w:val="38"/>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Shipping Bill Preparation in ICEGATE</w:t>
      </w:r>
    </w:p>
    <w:p w:rsidR="00000000" w:rsidDel="00000000" w:rsidP="00000000" w:rsidRDefault="00000000" w:rsidRPr="00000000" w14:paraId="00000254">
      <w:pPr>
        <w:numPr>
          <w:ilvl w:val="0"/>
          <w:numId w:val="38"/>
        </w:numPr>
        <w:spacing w:after="240" w:before="0" w:beforeAutospacing="0" w:line="240" w:lineRule="auto"/>
        <w:ind w:left="720" w:hanging="360"/>
        <w:jc w:val="both"/>
        <w:rPr>
          <w:sz w:val="24"/>
          <w:szCs w:val="24"/>
        </w:rPr>
      </w:pPr>
      <w:r w:rsidDel="00000000" w:rsidR="00000000" w:rsidRPr="00000000">
        <w:rPr>
          <w:sz w:val="24"/>
          <w:szCs w:val="24"/>
          <w:rtl w:val="0"/>
        </w:rPr>
        <w:t xml:space="preserve">Customs Duty / Scheme Verification</w:t>
      </w:r>
    </w:p>
    <w:p w:rsidR="00000000" w:rsidDel="00000000" w:rsidP="00000000" w:rsidRDefault="00000000" w:rsidRPr="00000000" w14:paraId="00000255">
      <w:pPr>
        <w:spacing w:after="240" w:before="240" w:line="240" w:lineRule="auto"/>
        <w:jc w:val="both"/>
        <w:rPr>
          <w:sz w:val="24"/>
          <w:szCs w:val="24"/>
        </w:rPr>
      </w:pPr>
      <w:r w:rsidDel="00000000" w:rsidR="00000000" w:rsidRPr="00000000">
        <w:rPr>
          <w:sz w:val="24"/>
          <w:szCs w:val="24"/>
          <w:rtl w:val="0"/>
        </w:rPr>
        <w:t xml:space="preserve">(Duty Drawback, RoDTEP, RoSCTL, EPCG, Advance Authorization, etc.)</w:t>
      </w:r>
    </w:p>
    <w:p w:rsidR="00000000" w:rsidDel="00000000" w:rsidP="00000000" w:rsidRDefault="00000000" w:rsidRPr="00000000" w14:paraId="00000256">
      <w:pPr>
        <w:numPr>
          <w:ilvl w:val="0"/>
          <w:numId w:val="121"/>
        </w:numPr>
        <w:spacing w:after="0" w:afterAutospacing="0" w:before="240" w:line="240" w:lineRule="auto"/>
        <w:ind w:left="720" w:hanging="360"/>
        <w:jc w:val="both"/>
        <w:rPr>
          <w:sz w:val="24"/>
          <w:szCs w:val="24"/>
        </w:rPr>
      </w:pPr>
      <w:r w:rsidDel="00000000" w:rsidR="00000000" w:rsidRPr="00000000">
        <w:rPr>
          <w:sz w:val="24"/>
          <w:szCs w:val="24"/>
          <w:rtl w:val="0"/>
        </w:rPr>
        <w:t xml:space="preserve">Cargo stuffing</w:t>
      </w:r>
    </w:p>
    <w:p w:rsidR="00000000" w:rsidDel="00000000" w:rsidP="00000000" w:rsidRDefault="00000000" w:rsidRPr="00000000" w14:paraId="00000257">
      <w:pPr>
        <w:numPr>
          <w:ilvl w:val="0"/>
          <w:numId w:val="121"/>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Transportation to CFS or ICD / Port or Airport </w:t>
      </w:r>
    </w:p>
    <w:p w:rsidR="00000000" w:rsidDel="00000000" w:rsidP="00000000" w:rsidRDefault="00000000" w:rsidRPr="00000000" w14:paraId="00000258">
      <w:pPr>
        <w:numPr>
          <w:ilvl w:val="0"/>
          <w:numId w:val="65"/>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Customs  Assessment / Examination</w:t>
      </w:r>
    </w:p>
    <w:p w:rsidR="00000000" w:rsidDel="00000000" w:rsidP="00000000" w:rsidRDefault="00000000" w:rsidRPr="00000000" w14:paraId="00000259">
      <w:pPr>
        <w:numPr>
          <w:ilvl w:val="0"/>
          <w:numId w:val="65"/>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LEO (Let Export Order) approval</w:t>
      </w:r>
    </w:p>
    <w:p w:rsidR="00000000" w:rsidDel="00000000" w:rsidP="00000000" w:rsidRDefault="00000000" w:rsidRPr="00000000" w14:paraId="0000025A">
      <w:pPr>
        <w:numPr>
          <w:ilvl w:val="0"/>
          <w:numId w:val="39"/>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Container Loading / Airline Handover</w:t>
      </w:r>
    </w:p>
    <w:p w:rsidR="00000000" w:rsidDel="00000000" w:rsidP="00000000" w:rsidRDefault="00000000" w:rsidRPr="00000000" w14:paraId="0000025B">
      <w:pPr>
        <w:numPr>
          <w:ilvl w:val="0"/>
          <w:numId w:val="39"/>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Bill of Lading / Airway Bill generation</w:t>
      </w:r>
    </w:p>
    <w:p w:rsidR="00000000" w:rsidDel="00000000" w:rsidP="00000000" w:rsidRDefault="00000000" w:rsidRPr="00000000" w14:paraId="0000025C">
      <w:pPr>
        <w:numPr>
          <w:ilvl w:val="0"/>
          <w:numId w:val="39"/>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Vessel departure / Flight departure procedures</w:t>
      </w:r>
    </w:p>
    <w:p w:rsidR="00000000" w:rsidDel="00000000" w:rsidP="00000000" w:rsidRDefault="00000000" w:rsidRPr="00000000" w14:paraId="0000025D">
      <w:pPr>
        <w:numPr>
          <w:ilvl w:val="0"/>
          <w:numId w:val="97"/>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Guidance in submission of export documents to the bank</w:t>
      </w:r>
    </w:p>
    <w:p w:rsidR="00000000" w:rsidDel="00000000" w:rsidP="00000000" w:rsidRDefault="00000000" w:rsidRPr="00000000" w14:paraId="0000025E">
      <w:pPr>
        <w:numPr>
          <w:ilvl w:val="0"/>
          <w:numId w:val="112"/>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Export Incentive / Compliance follow-up</w:t>
      </w:r>
    </w:p>
    <w:p w:rsidR="00000000" w:rsidDel="00000000" w:rsidP="00000000" w:rsidRDefault="00000000" w:rsidRPr="00000000" w14:paraId="0000025F">
      <w:pPr>
        <w:numPr>
          <w:ilvl w:val="0"/>
          <w:numId w:val="112"/>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Payment follow-ups</w:t>
      </w:r>
    </w:p>
    <w:p w:rsidR="00000000" w:rsidDel="00000000" w:rsidP="00000000" w:rsidRDefault="00000000" w:rsidRPr="00000000" w14:paraId="00000260">
      <w:pPr>
        <w:numPr>
          <w:ilvl w:val="0"/>
          <w:numId w:val="84"/>
        </w:numPr>
        <w:spacing w:after="240" w:before="0" w:beforeAutospacing="0" w:line="240" w:lineRule="auto"/>
        <w:ind w:left="720" w:hanging="360"/>
        <w:jc w:val="both"/>
        <w:rPr>
          <w:sz w:val="24"/>
          <w:szCs w:val="24"/>
        </w:rPr>
      </w:pPr>
      <w:r w:rsidDel="00000000" w:rsidR="00000000" w:rsidRPr="00000000">
        <w:rPr>
          <w:sz w:val="24"/>
          <w:szCs w:val="24"/>
          <w:rtl w:val="0"/>
        </w:rPr>
        <w:t xml:space="preserve">Proof of export &amp; record maintenance </w:t>
      </w:r>
    </w:p>
    <w:tbl>
      <w:tblPr>
        <w:tblStyle w:val="Table5"/>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0"/>
        <w:tblGridChange w:id="0">
          <w:tblGrid>
            <w:gridCol w:w="9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240" w:before="240" w:line="240" w:lineRule="auto"/>
              <w:jc w:val="center"/>
              <w:rPr>
                <w:b w:val="1"/>
                <w:bCs w:val="1"/>
                <w:color w:val="0a0a0a"/>
                <w:sz w:val="24"/>
                <w:szCs w:val="24"/>
                <w:highlight w:val="white"/>
              </w:rPr>
            </w:pPr>
            <w:r w:rsidDel="00000000" w:rsidR="00000000" w:rsidRPr="00000000">
              <w:rPr>
                <w:b w:val="1"/>
                <w:bCs w:val="1"/>
                <w:color w:val="ff0000"/>
                <w:sz w:val="24"/>
                <w:szCs w:val="24"/>
                <w:highlight w:val="white"/>
                <w:rtl w:val="0"/>
              </w:rPr>
              <w:t xml:space="preserve">6. Freight Forwarding &amp; Logistics</w:t>
            </w:r>
            <w:r w:rsidDel="00000000" w:rsidR="00000000" w:rsidRPr="00000000">
              <w:rPr>
                <w:b w:val="1"/>
                <w:bCs w:val="1"/>
                <w:color w:val="0a0a0a"/>
                <w:sz w:val="24"/>
                <w:szCs w:val="24"/>
                <w:highlight w:val="white"/>
                <w:rtl w:val="0"/>
              </w:rPr>
              <w:t xml:space="preserve"> </w:t>
            </w:r>
          </w:p>
          <w:p w:rsidR="00000000" w:rsidDel="00000000" w:rsidP="00000000" w:rsidRDefault="00000000" w:rsidRPr="00000000" w14:paraId="00000262">
            <w:pPr>
              <w:widowControl w:val="0"/>
              <w:spacing w:after="240" w:before="240" w:line="240" w:lineRule="auto"/>
              <w:jc w:val="center"/>
              <w:rPr>
                <w:b w:val="1"/>
                <w:bCs w:val="1"/>
                <w:color w:val="0a0a0a"/>
                <w:sz w:val="24"/>
                <w:szCs w:val="24"/>
                <w:highlight w:val="white"/>
              </w:rPr>
            </w:pPr>
            <w:r w:rsidDel="00000000" w:rsidR="00000000" w:rsidRPr="00000000">
              <w:rPr>
                <w:b w:val="1"/>
                <w:bCs w:val="1"/>
                <w:color w:val="0a0a0a"/>
                <w:sz w:val="24"/>
                <w:szCs w:val="24"/>
                <w:highlight w:val="white"/>
              </w:rPr>
              <w:drawing>
                <wp:inline distB="114300" distT="114300" distL="114300" distR="114300">
                  <wp:extent cx="1908810" cy="1088357"/>
                  <wp:effectExtent b="0" l="0" r="0" t="0"/>
                  <wp:docPr id="46"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1908810" cy="1088357"/>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240" w:before="240" w:line="240" w:lineRule="auto"/>
              <w:jc w:val="center"/>
              <w:rPr>
                <w:b w:val="1"/>
                <w:bCs w:val="1"/>
                <w:color w:val="0000ff"/>
                <w:sz w:val="24"/>
                <w:szCs w:val="24"/>
                <w:highlight w:val="white"/>
              </w:rPr>
            </w:pPr>
            <w:r w:rsidDel="00000000" w:rsidR="00000000" w:rsidRPr="00000000">
              <w:rPr>
                <w:b w:val="1"/>
                <w:bCs w:val="1"/>
                <w:color w:val="0000ff"/>
                <w:sz w:val="24"/>
                <w:szCs w:val="24"/>
                <w:rtl w:val="0"/>
              </w:rPr>
              <w:t xml:space="preserve">Efficient movement and storage of goods</w:t>
            </w:r>
            <w:r w:rsidDel="00000000" w:rsidR="00000000" w:rsidRPr="00000000">
              <w:rPr>
                <w:rtl w:val="0"/>
              </w:rPr>
            </w:r>
          </w:p>
          <w:p w:rsidR="00000000" w:rsidDel="00000000" w:rsidP="00000000" w:rsidRDefault="00000000" w:rsidRPr="00000000" w14:paraId="00000264">
            <w:pPr>
              <w:widowControl w:val="0"/>
              <w:spacing w:after="240" w:before="240" w:line="240" w:lineRule="auto"/>
              <w:jc w:val="center"/>
              <w:rPr>
                <w:color w:val="0a0a0a"/>
                <w:sz w:val="24"/>
                <w:szCs w:val="24"/>
                <w:highlight w:val="white"/>
              </w:rPr>
            </w:pPr>
            <w:r w:rsidDel="00000000" w:rsidR="00000000" w:rsidRPr="00000000">
              <w:rPr>
                <w:b w:val="1"/>
                <w:bCs w:val="1"/>
                <w:color w:val="0a0a0a"/>
                <w:sz w:val="24"/>
                <w:szCs w:val="24"/>
                <w:highlight w:val="white"/>
                <w:rtl w:val="0"/>
              </w:rPr>
              <w:t xml:space="preserve">Logistics</w:t>
            </w:r>
            <w:r w:rsidDel="00000000" w:rsidR="00000000" w:rsidRPr="00000000">
              <w:rPr>
                <w:color w:val="0a0a0a"/>
                <w:sz w:val="24"/>
                <w:szCs w:val="24"/>
                <w:highlight w:val="white"/>
                <w:rtl w:val="0"/>
              </w:rPr>
              <w:t xml:space="preserve"> refers to the planning, coordination, and movement of goods from the point of origin to the final destination. It is a key part of </w:t>
            </w:r>
            <w:r w:rsidDel="00000000" w:rsidR="00000000" w:rsidRPr="00000000">
              <w:rPr>
                <w:b w:val="1"/>
                <w:bCs w:val="1"/>
                <w:color w:val="0a0a0a"/>
                <w:sz w:val="24"/>
                <w:szCs w:val="24"/>
                <w:highlight w:val="white"/>
                <w:rtl w:val="0"/>
              </w:rPr>
              <w:t xml:space="preserve">Supply Chain Management</w:t>
            </w:r>
            <w:r w:rsidDel="00000000" w:rsidR="00000000" w:rsidRPr="00000000">
              <w:rPr>
                <w:color w:val="0a0a0a"/>
                <w:sz w:val="24"/>
                <w:szCs w:val="24"/>
                <w:highlight w:val="white"/>
                <w:rtl w:val="0"/>
              </w:rPr>
              <w:t xml:space="preserve">, ensuring that products are delivered efficiently, on time, and in the right condition.</w:t>
            </w:r>
          </w:p>
          <w:p w:rsidR="00000000" w:rsidDel="00000000" w:rsidP="00000000" w:rsidRDefault="00000000" w:rsidRPr="00000000" w14:paraId="00000265">
            <w:pPr>
              <w:spacing w:after="240" w:before="240" w:line="240" w:lineRule="auto"/>
              <w:jc w:val="center"/>
              <w:rPr>
                <w:color w:val="0a0a0a"/>
                <w:sz w:val="24"/>
                <w:szCs w:val="24"/>
                <w:highlight w:val="white"/>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tl w:val="0"/>
              </w:rPr>
            </w:r>
          </w:p>
          <w:p w:rsidR="00000000" w:rsidDel="00000000" w:rsidP="00000000" w:rsidRDefault="00000000" w:rsidRPr="00000000" w14:paraId="00000266">
            <w:pPr>
              <w:widowControl w:val="0"/>
              <w:spacing w:after="240" w:before="240" w:line="240" w:lineRule="auto"/>
              <w:jc w:val="center"/>
              <w:rPr>
                <w:color w:val="0a0a0a"/>
                <w:sz w:val="24"/>
                <w:szCs w:val="24"/>
                <w:highlight w:val="white"/>
              </w:rPr>
            </w:pPr>
            <w:r w:rsidDel="00000000" w:rsidR="00000000" w:rsidRPr="00000000">
              <w:rPr>
                <w:b w:val="1"/>
                <w:bCs w:val="1"/>
                <w:color w:val="0a0a0a"/>
                <w:sz w:val="24"/>
                <w:szCs w:val="24"/>
                <w:highlight w:val="white"/>
                <w:rtl w:val="0"/>
              </w:rPr>
              <w:t xml:space="preserve">PORTMATRIX</w:t>
            </w:r>
            <w:r w:rsidDel="00000000" w:rsidR="00000000" w:rsidRPr="00000000">
              <w:rPr>
                <w:color w:val="0a0a0a"/>
                <w:sz w:val="24"/>
                <w:szCs w:val="24"/>
                <w:highlight w:val="white"/>
                <w:rtl w:val="0"/>
              </w:rPr>
              <w:t xml:space="preserve"> provides logistics services which include transportation (by road, air, sea, or rail), cargo consoling, warehousing, inventory management, packaging, and distribution.</w:t>
            </w:r>
          </w:p>
        </w:tc>
      </w:tr>
    </w:tbl>
    <w:p w:rsidR="00000000" w:rsidDel="00000000" w:rsidP="00000000" w:rsidRDefault="00000000" w:rsidRPr="00000000" w14:paraId="00000267">
      <w:pPr>
        <w:spacing w:line="240" w:lineRule="auto"/>
        <w:jc w:val="both"/>
        <w:rPr>
          <w:b w:val="1"/>
          <w:bCs w:val="1"/>
          <w:color w:val="ff0000"/>
          <w:sz w:val="24"/>
          <w:szCs w:val="24"/>
        </w:rPr>
      </w:pPr>
      <w:r w:rsidDel="00000000" w:rsidR="00000000" w:rsidRPr="00000000">
        <w:rPr>
          <w:rtl w:val="0"/>
        </w:rPr>
      </w:r>
    </w:p>
    <w:p w:rsidR="00000000" w:rsidDel="00000000" w:rsidP="00000000" w:rsidRDefault="00000000" w:rsidRPr="00000000" w14:paraId="00000268">
      <w:pPr>
        <w:spacing w:after="240" w:before="240" w:line="240" w:lineRule="auto"/>
        <w:rPr>
          <w:sz w:val="24"/>
          <w:szCs w:val="24"/>
        </w:rPr>
      </w:pPr>
      <w:r w:rsidDel="00000000" w:rsidR="00000000" w:rsidRPr="00000000">
        <w:rPr>
          <w:b w:val="1"/>
          <w:bCs w:val="1"/>
          <w:sz w:val="24"/>
          <w:szCs w:val="24"/>
          <w:rtl w:val="0"/>
        </w:rPr>
        <w:t xml:space="preserve">Freight forwarding</w:t>
      </w:r>
      <w:r w:rsidDel="00000000" w:rsidR="00000000" w:rsidRPr="00000000">
        <w:rPr>
          <w:sz w:val="24"/>
          <w:szCs w:val="24"/>
          <w:rtl w:val="0"/>
        </w:rPr>
        <w:t xml:space="preserve"> is the professional management of moving goods from origin to destination by </w:t>
      </w:r>
      <w:r w:rsidDel="00000000" w:rsidR="00000000" w:rsidRPr="00000000">
        <w:rPr>
          <w:b w:val="1"/>
          <w:bCs w:val="1"/>
          <w:sz w:val="24"/>
          <w:szCs w:val="24"/>
          <w:rtl w:val="0"/>
        </w:rPr>
        <w:t xml:space="preserve">sea, air, road, or rail</w:t>
      </w:r>
      <w:r w:rsidDel="00000000" w:rsidR="00000000" w:rsidRPr="00000000">
        <w:rPr>
          <w:sz w:val="24"/>
          <w:szCs w:val="24"/>
          <w:rtl w:val="0"/>
        </w:rPr>
        <w:t xml:space="preserve">, including transportation, documentation, customs, storage, and delivery.</w:t>
      </w:r>
    </w:p>
    <w:p w:rsidR="00000000" w:rsidDel="00000000" w:rsidP="00000000" w:rsidRDefault="00000000" w:rsidRPr="00000000" w14:paraId="00000269">
      <w:pPr>
        <w:spacing w:after="240" w:before="240" w:line="240" w:lineRule="auto"/>
        <w:rPr>
          <w:b w:val="1"/>
          <w:bCs w:val="1"/>
          <w:sz w:val="24"/>
          <w:szCs w:val="24"/>
        </w:rPr>
      </w:pPr>
      <w:r w:rsidDel="00000000" w:rsidR="00000000" w:rsidRPr="00000000">
        <w:rPr>
          <w:b w:val="1"/>
          <w:bCs w:val="1"/>
          <w:sz w:val="24"/>
          <w:szCs w:val="24"/>
          <w:rtl w:val="0"/>
        </w:rPr>
        <w:t xml:space="preserve">As a Logistics Coordinator, we support:</w:t>
      </w:r>
    </w:p>
    <w:p w:rsidR="00000000" w:rsidDel="00000000" w:rsidP="00000000" w:rsidRDefault="00000000" w:rsidRPr="00000000" w14:paraId="0000026A">
      <w:pPr>
        <w:numPr>
          <w:ilvl w:val="0"/>
          <w:numId w:val="89"/>
        </w:numPr>
        <w:spacing w:after="0" w:afterAutospacing="0" w:before="240" w:line="240" w:lineRule="auto"/>
        <w:ind w:left="720" w:hanging="360"/>
        <w:rPr>
          <w:sz w:val="24"/>
          <w:szCs w:val="24"/>
        </w:rPr>
      </w:pPr>
      <w:r w:rsidDel="00000000" w:rsidR="00000000" w:rsidRPr="00000000">
        <w:rPr>
          <w:sz w:val="24"/>
          <w:szCs w:val="24"/>
          <w:rtl w:val="0"/>
        </w:rPr>
        <w:t xml:space="preserve">Exporters &amp; Importers</w:t>
      </w:r>
    </w:p>
    <w:p w:rsidR="00000000" w:rsidDel="00000000" w:rsidP="00000000" w:rsidRDefault="00000000" w:rsidRPr="00000000" w14:paraId="0000026B">
      <w:pPr>
        <w:numPr>
          <w:ilvl w:val="0"/>
          <w:numId w:val="89"/>
        </w:numPr>
        <w:spacing w:after="0" w:afterAutospacing="0" w:before="0" w:beforeAutospacing="0" w:line="240" w:lineRule="auto"/>
        <w:ind w:left="720" w:hanging="360"/>
        <w:rPr>
          <w:sz w:val="24"/>
          <w:szCs w:val="24"/>
        </w:rPr>
      </w:pPr>
      <w:r w:rsidDel="00000000" w:rsidR="00000000" w:rsidRPr="00000000">
        <w:rPr>
          <w:sz w:val="24"/>
          <w:szCs w:val="24"/>
          <w:rtl w:val="0"/>
        </w:rPr>
        <w:t xml:space="preserve">Shipping Lines &amp; Airlines</w:t>
      </w:r>
    </w:p>
    <w:p w:rsidR="00000000" w:rsidDel="00000000" w:rsidP="00000000" w:rsidRDefault="00000000" w:rsidRPr="00000000" w14:paraId="0000026C">
      <w:pPr>
        <w:numPr>
          <w:ilvl w:val="0"/>
          <w:numId w:val="89"/>
        </w:numPr>
        <w:spacing w:after="0" w:afterAutospacing="0" w:before="0" w:beforeAutospacing="0" w:line="240" w:lineRule="auto"/>
        <w:ind w:left="720" w:hanging="360"/>
        <w:rPr>
          <w:sz w:val="24"/>
          <w:szCs w:val="24"/>
        </w:rPr>
      </w:pPr>
      <w:r w:rsidDel="00000000" w:rsidR="00000000" w:rsidRPr="00000000">
        <w:rPr>
          <w:sz w:val="24"/>
          <w:szCs w:val="24"/>
          <w:rtl w:val="0"/>
        </w:rPr>
        <w:t xml:space="preserve">Transporters</w:t>
      </w:r>
    </w:p>
    <w:p w:rsidR="00000000" w:rsidDel="00000000" w:rsidP="00000000" w:rsidRDefault="00000000" w:rsidRPr="00000000" w14:paraId="0000026D">
      <w:pPr>
        <w:numPr>
          <w:ilvl w:val="0"/>
          <w:numId w:val="89"/>
        </w:numPr>
        <w:spacing w:after="0" w:afterAutospacing="0" w:before="0" w:beforeAutospacing="0" w:line="240" w:lineRule="auto"/>
        <w:ind w:left="720" w:hanging="360"/>
        <w:rPr>
          <w:sz w:val="24"/>
          <w:szCs w:val="24"/>
        </w:rPr>
      </w:pPr>
      <w:r w:rsidDel="00000000" w:rsidR="00000000" w:rsidRPr="00000000">
        <w:rPr>
          <w:sz w:val="24"/>
          <w:szCs w:val="24"/>
          <w:rtl w:val="0"/>
        </w:rPr>
        <w:t xml:space="preserve">Customs Authorities</w:t>
      </w:r>
    </w:p>
    <w:p w:rsidR="00000000" w:rsidDel="00000000" w:rsidP="00000000" w:rsidRDefault="00000000" w:rsidRPr="00000000" w14:paraId="0000026E">
      <w:pPr>
        <w:numPr>
          <w:ilvl w:val="0"/>
          <w:numId w:val="89"/>
        </w:numPr>
        <w:spacing w:after="240" w:before="0" w:beforeAutospacing="0" w:line="240" w:lineRule="auto"/>
        <w:ind w:left="720" w:hanging="360"/>
        <w:rPr>
          <w:sz w:val="24"/>
          <w:szCs w:val="24"/>
        </w:rPr>
      </w:pPr>
      <w:r w:rsidDel="00000000" w:rsidR="00000000" w:rsidRPr="00000000">
        <w:rPr>
          <w:sz w:val="24"/>
          <w:szCs w:val="24"/>
          <w:rtl w:val="0"/>
        </w:rPr>
        <w:t xml:space="preserve">Warehouses</w:t>
      </w:r>
    </w:p>
    <w:p w:rsidR="00000000" w:rsidDel="00000000" w:rsidP="00000000" w:rsidRDefault="00000000" w:rsidRPr="00000000" w14:paraId="0000026F">
      <w:pPr>
        <w:spacing w:after="240" w:before="240" w:line="240" w:lineRule="auto"/>
        <w:rPr>
          <w:b w:val="1"/>
          <w:bCs w:val="1"/>
          <w:sz w:val="24"/>
          <w:szCs w:val="24"/>
        </w:rPr>
      </w:pPr>
      <w:r w:rsidDel="00000000" w:rsidR="00000000" w:rsidRPr="00000000">
        <w:rPr>
          <w:b w:val="1"/>
          <w:bCs w:val="1"/>
          <w:sz w:val="24"/>
          <w:szCs w:val="24"/>
          <w:rtl w:val="0"/>
        </w:rPr>
        <w:t xml:space="preserve">Our Core Freight Forwarding Services:</w:t>
      </w:r>
    </w:p>
    <w:p w:rsidR="00000000" w:rsidDel="00000000" w:rsidP="00000000" w:rsidRDefault="00000000" w:rsidRPr="00000000" w14:paraId="00000270">
      <w:pPr>
        <w:numPr>
          <w:ilvl w:val="0"/>
          <w:numId w:val="135"/>
        </w:numPr>
        <w:spacing w:after="0" w:afterAutospacing="0" w:before="240" w:line="240" w:lineRule="auto"/>
        <w:ind w:left="720" w:hanging="360"/>
        <w:rPr>
          <w:sz w:val="24"/>
          <w:szCs w:val="24"/>
        </w:rPr>
      </w:pPr>
      <w:r w:rsidDel="00000000" w:rsidR="00000000" w:rsidRPr="00000000">
        <w:rPr>
          <w:sz w:val="24"/>
          <w:szCs w:val="24"/>
          <w:rtl w:val="0"/>
        </w:rPr>
        <w:t xml:space="preserve">Ocean &amp; Air Freight</w:t>
      </w:r>
    </w:p>
    <w:p w:rsidR="00000000" w:rsidDel="00000000" w:rsidP="00000000" w:rsidRDefault="00000000" w:rsidRPr="00000000" w14:paraId="00000271">
      <w:pPr>
        <w:numPr>
          <w:ilvl w:val="0"/>
          <w:numId w:val="135"/>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Postal Export</w:t>
      </w:r>
    </w:p>
    <w:p w:rsidR="00000000" w:rsidDel="00000000" w:rsidP="00000000" w:rsidRDefault="00000000" w:rsidRPr="00000000" w14:paraId="00000272">
      <w:pPr>
        <w:numPr>
          <w:ilvl w:val="0"/>
          <w:numId w:val="135"/>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E-Commerce Export</w:t>
      </w:r>
    </w:p>
    <w:p w:rsidR="00000000" w:rsidDel="00000000" w:rsidP="00000000" w:rsidRDefault="00000000" w:rsidRPr="00000000" w14:paraId="00000273">
      <w:pPr>
        <w:numPr>
          <w:ilvl w:val="0"/>
          <w:numId w:val="135"/>
        </w:numPr>
        <w:spacing w:after="0" w:afterAutospacing="0" w:before="0" w:beforeAutospacing="0" w:line="240" w:lineRule="auto"/>
        <w:ind w:left="720" w:hanging="360"/>
        <w:rPr>
          <w:sz w:val="24"/>
          <w:szCs w:val="24"/>
        </w:rPr>
      </w:pPr>
      <w:r w:rsidDel="00000000" w:rsidR="00000000" w:rsidRPr="00000000">
        <w:rPr>
          <w:sz w:val="24"/>
          <w:szCs w:val="24"/>
          <w:rtl w:val="0"/>
        </w:rPr>
        <w:t xml:space="preserve">Warehousing &amp; Distribution</w:t>
      </w:r>
    </w:p>
    <w:p w:rsidR="00000000" w:rsidDel="00000000" w:rsidP="00000000" w:rsidRDefault="00000000" w:rsidRPr="00000000" w14:paraId="00000274">
      <w:pPr>
        <w:numPr>
          <w:ilvl w:val="0"/>
          <w:numId w:val="135"/>
        </w:numPr>
        <w:spacing w:after="0" w:afterAutospacing="0" w:before="0" w:beforeAutospacing="0" w:line="240" w:lineRule="auto"/>
        <w:ind w:left="720" w:hanging="360"/>
        <w:rPr>
          <w:sz w:val="24"/>
          <w:szCs w:val="24"/>
        </w:rPr>
      </w:pPr>
      <w:r w:rsidDel="00000000" w:rsidR="00000000" w:rsidRPr="00000000">
        <w:rPr>
          <w:sz w:val="24"/>
          <w:szCs w:val="24"/>
          <w:rtl w:val="0"/>
        </w:rPr>
        <w:t xml:space="preserve">Transportation &amp; Last-Mile Delivery</w:t>
      </w:r>
    </w:p>
    <w:p w:rsidR="00000000" w:rsidDel="00000000" w:rsidP="00000000" w:rsidRDefault="00000000" w:rsidRPr="00000000" w14:paraId="00000275">
      <w:pPr>
        <w:numPr>
          <w:ilvl w:val="0"/>
          <w:numId w:val="135"/>
        </w:numPr>
        <w:spacing w:after="0" w:afterAutospacing="0" w:before="0" w:beforeAutospacing="0" w:line="240" w:lineRule="auto"/>
        <w:ind w:left="720" w:hanging="360"/>
        <w:rPr>
          <w:sz w:val="24"/>
          <w:szCs w:val="24"/>
        </w:rPr>
      </w:pPr>
      <w:r w:rsidDel="00000000" w:rsidR="00000000" w:rsidRPr="00000000">
        <w:rPr>
          <w:sz w:val="24"/>
          <w:szCs w:val="24"/>
          <w:rtl w:val="0"/>
        </w:rPr>
        <w:t xml:space="preserve">Cargo Consolidation</w:t>
      </w:r>
    </w:p>
    <w:p w:rsidR="00000000" w:rsidDel="00000000" w:rsidP="00000000" w:rsidRDefault="00000000" w:rsidRPr="00000000" w14:paraId="00000276">
      <w:pPr>
        <w:numPr>
          <w:ilvl w:val="0"/>
          <w:numId w:val="135"/>
        </w:numPr>
        <w:spacing w:after="0" w:afterAutospacing="0" w:before="0" w:beforeAutospacing="0" w:line="240" w:lineRule="auto"/>
        <w:ind w:left="720" w:hanging="360"/>
        <w:rPr>
          <w:sz w:val="24"/>
          <w:szCs w:val="24"/>
        </w:rPr>
      </w:pPr>
      <w:r w:rsidDel="00000000" w:rsidR="00000000" w:rsidRPr="00000000">
        <w:rPr>
          <w:sz w:val="24"/>
          <w:szCs w:val="24"/>
          <w:rtl w:val="0"/>
        </w:rPr>
        <w:t xml:space="preserve">Documentation &amp; Trade Compliance</w:t>
      </w:r>
    </w:p>
    <w:p w:rsidR="00000000" w:rsidDel="00000000" w:rsidP="00000000" w:rsidRDefault="00000000" w:rsidRPr="00000000" w14:paraId="00000277">
      <w:pPr>
        <w:numPr>
          <w:ilvl w:val="0"/>
          <w:numId w:val="135"/>
        </w:numPr>
        <w:spacing w:after="0" w:afterAutospacing="0" w:before="0" w:beforeAutospacing="0" w:line="240" w:lineRule="auto"/>
        <w:ind w:left="720" w:hanging="360"/>
        <w:rPr>
          <w:sz w:val="24"/>
          <w:szCs w:val="24"/>
        </w:rPr>
      </w:pPr>
      <w:r w:rsidDel="00000000" w:rsidR="00000000" w:rsidRPr="00000000">
        <w:rPr>
          <w:sz w:val="24"/>
          <w:szCs w:val="24"/>
          <w:rtl w:val="0"/>
        </w:rPr>
        <w:t xml:space="preserve">Marine Insurance</w:t>
      </w:r>
    </w:p>
    <w:p w:rsidR="00000000" w:rsidDel="00000000" w:rsidP="00000000" w:rsidRDefault="00000000" w:rsidRPr="00000000" w14:paraId="00000278">
      <w:pPr>
        <w:numPr>
          <w:ilvl w:val="0"/>
          <w:numId w:val="135"/>
        </w:numPr>
        <w:spacing w:after="240" w:before="0" w:beforeAutospacing="0" w:line="240" w:lineRule="auto"/>
        <w:ind w:left="720" w:hanging="360"/>
        <w:rPr>
          <w:sz w:val="24"/>
          <w:szCs w:val="24"/>
        </w:rPr>
      </w:pPr>
      <w:r w:rsidDel="00000000" w:rsidR="00000000" w:rsidRPr="00000000">
        <w:rPr>
          <w:sz w:val="24"/>
          <w:szCs w:val="24"/>
          <w:rtl w:val="0"/>
        </w:rPr>
        <w:t xml:space="preserve">Supply Chain Management</w:t>
      </w:r>
    </w:p>
    <w:p w:rsidR="00000000" w:rsidDel="00000000" w:rsidP="00000000" w:rsidRDefault="00000000" w:rsidRPr="00000000" w14:paraId="00000279">
      <w:pPr>
        <w:spacing w:after="240" w:before="240" w:line="240" w:lineRule="auto"/>
        <w:rPr>
          <w:sz w:val="24"/>
          <w:szCs w:val="24"/>
        </w:rPr>
      </w:pPr>
      <w:r w:rsidDel="00000000" w:rsidR="00000000" w:rsidRPr="00000000">
        <w:rPr>
          <w:i w:val="1"/>
          <w:iCs w:val="1"/>
          <w:sz w:val="24"/>
          <w:szCs w:val="24"/>
          <w:rtl w:val="0"/>
        </w:rPr>
        <w:t xml:space="preserve">We coordinate the complete movement of cargo—ensuring it reaches the right place, at the right time, with the right documentation and compliance.</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jc w:val="center"/>
              <w:rPr>
                <w:b w:val="1"/>
                <w:bCs w:val="1"/>
                <w:sz w:val="24"/>
                <w:szCs w:val="24"/>
              </w:rPr>
            </w:pPr>
            <w:r w:rsidDel="00000000" w:rsidR="00000000" w:rsidRPr="00000000">
              <w:rPr>
                <w:b w:val="1"/>
                <w:bCs w:val="1"/>
                <w:sz w:val="24"/>
                <w:szCs w:val="24"/>
                <w:rtl w:val="0"/>
              </w:rPr>
              <w:t xml:space="preserve">Our Logistics Business Segments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b w:val="1"/>
                <w:bCs w:val="1"/>
                <w:sz w:val="24"/>
                <w:szCs w:val="24"/>
              </w:rPr>
            </w:pPr>
            <w:r w:rsidDel="00000000" w:rsidR="00000000" w:rsidRPr="00000000">
              <w:rPr>
                <w:b w:val="1"/>
                <w:bCs w:val="1"/>
                <w:sz w:val="24"/>
                <w:szCs w:val="24"/>
                <w:rtl w:val="0"/>
              </w:rPr>
              <w:t xml:space="preserve">Segment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center"/>
              <w:rPr>
                <w:b w:val="1"/>
                <w:bCs w:val="1"/>
                <w:sz w:val="24"/>
                <w:szCs w:val="24"/>
              </w:rPr>
            </w:pPr>
            <w:r w:rsidDel="00000000" w:rsidR="00000000" w:rsidRPr="00000000">
              <w:rPr>
                <w:b w:val="1"/>
                <w:bCs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jc w:val="center"/>
              <w:rPr>
                <w:sz w:val="24"/>
                <w:szCs w:val="24"/>
              </w:rPr>
            </w:pPr>
            <w:r w:rsidDel="00000000" w:rsidR="00000000" w:rsidRPr="00000000">
              <w:rPr>
                <w:sz w:val="24"/>
                <w:szCs w:val="24"/>
                <w:rtl w:val="0"/>
              </w:rPr>
              <w:t xml:space="preserve">Freight Forwarding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center"/>
              <w:rPr>
                <w:sz w:val="24"/>
                <w:szCs w:val="24"/>
              </w:rPr>
            </w:pPr>
            <w:r w:rsidDel="00000000" w:rsidR="00000000" w:rsidRPr="00000000">
              <w:rPr>
                <w:sz w:val="24"/>
                <w:szCs w:val="24"/>
                <w:rtl w:val="0"/>
              </w:rPr>
              <w:t xml:space="preserve">Managing cargo movement internationally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jc w:val="center"/>
              <w:rPr>
                <w:sz w:val="24"/>
                <w:szCs w:val="24"/>
              </w:rPr>
            </w:pPr>
            <w:r w:rsidDel="00000000" w:rsidR="00000000" w:rsidRPr="00000000">
              <w:rPr>
                <w:sz w:val="24"/>
                <w:szCs w:val="24"/>
                <w:rtl w:val="0"/>
              </w:rPr>
              <w:t xml:space="preserve">Customs Brokerage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center"/>
              <w:rPr>
                <w:sz w:val="24"/>
                <w:szCs w:val="24"/>
              </w:rPr>
            </w:pPr>
            <w:r w:rsidDel="00000000" w:rsidR="00000000" w:rsidRPr="00000000">
              <w:rPr>
                <w:sz w:val="24"/>
                <w:szCs w:val="24"/>
                <w:rtl w:val="0"/>
              </w:rPr>
              <w:t xml:space="preserve">Customs Documentation &amp; Clearance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center"/>
              <w:rPr>
                <w:sz w:val="24"/>
                <w:szCs w:val="24"/>
              </w:rPr>
            </w:pPr>
            <w:r w:rsidDel="00000000" w:rsidR="00000000" w:rsidRPr="00000000">
              <w:rPr>
                <w:sz w:val="24"/>
                <w:szCs w:val="24"/>
                <w:rtl w:val="0"/>
              </w:rPr>
              <w:t xml:space="preserve">Warehousing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center"/>
              <w:rPr>
                <w:sz w:val="24"/>
                <w:szCs w:val="24"/>
              </w:rPr>
            </w:pPr>
            <w:r w:rsidDel="00000000" w:rsidR="00000000" w:rsidRPr="00000000">
              <w:rPr>
                <w:sz w:val="24"/>
                <w:szCs w:val="24"/>
                <w:rtl w:val="0"/>
              </w:rPr>
              <w:t xml:space="preserve">Storage and inventory management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jc w:val="center"/>
              <w:rPr>
                <w:sz w:val="24"/>
                <w:szCs w:val="24"/>
              </w:rPr>
            </w:pPr>
            <w:r w:rsidDel="00000000" w:rsidR="00000000" w:rsidRPr="00000000">
              <w:rPr>
                <w:sz w:val="24"/>
                <w:szCs w:val="24"/>
                <w:rtl w:val="0"/>
              </w:rPr>
              <w:t xml:space="preserve">Transportation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sz w:val="24"/>
                <w:szCs w:val="24"/>
              </w:rPr>
            </w:pPr>
            <w:r w:rsidDel="00000000" w:rsidR="00000000" w:rsidRPr="00000000">
              <w:rPr>
                <w:sz w:val="24"/>
                <w:szCs w:val="24"/>
                <w:rtl w:val="0"/>
              </w:rPr>
              <w:t xml:space="preserve">Trucking and inland movement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jc w:val="center"/>
              <w:rPr>
                <w:sz w:val="24"/>
                <w:szCs w:val="24"/>
              </w:rPr>
            </w:pPr>
            <w:r w:rsidDel="00000000" w:rsidR="00000000" w:rsidRPr="00000000">
              <w:rPr>
                <w:sz w:val="24"/>
                <w:szCs w:val="24"/>
                <w:rtl w:val="0"/>
              </w:rPr>
              <w:t xml:space="preserve">3PL (Third-Party Logistics)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center"/>
              <w:rPr>
                <w:sz w:val="24"/>
                <w:szCs w:val="24"/>
              </w:rPr>
            </w:pPr>
            <w:r w:rsidDel="00000000" w:rsidR="00000000" w:rsidRPr="00000000">
              <w:rPr>
                <w:sz w:val="24"/>
                <w:szCs w:val="24"/>
                <w:rtl w:val="0"/>
              </w:rPr>
              <w:t xml:space="preserve">End-to-end logistics outsourcing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center"/>
              <w:rPr>
                <w:sz w:val="24"/>
                <w:szCs w:val="24"/>
              </w:rPr>
            </w:pPr>
            <w:r w:rsidDel="00000000" w:rsidR="00000000" w:rsidRPr="00000000">
              <w:rPr>
                <w:sz w:val="24"/>
                <w:szCs w:val="24"/>
                <w:rtl w:val="0"/>
              </w:rPr>
              <w:t xml:space="preserve">4PL Logistics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jc w:val="center"/>
              <w:rPr>
                <w:sz w:val="24"/>
                <w:szCs w:val="24"/>
              </w:rPr>
            </w:pPr>
            <w:r w:rsidDel="00000000" w:rsidR="00000000" w:rsidRPr="00000000">
              <w:rPr>
                <w:sz w:val="24"/>
                <w:szCs w:val="24"/>
                <w:rtl w:val="0"/>
              </w:rPr>
              <w:t xml:space="preserve">Full supply chain management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jc w:val="center"/>
              <w:rPr>
                <w:sz w:val="24"/>
                <w:szCs w:val="24"/>
              </w:rPr>
            </w:pPr>
            <w:r w:rsidDel="00000000" w:rsidR="00000000" w:rsidRPr="00000000">
              <w:rPr>
                <w:sz w:val="24"/>
                <w:szCs w:val="24"/>
                <w:rtl w:val="0"/>
              </w:rPr>
              <w:t xml:space="preserve">Cold Chain Logistics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center"/>
              <w:rPr>
                <w:sz w:val="24"/>
                <w:szCs w:val="24"/>
              </w:rPr>
            </w:pPr>
            <w:r w:rsidDel="00000000" w:rsidR="00000000" w:rsidRPr="00000000">
              <w:rPr>
                <w:sz w:val="24"/>
                <w:szCs w:val="24"/>
                <w:rtl w:val="0"/>
              </w:rPr>
              <w:t xml:space="preserve">Temperature-controlled logistics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center"/>
              <w:rPr>
                <w:sz w:val="24"/>
                <w:szCs w:val="24"/>
              </w:rPr>
            </w:pPr>
            <w:r w:rsidDel="00000000" w:rsidR="00000000" w:rsidRPr="00000000">
              <w:rPr>
                <w:sz w:val="24"/>
                <w:szCs w:val="24"/>
                <w:rtl w:val="0"/>
              </w:rPr>
              <w:t xml:space="preserve">E-commerce Logistics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center"/>
              <w:rPr>
                <w:sz w:val="24"/>
                <w:szCs w:val="24"/>
              </w:rPr>
            </w:pPr>
            <w:r w:rsidDel="00000000" w:rsidR="00000000" w:rsidRPr="00000000">
              <w:rPr>
                <w:sz w:val="24"/>
                <w:szCs w:val="24"/>
                <w:rtl w:val="0"/>
              </w:rPr>
              <w:t xml:space="preserve">Fulfillment and delivery solutions </w:t>
            </w:r>
          </w:p>
        </w:tc>
      </w:tr>
    </w:tbl>
    <w:p w:rsidR="00000000" w:rsidDel="00000000" w:rsidP="00000000" w:rsidRDefault="00000000" w:rsidRPr="00000000" w14:paraId="0000028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8F">
      <w:pPr>
        <w:spacing w:line="240" w:lineRule="auto"/>
        <w:jc w:val="center"/>
        <w:rPr>
          <w:b w:val="1"/>
          <w:bCs w:val="1"/>
          <w:color w:val="ff0000"/>
          <w:sz w:val="28"/>
          <w:szCs w:val="28"/>
        </w:rPr>
      </w:pPr>
      <w:r w:rsidDel="00000000" w:rsidR="00000000" w:rsidRPr="00000000">
        <w:rPr>
          <w:b w:val="1"/>
          <w:bCs w:val="1"/>
          <w:color w:val="ff0000"/>
          <w:sz w:val="28"/>
          <w:szCs w:val="28"/>
          <w:rtl w:val="0"/>
        </w:rPr>
        <w:t xml:space="preserve">Freight Forwarding Workflow</w:t>
      </w:r>
    </w:p>
    <w:p w:rsidR="00000000" w:rsidDel="00000000" w:rsidP="00000000" w:rsidRDefault="00000000" w:rsidRPr="00000000" w14:paraId="00000290">
      <w:pPr>
        <w:spacing w:after="240" w:before="240" w:line="240" w:lineRule="auto"/>
        <w:jc w:val="center"/>
        <w:rPr>
          <w:sz w:val="24"/>
          <w:szCs w:val="24"/>
        </w:rPr>
      </w:pPr>
      <w:r w:rsidDel="00000000" w:rsidR="00000000" w:rsidRPr="00000000">
        <w:rPr>
          <w:sz w:val="24"/>
          <w:szCs w:val="24"/>
          <w:rtl w:val="0"/>
        </w:rPr>
        <w:t xml:space="preserve">Customer confirms shipment</w:t>
      </w:r>
    </w:p>
    <w:p w:rsidR="00000000" w:rsidDel="00000000" w:rsidP="00000000" w:rsidRDefault="00000000" w:rsidRPr="00000000" w14:paraId="00000291">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92">
      <w:pPr>
        <w:spacing w:after="240" w:before="240" w:line="240" w:lineRule="auto"/>
        <w:ind w:left="720" w:firstLine="0"/>
        <w:jc w:val="center"/>
        <w:rPr>
          <w:sz w:val="24"/>
          <w:szCs w:val="24"/>
        </w:rPr>
      </w:pPr>
      <w:r w:rsidDel="00000000" w:rsidR="00000000" w:rsidRPr="00000000">
        <w:rPr>
          <w:sz w:val="24"/>
          <w:szCs w:val="24"/>
          <w:rtl w:val="0"/>
        </w:rPr>
        <w:t xml:space="preserve">Cargo pickup arranged</w:t>
      </w:r>
    </w:p>
    <w:p w:rsidR="00000000" w:rsidDel="00000000" w:rsidP="00000000" w:rsidRDefault="00000000" w:rsidRPr="00000000" w14:paraId="00000293">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94">
      <w:pPr>
        <w:spacing w:after="240" w:before="240" w:line="240" w:lineRule="auto"/>
        <w:ind w:left="720" w:firstLine="0"/>
        <w:jc w:val="center"/>
        <w:rPr>
          <w:sz w:val="24"/>
          <w:szCs w:val="24"/>
        </w:rPr>
      </w:pPr>
      <w:r w:rsidDel="00000000" w:rsidR="00000000" w:rsidRPr="00000000">
        <w:rPr>
          <w:sz w:val="24"/>
          <w:szCs w:val="24"/>
          <w:rtl w:val="0"/>
        </w:rPr>
        <w:t xml:space="preserve">Documentation prepared</w:t>
      </w:r>
    </w:p>
    <w:p w:rsidR="00000000" w:rsidDel="00000000" w:rsidP="00000000" w:rsidRDefault="00000000" w:rsidRPr="00000000" w14:paraId="00000295">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96">
      <w:pPr>
        <w:spacing w:after="240" w:before="240" w:line="240" w:lineRule="auto"/>
        <w:ind w:left="720" w:firstLine="0"/>
        <w:jc w:val="center"/>
        <w:rPr>
          <w:sz w:val="24"/>
          <w:szCs w:val="24"/>
        </w:rPr>
      </w:pPr>
      <w:r w:rsidDel="00000000" w:rsidR="00000000" w:rsidRPr="00000000">
        <w:rPr>
          <w:sz w:val="24"/>
          <w:szCs w:val="24"/>
          <w:rtl w:val="0"/>
        </w:rPr>
        <w:t xml:space="preserve">Customs clearance completed</w:t>
      </w:r>
    </w:p>
    <w:p w:rsidR="00000000" w:rsidDel="00000000" w:rsidP="00000000" w:rsidRDefault="00000000" w:rsidRPr="00000000" w14:paraId="00000297">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98">
      <w:pPr>
        <w:spacing w:after="240" w:before="240" w:line="240" w:lineRule="auto"/>
        <w:jc w:val="center"/>
        <w:rPr>
          <w:sz w:val="24"/>
          <w:szCs w:val="24"/>
        </w:rPr>
      </w:pPr>
      <w:r w:rsidDel="00000000" w:rsidR="00000000" w:rsidRPr="00000000">
        <w:rPr>
          <w:sz w:val="24"/>
          <w:szCs w:val="24"/>
          <w:rtl w:val="0"/>
        </w:rPr>
        <w:t xml:space="preserve">Cargo booked with carrier</w:t>
      </w:r>
    </w:p>
    <w:p w:rsidR="00000000" w:rsidDel="00000000" w:rsidP="00000000" w:rsidRDefault="00000000" w:rsidRPr="00000000" w14:paraId="00000299">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9A">
      <w:pPr>
        <w:spacing w:after="240" w:before="240" w:line="240" w:lineRule="auto"/>
        <w:jc w:val="center"/>
        <w:rPr>
          <w:sz w:val="24"/>
          <w:szCs w:val="24"/>
        </w:rPr>
      </w:pPr>
      <w:r w:rsidDel="00000000" w:rsidR="00000000" w:rsidRPr="00000000">
        <w:rPr>
          <w:sz w:val="24"/>
          <w:szCs w:val="24"/>
          <w:rtl w:val="0"/>
        </w:rPr>
        <w:t xml:space="preserve">Shipment moved via air / sea / road</w:t>
      </w:r>
    </w:p>
    <w:p w:rsidR="00000000" w:rsidDel="00000000" w:rsidP="00000000" w:rsidRDefault="00000000" w:rsidRPr="00000000" w14:paraId="0000029B">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9C">
      <w:pPr>
        <w:spacing w:after="240" w:before="240" w:line="240" w:lineRule="auto"/>
        <w:jc w:val="center"/>
        <w:rPr>
          <w:sz w:val="24"/>
          <w:szCs w:val="24"/>
        </w:rPr>
      </w:pPr>
      <w:r w:rsidDel="00000000" w:rsidR="00000000" w:rsidRPr="00000000">
        <w:rPr>
          <w:sz w:val="24"/>
          <w:szCs w:val="24"/>
          <w:rtl w:val="0"/>
        </w:rPr>
        <w:t xml:space="preserve">Destination customs clearance</w:t>
      </w:r>
    </w:p>
    <w:p w:rsidR="00000000" w:rsidDel="00000000" w:rsidP="00000000" w:rsidRDefault="00000000" w:rsidRPr="00000000" w14:paraId="0000029D">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9E">
      <w:pPr>
        <w:spacing w:after="240" w:before="240" w:line="240" w:lineRule="auto"/>
        <w:jc w:val="center"/>
        <w:rPr>
          <w:b w:val="1"/>
          <w:bCs w:val="1"/>
        </w:rPr>
      </w:pPr>
      <w:r w:rsidDel="00000000" w:rsidR="00000000" w:rsidRPr="00000000">
        <w:rPr>
          <w:sz w:val="24"/>
          <w:szCs w:val="24"/>
          <w:rtl w:val="0"/>
        </w:rPr>
        <w:t xml:space="preserve">Final delivery to consignee</w:t>
      </w:r>
      <w:r w:rsidDel="00000000" w:rsidR="00000000" w:rsidRPr="00000000">
        <w:rPr>
          <w:rtl w:val="0"/>
        </w:rPr>
      </w:r>
    </w:p>
    <w:p w:rsidR="00000000" w:rsidDel="00000000" w:rsidP="00000000" w:rsidRDefault="00000000" w:rsidRPr="00000000" w14:paraId="0000029F">
      <w:pPr>
        <w:pStyle w:val="Heading3"/>
        <w:keepNext w:val="0"/>
        <w:keepLines w:val="0"/>
        <w:spacing w:before="280" w:line="240" w:lineRule="auto"/>
        <w:jc w:val="both"/>
        <w:rPr>
          <w:b w:val="1"/>
          <w:bCs w:val="1"/>
          <w:color w:val="000000"/>
        </w:rPr>
      </w:pPr>
      <w:bookmarkStart w:colFirst="0" w:colLast="0" w:name="_ydjw5km8qic" w:id="7"/>
      <w:bookmarkEnd w:id="7"/>
      <w:r w:rsidDel="00000000" w:rsidR="00000000" w:rsidRPr="00000000">
        <w:rPr>
          <w:b w:val="1"/>
          <w:bCs w:val="1"/>
          <w:color w:val="000000"/>
          <w:rtl w:val="0"/>
        </w:rPr>
        <w:t xml:space="preserve">Key Documents Used:</w:t>
      </w:r>
    </w:p>
    <w:p w:rsidR="00000000" w:rsidDel="00000000" w:rsidP="00000000" w:rsidRDefault="00000000" w:rsidRPr="00000000" w14:paraId="000002A0">
      <w:pPr>
        <w:numPr>
          <w:ilvl w:val="0"/>
          <w:numId w:val="108"/>
        </w:numPr>
        <w:spacing w:after="0" w:afterAutospacing="0" w:before="240" w:line="240" w:lineRule="auto"/>
        <w:ind w:left="720" w:hanging="360"/>
        <w:jc w:val="both"/>
        <w:rPr>
          <w:sz w:val="24"/>
          <w:szCs w:val="24"/>
        </w:rPr>
      </w:pPr>
      <w:r w:rsidDel="00000000" w:rsidR="00000000" w:rsidRPr="00000000">
        <w:rPr>
          <w:sz w:val="24"/>
          <w:szCs w:val="24"/>
          <w:rtl w:val="0"/>
        </w:rPr>
        <w:t xml:space="preserve">Commercial Invoice</w:t>
      </w:r>
    </w:p>
    <w:p w:rsidR="00000000" w:rsidDel="00000000" w:rsidP="00000000" w:rsidRDefault="00000000" w:rsidRPr="00000000" w14:paraId="000002A1">
      <w:pPr>
        <w:numPr>
          <w:ilvl w:val="0"/>
          <w:numId w:val="108"/>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Packing List</w:t>
      </w:r>
    </w:p>
    <w:p w:rsidR="00000000" w:rsidDel="00000000" w:rsidP="00000000" w:rsidRDefault="00000000" w:rsidRPr="00000000" w14:paraId="000002A2">
      <w:pPr>
        <w:numPr>
          <w:ilvl w:val="0"/>
          <w:numId w:val="108"/>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Bill of Lading (BL) / Air Waybill (AWB)</w:t>
      </w:r>
    </w:p>
    <w:p w:rsidR="00000000" w:rsidDel="00000000" w:rsidP="00000000" w:rsidRDefault="00000000" w:rsidRPr="00000000" w14:paraId="000002A3">
      <w:pPr>
        <w:numPr>
          <w:ilvl w:val="0"/>
          <w:numId w:val="108"/>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Shipping Bill</w:t>
      </w:r>
    </w:p>
    <w:p w:rsidR="00000000" w:rsidDel="00000000" w:rsidP="00000000" w:rsidRDefault="00000000" w:rsidRPr="00000000" w14:paraId="000002A4">
      <w:pPr>
        <w:numPr>
          <w:ilvl w:val="0"/>
          <w:numId w:val="108"/>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Certificate of Origin</w:t>
      </w:r>
    </w:p>
    <w:p w:rsidR="00000000" w:rsidDel="00000000" w:rsidP="00000000" w:rsidRDefault="00000000" w:rsidRPr="00000000" w14:paraId="000002A5">
      <w:pPr>
        <w:numPr>
          <w:ilvl w:val="0"/>
          <w:numId w:val="108"/>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Insurance Certificate</w:t>
      </w:r>
    </w:p>
    <w:p w:rsidR="00000000" w:rsidDel="00000000" w:rsidP="00000000" w:rsidRDefault="00000000" w:rsidRPr="00000000" w14:paraId="000002A6">
      <w:pPr>
        <w:numPr>
          <w:ilvl w:val="0"/>
          <w:numId w:val="108"/>
        </w:numPr>
        <w:spacing w:after="240" w:before="0" w:beforeAutospacing="0" w:line="240" w:lineRule="auto"/>
        <w:ind w:left="720" w:hanging="360"/>
        <w:rPr>
          <w:sz w:val="24"/>
          <w:szCs w:val="24"/>
        </w:rPr>
      </w:pPr>
      <w:r w:rsidDel="00000000" w:rsidR="00000000" w:rsidRPr="00000000">
        <w:rPr>
          <w:sz w:val="24"/>
          <w:szCs w:val="24"/>
          <w:rtl w:val="0"/>
        </w:rPr>
        <w:t xml:space="preserve">Delivery Order (DO)</w:t>
      </w:r>
    </w:p>
    <w:p w:rsidR="00000000" w:rsidDel="00000000" w:rsidP="00000000" w:rsidRDefault="00000000" w:rsidRPr="00000000" w14:paraId="000002A7">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2A8">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2A9">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2AA">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2AB">
      <w:pPr>
        <w:spacing w:line="240" w:lineRule="auto"/>
        <w:jc w:val="both"/>
        <w:rPr>
          <w:b w:val="1"/>
          <w:bCs w:val="1"/>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C">
            <w:pPr>
              <w:spacing w:line="240" w:lineRule="auto"/>
              <w:jc w:val="center"/>
              <w:rPr>
                <w:b w:val="1"/>
                <w:bCs w:val="1"/>
                <w:color w:val="ff0000"/>
                <w:sz w:val="24"/>
                <w:szCs w:val="24"/>
              </w:rPr>
            </w:pPr>
            <w:r w:rsidDel="00000000" w:rsidR="00000000" w:rsidRPr="00000000">
              <w:rPr>
                <w:b w:val="1"/>
                <w:bCs w:val="1"/>
                <w:color w:val="ff0000"/>
                <w:sz w:val="24"/>
                <w:szCs w:val="24"/>
                <w:rtl w:val="0"/>
              </w:rPr>
              <w:t xml:space="preserve">7. MSME Insurance Package</w:t>
            </w:r>
          </w:p>
          <w:p w:rsidR="00000000" w:rsidDel="00000000" w:rsidP="00000000" w:rsidRDefault="00000000" w:rsidRPr="00000000" w14:paraId="000002AD">
            <w:pPr>
              <w:spacing w:line="240" w:lineRule="auto"/>
              <w:jc w:val="center"/>
              <w:rPr>
                <w:b w:val="1"/>
                <w:bCs w:val="1"/>
                <w:color w:val="ff0000"/>
                <w:sz w:val="24"/>
                <w:szCs w:val="24"/>
              </w:rPr>
            </w:pPr>
            <w:r w:rsidDel="00000000" w:rsidR="00000000" w:rsidRPr="00000000">
              <w:rPr>
                <w:rtl w:val="0"/>
              </w:rPr>
            </w:r>
          </w:p>
          <w:p w:rsidR="00000000" w:rsidDel="00000000" w:rsidP="00000000" w:rsidRDefault="00000000" w:rsidRPr="00000000" w14:paraId="000002AE">
            <w:pPr>
              <w:jc w:val="center"/>
              <w:rPr>
                <w:sz w:val="24"/>
                <w:szCs w:val="24"/>
              </w:rPr>
            </w:pPr>
            <w:r w:rsidDel="00000000" w:rsidR="00000000" w:rsidRPr="00000000">
              <w:rPr>
                <w:sz w:val="24"/>
                <w:szCs w:val="24"/>
              </w:rPr>
              <w:drawing>
                <wp:inline distB="114300" distT="114300" distL="114300" distR="114300">
                  <wp:extent cx="2838450" cy="1892300"/>
                  <wp:effectExtent b="0" l="0" r="0" t="0"/>
                  <wp:docPr id="25"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283845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jc w:val="center"/>
              <w:rPr>
                <w:b w:val="1"/>
                <w:bCs w:val="1"/>
                <w:color w:val="0000ff"/>
                <w:sz w:val="24"/>
                <w:szCs w:val="24"/>
              </w:rPr>
            </w:pPr>
            <w:r w:rsidDel="00000000" w:rsidR="00000000" w:rsidRPr="00000000">
              <w:rPr>
                <w:b w:val="1"/>
                <w:bCs w:val="1"/>
                <w:color w:val="0000ff"/>
                <w:sz w:val="24"/>
                <w:szCs w:val="24"/>
                <w:rtl w:val="0"/>
              </w:rPr>
              <w:t xml:space="preserve">Shield your trade!</w:t>
            </w:r>
          </w:p>
          <w:p w:rsidR="00000000" w:rsidDel="00000000" w:rsidP="00000000" w:rsidRDefault="00000000" w:rsidRPr="00000000" w14:paraId="000002B0">
            <w:pPr>
              <w:jc w:val="center"/>
              <w:rPr>
                <w:sz w:val="24"/>
                <w:szCs w:val="24"/>
              </w:rPr>
            </w:pPr>
            <w:r w:rsidDel="00000000" w:rsidR="00000000" w:rsidRPr="00000000">
              <w:rPr>
                <w:rtl w:val="0"/>
              </w:rPr>
            </w:r>
          </w:p>
          <w:p w:rsidR="00000000" w:rsidDel="00000000" w:rsidP="00000000" w:rsidRDefault="00000000" w:rsidRPr="00000000" w14:paraId="000002B1">
            <w:pPr>
              <w:jc w:val="center"/>
              <w:rPr>
                <w:sz w:val="24"/>
                <w:szCs w:val="24"/>
              </w:rPr>
            </w:pPr>
            <w:r w:rsidDel="00000000" w:rsidR="00000000" w:rsidRPr="00000000">
              <w:rPr>
                <w:sz w:val="24"/>
                <w:szCs w:val="24"/>
                <w:rtl w:val="0"/>
              </w:rPr>
              <w:t xml:space="preserve">Affordable protection for your business, assets, and operations against unforeseen risks.  </w:t>
            </w:r>
          </w:p>
          <w:p w:rsidR="00000000" w:rsidDel="00000000" w:rsidP="00000000" w:rsidRDefault="00000000" w:rsidRPr="00000000" w14:paraId="000002B2">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B3">
            <w:pPr>
              <w:jc w:val="center"/>
              <w:rPr>
                <w:b w:val="1"/>
                <w:bCs w:val="1"/>
                <w:sz w:val="24"/>
                <w:szCs w:val="24"/>
              </w:rPr>
            </w:pPr>
            <w:r w:rsidDel="00000000" w:rsidR="00000000" w:rsidRPr="00000000">
              <w:rPr>
                <w:b w:val="1"/>
                <w:bCs w:val="1"/>
                <w:sz w:val="24"/>
                <w:szCs w:val="24"/>
                <w:rtl w:val="0"/>
              </w:rPr>
              <w:t xml:space="preserve">We assure your trade by facilitating MSME Insurance for:</w:t>
            </w:r>
          </w:p>
          <w:p w:rsidR="00000000" w:rsidDel="00000000" w:rsidP="00000000" w:rsidRDefault="00000000" w:rsidRPr="00000000" w14:paraId="000002B4">
            <w:pPr>
              <w:numPr>
                <w:ilvl w:val="0"/>
                <w:numId w:val="137"/>
              </w:numPr>
              <w:ind w:left="720" w:hanging="360"/>
              <w:rPr>
                <w:sz w:val="24"/>
                <w:szCs w:val="24"/>
              </w:rPr>
            </w:pPr>
            <w:r w:rsidDel="00000000" w:rsidR="00000000" w:rsidRPr="00000000">
              <w:rPr>
                <w:sz w:val="24"/>
                <w:szCs w:val="24"/>
                <w:rtl w:val="0"/>
              </w:rPr>
              <w:t xml:space="preserve">Exporters</w:t>
            </w:r>
          </w:p>
          <w:p w:rsidR="00000000" w:rsidDel="00000000" w:rsidP="00000000" w:rsidRDefault="00000000" w:rsidRPr="00000000" w14:paraId="000002B5">
            <w:pPr>
              <w:numPr>
                <w:ilvl w:val="0"/>
                <w:numId w:val="137"/>
              </w:numPr>
              <w:ind w:left="720" w:hanging="360"/>
              <w:rPr>
                <w:sz w:val="24"/>
                <w:szCs w:val="24"/>
              </w:rPr>
            </w:pPr>
            <w:r w:rsidDel="00000000" w:rsidR="00000000" w:rsidRPr="00000000">
              <w:rPr>
                <w:sz w:val="24"/>
                <w:szCs w:val="24"/>
                <w:rtl w:val="0"/>
              </w:rPr>
              <w:t xml:space="preserve">Local Traders &amp; wholesalers</w:t>
            </w:r>
          </w:p>
          <w:p w:rsidR="00000000" w:rsidDel="00000000" w:rsidP="00000000" w:rsidRDefault="00000000" w:rsidRPr="00000000" w14:paraId="000002B6">
            <w:pPr>
              <w:numPr>
                <w:ilvl w:val="0"/>
                <w:numId w:val="137"/>
              </w:numPr>
              <w:ind w:left="720" w:hanging="360"/>
              <w:rPr>
                <w:sz w:val="24"/>
                <w:szCs w:val="24"/>
              </w:rPr>
            </w:pPr>
            <w:r w:rsidDel="00000000" w:rsidR="00000000" w:rsidRPr="00000000">
              <w:rPr>
                <w:sz w:val="24"/>
                <w:szCs w:val="24"/>
                <w:rtl w:val="0"/>
              </w:rPr>
              <w:t xml:space="preserve">Indian Manufacturers</w:t>
            </w:r>
          </w:p>
          <w:p w:rsidR="00000000" w:rsidDel="00000000" w:rsidP="00000000" w:rsidRDefault="00000000" w:rsidRPr="00000000" w14:paraId="000002B7">
            <w:pPr>
              <w:numPr>
                <w:ilvl w:val="0"/>
                <w:numId w:val="137"/>
              </w:numPr>
              <w:ind w:left="720" w:hanging="360"/>
              <w:rPr>
                <w:sz w:val="24"/>
                <w:szCs w:val="24"/>
              </w:rPr>
            </w:pPr>
            <w:r w:rsidDel="00000000" w:rsidR="00000000" w:rsidRPr="00000000">
              <w:rPr>
                <w:sz w:val="24"/>
                <w:szCs w:val="24"/>
                <w:rtl w:val="0"/>
              </w:rPr>
              <w:t xml:space="preserve">Indian Logistics / freight forwarders offering credit in their business</w:t>
            </w:r>
          </w:p>
        </w:tc>
      </w:tr>
    </w:tbl>
    <w:p w:rsidR="00000000" w:rsidDel="00000000" w:rsidP="00000000" w:rsidRDefault="00000000" w:rsidRPr="00000000" w14:paraId="000002B9">
      <w:pPr>
        <w:spacing w:line="240" w:lineRule="auto"/>
        <w:jc w:val="both"/>
        <w:rPr>
          <w:sz w:val="24"/>
          <w:szCs w:val="24"/>
        </w:rPr>
      </w:pPr>
      <w:r w:rsidDel="00000000" w:rsidR="00000000" w:rsidRPr="00000000">
        <w:rPr>
          <w:rtl w:val="0"/>
        </w:rPr>
      </w:r>
    </w:p>
    <w:p w:rsidR="00000000" w:rsidDel="00000000" w:rsidP="00000000" w:rsidRDefault="00000000" w:rsidRPr="00000000" w14:paraId="000002BA">
      <w:pPr>
        <w:spacing w:line="240" w:lineRule="auto"/>
        <w:jc w:val="both"/>
        <w:rPr>
          <w:b w:val="1"/>
          <w:bCs w:val="1"/>
          <w:sz w:val="24"/>
          <w:szCs w:val="24"/>
        </w:rPr>
      </w:pPr>
      <w:r w:rsidDel="00000000" w:rsidR="00000000" w:rsidRPr="00000000">
        <w:rPr>
          <w:b w:val="1"/>
          <w:bCs w:val="1"/>
          <w:sz w:val="24"/>
          <w:szCs w:val="24"/>
          <w:rtl w:val="0"/>
        </w:rPr>
        <w:t xml:space="preserve">Following SME Trade Insurance products are available in the market:</w:t>
      </w:r>
    </w:p>
    <w:p w:rsidR="00000000" w:rsidDel="00000000" w:rsidP="00000000" w:rsidRDefault="00000000" w:rsidRPr="00000000" w14:paraId="000002BB">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2BC">
      <w:pPr>
        <w:numPr>
          <w:ilvl w:val="0"/>
          <w:numId w:val="86"/>
        </w:numPr>
        <w:spacing w:line="240" w:lineRule="auto"/>
        <w:ind w:left="720" w:hanging="360"/>
        <w:jc w:val="both"/>
        <w:rPr>
          <w:sz w:val="24"/>
          <w:szCs w:val="24"/>
        </w:rPr>
      </w:pPr>
      <w:r w:rsidDel="00000000" w:rsidR="00000000" w:rsidRPr="00000000">
        <w:rPr>
          <w:sz w:val="24"/>
          <w:szCs w:val="24"/>
          <w:rtl w:val="0"/>
        </w:rPr>
        <w:t xml:space="preserve">Export Credit Insurance</w:t>
      </w:r>
    </w:p>
    <w:p w:rsidR="00000000" w:rsidDel="00000000" w:rsidP="00000000" w:rsidRDefault="00000000" w:rsidRPr="00000000" w14:paraId="000002BD">
      <w:pPr>
        <w:numPr>
          <w:ilvl w:val="0"/>
          <w:numId w:val="86"/>
        </w:numPr>
        <w:spacing w:line="240" w:lineRule="auto"/>
        <w:ind w:left="720" w:hanging="360"/>
        <w:jc w:val="both"/>
        <w:rPr>
          <w:sz w:val="24"/>
          <w:szCs w:val="24"/>
        </w:rPr>
      </w:pPr>
      <w:r w:rsidDel="00000000" w:rsidR="00000000" w:rsidRPr="00000000">
        <w:rPr>
          <w:sz w:val="24"/>
          <w:szCs w:val="24"/>
          <w:rtl w:val="0"/>
        </w:rPr>
        <w:t xml:space="preserve">Domestic Trade Credit Insurance</w:t>
      </w:r>
    </w:p>
    <w:p w:rsidR="00000000" w:rsidDel="00000000" w:rsidP="00000000" w:rsidRDefault="00000000" w:rsidRPr="00000000" w14:paraId="000002BE">
      <w:pPr>
        <w:numPr>
          <w:ilvl w:val="0"/>
          <w:numId w:val="86"/>
        </w:numPr>
        <w:spacing w:line="240" w:lineRule="auto"/>
        <w:ind w:left="720" w:hanging="360"/>
        <w:jc w:val="both"/>
        <w:rPr>
          <w:sz w:val="24"/>
          <w:szCs w:val="24"/>
        </w:rPr>
      </w:pPr>
      <w:r w:rsidDel="00000000" w:rsidR="00000000" w:rsidRPr="00000000">
        <w:rPr>
          <w:sz w:val="24"/>
          <w:szCs w:val="24"/>
          <w:rtl w:val="0"/>
        </w:rPr>
        <w:t xml:space="preserve">Political Risk Insurance</w:t>
      </w:r>
    </w:p>
    <w:p w:rsidR="00000000" w:rsidDel="00000000" w:rsidP="00000000" w:rsidRDefault="00000000" w:rsidRPr="00000000" w14:paraId="000002BF">
      <w:pPr>
        <w:numPr>
          <w:ilvl w:val="0"/>
          <w:numId w:val="86"/>
        </w:numPr>
        <w:spacing w:line="240" w:lineRule="auto"/>
        <w:ind w:left="720" w:hanging="360"/>
        <w:jc w:val="both"/>
        <w:rPr>
          <w:sz w:val="24"/>
          <w:szCs w:val="24"/>
        </w:rPr>
      </w:pPr>
      <w:r w:rsidDel="00000000" w:rsidR="00000000" w:rsidRPr="00000000">
        <w:rPr>
          <w:sz w:val="24"/>
          <w:szCs w:val="24"/>
          <w:rtl w:val="0"/>
        </w:rPr>
        <w:t xml:space="preserve">Factoring </w:t>
      </w:r>
    </w:p>
    <w:p w:rsidR="00000000" w:rsidDel="00000000" w:rsidP="00000000" w:rsidRDefault="00000000" w:rsidRPr="00000000" w14:paraId="000002C0">
      <w:pPr>
        <w:numPr>
          <w:ilvl w:val="0"/>
          <w:numId w:val="86"/>
        </w:numPr>
        <w:spacing w:line="240" w:lineRule="auto"/>
        <w:ind w:left="720" w:hanging="360"/>
        <w:jc w:val="both"/>
        <w:rPr>
          <w:sz w:val="24"/>
          <w:szCs w:val="24"/>
        </w:rPr>
      </w:pPr>
      <w:r w:rsidDel="00000000" w:rsidR="00000000" w:rsidRPr="00000000">
        <w:rPr>
          <w:sz w:val="24"/>
          <w:szCs w:val="24"/>
          <w:rtl w:val="0"/>
        </w:rPr>
        <w:t xml:space="preserve">Forfaiting </w:t>
      </w:r>
    </w:p>
    <w:p w:rsidR="00000000" w:rsidDel="00000000" w:rsidP="00000000" w:rsidRDefault="00000000" w:rsidRPr="00000000" w14:paraId="000002C1">
      <w:pPr>
        <w:numPr>
          <w:ilvl w:val="0"/>
          <w:numId w:val="86"/>
        </w:numPr>
        <w:spacing w:line="240" w:lineRule="auto"/>
        <w:ind w:left="720" w:hanging="360"/>
        <w:jc w:val="both"/>
        <w:rPr>
          <w:sz w:val="24"/>
          <w:szCs w:val="24"/>
        </w:rPr>
      </w:pPr>
      <w:r w:rsidDel="00000000" w:rsidR="00000000" w:rsidRPr="00000000">
        <w:rPr>
          <w:sz w:val="24"/>
          <w:szCs w:val="24"/>
          <w:rtl w:val="0"/>
        </w:rPr>
        <w:t xml:space="preserve">Marine Cargo Insurance</w:t>
      </w:r>
    </w:p>
    <w:p w:rsidR="00000000" w:rsidDel="00000000" w:rsidP="00000000" w:rsidRDefault="00000000" w:rsidRPr="00000000" w14:paraId="000002C2">
      <w:pPr>
        <w:numPr>
          <w:ilvl w:val="0"/>
          <w:numId w:val="86"/>
        </w:numPr>
        <w:spacing w:line="240" w:lineRule="auto"/>
        <w:ind w:left="720" w:hanging="360"/>
        <w:jc w:val="both"/>
        <w:rPr>
          <w:sz w:val="24"/>
          <w:szCs w:val="24"/>
        </w:rPr>
      </w:pPr>
      <w:r w:rsidDel="00000000" w:rsidR="00000000" w:rsidRPr="00000000">
        <w:rPr>
          <w:sz w:val="24"/>
          <w:szCs w:val="24"/>
          <w:rtl w:val="0"/>
        </w:rPr>
        <w:t xml:space="preserve">Marine Hull Insurance </w:t>
      </w:r>
    </w:p>
    <w:p w:rsidR="00000000" w:rsidDel="00000000" w:rsidP="00000000" w:rsidRDefault="00000000" w:rsidRPr="00000000" w14:paraId="000002C3">
      <w:pPr>
        <w:numPr>
          <w:ilvl w:val="0"/>
          <w:numId w:val="86"/>
        </w:numPr>
        <w:spacing w:line="240" w:lineRule="auto"/>
        <w:ind w:left="720" w:hanging="360"/>
        <w:jc w:val="both"/>
        <w:rPr>
          <w:sz w:val="24"/>
          <w:szCs w:val="24"/>
        </w:rPr>
      </w:pPr>
      <w:r w:rsidDel="00000000" w:rsidR="00000000" w:rsidRPr="00000000">
        <w:rPr>
          <w:sz w:val="24"/>
          <w:szCs w:val="24"/>
          <w:rtl w:val="0"/>
        </w:rPr>
        <w:t xml:space="preserve">Inland Transit Insurance</w:t>
      </w:r>
    </w:p>
    <w:p w:rsidR="00000000" w:rsidDel="00000000" w:rsidP="00000000" w:rsidRDefault="00000000" w:rsidRPr="00000000" w14:paraId="000002C4">
      <w:pPr>
        <w:numPr>
          <w:ilvl w:val="0"/>
          <w:numId w:val="86"/>
        </w:numPr>
        <w:spacing w:line="240" w:lineRule="auto"/>
        <w:ind w:left="720" w:hanging="360"/>
        <w:jc w:val="both"/>
        <w:rPr>
          <w:sz w:val="24"/>
          <w:szCs w:val="24"/>
        </w:rPr>
      </w:pPr>
      <w:r w:rsidDel="00000000" w:rsidR="00000000" w:rsidRPr="00000000">
        <w:rPr>
          <w:sz w:val="24"/>
          <w:szCs w:val="24"/>
          <w:rtl w:val="0"/>
        </w:rPr>
        <w:t xml:space="preserve">Warehousing Insurance</w:t>
      </w:r>
    </w:p>
    <w:p w:rsidR="00000000" w:rsidDel="00000000" w:rsidP="00000000" w:rsidRDefault="00000000" w:rsidRPr="00000000" w14:paraId="000002C5">
      <w:pPr>
        <w:numPr>
          <w:ilvl w:val="0"/>
          <w:numId w:val="86"/>
        </w:numPr>
        <w:spacing w:line="240" w:lineRule="auto"/>
        <w:ind w:left="720" w:hanging="360"/>
        <w:jc w:val="both"/>
        <w:rPr>
          <w:sz w:val="24"/>
          <w:szCs w:val="24"/>
        </w:rPr>
      </w:pPr>
      <w:r w:rsidDel="00000000" w:rsidR="00000000" w:rsidRPr="00000000">
        <w:rPr>
          <w:sz w:val="24"/>
          <w:szCs w:val="24"/>
          <w:rtl w:val="0"/>
        </w:rPr>
        <w:t xml:space="preserve">Warehouse Keeper’s Liability Insurance</w:t>
      </w:r>
    </w:p>
    <w:p w:rsidR="00000000" w:rsidDel="00000000" w:rsidP="00000000" w:rsidRDefault="00000000" w:rsidRPr="00000000" w14:paraId="000002C6">
      <w:pPr>
        <w:numPr>
          <w:ilvl w:val="0"/>
          <w:numId w:val="86"/>
        </w:numPr>
        <w:spacing w:line="240" w:lineRule="auto"/>
        <w:ind w:left="720" w:hanging="360"/>
        <w:jc w:val="both"/>
        <w:rPr>
          <w:sz w:val="24"/>
          <w:szCs w:val="24"/>
        </w:rPr>
      </w:pPr>
      <w:r w:rsidDel="00000000" w:rsidR="00000000" w:rsidRPr="00000000">
        <w:rPr>
          <w:sz w:val="24"/>
          <w:szCs w:val="24"/>
          <w:rtl w:val="0"/>
        </w:rPr>
        <w:t xml:space="preserve">Port &amp; Terminal Operators Policy </w:t>
      </w:r>
    </w:p>
    <w:p w:rsidR="00000000" w:rsidDel="00000000" w:rsidP="00000000" w:rsidRDefault="00000000" w:rsidRPr="00000000" w14:paraId="000002C7">
      <w:pPr>
        <w:numPr>
          <w:ilvl w:val="0"/>
          <w:numId w:val="86"/>
        </w:numPr>
        <w:spacing w:line="240" w:lineRule="auto"/>
        <w:ind w:left="720" w:hanging="360"/>
        <w:jc w:val="both"/>
        <w:rPr>
          <w:sz w:val="24"/>
          <w:szCs w:val="24"/>
        </w:rPr>
      </w:pPr>
      <w:r w:rsidDel="00000000" w:rsidR="00000000" w:rsidRPr="00000000">
        <w:rPr>
          <w:sz w:val="24"/>
          <w:szCs w:val="24"/>
          <w:rtl w:val="0"/>
        </w:rPr>
        <w:t xml:space="preserve">Freight Services Liability Insurance Policy</w:t>
      </w:r>
    </w:p>
    <w:p w:rsidR="00000000" w:rsidDel="00000000" w:rsidP="00000000" w:rsidRDefault="00000000" w:rsidRPr="00000000" w14:paraId="000002C8">
      <w:pPr>
        <w:numPr>
          <w:ilvl w:val="0"/>
          <w:numId w:val="86"/>
        </w:numPr>
        <w:spacing w:line="240" w:lineRule="auto"/>
        <w:ind w:left="720" w:hanging="360"/>
        <w:jc w:val="both"/>
        <w:rPr>
          <w:sz w:val="24"/>
          <w:szCs w:val="24"/>
        </w:rPr>
      </w:pPr>
      <w:r w:rsidDel="00000000" w:rsidR="00000000" w:rsidRPr="00000000">
        <w:rPr>
          <w:sz w:val="24"/>
          <w:szCs w:val="24"/>
          <w:rtl w:val="0"/>
        </w:rPr>
        <w:t xml:space="preserve">Duty Transit Insurance </w:t>
      </w:r>
    </w:p>
    <w:p w:rsidR="00000000" w:rsidDel="00000000" w:rsidP="00000000" w:rsidRDefault="00000000" w:rsidRPr="00000000" w14:paraId="000002C9">
      <w:pPr>
        <w:numPr>
          <w:ilvl w:val="0"/>
          <w:numId w:val="86"/>
        </w:numPr>
        <w:spacing w:line="240" w:lineRule="auto"/>
        <w:ind w:left="720" w:hanging="360"/>
        <w:jc w:val="both"/>
        <w:rPr>
          <w:sz w:val="24"/>
          <w:szCs w:val="24"/>
        </w:rPr>
      </w:pPr>
      <w:r w:rsidDel="00000000" w:rsidR="00000000" w:rsidRPr="00000000">
        <w:rPr>
          <w:sz w:val="24"/>
          <w:szCs w:val="24"/>
          <w:rtl w:val="0"/>
        </w:rPr>
        <w:t xml:space="preserve">SME Directors &amp; Officers Liability Insurance</w:t>
      </w:r>
    </w:p>
    <w:p w:rsidR="00000000" w:rsidDel="00000000" w:rsidP="00000000" w:rsidRDefault="00000000" w:rsidRPr="00000000" w14:paraId="000002CA">
      <w:pPr>
        <w:numPr>
          <w:ilvl w:val="0"/>
          <w:numId w:val="86"/>
        </w:numPr>
        <w:spacing w:line="240" w:lineRule="auto"/>
        <w:ind w:left="720" w:hanging="360"/>
        <w:jc w:val="both"/>
        <w:rPr>
          <w:sz w:val="24"/>
          <w:szCs w:val="24"/>
        </w:rPr>
      </w:pPr>
      <w:r w:rsidDel="00000000" w:rsidR="00000000" w:rsidRPr="00000000">
        <w:rPr>
          <w:sz w:val="24"/>
          <w:szCs w:val="24"/>
          <w:rtl w:val="0"/>
        </w:rPr>
        <w:t xml:space="preserve">Key Man Insurance</w:t>
      </w:r>
    </w:p>
    <w:p w:rsidR="00000000" w:rsidDel="00000000" w:rsidP="00000000" w:rsidRDefault="00000000" w:rsidRPr="00000000" w14:paraId="000002CB">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2CC">
      <w:pPr>
        <w:jc w:val="both"/>
        <w:rPr>
          <w:b w:val="1"/>
          <w:bCs w:val="1"/>
          <w:sz w:val="24"/>
          <w:szCs w:val="24"/>
        </w:rPr>
      </w:pPr>
      <w:r w:rsidDel="00000000" w:rsidR="00000000" w:rsidRPr="00000000">
        <w:rPr>
          <w:b w:val="1"/>
          <w:bCs w:val="1"/>
          <w:sz w:val="24"/>
          <w:szCs w:val="24"/>
          <w:rtl w:val="0"/>
        </w:rPr>
        <w:t xml:space="preserve"> Export Credit Insurance:</w:t>
      </w:r>
    </w:p>
    <w:p w:rsidR="00000000" w:rsidDel="00000000" w:rsidP="00000000" w:rsidRDefault="00000000" w:rsidRPr="00000000" w14:paraId="000002CD">
      <w:pPr>
        <w:numPr>
          <w:ilvl w:val="0"/>
          <w:numId w:val="103"/>
        </w:numPr>
        <w:ind w:left="720" w:hanging="360"/>
        <w:jc w:val="both"/>
        <w:rPr>
          <w:sz w:val="24"/>
          <w:szCs w:val="24"/>
        </w:rPr>
      </w:pPr>
      <w:r w:rsidDel="00000000" w:rsidR="00000000" w:rsidRPr="00000000">
        <w:rPr>
          <w:sz w:val="24"/>
          <w:szCs w:val="24"/>
          <w:rtl w:val="0"/>
        </w:rPr>
        <w:t xml:space="preserve">Export Credit Insurance (ECI) protects exporters against the risk of non-payment by overseas buyers. It’s one of the most important financial safeguards for Indian exporters.</w:t>
      </w:r>
    </w:p>
    <w:p w:rsidR="00000000" w:rsidDel="00000000" w:rsidP="00000000" w:rsidRDefault="00000000" w:rsidRPr="00000000" w14:paraId="000002CE">
      <w:pPr>
        <w:jc w:val="both"/>
        <w:rPr>
          <w:b w:val="1"/>
          <w:bCs w:val="1"/>
          <w:color w:val="ff0000"/>
          <w:sz w:val="24"/>
          <w:szCs w:val="24"/>
        </w:rPr>
      </w:pPr>
      <w:r w:rsidDel="00000000" w:rsidR="00000000" w:rsidRPr="00000000">
        <w:rPr>
          <w:rtl w:val="0"/>
        </w:rPr>
      </w:r>
    </w:p>
    <w:p w:rsidR="00000000" w:rsidDel="00000000" w:rsidP="00000000" w:rsidRDefault="00000000" w:rsidRPr="00000000" w14:paraId="000002CF">
      <w:pPr>
        <w:spacing w:line="240" w:lineRule="auto"/>
        <w:jc w:val="both"/>
        <w:rPr>
          <w:b w:val="1"/>
          <w:bCs w:val="1"/>
          <w:sz w:val="24"/>
          <w:szCs w:val="24"/>
        </w:rPr>
      </w:pPr>
      <w:r w:rsidDel="00000000" w:rsidR="00000000" w:rsidRPr="00000000">
        <w:rPr>
          <w:b w:val="1"/>
          <w:bCs w:val="1"/>
          <w:sz w:val="24"/>
          <w:szCs w:val="24"/>
          <w:rtl w:val="0"/>
        </w:rPr>
        <w:t xml:space="preserve">Domestic Trade Credit Insurance:</w:t>
      </w:r>
    </w:p>
    <w:p w:rsidR="00000000" w:rsidDel="00000000" w:rsidP="00000000" w:rsidRDefault="00000000" w:rsidRPr="00000000" w14:paraId="000002D0">
      <w:pPr>
        <w:numPr>
          <w:ilvl w:val="0"/>
          <w:numId w:val="41"/>
        </w:numPr>
        <w:spacing w:line="240" w:lineRule="auto"/>
        <w:ind w:left="720" w:hanging="360"/>
        <w:jc w:val="both"/>
        <w:rPr>
          <w:sz w:val="24"/>
          <w:szCs w:val="24"/>
        </w:rPr>
      </w:pPr>
      <w:r w:rsidDel="00000000" w:rsidR="00000000" w:rsidRPr="00000000">
        <w:rPr>
          <w:sz w:val="24"/>
          <w:szCs w:val="24"/>
          <w:rtl w:val="0"/>
        </w:rPr>
        <w:t xml:space="preserve">Domestic Trade Credit Insurance (DTCI) protects Indian businesses against non-payment by buyers within India when you sell on credit terms (e.g., 30–90 days).</w:t>
      </w:r>
    </w:p>
    <w:p w:rsidR="00000000" w:rsidDel="00000000" w:rsidP="00000000" w:rsidRDefault="00000000" w:rsidRPr="00000000" w14:paraId="000002D1">
      <w:pPr>
        <w:spacing w:line="240" w:lineRule="auto"/>
        <w:jc w:val="both"/>
        <w:rPr>
          <w:sz w:val="24"/>
          <w:szCs w:val="24"/>
        </w:rPr>
      </w:pPr>
      <w:r w:rsidDel="00000000" w:rsidR="00000000" w:rsidRPr="00000000">
        <w:rPr>
          <w:sz w:val="24"/>
          <w:szCs w:val="24"/>
          <w:rtl w:val="0"/>
        </w:rPr>
        <w:t xml:space="preserve">Coverage includes protection against buyer default, insolvency, and delayed payments.</w:t>
      </w:r>
    </w:p>
    <w:p w:rsidR="00000000" w:rsidDel="00000000" w:rsidP="00000000" w:rsidRDefault="00000000" w:rsidRPr="00000000" w14:paraId="000002D2">
      <w:pPr>
        <w:spacing w:line="240" w:lineRule="auto"/>
        <w:jc w:val="both"/>
        <w:rPr>
          <w:sz w:val="24"/>
          <w:szCs w:val="24"/>
        </w:rPr>
      </w:pPr>
      <w:r w:rsidDel="00000000" w:rsidR="00000000" w:rsidRPr="00000000">
        <w:rPr>
          <w:rtl w:val="0"/>
        </w:rPr>
      </w:r>
    </w:p>
    <w:p w:rsidR="00000000" w:rsidDel="00000000" w:rsidP="00000000" w:rsidRDefault="00000000" w:rsidRPr="00000000" w14:paraId="000002D3">
      <w:pPr>
        <w:jc w:val="both"/>
        <w:rPr>
          <w:b w:val="1"/>
          <w:bCs w:val="1"/>
          <w:sz w:val="24"/>
          <w:szCs w:val="24"/>
        </w:rPr>
      </w:pPr>
      <w:r w:rsidDel="00000000" w:rsidR="00000000" w:rsidRPr="00000000">
        <w:rPr>
          <w:b w:val="1"/>
          <w:bCs w:val="1"/>
          <w:sz w:val="24"/>
          <w:szCs w:val="24"/>
          <w:rtl w:val="0"/>
        </w:rPr>
        <w:t xml:space="preserve"> Political Risk Insurance:</w:t>
      </w:r>
    </w:p>
    <w:p w:rsidR="00000000" w:rsidDel="00000000" w:rsidP="00000000" w:rsidRDefault="00000000" w:rsidRPr="00000000" w14:paraId="000002D4">
      <w:pPr>
        <w:numPr>
          <w:ilvl w:val="0"/>
          <w:numId w:val="184"/>
        </w:numPr>
        <w:ind w:left="720" w:hanging="360"/>
        <w:jc w:val="both"/>
        <w:rPr>
          <w:sz w:val="24"/>
          <w:szCs w:val="24"/>
        </w:rPr>
      </w:pPr>
      <w:r w:rsidDel="00000000" w:rsidR="00000000" w:rsidRPr="00000000">
        <w:rPr>
          <w:sz w:val="24"/>
          <w:szCs w:val="24"/>
          <w:rtl w:val="0"/>
        </w:rPr>
        <w:t xml:space="preserve">Political Risk Insurance (PRI) protects businesses against losses caused by government actions or political events in a foreign country—something standard insurance usually won’t cover. </w:t>
      </w:r>
    </w:p>
    <w:p w:rsidR="00000000" w:rsidDel="00000000" w:rsidP="00000000" w:rsidRDefault="00000000" w:rsidRPr="00000000" w14:paraId="000002D5">
      <w:pPr>
        <w:jc w:val="both"/>
        <w:rPr>
          <w:sz w:val="24"/>
          <w:szCs w:val="24"/>
        </w:rPr>
      </w:pPr>
      <w:r w:rsidDel="00000000" w:rsidR="00000000" w:rsidRPr="00000000">
        <w:rPr>
          <w:rtl w:val="0"/>
        </w:rPr>
      </w:r>
    </w:p>
    <w:tbl>
      <w:tblPr>
        <w:tblStyle w:val="Table8"/>
        <w:tblW w:w="97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552.000000000001"/>
        <w:tblGridChange w:id="0">
          <w:tblGrid>
            <w:gridCol w:w="3120"/>
            <w:gridCol w:w="3120"/>
            <w:gridCol w:w="3552.000000000001"/>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jc w:val="center"/>
              <w:rPr>
                <w:b w:val="1"/>
                <w:bCs w:val="1"/>
                <w:color w:val="ff0000"/>
                <w:sz w:val="24"/>
                <w:szCs w:val="24"/>
              </w:rPr>
            </w:pPr>
            <w:r w:rsidDel="00000000" w:rsidR="00000000" w:rsidRPr="00000000">
              <w:rPr>
                <w:b w:val="1"/>
                <w:bCs w:val="1"/>
                <w:color w:val="ff0000"/>
                <w:sz w:val="24"/>
                <w:szCs w:val="24"/>
                <w:rtl w:val="0"/>
              </w:rPr>
              <w:t xml:space="preserve">Key difference from credit insurance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jc w:val="center"/>
              <w:rPr>
                <w:b w:val="1"/>
                <w:bCs w:val="1"/>
                <w:sz w:val="24"/>
                <w:szCs w:val="24"/>
              </w:rPr>
            </w:pPr>
            <w:r w:rsidDel="00000000" w:rsidR="00000000" w:rsidRPr="00000000">
              <w:rPr>
                <w:b w:val="1"/>
                <w:bCs w:val="1"/>
                <w:sz w:val="24"/>
                <w:szCs w:val="24"/>
                <w:rtl w:val="0"/>
              </w:rPr>
              <w:t xml:space="preserve">Feature</w:t>
            </w:r>
          </w:p>
          <w:p w:rsidR="00000000" w:rsidDel="00000000" w:rsidP="00000000" w:rsidRDefault="00000000" w:rsidRPr="00000000" w14:paraId="000002DA">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jc w:val="center"/>
              <w:rPr>
                <w:b w:val="1"/>
                <w:bCs w:val="1"/>
                <w:sz w:val="24"/>
                <w:szCs w:val="24"/>
              </w:rPr>
            </w:pPr>
            <w:r w:rsidDel="00000000" w:rsidR="00000000" w:rsidRPr="00000000">
              <w:rPr>
                <w:b w:val="1"/>
                <w:bCs w:val="1"/>
                <w:sz w:val="24"/>
                <w:szCs w:val="24"/>
                <w:rtl w:val="0"/>
              </w:rPr>
              <w:t xml:space="preserve">Credit Insurance</w:t>
            </w:r>
          </w:p>
          <w:p w:rsidR="00000000" w:rsidDel="00000000" w:rsidP="00000000" w:rsidRDefault="00000000" w:rsidRPr="00000000" w14:paraId="000002DC">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jc w:val="center"/>
              <w:rPr>
                <w:b w:val="1"/>
                <w:bCs w:val="1"/>
                <w:sz w:val="24"/>
                <w:szCs w:val="24"/>
              </w:rPr>
            </w:pPr>
            <w:r w:rsidDel="00000000" w:rsidR="00000000" w:rsidRPr="00000000">
              <w:rPr>
                <w:b w:val="1"/>
                <w:bCs w:val="1"/>
                <w:sz w:val="24"/>
                <w:szCs w:val="24"/>
                <w:rtl w:val="0"/>
              </w:rPr>
              <w:t xml:space="preserve">Political Risk Insurance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jc w:val="center"/>
              <w:rPr>
                <w:sz w:val="24"/>
                <w:szCs w:val="24"/>
              </w:rPr>
            </w:pPr>
            <w:r w:rsidDel="00000000" w:rsidR="00000000" w:rsidRPr="00000000">
              <w:rPr>
                <w:sz w:val="24"/>
                <w:szCs w:val="24"/>
                <w:rtl w:val="0"/>
              </w:rPr>
              <w:t xml:space="preserve">Covers</w:t>
            </w:r>
          </w:p>
          <w:p w:rsidR="00000000" w:rsidDel="00000000" w:rsidP="00000000" w:rsidRDefault="00000000" w:rsidRPr="00000000" w14:paraId="000002DF">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center"/>
              <w:rPr>
                <w:sz w:val="24"/>
                <w:szCs w:val="24"/>
              </w:rPr>
            </w:pPr>
            <w:r w:rsidDel="00000000" w:rsidR="00000000" w:rsidRPr="00000000">
              <w:rPr>
                <w:sz w:val="24"/>
                <w:szCs w:val="24"/>
                <w:rtl w:val="0"/>
              </w:rPr>
              <w:t xml:space="preserve">Buyer default</w:t>
            </w:r>
          </w:p>
          <w:p w:rsidR="00000000" w:rsidDel="00000000" w:rsidP="00000000" w:rsidRDefault="00000000" w:rsidRPr="00000000" w14:paraId="000002E1">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jc w:val="center"/>
              <w:rPr>
                <w:sz w:val="24"/>
                <w:szCs w:val="24"/>
              </w:rPr>
            </w:pPr>
            <w:r w:rsidDel="00000000" w:rsidR="00000000" w:rsidRPr="00000000">
              <w:rPr>
                <w:sz w:val="24"/>
                <w:szCs w:val="24"/>
                <w:rtl w:val="0"/>
              </w:rPr>
              <w:t xml:space="preserve">Government / political events</w:t>
            </w:r>
          </w:p>
          <w:p w:rsidR="00000000" w:rsidDel="00000000" w:rsidP="00000000" w:rsidRDefault="00000000" w:rsidRPr="00000000" w14:paraId="000002E3">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jc w:val="center"/>
              <w:rPr>
                <w:sz w:val="24"/>
                <w:szCs w:val="24"/>
              </w:rPr>
            </w:pPr>
            <w:r w:rsidDel="00000000" w:rsidR="00000000" w:rsidRPr="00000000">
              <w:rPr>
                <w:sz w:val="24"/>
                <w:szCs w:val="24"/>
                <w:rtl w:val="0"/>
              </w:rPr>
              <w:t xml:space="preserve">Scope</w:t>
            </w:r>
          </w:p>
          <w:p w:rsidR="00000000" w:rsidDel="00000000" w:rsidP="00000000" w:rsidRDefault="00000000" w:rsidRPr="00000000" w14:paraId="000002E5">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jc w:val="center"/>
              <w:rPr>
                <w:sz w:val="24"/>
                <w:szCs w:val="24"/>
              </w:rPr>
            </w:pPr>
            <w:r w:rsidDel="00000000" w:rsidR="00000000" w:rsidRPr="00000000">
              <w:rPr>
                <w:sz w:val="24"/>
                <w:szCs w:val="24"/>
                <w:rtl w:val="0"/>
              </w:rPr>
              <w:t xml:space="preserve">Commercial risk</w:t>
            </w:r>
          </w:p>
          <w:p w:rsidR="00000000" w:rsidDel="00000000" w:rsidP="00000000" w:rsidRDefault="00000000" w:rsidRPr="00000000" w14:paraId="000002E7">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jc w:val="center"/>
              <w:rPr>
                <w:sz w:val="24"/>
                <w:szCs w:val="24"/>
              </w:rPr>
            </w:pPr>
            <w:r w:rsidDel="00000000" w:rsidR="00000000" w:rsidRPr="00000000">
              <w:rPr>
                <w:sz w:val="24"/>
                <w:szCs w:val="24"/>
                <w:rtl w:val="0"/>
              </w:rPr>
              <w:t xml:space="preserve">Sovereign risk</w:t>
            </w:r>
          </w:p>
          <w:p w:rsidR="00000000" w:rsidDel="00000000" w:rsidP="00000000" w:rsidRDefault="00000000" w:rsidRPr="00000000" w14:paraId="000002E9">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jc w:val="center"/>
              <w:rPr>
                <w:sz w:val="24"/>
                <w:szCs w:val="24"/>
              </w:rPr>
            </w:pPr>
            <w:r w:rsidDel="00000000" w:rsidR="00000000" w:rsidRPr="00000000">
              <w:rPr>
                <w:sz w:val="24"/>
                <w:szCs w:val="24"/>
                <w:rtl w:val="0"/>
              </w:rPr>
              <w:t xml:space="preserve">Usage</w:t>
            </w:r>
          </w:p>
          <w:p w:rsidR="00000000" w:rsidDel="00000000" w:rsidP="00000000" w:rsidRDefault="00000000" w:rsidRPr="00000000" w14:paraId="000002EB">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jc w:val="center"/>
              <w:rPr>
                <w:sz w:val="24"/>
                <w:szCs w:val="24"/>
              </w:rPr>
            </w:pPr>
            <w:r w:rsidDel="00000000" w:rsidR="00000000" w:rsidRPr="00000000">
              <w:rPr>
                <w:sz w:val="24"/>
                <w:szCs w:val="24"/>
                <w:rtl w:val="0"/>
              </w:rPr>
              <w:t xml:space="preserve">Trade</w:t>
            </w:r>
          </w:p>
          <w:p w:rsidR="00000000" w:rsidDel="00000000" w:rsidP="00000000" w:rsidRDefault="00000000" w:rsidRPr="00000000" w14:paraId="000002ED">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jc w:val="center"/>
              <w:rPr>
                <w:sz w:val="24"/>
                <w:szCs w:val="24"/>
              </w:rPr>
            </w:pPr>
            <w:r w:rsidDel="00000000" w:rsidR="00000000" w:rsidRPr="00000000">
              <w:rPr>
                <w:sz w:val="24"/>
                <w:szCs w:val="24"/>
                <w:rtl w:val="0"/>
              </w:rPr>
              <w:t xml:space="preserve">Investment + trade</w:t>
            </w:r>
          </w:p>
          <w:p w:rsidR="00000000" w:rsidDel="00000000" w:rsidP="00000000" w:rsidRDefault="00000000" w:rsidRPr="00000000" w14:paraId="000002EF">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2F0">
      <w:pPr>
        <w:jc w:val="both"/>
        <w:rPr>
          <w:b w:val="1"/>
          <w:bCs w:val="1"/>
          <w:sz w:val="24"/>
          <w:szCs w:val="24"/>
        </w:rPr>
      </w:pPr>
      <w:r w:rsidDel="00000000" w:rsidR="00000000" w:rsidRPr="00000000">
        <w:rPr>
          <w:rtl w:val="0"/>
        </w:rPr>
      </w:r>
    </w:p>
    <w:p w:rsidR="00000000" w:rsidDel="00000000" w:rsidP="00000000" w:rsidRDefault="00000000" w:rsidRPr="00000000" w14:paraId="000002F1">
      <w:pPr>
        <w:jc w:val="both"/>
        <w:rPr>
          <w:b w:val="1"/>
          <w:bCs w:val="1"/>
          <w:sz w:val="24"/>
          <w:szCs w:val="24"/>
        </w:rPr>
      </w:pPr>
      <w:r w:rsidDel="00000000" w:rsidR="00000000" w:rsidRPr="00000000">
        <w:rPr>
          <w:b w:val="1"/>
          <w:bCs w:val="1"/>
          <w:sz w:val="24"/>
          <w:szCs w:val="24"/>
          <w:rtl w:val="0"/>
        </w:rPr>
        <w:t xml:space="preserve">Factoring:</w:t>
      </w:r>
    </w:p>
    <w:p w:rsidR="00000000" w:rsidDel="00000000" w:rsidP="00000000" w:rsidRDefault="00000000" w:rsidRPr="00000000" w14:paraId="000002F2">
      <w:pPr>
        <w:numPr>
          <w:ilvl w:val="0"/>
          <w:numId w:val="158"/>
        </w:numPr>
        <w:ind w:left="720" w:hanging="360"/>
        <w:jc w:val="both"/>
        <w:rPr>
          <w:sz w:val="24"/>
          <w:szCs w:val="24"/>
        </w:rPr>
      </w:pPr>
      <w:r w:rsidDel="00000000" w:rsidR="00000000" w:rsidRPr="00000000">
        <w:rPr>
          <w:sz w:val="24"/>
          <w:szCs w:val="24"/>
          <w:rtl w:val="0"/>
        </w:rPr>
        <w:t xml:space="preserve">Factoring is a financing method where a business sells its accounts receivables (invoices) to a third party (factor) to get immediate cash, instead of waiting 30–90 days for customer payment.</w:t>
      </w:r>
    </w:p>
    <w:p w:rsidR="00000000" w:rsidDel="00000000" w:rsidP="00000000" w:rsidRDefault="00000000" w:rsidRPr="00000000" w14:paraId="000002F3">
      <w:pPr>
        <w:jc w:val="both"/>
        <w:rPr>
          <w:b w:val="1"/>
          <w:bCs w:val="1"/>
          <w:color w:val="ff0000"/>
          <w:sz w:val="24"/>
          <w:szCs w:val="24"/>
        </w:rPr>
      </w:pPr>
      <w:r w:rsidDel="00000000" w:rsidR="00000000" w:rsidRPr="00000000">
        <w:rPr>
          <w:rtl w:val="0"/>
        </w:rPr>
      </w:r>
    </w:p>
    <w:p w:rsidR="00000000" w:rsidDel="00000000" w:rsidP="00000000" w:rsidRDefault="00000000" w:rsidRPr="00000000" w14:paraId="000002F4">
      <w:pPr>
        <w:jc w:val="both"/>
        <w:rPr>
          <w:b w:val="1"/>
          <w:bCs w:val="1"/>
          <w:sz w:val="24"/>
          <w:szCs w:val="24"/>
        </w:rPr>
      </w:pPr>
      <w:r w:rsidDel="00000000" w:rsidR="00000000" w:rsidRPr="00000000">
        <w:rPr>
          <w:b w:val="1"/>
          <w:bCs w:val="1"/>
          <w:sz w:val="24"/>
          <w:szCs w:val="24"/>
          <w:rtl w:val="0"/>
        </w:rPr>
        <w:t xml:space="preserve">Forfaiting</w:t>
      </w:r>
    </w:p>
    <w:p w:rsidR="00000000" w:rsidDel="00000000" w:rsidP="00000000" w:rsidRDefault="00000000" w:rsidRPr="00000000" w14:paraId="000002F5">
      <w:pPr>
        <w:numPr>
          <w:ilvl w:val="0"/>
          <w:numId w:val="119"/>
        </w:numPr>
        <w:spacing w:after="0" w:afterAutospacing="0"/>
        <w:ind w:left="720" w:hanging="360"/>
        <w:jc w:val="both"/>
        <w:rPr>
          <w:sz w:val="24"/>
          <w:szCs w:val="24"/>
        </w:rPr>
      </w:pPr>
      <w:r w:rsidDel="00000000" w:rsidR="00000000" w:rsidRPr="00000000">
        <w:rPr>
          <w:b w:val="1"/>
          <w:bCs w:val="1"/>
          <w:sz w:val="24"/>
          <w:szCs w:val="24"/>
          <w:rtl w:val="0"/>
        </w:rPr>
        <w:t xml:space="preserve">Forfaiting</w:t>
      </w:r>
      <w:r w:rsidDel="00000000" w:rsidR="00000000" w:rsidRPr="00000000">
        <w:rPr>
          <w:b w:val="1"/>
          <w:bCs w:val="1"/>
          <w:sz w:val="24"/>
          <w:szCs w:val="24"/>
          <w:rtl w:val="0"/>
        </w:rPr>
        <w:t xml:space="preserve"> </w:t>
      </w:r>
      <w:r w:rsidDel="00000000" w:rsidR="00000000" w:rsidRPr="00000000">
        <w:rPr>
          <w:sz w:val="24"/>
          <w:szCs w:val="24"/>
          <w:rtl w:val="0"/>
        </w:rPr>
        <w:t xml:space="preserve">is a  specialized form of export financing where exporters sell their receivables (usually medium- to long-term) to a forfaiter at a discount, on a </w:t>
      </w:r>
      <w:r w:rsidDel="00000000" w:rsidR="00000000" w:rsidRPr="00000000">
        <w:rPr>
          <w:b w:val="1"/>
          <w:bCs w:val="1"/>
          <w:sz w:val="24"/>
          <w:szCs w:val="24"/>
          <w:rtl w:val="0"/>
        </w:rPr>
        <w:t xml:space="preserve">“without recourse”</w:t>
      </w:r>
      <w:r w:rsidDel="00000000" w:rsidR="00000000" w:rsidRPr="00000000">
        <w:rPr>
          <w:sz w:val="24"/>
          <w:szCs w:val="24"/>
          <w:rtl w:val="0"/>
        </w:rPr>
        <w:t xml:space="preserve"> basis—meaning the risk of non-payment is transferred to the forfaiter.</w:t>
      </w:r>
    </w:p>
    <w:p w:rsidR="00000000" w:rsidDel="00000000" w:rsidP="00000000" w:rsidRDefault="00000000" w:rsidRPr="00000000" w14:paraId="000002F6">
      <w:pPr>
        <w:numPr>
          <w:ilvl w:val="0"/>
          <w:numId w:val="119"/>
        </w:numPr>
        <w:spacing w:after="240" w:before="0" w:beforeAutospacing="0" w:lineRule="auto"/>
        <w:ind w:left="720" w:hanging="360"/>
        <w:jc w:val="both"/>
        <w:rPr>
          <w:sz w:val="24"/>
          <w:szCs w:val="24"/>
        </w:rPr>
      </w:pPr>
      <w:r w:rsidDel="00000000" w:rsidR="00000000" w:rsidRPr="00000000">
        <w:rPr>
          <w:sz w:val="24"/>
          <w:szCs w:val="24"/>
          <w:rtl w:val="0"/>
        </w:rPr>
        <w:t xml:space="preserve">Forfaiting</w:t>
      </w:r>
      <w:r w:rsidDel="00000000" w:rsidR="00000000" w:rsidRPr="00000000">
        <w:rPr>
          <w:sz w:val="24"/>
          <w:szCs w:val="24"/>
          <w:rtl w:val="0"/>
        </w:rPr>
        <w:t xml:space="preserve"> is mainly used in </w:t>
      </w:r>
      <w:r w:rsidDel="00000000" w:rsidR="00000000" w:rsidRPr="00000000">
        <w:rPr>
          <w:b w:val="1"/>
          <w:bCs w:val="1"/>
          <w:sz w:val="24"/>
          <w:szCs w:val="24"/>
          <w:rtl w:val="0"/>
        </w:rPr>
        <w:t xml:space="preserve">international trade</w:t>
      </w:r>
      <w:r w:rsidDel="00000000" w:rsidR="00000000" w:rsidRPr="00000000">
        <w:rPr>
          <w:sz w:val="24"/>
          <w:szCs w:val="24"/>
          <w:rtl w:val="0"/>
        </w:rPr>
        <w:t xml:space="preserve">, especially for capital goods exports or large-value shipments.</w:t>
      </w:r>
    </w:p>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2865"/>
        <w:gridCol w:w="2880"/>
        <w:tblGridChange w:id="0">
          <w:tblGrid>
            <w:gridCol w:w="2895"/>
            <w:gridCol w:w="2865"/>
            <w:gridCol w:w="2880"/>
          </w:tblGrid>
        </w:tblGridChange>
      </w:tblGrid>
      <w:tr>
        <w:trPr>
          <w:cantSplit w:val="0"/>
          <w:trHeight w:val="5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center"/>
              <w:rPr>
                <w:color w:val="0000ff"/>
                <w:sz w:val="24"/>
                <w:szCs w:val="24"/>
              </w:rPr>
            </w:pPr>
            <w:r w:rsidDel="00000000" w:rsidR="00000000" w:rsidRPr="00000000">
              <w:rPr>
                <w:b w:val="1"/>
                <w:bCs w:val="1"/>
                <w:color w:val="0000ff"/>
                <w:sz w:val="24"/>
                <w:szCs w:val="24"/>
                <w:rtl w:val="0"/>
              </w:rPr>
              <w:t xml:space="preserve">Forfaiting</w:t>
            </w:r>
            <w:r w:rsidDel="00000000" w:rsidR="00000000" w:rsidRPr="00000000">
              <w:rPr>
                <w:b w:val="1"/>
                <w:bCs w:val="1"/>
                <w:color w:val="0000ff"/>
                <w:sz w:val="24"/>
                <w:szCs w:val="24"/>
                <w:rtl w:val="0"/>
              </w:rPr>
              <w:t xml:space="preserve"> vs Factoring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A">
            <w:pPr>
              <w:widowControl w:val="0"/>
              <w:spacing w:after="240" w:before="240" w:line="240" w:lineRule="auto"/>
              <w:jc w:val="center"/>
              <w:rPr>
                <w:b w:val="1"/>
                <w:bCs w:val="1"/>
                <w:color w:val="ff0000"/>
                <w:sz w:val="24"/>
                <w:szCs w:val="24"/>
              </w:rPr>
            </w:pPr>
            <w:r w:rsidDel="00000000" w:rsidR="00000000" w:rsidRPr="00000000">
              <w:rPr>
                <w:b w:val="1"/>
                <w:bCs w:val="1"/>
                <w:color w:val="ff0000"/>
                <w:sz w:val="24"/>
                <w:szCs w:val="24"/>
                <w:rtl w:val="0"/>
              </w:rPr>
              <w:t xml:space="preserve">Aspect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B">
            <w:pPr>
              <w:widowControl w:val="0"/>
              <w:spacing w:after="240" w:before="240" w:line="240" w:lineRule="auto"/>
              <w:jc w:val="center"/>
              <w:rPr>
                <w:b w:val="1"/>
                <w:bCs w:val="1"/>
                <w:color w:val="ff0000"/>
                <w:sz w:val="24"/>
                <w:szCs w:val="24"/>
              </w:rPr>
            </w:pPr>
            <w:r w:rsidDel="00000000" w:rsidR="00000000" w:rsidRPr="00000000">
              <w:rPr>
                <w:b w:val="1"/>
                <w:bCs w:val="1"/>
                <w:color w:val="ff0000"/>
                <w:sz w:val="24"/>
                <w:szCs w:val="24"/>
                <w:rtl w:val="0"/>
              </w:rPr>
              <w:t xml:space="preserve">Forfaiting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C">
            <w:pPr>
              <w:widowControl w:val="0"/>
              <w:spacing w:after="240" w:before="240" w:line="240" w:lineRule="auto"/>
              <w:jc w:val="center"/>
              <w:rPr>
                <w:b w:val="1"/>
                <w:bCs w:val="1"/>
                <w:color w:val="ff0000"/>
                <w:sz w:val="24"/>
                <w:szCs w:val="24"/>
              </w:rPr>
            </w:pPr>
            <w:r w:rsidDel="00000000" w:rsidR="00000000" w:rsidRPr="00000000">
              <w:rPr>
                <w:b w:val="1"/>
                <w:bCs w:val="1"/>
                <w:color w:val="ff0000"/>
                <w:sz w:val="24"/>
                <w:szCs w:val="24"/>
                <w:rtl w:val="0"/>
              </w:rPr>
              <w:t xml:space="preserve">Factoring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D">
            <w:pPr>
              <w:widowControl w:val="0"/>
              <w:spacing w:after="240" w:before="240" w:line="240" w:lineRule="auto"/>
              <w:jc w:val="center"/>
              <w:rPr>
                <w:sz w:val="24"/>
                <w:szCs w:val="24"/>
              </w:rPr>
            </w:pPr>
            <w:r w:rsidDel="00000000" w:rsidR="00000000" w:rsidRPr="00000000">
              <w:rPr>
                <w:sz w:val="24"/>
                <w:szCs w:val="24"/>
                <w:rtl w:val="0"/>
              </w:rPr>
              <w:t xml:space="preserve">Tenure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E">
            <w:pPr>
              <w:widowControl w:val="0"/>
              <w:spacing w:after="240" w:before="240" w:line="240" w:lineRule="auto"/>
              <w:jc w:val="center"/>
              <w:rPr>
                <w:sz w:val="24"/>
                <w:szCs w:val="24"/>
              </w:rPr>
            </w:pPr>
            <w:r w:rsidDel="00000000" w:rsidR="00000000" w:rsidRPr="00000000">
              <w:rPr>
                <w:sz w:val="24"/>
                <w:szCs w:val="24"/>
                <w:rtl w:val="0"/>
              </w:rPr>
              <w:t xml:space="preserve">Medium/Long-term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FF">
            <w:pPr>
              <w:widowControl w:val="0"/>
              <w:spacing w:after="240" w:before="240" w:line="240" w:lineRule="auto"/>
              <w:jc w:val="center"/>
              <w:rPr>
                <w:sz w:val="24"/>
                <w:szCs w:val="24"/>
              </w:rPr>
            </w:pPr>
            <w:r w:rsidDel="00000000" w:rsidR="00000000" w:rsidRPr="00000000">
              <w:rPr>
                <w:sz w:val="24"/>
                <w:szCs w:val="24"/>
                <w:rtl w:val="0"/>
              </w:rPr>
              <w:t xml:space="preserve">Short-term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0">
            <w:pPr>
              <w:widowControl w:val="0"/>
              <w:spacing w:after="240" w:before="240" w:line="240" w:lineRule="auto"/>
              <w:jc w:val="center"/>
              <w:rPr>
                <w:sz w:val="24"/>
                <w:szCs w:val="24"/>
              </w:rPr>
            </w:pPr>
            <w:r w:rsidDel="00000000" w:rsidR="00000000" w:rsidRPr="00000000">
              <w:rPr>
                <w:sz w:val="24"/>
                <w:szCs w:val="24"/>
                <w:rtl w:val="0"/>
              </w:rPr>
              <w:t xml:space="preserve">With Recourse</w:t>
            </w:r>
          </w:p>
          <w:p w:rsidR="00000000" w:rsidDel="00000000" w:rsidP="00000000" w:rsidRDefault="00000000" w:rsidRPr="00000000" w14:paraId="00000301">
            <w:pPr>
              <w:widowControl w:val="0"/>
              <w:spacing w:after="240" w:before="240" w:line="240" w:lineRule="auto"/>
              <w:jc w:val="center"/>
              <w:rPr>
                <w:sz w:val="24"/>
                <w:szCs w:val="24"/>
              </w:rPr>
            </w:pPr>
            <w:r w:rsidDel="00000000" w:rsidR="00000000" w:rsidRPr="00000000">
              <w:rPr>
                <w:sz w:val="24"/>
                <w:szCs w:val="24"/>
                <w:rtl w:val="0"/>
              </w:rPr>
              <w:t xml:space="preserve">"With Recourse" means the seller or borrower remains liable if a debt is unpaid, allowing the creditor to pursue them directly.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2">
            <w:pPr>
              <w:widowControl w:val="0"/>
              <w:spacing w:after="240" w:before="240" w:line="240" w:lineRule="auto"/>
              <w:jc w:val="center"/>
              <w:rPr>
                <w:sz w:val="24"/>
                <w:szCs w:val="24"/>
              </w:rPr>
            </w:pPr>
            <w:r w:rsidDel="00000000" w:rsidR="00000000" w:rsidRPr="00000000">
              <w:rPr>
                <w:sz w:val="24"/>
                <w:szCs w:val="24"/>
                <w:rtl w:val="0"/>
              </w:rPr>
              <w:t xml:space="preserve">Without Recourse</w:t>
            </w:r>
          </w:p>
          <w:p w:rsidR="00000000" w:rsidDel="00000000" w:rsidP="00000000" w:rsidRDefault="00000000" w:rsidRPr="00000000" w14:paraId="00000303">
            <w:pPr>
              <w:widowControl w:val="0"/>
              <w:spacing w:after="240" w:before="240" w:line="240" w:lineRule="auto"/>
              <w:jc w:val="center"/>
              <w:rPr>
                <w:sz w:val="24"/>
                <w:szCs w:val="24"/>
              </w:rPr>
            </w:pPr>
            <w:r w:rsidDel="00000000" w:rsidR="00000000" w:rsidRPr="00000000">
              <w:rPr>
                <w:color w:val="0a0a0a"/>
                <w:sz w:val="24"/>
                <w:szCs w:val="24"/>
                <w:highlight w:val="white"/>
                <w:rtl w:val="0"/>
              </w:rPr>
              <w:t xml:space="preserve">"Without Recourse" means the creditor takes on all risk, with no legal recourse to seize personal assets beyond specific collateral. </w:t>
            </w:r>
            <w:r w:rsidDel="00000000" w:rsidR="00000000" w:rsidRPr="00000000">
              <w:rPr>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4">
            <w:pPr>
              <w:widowControl w:val="0"/>
              <w:spacing w:after="240" w:before="240" w:line="240" w:lineRule="auto"/>
              <w:jc w:val="center"/>
              <w:rPr>
                <w:sz w:val="24"/>
                <w:szCs w:val="24"/>
              </w:rPr>
            </w:pPr>
            <w:r w:rsidDel="00000000" w:rsidR="00000000" w:rsidRPr="00000000">
              <w:rPr>
                <w:sz w:val="24"/>
                <w:szCs w:val="24"/>
                <w:rtl w:val="0"/>
              </w:rPr>
              <w:t xml:space="preserve">Can be with / without recourse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5">
            <w:pPr>
              <w:widowControl w:val="0"/>
              <w:spacing w:after="240" w:before="240" w:line="240" w:lineRule="auto"/>
              <w:jc w:val="center"/>
              <w:rPr>
                <w:sz w:val="24"/>
                <w:szCs w:val="24"/>
              </w:rPr>
            </w:pPr>
            <w:r w:rsidDel="00000000" w:rsidR="00000000" w:rsidRPr="00000000">
              <w:rPr>
                <w:sz w:val="24"/>
                <w:szCs w:val="24"/>
                <w:rtl w:val="0"/>
              </w:rPr>
              <w:t xml:space="preserve">Coverage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6">
            <w:pPr>
              <w:widowControl w:val="0"/>
              <w:spacing w:after="240" w:before="240" w:line="240" w:lineRule="auto"/>
              <w:jc w:val="center"/>
              <w:rPr>
                <w:sz w:val="24"/>
                <w:szCs w:val="24"/>
              </w:rPr>
            </w:pPr>
            <w:r w:rsidDel="00000000" w:rsidR="00000000" w:rsidRPr="00000000">
              <w:rPr>
                <w:sz w:val="24"/>
                <w:szCs w:val="24"/>
                <w:rtl w:val="0"/>
              </w:rPr>
              <w:t xml:space="preserve">Export (mainly capital goods)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7">
            <w:pPr>
              <w:widowControl w:val="0"/>
              <w:spacing w:after="240" w:before="240" w:line="240" w:lineRule="auto"/>
              <w:jc w:val="center"/>
              <w:rPr>
                <w:sz w:val="24"/>
                <w:szCs w:val="24"/>
              </w:rPr>
            </w:pPr>
            <w:r w:rsidDel="00000000" w:rsidR="00000000" w:rsidRPr="00000000">
              <w:rPr>
                <w:sz w:val="24"/>
                <w:szCs w:val="24"/>
                <w:rtl w:val="0"/>
              </w:rPr>
              <w:t xml:space="preserve">Domestic &amp; Export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8">
            <w:pPr>
              <w:widowControl w:val="0"/>
              <w:spacing w:after="240" w:before="240" w:line="240" w:lineRule="auto"/>
              <w:jc w:val="center"/>
              <w:rPr>
                <w:sz w:val="24"/>
                <w:szCs w:val="24"/>
              </w:rPr>
            </w:pPr>
            <w:r w:rsidDel="00000000" w:rsidR="00000000" w:rsidRPr="00000000">
              <w:rPr>
                <w:sz w:val="24"/>
                <w:szCs w:val="24"/>
                <w:rtl w:val="0"/>
              </w:rPr>
              <w:t xml:space="preserve">Instruments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9">
            <w:pPr>
              <w:widowControl w:val="0"/>
              <w:spacing w:after="240" w:before="240" w:line="240" w:lineRule="auto"/>
              <w:jc w:val="center"/>
              <w:rPr>
                <w:sz w:val="24"/>
                <w:szCs w:val="24"/>
              </w:rPr>
            </w:pPr>
            <w:r w:rsidDel="00000000" w:rsidR="00000000" w:rsidRPr="00000000">
              <w:rPr>
                <w:sz w:val="24"/>
                <w:szCs w:val="24"/>
                <w:rtl w:val="0"/>
              </w:rPr>
              <w:t xml:space="preserve">Bills of Exchange, Promissory Notes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0A">
            <w:pPr>
              <w:widowControl w:val="0"/>
              <w:spacing w:after="240" w:before="240" w:line="240" w:lineRule="auto"/>
              <w:jc w:val="center"/>
              <w:rPr>
                <w:sz w:val="24"/>
                <w:szCs w:val="24"/>
              </w:rPr>
            </w:pPr>
            <w:r w:rsidDel="00000000" w:rsidR="00000000" w:rsidRPr="00000000">
              <w:rPr>
                <w:sz w:val="24"/>
                <w:szCs w:val="24"/>
                <w:rtl w:val="0"/>
              </w:rPr>
              <w:t xml:space="preserve">Invoices</w:t>
            </w:r>
          </w:p>
        </w:tc>
      </w:tr>
    </w:tbl>
    <w:p w:rsidR="00000000" w:rsidDel="00000000" w:rsidP="00000000" w:rsidRDefault="00000000" w:rsidRPr="00000000" w14:paraId="0000030B">
      <w:pPr>
        <w:jc w:val="both"/>
        <w:rPr>
          <w:sz w:val="24"/>
          <w:szCs w:val="24"/>
        </w:rPr>
      </w:pPr>
      <w:r w:rsidDel="00000000" w:rsidR="00000000" w:rsidRPr="00000000">
        <w:rPr>
          <w:rtl w:val="0"/>
        </w:rPr>
      </w:r>
    </w:p>
    <w:p w:rsidR="00000000" w:rsidDel="00000000" w:rsidP="00000000" w:rsidRDefault="00000000" w:rsidRPr="00000000" w14:paraId="0000030C">
      <w:pPr>
        <w:jc w:val="both"/>
        <w:rPr>
          <w:b w:val="1"/>
          <w:bCs w:val="1"/>
          <w:sz w:val="24"/>
          <w:szCs w:val="24"/>
        </w:rPr>
      </w:pPr>
      <w:r w:rsidDel="00000000" w:rsidR="00000000" w:rsidRPr="00000000">
        <w:rPr>
          <w:b w:val="1"/>
          <w:bCs w:val="1"/>
          <w:sz w:val="24"/>
          <w:szCs w:val="24"/>
          <w:rtl w:val="0"/>
        </w:rPr>
        <w:t xml:space="preserve"> Marine Cargo Insurance: </w:t>
      </w:r>
    </w:p>
    <w:p w:rsidR="00000000" w:rsidDel="00000000" w:rsidP="00000000" w:rsidRDefault="00000000" w:rsidRPr="00000000" w14:paraId="0000030D">
      <w:pPr>
        <w:numPr>
          <w:ilvl w:val="0"/>
          <w:numId w:val="189"/>
        </w:numPr>
        <w:ind w:left="720" w:hanging="360"/>
        <w:jc w:val="both"/>
        <w:rPr>
          <w:sz w:val="24"/>
          <w:szCs w:val="24"/>
        </w:rPr>
      </w:pPr>
      <w:r w:rsidDel="00000000" w:rsidR="00000000" w:rsidRPr="00000000">
        <w:rPr>
          <w:sz w:val="24"/>
          <w:szCs w:val="24"/>
          <w:rtl w:val="0"/>
        </w:rPr>
        <w:t xml:space="preserve">Marine Cargo Insurance is one of the most essential covers for anyone involved in logistics, imports, or exports—it protects goods while they are in transit by sea, air, rail, or road. </w:t>
      </w:r>
    </w:p>
    <w:p w:rsidR="00000000" w:rsidDel="00000000" w:rsidP="00000000" w:rsidRDefault="00000000" w:rsidRPr="00000000" w14:paraId="0000030E">
      <w:pPr>
        <w:jc w:val="both"/>
        <w:rPr>
          <w:b w:val="1"/>
          <w:bCs w:val="1"/>
          <w:sz w:val="24"/>
          <w:szCs w:val="24"/>
        </w:rPr>
      </w:pPr>
      <w:r w:rsidDel="00000000" w:rsidR="00000000" w:rsidRPr="00000000">
        <w:rPr>
          <w:rtl w:val="0"/>
        </w:rPr>
      </w:r>
    </w:p>
    <w:p w:rsidR="00000000" w:rsidDel="00000000" w:rsidP="00000000" w:rsidRDefault="00000000" w:rsidRPr="00000000" w14:paraId="0000030F">
      <w:pPr>
        <w:jc w:val="both"/>
        <w:rPr>
          <w:b w:val="1"/>
          <w:bCs w:val="1"/>
          <w:sz w:val="24"/>
          <w:szCs w:val="24"/>
        </w:rPr>
      </w:pPr>
      <w:r w:rsidDel="00000000" w:rsidR="00000000" w:rsidRPr="00000000">
        <w:rPr>
          <w:b w:val="1"/>
          <w:bCs w:val="1"/>
          <w:sz w:val="24"/>
          <w:szCs w:val="24"/>
          <w:rtl w:val="0"/>
        </w:rPr>
        <w:t xml:space="preserve">Marine Hull Insurance:</w:t>
      </w:r>
    </w:p>
    <w:p w:rsidR="00000000" w:rsidDel="00000000" w:rsidP="00000000" w:rsidRDefault="00000000" w:rsidRPr="00000000" w14:paraId="00000310">
      <w:pPr>
        <w:numPr>
          <w:ilvl w:val="0"/>
          <w:numId w:val="30"/>
        </w:numPr>
        <w:ind w:left="720" w:hanging="360"/>
        <w:jc w:val="both"/>
        <w:rPr>
          <w:sz w:val="24"/>
          <w:szCs w:val="24"/>
        </w:rPr>
      </w:pPr>
      <w:r w:rsidDel="00000000" w:rsidR="00000000" w:rsidRPr="00000000">
        <w:rPr>
          <w:sz w:val="24"/>
          <w:szCs w:val="24"/>
          <w:rtl w:val="0"/>
        </w:rPr>
        <w:t xml:space="preserve">This is a type of marine insurance that provides coverage for physical loss or damage to a vessel's hull, machinery, equipment, and fittings caused by marine perils. </w:t>
      </w:r>
    </w:p>
    <w:p w:rsidR="00000000" w:rsidDel="00000000" w:rsidP="00000000" w:rsidRDefault="00000000" w:rsidRPr="00000000" w14:paraId="00000311">
      <w:pPr>
        <w:ind w:left="720" w:firstLine="0"/>
        <w:jc w:val="both"/>
        <w:rPr>
          <w:sz w:val="24"/>
          <w:szCs w:val="24"/>
        </w:rPr>
      </w:pPr>
      <w:r w:rsidDel="00000000" w:rsidR="00000000" w:rsidRPr="00000000">
        <w:rPr>
          <w:rtl w:val="0"/>
        </w:rPr>
      </w:r>
    </w:p>
    <w:p w:rsidR="00000000" w:rsidDel="00000000" w:rsidP="00000000" w:rsidRDefault="00000000" w:rsidRPr="00000000" w14:paraId="00000312">
      <w:pPr>
        <w:jc w:val="both"/>
        <w:rPr>
          <w:b w:val="1"/>
          <w:bCs w:val="1"/>
          <w:sz w:val="24"/>
          <w:szCs w:val="24"/>
          <w:highlight w:val="white"/>
        </w:rPr>
      </w:pPr>
      <w:r w:rsidDel="00000000" w:rsidR="00000000" w:rsidRPr="00000000">
        <w:rPr>
          <w:b w:val="1"/>
          <w:bCs w:val="1"/>
          <w:sz w:val="24"/>
          <w:szCs w:val="24"/>
          <w:highlight w:val="white"/>
          <w:rtl w:val="0"/>
        </w:rPr>
        <w:t xml:space="preserve">Inland Transit Insurance:</w:t>
      </w:r>
    </w:p>
    <w:p w:rsidR="00000000" w:rsidDel="00000000" w:rsidP="00000000" w:rsidRDefault="00000000" w:rsidRPr="00000000" w14:paraId="00000313">
      <w:pPr>
        <w:jc w:val="both"/>
        <w:rPr>
          <w:color w:val="282828"/>
          <w:sz w:val="24"/>
          <w:szCs w:val="24"/>
          <w:highlight w:val="white"/>
        </w:rPr>
      </w:pPr>
      <w:r w:rsidDel="00000000" w:rsidR="00000000" w:rsidRPr="00000000">
        <w:rPr>
          <w:color w:val="282828"/>
          <w:sz w:val="24"/>
          <w:szCs w:val="24"/>
          <w:highlight w:val="white"/>
          <w:rtl w:val="0"/>
        </w:rPr>
        <w:t xml:space="preserve">Inland transit insurance, also known as inland marine insurance, refers to a kind of insurance whereby the insured goods or properties are protected while in transit via road transport, rail transport, or inland water transport.</w:t>
      </w:r>
    </w:p>
    <w:p w:rsidR="00000000" w:rsidDel="00000000" w:rsidP="00000000" w:rsidRDefault="00000000" w:rsidRPr="00000000" w14:paraId="00000314">
      <w:pPr>
        <w:jc w:val="both"/>
        <w:rPr>
          <w:color w:val="282828"/>
          <w:sz w:val="24"/>
          <w:szCs w:val="24"/>
          <w:highlight w:val="white"/>
        </w:rPr>
      </w:pPr>
      <w:r w:rsidDel="00000000" w:rsidR="00000000" w:rsidRPr="00000000">
        <w:rPr>
          <w:rtl w:val="0"/>
        </w:rPr>
      </w:r>
    </w:p>
    <w:p w:rsidR="00000000" w:rsidDel="00000000" w:rsidP="00000000" w:rsidRDefault="00000000" w:rsidRPr="00000000" w14:paraId="00000315">
      <w:pPr>
        <w:jc w:val="both"/>
        <w:rPr>
          <w:b w:val="1"/>
          <w:bCs w:val="1"/>
          <w:sz w:val="24"/>
          <w:szCs w:val="24"/>
        </w:rPr>
      </w:pPr>
      <w:r w:rsidDel="00000000" w:rsidR="00000000" w:rsidRPr="00000000">
        <w:rPr>
          <w:b w:val="1"/>
          <w:bCs w:val="1"/>
          <w:sz w:val="24"/>
          <w:szCs w:val="24"/>
          <w:rtl w:val="0"/>
        </w:rPr>
        <w:t xml:space="preserve">Warehousing Insurance: </w:t>
      </w:r>
    </w:p>
    <w:p w:rsidR="00000000" w:rsidDel="00000000" w:rsidP="00000000" w:rsidRDefault="00000000" w:rsidRPr="00000000" w14:paraId="00000316">
      <w:pPr>
        <w:jc w:val="both"/>
        <w:rPr>
          <w:sz w:val="24"/>
          <w:szCs w:val="24"/>
        </w:rPr>
      </w:pPr>
      <w:r w:rsidDel="00000000" w:rsidR="00000000" w:rsidRPr="00000000">
        <w:rPr>
          <w:sz w:val="24"/>
          <w:szCs w:val="24"/>
          <w:rtl w:val="0"/>
        </w:rPr>
        <w:t xml:space="preserve">Warehousing insurance protects goods stored in a warehouse against loss or damage due to fire, theft, natural disasters, and handling risks. In India, it’s not a single fixed policy—it's usually structured using a combination of standard insurance products depending on your business model.</w:t>
      </w:r>
    </w:p>
    <w:p w:rsidR="00000000" w:rsidDel="00000000" w:rsidP="00000000" w:rsidRDefault="00000000" w:rsidRPr="00000000" w14:paraId="00000317">
      <w:pPr>
        <w:jc w:val="both"/>
        <w:rPr>
          <w:sz w:val="24"/>
          <w:szCs w:val="24"/>
        </w:rPr>
      </w:pPr>
      <w:r w:rsidDel="00000000" w:rsidR="00000000" w:rsidRPr="00000000">
        <w:rPr>
          <w:rtl w:val="0"/>
        </w:rPr>
      </w:r>
    </w:p>
    <w:p w:rsidR="00000000" w:rsidDel="00000000" w:rsidP="00000000" w:rsidRDefault="00000000" w:rsidRPr="00000000" w14:paraId="00000318">
      <w:pPr>
        <w:jc w:val="both"/>
        <w:rPr>
          <w:sz w:val="24"/>
          <w:szCs w:val="24"/>
        </w:rPr>
      </w:pPr>
      <w:r w:rsidDel="00000000" w:rsidR="00000000" w:rsidRPr="00000000">
        <w:rPr>
          <w:sz w:val="24"/>
          <w:szCs w:val="24"/>
          <w:rtl w:val="0"/>
        </w:rPr>
        <w:t xml:space="preserve">Warehousing Insurance is not a single policy—it’s a combination of covers designed to protect:</w:t>
      </w:r>
    </w:p>
    <w:p w:rsidR="00000000" w:rsidDel="00000000" w:rsidP="00000000" w:rsidRDefault="00000000" w:rsidRPr="00000000" w14:paraId="00000319">
      <w:pPr>
        <w:numPr>
          <w:ilvl w:val="0"/>
          <w:numId w:val="12"/>
        </w:numPr>
        <w:ind w:left="720" w:hanging="360"/>
        <w:jc w:val="both"/>
        <w:rPr>
          <w:sz w:val="24"/>
          <w:szCs w:val="24"/>
        </w:rPr>
      </w:pPr>
      <w:r w:rsidDel="00000000" w:rsidR="00000000" w:rsidRPr="00000000">
        <w:rPr>
          <w:sz w:val="24"/>
          <w:szCs w:val="24"/>
          <w:rtl w:val="0"/>
        </w:rPr>
        <w:t xml:space="preserve">the warehouse building,</w:t>
      </w:r>
    </w:p>
    <w:p w:rsidR="00000000" w:rsidDel="00000000" w:rsidP="00000000" w:rsidRDefault="00000000" w:rsidRPr="00000000" w14:paraId="0000031A">
      <w:pPr>
        <w:numPr>
          <w:ilvl w:val="0"/>
          <w:numId w:val="12"/>
        </w:numPr>
        <w:ind w:left="720" w:hanging="360"/>
        <w:jc w:val="both"/>
        <w:rPr>
          <w:sz w:val="24"/>
          <w:szCs w:val="24"/>
        </w:rPr>
      </w:pPr>
      <w:r w:rsidDel="00000000" w:rsidR="00000000" w:rsidRPr="00000000">
        <w:rPr>
          <w:sz w:val="24"/>
          <w:szCs w:val="24"/>
          <w:rtl w:val="0"/>
        </w:rPr>
        <w:t xml:space="preserve">the goods stored, and</w:t>
      </w:r>
    </w:p>
    <w:p w:rsidR="00000000" w:rsidDel="00000000" w:rsidP="00000000" w:rsidRDefault="00000000" w:rsidRPr="00000000" w14:paraId="0000031B">
      <w:pPr>
        <w:numPr>
          <w:ilvl w:val="0"/>
          <w:numId w:val="12"/>
        </w:numPr>
        <w:ind w:left="720" w:hanging="360"/>
        <w:jc w:val="both"/>
        <w:rPr>
          <w:sz w:val="24"/>
          <w:szCs w:val="24"/>
        </w:rPr>
      </w:pPr>
      <w:r w:rsidDel="00000000" w:rsidR="00000000" w:rsidRPr="00000000">
        <w:rPr>
          <w:sz w:val="24"/>
          <w:szCs w:val="24"/>
          <w:rtl w:val="0"/>
        </w:rPr>
        <w:t xml:space="preserve">your liability (if goods belong to customers).</w:t>
      </w:r>
    </w:p>
    <w:p w:rsidR="00000000" w:rsidDel="00000000" w:rsidP="00000000" w:rsidRDefault="00000000" w:rsidRPr="00000000" w14:paraId="0000031C">
      <w:pPr>
        <w:jc w:val="both"/>
        <w:rPr>
          <w:color w:val="282828"/>
          <w:sz w:val="24"/>
          <w:szCs w:val="24"/>
          <w:highlight w:val="white"/>
        </w:rPr>
      </w:pPr>
      <w:r w:rsidDel="00000000" w:rsidR="00000000" w:rsidRPr="00000000">
        <w:rPr>
          <w:rtl w:val="0"/>
        </w:rPr>
      </w:r>
    </w:p>
    <w:p w:rsidR="00000000" w:rsidDel="00000000" w:rsidP="00000000" w:rsidRDefault="00000000" w:rsidRPr="00000000" w14:paraId="0000031D">
      <w:pPr>
        <w:jc w:val="both"/>
        <w:rPr>
          <w:b w:val="1"/>
          <w:bCs w:val="1"/>
          <w:sz w:val="24"/>
          <w:szCs w:val="24"/>
        </w:rPr>
      </w:pPr>
      <w:r w:rsidDel="00000000" w:rsidR="00000000" w:rsidRPr="00000000">
        <w:rPr>
          <w:b w:val="1"/>
          <w:bCs w:val="1"/>
          <w:color w:val="ff0000"/>
          <w:sz w:val="24"/>
          <w:szCs w:val="24"/>
          <w:rtl w:val="0"/>
        </w:rPr>
        <w:t xml:space="preserve"> </w:t>
      </w:r>
      <w:r w:rsidDel="00000000" w:rsidR="00000000" w:rsidRPr="00000000">
        <w:rPr>
          <w:b w:val="1"/>
          <w:bCs w:val="1"/>
          <w:sz w:val="24"/>
          <w:szCs w:val="24"/>
          <w:rtl w:val="0"/>
        </w:rPr>
        <w:t xml:space="preserve">Warehouse Keeper’s Liability Insurance:</w:t>
      </w:r>
    </w:p>
    <w:p w:rsidR="00000000" w:rsidDel="00000000" w:rsidP="00000000" w:rsidRDefault="00000000" w:rsidRPr="00000000" w14:paraId="0000031E">
      <w:pPr>
        <w:numPr>
          <w:ilvl w:val="0"/>
          <w:numId w:val="68"/>
        </w:numPr>
        <w:ind w:left="720" w:hanging="360"/>
        <w:jc w:val="both"/>
        <w:rPr>
          <w:sz w:val="24"/>
          <w:szCs w:val="24"/>
        </w:rPr>
      </w:pPr>
      <w:r w:rsidDel="00000000" w:rsidR="00000000" w:rsidRPr="00000000">
        <w:rPr>
          <w:sz w:val="24"/>
          <w:szCs w:val="24"/>
          <w:rtl w:val="0"/>
        </w:rPr>
        <w:t xml:space="preserve">Warehouse Keeper’s Liability Insurance (WKLI) is essential if you store goods belonging to others—it protects you when you’re legally responsible for loss or damage to those goods while in your care.</w:t>
      </w:r>
    </w:p>
    <w:p w:rsidR="00000000" w:rsidDel="00000000" w:rsidP="00000000" w:rsidRDefault="00000000" w:rsidRPr="00000000" w14:paraId="0000031F">
      <w:pPr>
        <w:ind w:left="720" w:firstLine="0"/>
        <w:jc w:val="both"/>
        <w:rPr>
          <w:sz w:val="24"/>
          <w:szCs w:val="24"/>
        </w:rPr>
      </w:pPr>
      <w:r w:rsidDel="00000000" w:rsidR="00000000" w:rsidRPr="00000000">
        <w:rPr>
          <w:rtl w:val="0"/>
        </w:rPr>
      </w:r>
    </w:p>
    <w:p w:rsidR="00000000" w:rsidDel="00000000" w:rsidP="00000000" w:rsidRDefault="00000000" w:rsidRPr="00000000" w14:paraId="00000320">
      <w:pPr>
        <w:jc w:val="both"/>
        <w:rPr>
          <w:b w:val="1"/>
          <w:bCs w:val="1"/>
          <w:sz w:val="24"/>
          <w:szCs w:val="24"/>
        </w:rPr>
      </w:pPr>
      <w:r w:rsidDel="00000000" w:rsidR="00000000" w:rsidRPr="00000000">
        <w:rPr>
          <w:b w:val="1"/>
          <w:bCs w:val="1"/>
          <w:sz w:val="24"/>
          <w:szCs w:val="24"/>
          <w:rtl w:val="0"/>
        </w:rPr>
        <w:t xml:space="preserve">Port &amp; Terminal Operators Liability Insurance:</w:t>
      </w:r>
    </w:p>
    <w:p w:rsidR="00000000" w:rsidDel="00000000" w:rsidP="00000000" w:rsidRDefault="00000000" w:rsidRPr="00000000" w14:paraId="00000321">
      <w:pPr>
        <w:numPr>
          <w:ilvl w:val="0"/>
          <w:numId w:val="76"/>
        </w:numPr>
        <w:ind w:left="720" w:hanging="360"/>
        <w:jc w:val="both"/>
        <w:rPr>
          <w:sz w:val="24"/>
          <w:szCs w:val="24"/>
        </w:rPr>
      </w:pPr>
      <w:r w:rsidDel="00000000" w:rsidR="00000000" w:rsidRPr="00000000">
        <w:rPr>
          <w:sz w:val="24"/>
          <w:szCs w:val="24"/>
          <w:rtl w:val="0"/>
        </w:rPr>
        <w:t xml:space="preserve">This is a specialized insurance policy designed to protect port authorities, terminal operators, stevedores, container freight stations, inland container depots, and logistics operators against legal liabilities arising from their port and terminal operations. </w:t>
      </w:r>
    </w:p>
    <w:p w:rsidR="00000000" w:rsidDel="00000000" w:rsidP="00000000" w:rsidRDefault="00000000" w:rsidRPr="00000000" w14:paraId="00000322">
      <w:pPr>
        <w:jc w:val="both"/>
        <w:rPr>
          <w:b w:val="1"/>
          <w:bCs w:val="1"/>
          <w:sz w:val="24"/>
          <w:szCs w:val="24"/>
        </w:rPr>
      </w:pPr>
      <w:r w:rsidDel="00000000" w:rsidR="00000000" w:rsidRPr="00000000">
        <w:rPr>
          <w:rtl w:val="0"/>
        </w:rPr>
      </w:r>
    </w:p>
    <w:p w:rsidR="00000000" w:rsidDel="00000000" w:rsidP="00000000" w:rsidRDefault="00000000" w:rsidRPr="00000000" w14:paraId="00000323">
      <w:pPr>
        <w:jc w:val="both"/>
        <w:rPr>
          <w:b w:val="1"/>
          <w:bCs w:val="1"/>
          <w:sz w:val="24"/>
          <w:szCs w:val="24"/>
        </w:rPr>
      </w:pPr>
      <w:r w:rsidDel="00000000" w:rsidR="00000000" w:rsidRPr="00000000">
        <w:rPr>
          <w:b w:val="1"/>
          <w:bCs w:val="1"/>
          <w:sz w:val="24"/>
          <w:szCs w:val="24"/>
          <w:rtl w:val="0"/>
        </w:rPr>
        <w:t xml:space="preserve">Freight Services Liability Insurance:</w:t>
      </w:r>
    </w:p>
    <w:p w:rsidR="00000000" w:rsidDel="00000000" w:rsidP="00000000" w:rsidRDefault="00000000" w:rsidRPr="00000000" w14:paraId="00000324">
      <w:pPr>
        <w:numPr>
          <w:ilvl w:val="0"/>
          <w:numId w:val="46"/>
        </w:numPr>
        <w:ind w:left="720" w:hanging="360"/>
        <w:jc w:val="both"/>
        <w:rPr>
          <w:sz w:val="24"/>
          <w:szCs w:val="24"/>
        </w:rPr>
      </w:pPr>
      <w:r w:rsidDel="00000000" w:rsidR="00000000" w:rsidRPr="00000000">
        <w:rPr>
          <w:sz w:val="24"/>
          <w:szCs w:val="24"/>
          <w:rtl w:val="0"/>
        </w:rPr>
        <w:t xml:space="preserve">This protects Freight Forwarders, Logistics Operators, Customs Brokers, Multimodal Transport Operators, and NVOCCs against legal liabilities arising from the transportation, handling, storage, and forwarding of cargo. </w:t>
      </w:r>
    </w:p>
    <w:p w:rsidR="00000000" w:rsidDel="00000000" w:rsidP="00000000" w:rsidRDefault="00000000" w:rsidRPr="00000000" w14:paraId="00000325">
      <w:pPr>
        <w:jc w:val="both"/>
        <w:rPr>
          <w:sz w:val="24"/>
          <w:szCs w:val="24"/>
        </w:rPr>
      </w:pPr>
      <w:r w:rsidDel="00000000" w:rsidR="00000000" w:rsidRPr="00000000">
        <w:rPr>
          <w:rtl w:val="0"/>
        </w:rPr>
      </w:r>
    </w:p>
    <w:p w:rsidR="00000000" w:rsidDel="00000000" w:rsidP="00000000" w:rsidRDefault="00000000" w:rsidRPr="00000000" w14:paraId="00000326">
      <w:pPr>
        <w:jc w:val="both"/>
        <w:rPr>
          <w:b w:val="1"/>
          <w:bCs w:val="1"/>
          <w:sz w:val="24"/>
          <w:szCs w:val="24"/>
        </w:rPr>
      </w:pPr>
      <w:r w:rsidDel="00000000" w:rsidR="00000000" w:rsidRPr="00000000">
        <w:rPr>
          <w:b w:val="1"/>
          <w:bCs w:val="1"/>
          <w:sz w:val="24"/>
          <w:szCs w:val="24"/>
          <w:rtl w:val="0"/>
        </w:rPr>
        <w:t xml:space="preserve">Duty Transit Insurance: </w:t>
      </w:r>
    </w:p>
    <w:p w:rsidR="00000000" w:rsidDel="00000000" w:rsidP="00000000" w:rsidRDefault="00000000" w:rsidRPr="00000000" w14:paraId="00000327">
      <w:pPr>
        <w:numPr>
          <w:ilvl w:val="0"/>
          <w:numId w:val="23"/>
        </w:numPr>
        <w:spacing w:after="240" w:before="240" w:lineRule="auto"/>
        <w:ind w:left="720" w:hanging="360"/>
        <w:jc w:val="both"/>
        <w:rPr>
          <w:sz w:val="24"/>
          <w:szCs w:val="24"/>
        </w:rPr>
      </w:pPr>
      <w:r w:rsidDel="00000000" w:rsidR="00000000" w:rsidRPr="00000000">
        <w:rPr>
          <w:sz w:val="24"/>
          <w:szCs w:val="24"/>
          <w:rtl w:val="0"/>
        </w:rPr>
        <w:t xml:space="preserve">A single integrated policy covering customs duty, safe cargo transit, and insurance protection, ensuring compliant movement of goods and financial protection against transit-related risks.</w:t>
      </w:r>
    </w:p>
    <w:p w:rsidR="00000000" w:rsidDel="00000000" w:rsidP="00000000" w:rsidRDefault="00000000" w:rsidRPr="00000000" w14:paraId="00000328">
      <w:pPr>
        <w:jc w:val="both"/>
        <w:rPr>
          <w:b w:val="1"/>
          <w:bCs w:val="1"/>
          <w:sz w:val="24"/>
          <w:szCs w:val="24"/>
        </w:rPr>
      </w:pPr>
      <w:r w:rsidDel="00000000" w:rsidR="00000000" w:rsidRPr="00000000">
        <w:rPr>
          <w:b w:val="1"/>
          <w:bCs w:val="1"/>
          <w:sz w:val="24"/>
          <w:szCs w:val="24"/>
          <w:rtl w:val="0"/>
        </w:rPr>
        <w:t xml:space="preserve">Directors &amp; Officers (D&amp;O) Liability Insurance:</w:t>
      </w:r>
    </w:p>
    <w:p w:rsidR="00000000" w:rsidDel="00000000" w:rsidP="00000000" w:rsidRDefault="00000000" w:rsidRPr="00000000" w14:paraId="00000329">
      <w:pPr>
        <w:numPr>
          <w:ilvl w:val="0"/>
          <w:numId w:val="172"/>
        </w:numPr>
        <w:ind w:left="720" w:hanging="360"/>
        <w:jc w:val="both"/>
        <w:rPr>
          <w:sz w:val="24"/>
          <w:szCs w:val="24"/>
        </w:rPr>
      </w:pPr>
      <w:r w:rsidDel="00000000" w:rsidR="00000000" w:rsidRPr="00000000">
        <w:rPr>
          <w:sz w:val="24"/>
          <w:szCs w:val="24"/>
          <w:rtl w:val="0"/>
        </w:rPr>
        <w:t xml:space="preserve">This insurance protects the Directors, Officers, and Key Management Personnel of a company against claims arising from alleged wrongful acts committed while performing their managerial duties. </w:t>
      </w:r>
    </w:p>
    <w:p w:rsidR="00000000" w:rsidDel="00000000" w:rsidP="00000000" w:rsidRDefault="00000000" w:rsidRPr="00000000" w14:paraId="0000032A">
      <w:pPr>
        <w:jc w:val="both"/>
        <w:rPr>
          <w:sz w:val="24"/>
          <w:szCs w:val="24"/>
        </w:rPr>
      </w:pPr>
      <w:r w:rsidDel="00000000" w:rsidR="00000000" w:rsidRPr="00000000">
        <w:rPr>
          <w:rtl w:val="0"/>
        </w:rPr>
      </w:r>
    </w:p>
    <w:p w:rsidR="00000000" w:rsidDel="00000000" w:rsidP="00000000" w:rsidRDefault="00000000" w:rsidRPr="00000000" w14:paraId="0000032B">
      <w:pPr>
        <w:jc w:val="both"/>
        <w:rPr>
          <w:sz w:val="24"/>
          <w:szCs w:val="24"/>
        </w:rPr>
      </w:pPr>
      <w:r w:rsidDel="00000000" w:rsidR="00000000" w:rsidRPr="00000000">
        <w:rPr>
          <w:b w:val="1"/>
          <w:bCs w:val="1"/>
          <w:sz w:val="24"/>
          <w:szCs w:val="24"/>
          <w:rtl w:val="0"/>
        </w:rPr>
        <w:t xml:space="preserve">Keyman Insurance</w:t>
      </w:r>
      <w:r w:rsidDel="00000000" w:rsidR="00000000" w:rsidRPr="00000000">
        <w:rPr>
          <w:sz w:val="24"/>
          <w:szCs w:val="24"/>
          <w:rtl w:val="0"/>
        </w:rPr>
        <w:t xml:space="preserve">:</w:t>
      </w:r>
    </w:p>
    <w:p w:rsidR="00000000" w:rsidDel="00000000" w:rsidP="00000000" w:rsidRDefault="00000000" w:rsidRPr="00000000" w14:paraId="0000032C">
      <w:pPr>
        <w:numPr>
          <w:ilvl w:val="0"/>
          <w:numId w:val="50"/>
        </w:numPr>
        <w:ind w:left="720" w:hanging="360"/>
        <w:jc w:val="both"/>
        <w:rPr>
          <w:sz w:val="24"/>
          <w:szCs w:val="24"/>
        </w:rPr>
      </w:pPr>
      <w:r w:rsidDel="00000000" w:rsidR="00000000" w:rsidRPr="00000000">
        <w:rPr>
          <w:sz w:val="24"/>
          <w:szCs w:val="24"/>
          <w:rtl w:val="0"/>
        </w:rPr>
        <w:t xml:space="preserve">This is a life insurance policy that a business purchases on a Critical Employee, Owner, Founder, or Executive whose loss would significantly affect the company. The business pays the premiums, owns the policy, and receives the insurance payout if the insured person dies (and sometimes if they become disabled, depending on coverage). </w:t>
      </w:r>
    </w:p>
    <w:p w:rsidR="00000000" w:rsidDel="00000000" w:rsidP="00000000" w:rsidRDefault="00000000" w:rsidRPr="00000000" w14:paraId="0000032D">
      <w:pPr>
        <w:ind w:left="0" w:firstLine="0"/>
        <w:jc w:val="both"/>
        <w:rPr>
          <w:sz w:val="24"/>
          <w:szCs w:val="24"/>
        </w:rPr>
      </w:pPr>
      <w:r w:rsidDel="00000000" w:rsidR="00000000" w:rsidRPr="00000000">
        <w:rPr>
          <w:rtl w:val="0"/>
        </w:rPr>
      </w:r>
    </w:p>
    <w:tbl>
      <w:tblPr>
        <w:tblStyle w:val="Table10"/>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tblGridChange w:id="0">
          <w:tblGrid>
            <w:gridCol w:w="9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spacing w:after="240" w:before="240" w:line="240" w:lineRule="auto"/>
              <w:jc w:val="center"/>
              <w:rPr>
                <w:b w:val="1"/>
                <w:bCs w:val="1"/>
                <w:color w:val="ff0000"/>
                <w:sz w:val="24"/>
                <w:szCs w:val="24"/>
              </w:rPr>
            </w:pPr>
            <w:r w:rsidDel="00000000" w:rsidR="00000000" w:rsidRPr="00000000">
              <w:rPr>
                <w:b w:val="1"/>
                <w:bCs w:val="1"/>
                <w:color w:val="ff0000"/>
                <w:sz w:val="24"/>
                <w:szCs w:val="24"/>
                <w:rtl w:val="0"/>
              </w:rPr>
              <w:t xml:space="preserve">8. MOOWR</w:t>
            </w:r>
          </w:p>
          <w:p w:rsidR="00000000" w:rsidDel="00000000" w:rsidP="00000000" w:rsidRDefault="00000000" w:rsidRPr="00000000" w14:paraId="0000032F">
            <w:pPr>
              <w:spacing w:after="240" w:before="240" w:line="240" w:lineRule="auto"/>
              <w:jc w:val="center"/>
              <w:rPr>
                <w:b w:val="1"/>
                <w:bCs w:val="1"/>
                <w:color w:val="ff0000"/>
                <w:sz w:val="24"/>
                <w:szCs w:val="24"/>
              </w:rPr>
            </w:pPr>
            <w:r w:rsidDel="00000000" w:rsidR="00000000" w:rsidRPr="00000000">
              <w:rPr>
                <w:b w:val="1"/>
                <w:bCs w:val="1"/>
                <w:color w:val="ff0000"/>
                <w:sz w:val="24"/>
                <w:szCs w:val="24"/>
                <w:rtl w:val="0"/>
              </w:rPr>
              <w:t xml:space="preserve">Manufacture and Other Operations in Warehouse Regulations</w:t>
            </w:r>
          </w:p>
          <w:p w:rsidR="00000000" w:rsidDel="00000000" w:rsidP="00000000" w:rsidRDefault="00000000" w:rsidRPr="00000000" w14:paraId="00000330">
            <w:pPr>
              <w:spacing w:after="240" w:before="240"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2322195" cy="1554225"/>
                  <wp:effectExtent b="0" l="0" r="0" t="0"/>
                  <wp:docPr id="51"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2322195" cy="1554225"/>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after="240" w:before="240" w:line="240" w:lineRule="auto"/>
              <w:jc w:val="center"/>
              <w:rPr>
                <w:b w:val="1"/>
                <w:bCs w:val="1"/>
                <w:color w:val="0000ff"/>
                <w:sz w:val="24"/>
                <w:szCs w:val="24"/>
              </w:rPr>
            </w:pPr>
            <w:r w:rsidDel="00000000" w:rsidR="00000000" w:rsidRPr="00000000">
              <w:rPr>
                <w:sz w:val="24"/>
                <w:szCs w:val="24"/>
                <w:rtl w:val="0"/>
              </w:rPr>
              <w:t xml:space="preserve">Picture source: ChatGPT</w:t>
            </w:r>
            <w:r w:rsidDel="00000000" w:rsidR="00000000" w:rsidRPr="00000000">
              <w:rPr>
                <w:rtl w:val="0"/>
              </w:rPr>
            </w:r>
          </w:p>
          <w:p w:rsidR="00000000" w:rsidDel="00000000" w:rsidP="00000000" w:rsidRDefault="00000000" w:rsidRPr="00000000" w14:paraId="00000332">
            <w:pPr>
              <w:spacing w:after="240" w:before="240" w:line="240" w:lineRule="auto"/>
              <w:jc w:val="center"/>
              <w:rPr>
                <w:b w:val="1"/>
                <w:bCs w:val="1"/>
                <w:sz w:val="24"/>
                <w:szCs w:val="24"/>
              </w:rPr>
            </w:pPr>
            <w:r w:rsidDel="00000000" w:rsidR="00000000" w:rsidRPr="00000000">
              <w:rPr>
                <w:b w:val="1"/>
                <w:bCs w:val="1"/>
                <w:color w:val="0000ff"/>
                <w:sz w:val="24"/>
                <w:szCs w:val="24"/>
                <w:rtl w:val="0"/>
              </w:rPr>
              <w:t xml:space="preserve">Import without payment of Duty / IGST</w:t>
            </w:r>
            <w:r w:rsidDel="00000000" w:rsidR="00000000" w:rsidRPr="00000000">
              <w:rPr>
                <w:rtl w:val="0"/>
              </w:rPr>
            </w:r>
          </w:p>
          <w:p w:rsidR="00000000" w:rsidDel="00000000" w:rsidP="00000000" w:rsidRDefault="00000000" w:rsidRPr="00000000" w14:paraId="00000333">
            <w:pPr>
              <w:widowControl w:val="0"/>
              <w:spacing w:after="240" w:before="240" w:line="240" w:lineRule="auto"/>
              <w:jc w:val="center"/>
              <w:rPr>
                <w:sz w:val="24"/>
                <w:szCs w:val="24"/>
              </w:rPr>
            </w:pPr>
            <w:r w:rsidDel="00000000" w:rsidR="00000000" w:rsidRPr="00000000">
              <w:rPr>
                <w:b w:val="1"/>
                <w:bCs w:val="1"/>
                <w:sz w:val="24"/>
                <w:szCs w:val="24"/>
                <w:rtl w:val="0"/>
              </w:rPr>
              <w:t xml:space="preserve">MOOWR or Section 65 Warehousing Unit</w:t>
            </w:r>
            <w:r w:rsidDel="00000000" w:rsidR="00000000" w:rsidRPr="00000000">
              <w:rPr>
                <w:sz w:val="24"/>
                <w:szCs w:val="24"/>
                <w:rtl w:val="0"/>
              </w:rPr>
              <w:t xml:space="preserve"> is a powerful scheme that allows the manufacturers to </w:t>
            </w:r>
            <w:r w:rsidDel="00000000" w:rsidR="00000000" w:rsidRPr="00000000">
              <w:rPr>
                <w:b w:val="1"/>
                <w:bCs w:val="1"/>
                <w:sz w:val="24"/>
                <w:szCs w:val="24"/>
                <w:rtl w:val="0"/>
              </w:rPr>
              <w:t xml:space="preserve">import raw materials and capital goods without paying customs duty upfront</w:t>
            </w:r>
            <w:r w:rsidDel="00000000" w:rsidR="00000000" w:rsidRPr="00000000">
              <w:rPr>
                <w:sz w:val="24"/>
                <w:szCs w:val="24"/>
                <w:rtl w:val="0"/>
              </w:rPr>
              <w:t xml:space="preserve">. It can be stored  in a bonded warehouse; and to carry out manufacturing or other operations.</w:t>
            </w:r>
          </w:p>
          <w:p w:rsidR="00000000" w:rsidDel="00000000" w:rsidP="00000000" w:rsidRDefault="00000000" w:rsidRPr="00000000" w14:paraId="00000334">
            <w:pPr>
              <w:spacing w:after="240" w:before="240" w:line="240" w:lineRule="auto"/>
              <w:jc w:val="cente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tl w:val="0"/>
              </w:rPr>
            </w:r>
          </w:p>
          <w:p w:rsidR="00000000" w:rsidDel="00000000" w:rsidP="00000000" w:rsidRDefault="00000000" w:rsidRPr="00000000" w14:paraId="00000335">
            <w:pPr>
              <w:widowControl w:val="0"/>
              <w:spacing w:after="240" w:before="240" w:line="240" w:lineRule="auto"/>
              <w:jc w:val="center"/>
              <w:rPr>
                <w:b w:val="1"/>
                <w:bCs w:val="1"/>
                <w:sz w:val="24"/>
                <w:szCs w:val="24"/>
              </w:rPr>
            </w:pPr>
            <w:r w:rsidDel="00000000" w:rsidR="00000000" w:rsidRPr="00000000">
              <w:rPr>
                <w:sz w:val="24"/>
                <w:szCs w:val="24"/>
                <w:rtl w:val="0"/>
              </w:rPr>
              <w:t xml:space="preserve">We facilitate the registration of </w:t>
            </w:r>
            <w:r w:rsidDel="00000000" w:rsidR="00000000" w:rsidRPr="00000000">
              <w:rPr>
                <w:b w:val="1"/>
                <w:bCs w:val="1"/>
                <w:sz w:val="24"/>
                <w:szCs w:val="24"/>
                <w:rtl w:val="0"/>
              </w:rPr>
              <w:t xml:space="preserve">MOOWR License.</w:t>
            </w:r>
          </w:p>
        </w:tc>
      </w:tr>
    </w:tbl>
    <w:p w:rsidR="00000000" w:rsidDel="00000000" w:rsidP="00000000" w:rsidRDefault="00000000" w:rsidRPr="00000000" w14:paraId="00000336">
      <w:pPr>
        <w:pStyle w:val="Heading2"/>
        <w:keepNext w:val="0"/>
        <w:keepLines w:val="0"/>
        <w:spacing w:after="80" w:line="240" w:lineRule="auto"/>
        <w:jc w:val="center"/>
        <w:rPr>
          <w:b w:val="1"/>
          <w:bCs w:val="1"/>
          <w:sz w:val="34"/>
          <w:szCs w:val="34"/>
        </w:rPr>
      </w:pPr>
      <w:bookmarkStart w:colFirst="0" w:colLast="0" w:name="_snynv3pututz" w:id="8"/>
      <w:bookmarkEnd w:id="8"/>
      <w:r w:rsidDel="00000000" w:rsidR="00000000" w:rsidRPr="00000000">
        <w:rPr>
          <w:b w:val="1"/>
          <w:bCs w:val="1"/>
          <w:sz w:val="34"/>
          <w:szCs w:val="34"/>
          <w:rtl w:val="0"/>
        </w:rPr>
        <w:t xml:space="preserve">MOOWR Warehousing </w:t>
      </w:r>
    </w:p>
    <w:p w:rsidR="00000000" w:rsidDel="00000000" w:rsidP="00000000" w:rsidRDefault="00000000" w:rsidRPr="00000000" w14:paraId="00000337">
      <w:pPr>
        <w:pStyle w:val="Heading2"/>
        <w:keepNext w:val="0"/>
        <w:keepLines w:val="0"/>
        <w:spacing w:after="80" w:line="240" w:lineRule="auto"/>
        <w:jc w:val="both"/>
        <w:rPr>
          <w:sz w:val="24"/>
          <w:szCs w:val="24"/>
        </w:rPr>
      </w:pPr>
      <w:bookmarkStart w:colFirst="0" w:colLast="0" w:name="_dme24uxxlrdk" w:id="9"/>
      <w:bookmarkEnd w:id="9"/>
      <w:r w:rsidDel="00000000" w:rsidR="00000000" w:rsidRPr="00000000">
        <w:rPr>
          <w:b w:val="1"/>
          <w:bCs w:val="1"/>
          <w:sz w:val="24"/>
          <w:szCs w:val="24"/>
          <w:rtl w:val="0"/>
        </w:rPr>
        <w:t xml:space="preserve">MOOWR</w:t>
      </w:r>
      <w:r w:rsidDel="00000000" w:rsidR="00000000" w:rsidRPr="00000000">
        <w:rPr>
          <w:sz w:val="24"/>
          <w:szCs w:val="24"/>
          <w:rtl w:val="0"/>
        </w:rPr>
        <w:t xml:space="preserve"> stands for </w:t>
      </w:r>
      <w:r w:rsidDel="00000000" w:rsidR="00000000" w:rsidRPr="00000000">
        <w:rPr>
          <w:b w:val="1"/>
          <w:bCs w:val="1"/>
          <w:sz w:val="24"/>
          <w:szCs w:val="24"/>
          <w:rtl w:val="0"/>
        </w:rPr>
        <w:t xml:space="preserve">Manufacture and Other Operations in Warehouse Regulations, 2019</w:t>
      </w:r>
      <w:r w:rsidDel="00000000" w:rsidR="00000000" w:rsidRPr="00000000">
        <w:rPr>
          <w:sz w:val="24"/>
          <w:szCs w:val="24"/>
          <w:rtl w:val="0"/>
        </w:rPr>
        <w:t xml:space="preserve"> under the Indian Customs framework. It allows companies to operate </w:t>
      </w:r>
      <w:r w:rsidDel="00000000" w:rsidR="00000000" w:rsidRPr="00000000">
        <w:rPr>
          <w:b w:val="1"/>
          <w:bCs w:val="1"/>
          <w:sz w:val="24"/>
          <w:szCs w:val="24"/>
          <w:rtl w:val="0"/>
        </w:rPr>
        <w:t xml:space="preserve">manufacturing, assembly, processing, packaging, testing, or other operations </w:t>
      </w:r>
      <w:r w:rsidDel="00000000" w:rsidR="00000000" w:rsidRPr="00000000">
        <w:rPr>
          <w:sz w:val="24"/>
          <w:szCs w:val="24"/>
          <w:rtl w:val="0"/>
        </w:rPr>
        <w:t xml:space="preserve">inside a bonded warehouse without upfront customs duty payment.</w:t>
      </w:r>
    </w:p>
    <w:p w:rsidR="00000000" w:rsidDel="00000000" w:rsidP="00000000" w:rsidRDefault="00000000" w:rsidRPr="00000000" w14:paraId="00000338">
      <w:pPr>
        <w:spacing w:after="240" w:before="240" w:line="240" w:lineRule="auto"/>
        <w:jc w:val="both"/>
        <w:rPr>
          <w:sz w:val="24"/>
          <w:szCs w:val="24"/>
        </w:rPr>
      </w:pPr>
      <w:r w:rsidDel="00000000" w:rsidR="00000000" w:rsidRPr="00000000">
        <w:rPr>
          <w:sz w:val="24"/>
          <w:szCs w:val="24"/>
          <w:rtl w:val="0"/>
        </w:rPr>
        <w:t xml:space="preserve">Under Section 65 of The Customs Act 1962, companies can convert their factory or warehouse into a </w:t>
      </w:r>
      <w:r w:rsidDel="00000000" w:rsidR="00000000" w:rsidRPr="00000000">
        <w:rPr>
          <w:b w:val="1"/>
          <w:bCs w:val="1"/>
          <w:sz w:val="24"/>
          <w:szCs w:val="24"/>
          <w:rtl w:val="0"/>
        </w:rPr>
        <w:t xml:space="preserve">Private Bonded Warehouse</w:t>
      </w:r>
      <w:r w:rsidDel="00000000" w:rsidR="00000000" w:rsidRPr="00000000">
        <w:rPr>
          <w:sz w:val="24"/>
          <w:szCs w:val="24"/>
          <w:rtl w:val="0"/>
        </w:rPr>
        <w:t xml:space="preserve">. The imported goods can be stored and used without immediate payment of:</w:t>
      </w:r>
    </w:p>
    <w:p w:rsidR="00000000" w:rsidDel="00000000" w:rsidP="00000000" w:rsidRDefault="00000000" w:rsidRPr="00000000" w14:paraId="00000339">
      <w:pPr>
        <w:numPr>
          <w:ilvl w:val="0"/>
          <w:numId w:val="14"/>
        </w:numPr>
        <w:spacing w:after="0" w:afterAutospacing="0" w:before="240" w:line="240" w:lineRule="auto"/>
        <w:ind w:left="720" w:hanging="360"/>
        <w:rPr>
          <w:sz w:val="24"/>
          <w:szCs w:val="24"/>
        </w:rPr>
      </w:pPr>
      <w:r w:rsidDel="00000000" w:rsidR="00000000" w:rsidRPr="00000000">
        <w:rPr>
          <w:sz w:val="24"/>
          <w:szCs w:val="24"/>
          <w:rtl w:val="0"/>
        </w:rPr>
        <w:t xml:space="preserve">Basic Customs Duty (BCD)</w:t>
      </w:r>
    </w:p>
    <w:p w:rsidR="00000000" w:rsidDel="00000000" w:rsidP="00000000" w:rsidRDefault="00000000" w:rsidRPr="00000000" w14:paraId="0000033A">
      <w:pPr>
        <w:numPr>
          <w:ilvl w:val="0"/>
          <w:numId w:val="14"/>
        </w:numPr>
        <w:spacing w:after="0" w:afterAutospacing="0" w:before="0" w:beforeAutospacing="0" w:line="240" w:lineRule="auto"/>
        <w:ind w:left="720" w:hanging="360"/>
        <w:rPr>
          <w:sz w:val="24"/>
          <w:szCs w:val="24"/>
        </w:rPr>
      </w:pPr>
      <w:r w:rsidDel="00000000" w:rsidR="00000000" w:rsidRPr="00000000">
        <w:rPr>
          <w:sz w:val="24"/>
          <w:szCs w:val="24"/>
          <w:rtl w:val="0"/>
        </w:rPr>
        <w:t xml:space="preserve">IGST</w:t>
      </w:r>
    </w:p>
    <w:p w:rsidR="00000000" w:rsidDel="00000000" w:rsidP="00000000" w:rsidRDefault="00000000" w:rsidRPr="00000000" w14:paraId="0000033B">
      <w:pPr>
        <w:numPr>
          <w:ilvl w:val="0"/>
          <w:numId w:val="14"/>
        </w:numPr>
        <w:spacing w:after="0" w:afterAutospacing="0" w:before="0" w:beforeAutospacing="0" w:line="240" w:lineRule="auto"/>
        <w:ind w:left="720" w:hanging="360"/>
        <w:rPr>
          <w:sz w:val="24"/>
          <w:szCs w:val="24"/>
        </w:rPr>
      </w:pPr>
      <w:r w:rsidDel="00000000" w:rsidR="00000000" w:rsidRPr="00000000">
        <w:rPr>
          <w:sz w:val="24"/>
          <w:szCs w:val="24"/>
          <w:rtl w:val="0"/>
        </w:rPr>
        <w:t xml:space="preserve">Social Welfare Surcharge</w:t>
      </w:r>
    </w:p>
    <w:p w:rsidR="00000000" w:rsidDel="00000000" w:rsidP="00000000" w:rsidRDefault="00000000" w:rsidRPr="00000000" w14:paraId="0000033C">
      <w:pPr>
        <w:numPr>
          <w:ilvl w:val="0"/>
          <w:numId w:val="14"/>
        </w:numPr>
        <w:spacing w:after="240" w:before="0" w:beforeAutospacing="0" w:line="240" w:lineRule="auto"/>
        <w:ind w:left="720" w:hanging="360"/>
        <w:rPr>
          <w:sz w:val="24"/>
          <w:szCs w:val="24"/>
        </w:rPr>
      </w:pPr>
      <w:r w:rsidDel="00000000" w:rsidR="00000000" w:rsidRPr="00000000">
        <w:rPr>
          <w:sz w:val="24"/>
          <w:szCs w:val="24"/>
          <w:rtl w:val="0"/>
        </w:rPr>
        <w:t xml:space="preserve">Certain additional duties</w:t>
      </w:r>
    </w:p>
    <w:p w:rsidR="00000000" w:rsidDel="00000000" w:rsidP="00000000" w:rsidRDefault="00000000" w:rsidRPr="00000000" w14:paraId="0000033D">
      <w:pPr>
        <w:spacing w:after="240" w:before="240" w:line="240" w:lineRule="auto"/>
        <w:jc w:val="both"/>
        <w:rPr>
          <w:sz w:val="24"/>
          <w:szCs w:val="24"/>
        </w:rPr>
      </w:pPr>
      <w:r w:rsidDel="00000000" w:rsidR="00000000" w:rsidRPr="00000000">
        <w:rPr>
          <w:sz w:val="24"/>
          <w:szCs w:val="24"/>
          <w:rtl w:val="0"/>
        </w:rPr>
        <w:t xml:space="preserve">Duties are paid only when goods are cleared into the domestic market. Exported goods generally remain duty-free.</w:t>
      </w:r>
    </w:p>
    <w:p w:rsidR="00000000" w:rsidDel="00000000" w:rsidP="00000000" w:rsidRDefault="00000000" w:rsidRPr="00000000" w14:paraId="0000033E">
      <w:pPr>
        <w:spacing w:after="240" w:before="240" w:line="240" w:lineRule="auto"/>
        <w:jc w:val="both"/>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Key Benefits of MOOWR Warehousing</w:t>
      </w:r>
    </w:p>
    <w:p w:rsidR="00000000" w:rsidDel="00000000" w:rsidP="00000000" w:rsidRDefault="00000000" w:rsidRPr="00000000" w14:paraId="0000033F">
      <w:pPr>
        <w:pStyle w:val="Heading3"/>
        <w:keepNext w:val="0"/>
        <w:keepLines w:val="0"/>
        <w:spacing w:before="280" w:line="240" w:lineRule="auto"/>
        <w:jc w:val="both"/>
        <w:rPr>
          <w:b w:val="1"/>
          <w:bCs w:val="1"/>
          <w:color w:val="000000"/>
          <w:sz w:val="26"/>
          <w:szCs w:val="26"/>
        </w:rPr>
      </w:pPr>
      <w:bookmarkStart w:colFirst="0" w:colLast="0" w:name="_sksb7jd6r96s" w:id="10"/>
      <w:bookmarkEnd w:id="10"/>
      <w:r w:rsidDel="00000000" w:rsidR="00000000" w:rsidRPr="00000000">
        <w:rPr>
          <w:b w:val="1"/>
          <w:bCs w:val="1"/>
          <w:color w:val="000000"/>
          <w:sz w:val="26"/>
          <w:szCs w:val="26"/>
          <w:rtl w:val="0"/>
        </w:rPr>
        <w:t xml:space="preserve">1. Duty Deferment</w:t>
      </w:r>
    </w:p>
    <w:p w:rsidR="00000000" w:rsidDel="00000000" w:rsidP="00000000" w:rsidRDefault="00000000" w:rsidRPr="00000000" w14:paraId="00000340">
      <w:pPr>
        <w:spacing w:after="240" w:before="240" w:line="240" w:lineRule="auto"/>
        <w:jc w:val="both"/>
        <w:rPr>
          <w:sz w:val="24"/>
          <w:szCs w:val="24"/>
        </w:rPr>
      </w:pPr>
      <w:r w:rsidDel="00000000" w:rsidR="00000000" w:rsidRPr="00000000">
        <w:rPr>
          <w:sz w:val="24"/>
          <w:szCs w:val="24"/>
          <w:rtl w:val="0"/>
        </w:rPr>
        <w:t xml:space="preserve">Import raw materials and capital goods without upfront customs duty payment.</w:t>
      </w:r>
    </w:p>
    <w:p w:rsidR="00000000" w:rsidDel="00000000" w:rsidP="00000000" w:rsidRDefault="00000000" w:rsidRPr="00000000" w14:paraId="00000341">
      <w:pPr>
        <w:pStyle w:val="Heading3"/>
        <w:keepNext w:val="0"/>
        <w:keepLines w:val="0"/>
        <w:spacing w:before="280" w:line="240" w:lineRule="auto"/>
        <w:jc w:val="both"/>
        <w:rPr>
          <w:b w:val="1"/>
          <w:bCs w:val="1"/>
          <w:color w:val="000000"/>
          <w:sz w:val="26"/>
          <w:szCs w:val="26"/>
        </w:rPr>
      </w:pPr>
      <w:bookmarkStart w:colFirst="0" w:colLast="0" w:name="_sr6z1gl9qt82" w:id="11"/>
      <w:bookmarkEnd w:id="11"/>
      <w:r w:rsidDel="00000000" w:rsidR="00000000" w:rsidRPr="00000000">
        <w:rPr>
          <w:b w:val="1"/>
          <w:bCs w:val="1"/>
          <w:color w:val="000000"/>
          <w:sz w:val="26"/>
          <w:szCs w:val="26"/>
          <w:rtl w:val="0"/>
        </w:rPr>
        <w:t xml:space="preserve">2. No Export Obligation</w:t>
      </w:r>
    </w:p>
    <w:p w:rsidR="00000000" w:rsidDel="00000000" w:rsidP="00000000" w:rsidRDefault="00000000" w:rsidRPr="00000000" w14:paraId="00000342">
      <w:pPr>
        <w:spacing w:after="240" w:before="240" w:line="240" w:lineRule="auto"/>
        <w:jc w:val="both"/>
        <w:rPr>
          <w:sz w:val="24"/>
          <w:szCs w:val="24"/>
        </w:rPr>
      </w:pPr>
      <w:r w:rsidDel="00000000" w:rsidR="00000000" w:rsidRPr="00000000">
        <w:rPr>
          <w:sz w:val="24"/>
          <w:szCs w:val="24"/>
          <w:rtl w:val="0"/>
        </w:rPr>
        <w:t xml:space="preserve">Unlike SEZ, Advance Authorisation or EPCG, there is no mandatory export commitment. Goods can be sold in India as well.</w:t>
      </w:r>
    </w:p>
    <w:p w:rsidR="00000000" w:rsidDel="00000000" w:rsidP="00000000" w:rsidRDefault="00000000" w:rsidRPr="00000000" w14:paraId="00000343">
      <w:pPr>
        <w:pStyle w:val="Heading3"/>
        <w:keepNext w:val="0"/>
        <w:keepLines w:val="0"/>
        <w:spacing w:before="280" w:line="240" w:lineRule="auto"/>
        <w:jc w:val="both"/>
        <w:rPr>
          <w:b w:val="1"/>
          <w:bCs w:val="1"/>
          <w:color w:val="000000"/>
          <w:sz w:val="26"/>
          <w:szCs w:val="26"/>
        </w:rPr>
      </w:pPr>
      <w:bookmarkStart w:colFirst="0" w:colLast="0" w:name="_ahpg376emcfj" w:id="12"/>
      <w:bookmarkEnd w:id="12"/>
      <w:r w:rsidDel="00000000" w:rsidR="00000000" w:rsidRPr="00000000">
        <w:rPr>
          <w:b w:val="1"/>
          <w:bCs w:val="1"/>
          <w:color w:val="000000"/>
          <w:sz w:val="26"/>
          <w:szCs w:val="26"/>
          <w:rtl w:val="0"/>
        </w:rPr>
        <w:t xml:space="preserve">3. Better Cash Flow</w:t>
      </w:r>
    </w:p>
    <w:p w:rsidR="00000000" w:rsidDel="00000000" w:rsidP="00000000" w:rsidRDefault="00000000" w:rsidRPr="00000000" w14:paraId="00000344">
      <w:pPr>
        <w:spacing w:after="240" w:before="240" w:line="240" w:lineRule="auto"/>
        <w:jc w:val="both"/>
        <w:rPr>
          <w:sz w:val="24"/>
          <w:szCs w:val="24"/>
        </w:rPr>
      </w:pPr>
      <w:r w:rsidDel="00000000" w:rsidR="00000000" w:rsidRPr="00000000">
        <w:rPr>
          <w:sz w:val="24"/>
          <w:szCs w:val="24"/>
          <w:rtl w:val="0"/>
        </w:rPr>
        <w:t xml:space="preserve">Since duties are deferred; hence working capital requirements reduce significantly.</w:t>
      </w:r>
    </w:p>
    <w:p w:rsidR="00000000" w:rsidDel="00000000" w:rsidP="00000000" w:rsidRDefault="00000000" w:rsidRPr="00000000" w14:paraId="00000345">
      <w:pPr>
        <w:pStyle w:val="Heading3"/>
        <w:keepNext w:val="0"/>
        <w:keepLines w:val="0"/>
        <w:spacing w:before="280" w:line="240" w:lineRule="auto"/>
        <w:jc w:val="both"/>
        <w:rPr>
          <w:b w:val="1"/>
          <w:bCs w:val="1"/>
          <w:color w:val="000000"/>
          <w:sz w:val="26"/>
          <w:szCs w:val="26"/>
        </w:rPr>
      </w:pPr>
      <w:bookmarkStart w:colFirst="0" w:colLast="0" w:name="_pcwh59a8bfno" w:id="13"/>
      <w:bookmarkEnd w:id="13"/>
      <w:r w:rsidDel="00000000" w:rsidR="00000000" w:rsidRPr="00000000">
        <w:rPr>
          <w:b w:val="1"/>
          <w:bCs w:val="1"/>
          <w:color w:val="000000"/>
          <w:sz w:val="26"/>
          <w:szCs w:val="26"/>
          <w:rtl w:val="0"/>
        </w:rPr>
        <w:t xml:space="preserve">4. No Time Limit for Storage</w:t>
      </w:r>
    </w:p>
    <w:p w:rsidR="00000000" w:rsidDel="00000000" w:rsidP="00000000" w:rsidRDefault="00000000" w:rsidRPr="00000000" w14:paraId="00000346">
      <w:pPr>
        <w:spacing w:after="240" w:before="240" w:line="240" w:lineRule="auto"/>
        <w:jc w:val="both"/>
        <w:rPr>
          <w:sz w:val="24"/>
          <w:szCs w:val="24"/>
        </w:rPr>
      </w:pPr>
      <w:r w:rsidDel="00000000" w:rsidR="00000000" w:rsidRPr="00000000">
        <w:rPr>
          <w:sz w:val="24"/>
          <w:szCs w:val="24"/>
          <w:rtl w:val="0"/>
        </w:rPr>
        <w:t xml:space="preserve">Imported capital goods and inputs can remain in the bonded warehouse without strict time restrictions.</w:t>
      </w:r>
    </w:p>
    <w:p w:rsidR="00000000" w:rsidDel="00000000" w:rsidP="00000000" w:rsidRDefault="00000000" w:rsidRPr="00000000" w14:paraId="00000347">
      <w:pPr>
        <w:pStyle w:val="Heading3"/>
        <w:keepNext w:val="0"/>
        <w:keepLines w:val="0"/>
        <w:spacing w:before="280" w:line="240" w:lineRule="auto"/>
        <w:jc w:val="both"/>
        <w:rPr>
          <w:b w:val="1"/>
          <w:bCs w:val="1"/>
          <w:color w:val="000000"/>
          <w:sz w:val="26"/>
          <w:szCs w:val="26"/>
        </w:rPr>
      </w:pPr>
      <w:bookmarkStart w:colFirst="0" w:colLast="0" w:name="_j26mg4cnxed5" w:id="14"/>
      <w:bookmarkEnd w:id="14"/>
      <w:r w:rsidDel="00000000" w:rsidR="00000000" w:rsidRPr="00000000">
        <w:rPr>
          <w:b w:val="1"/>
          <w:bCs w:val="1"/>
          <w:color w:val="000000"/>
          <w:sz w:val="26"/>
          <w:szCs w:val="26"/>
          <w:rtl w:val="0"/>
        </w:rPr>
        <w:t xml:space="preserve">5. Suitable for Domestic &amp; Export Businesses</w:t>
      </w:r>
    </w:p>
    <w:p w:rsidR="00000000" w:rsidDel="00000000" w:rsidP="00000000" w:rsidRDefault="00000000" w:rsidRPr="00000000" w14:paraId="00000348">
      <w:pPr>
        <w:spacing w:after="240" w:before="240" w:line="240" w:lineRule="auto"/>
        <w:jc w:val="both"/>
        <w:rPr>
          <w:sz w:val="24"/>
          <w:szCs w:val="24"/>
        </w:rPr>
      </w:pPr>
      <w:r w:rsidDel="00000000" w:rsidR="00000000" w:rsidRPr="00000000">
        <w:rPr>
          <w:sz w:val="24"/>
          <w:szCs w:val="24"/>
          <w:rtl w:val="0"/>
        </w:rPr>
        <w:t xml:space="preserve">The scheme benefits:</w:t>
      </w:r>
    </w:p>
    <w:p w:rsidR="00000000" w:rsidDel="00000000" w:rsidP="00000000" w:rsidRDefault="00000000" w:rsidRPr="00000000" w14:paraId="00000349">
      <w:pPr>
        <w:numPr>
          <w:ilvl w:val="0"/>
          <w:numId w:val="146"/>
        </w:numPr>
        <w:spacing w:after="0" w:afterAutospacing="0" w:before="240" w:line="240" w:lineRule="auto"/>
        <w:ind w:left="720" w:hanging="360"/>
        <w:rPr>
          <w:sz w:val="24"/>
          <w:szCs w:val="24"/>
        </w:rPr>
      </w:pPr>
      <w:r w:rsidDel="00000000" w:rsidR="00000000" w:rsidRPr="00000000">
        <w:rPr>
          <w:sz w:val="24"/>
          <w:szCs w:val="24"/>
          <w:rtl w:val="0"/>
        </w:rPr>
        <w:t xml:space="preserve">Manufacturers</w:t>
      </w:r>
    </w:p>
    <w:p w:rsidR="00000000" w:rsidDel="00000000" w:rsidP="00000000" w:rsidRDefault="00000000" w:rsidRPr="00000000" w14:paraId="0000034A">
      <w:pPr>
        <w:numPr>
          <w:ilvl w:val="0"/>
          <w:numId w:val="146"/>
        </w:numPr>
        <w:spacing w:after="240" w:before="0" w:beforeAutospacing="0" w:line="240" w:lineRule="auto"/>
        <w:ind w:left="720" w:hanging="360"/>
        <w:rPr>
          <w:sz w:val="24"/>
          <w:szCs w:val="24"/>
        </w:rPr>
      </w:pPr>
      <w:r w:rsidDel="00000000" w:rsidR="00000000" w:rsidRPr="00000000">
        <w:rPr>
          <w:sz w:val="24"/>
          <w:szCs w:val="24"/>
          <w:rtl w:val="0"/>
        </w:rPr>
        <w:t xml:space="preserve">Importers / Exporters</w:t>
      </w:r>
      <w:r w:rsidDel="00000000" w:rsidR="00000000" w:rsidRPr="00000000">
        <w:rPr>
          <w:rtl w:val="0"/>
        </w:rPr>
      </w:r>
    </w:p>
    <w:p w:rsidR="00000000" w:rsidDel="00000000" w:rsidP="00000000" w:rsidRDefault="00000000" w:rsidRPr="00000000" w14:paraId="0000034B">
      <w:pPr>
        <w:spacing w:after="240" w:before="240" w:line="240" w:lineRule="auto"/>
        <w:jc w:val="center"/>
        <w:rPr>
          <w:b w:val="1"/>
          <w:bCs w:val="1"/>
          <w:color w:val="ff0000"/>
          <w:sz w:val="28"/>
          <w:szCs w:val="28"/>
        </w:rPr>
      </w:pPr>
      <w:r w:rsidDel="00000000" w:rsidR="00000000" w:rsidRPr="00000000">
        <w:rPr>
          <w:b w:val="1"/>
          <w:bCs w:val="1"/>
          <w:color w:val="ff0000"/>
          <w:sz w:val="28"/>
          <w:szCs w:val="28"/>
          <w:rtl w:val="0"/>
        </w:rPr>
        <w:t xml:space="preserve">MOOWR Scheme Flow Chart</w:t>
      </w:r>
    </w:p>
    <w:p w:rsidR="00000000" w:rsidDel="00000000" w:rsidP="00000000" w:rsidRDefault="00000000" w:rsidRPr="00000000" w14:paraId="0000034C">
      <w:pPr>
        <w:spacing w:after="240" w:before="240" w:line="240" w:lineRule="auto"/>
        <w:jc w:val="center"/>
        <w:rPr>
          <w:b w:val="1"/>
          <w:bCs w:val="1"/>
          <w:sz w:val="24"/>
          <w:szCs w:val="24"/>
        </w:rPr>
      </w:pPr>
      <w:r w:rsidDel="00000000" w:rsidR="00000000" w:rsidRPr="00000000">
        <w:rPr>
          <w:sz w:val="24"/>
          <w:szCs w:val="24"/>
          <w:rtl w:val="0"/>
        </w:rPr>
        <w:t xml:space="preserve">Apply for Private Warehousing License U/S 58 and MOOWR License U/S 65 simultaneously with the guidance of </w:t>
      </w:r>
      <w:r w:rsidDel="00000000" w:rsidR="00000000" w:rsidRPr="00000000">
        <w:rPr>
          <w:b w:val="1"/>
          <w:bCs w:val="1"/>
          <w:sz w:val="24"/>
          <w:szCs w:val="24"/>
          <w:rtl w:val="0"/>
        </w:rPr>
        <w:t xml:space="preserve">PORTMATRIX</w:t>
      </w:r>
    </w:p>
    <w:p w:rsidR="00000000" w:rsidDel="00000000" w:rsidP="00000000" w:rsidRDefault="00000000" w:rsidRPr="00000000" w14:paraId="0000034D">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4E">
      <w:pPr>
        <w:spacing w:after="240" w:before="240" w:line="240" w:lineRule="auto"/>
        <w:jc w:val="center"/>
        <w:rPr>
          <w:sz w:val="24"/>
          <w:szCs w:val="24"/>
        </w:rPr>
      </w:pPr>
      <w:r w:rsidDel="00000000" w:rsidR="00000000" w:rsidRPr="00000000">
        <w:rPr>
          <w:sz w:val="24"/>
          <w:szCs w:val="24"/>
          <w:rtl w:val="0"/>
        </w:rPr>
        <w:t xml:space="preserve">Import Goods</w:t>
      </w:r>
    </w:p>
    <w:p w:rsidR="00000000" w:rsidDel="00000000" w:rsidP="00000000" w:rsidRDefault="00000000" w:rsidRPr="00000000" w14:paraId="0000034F">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50">
      <w:pPr>
        <w:spacing w:after="240" w:before="240" w:line="240" w:lineRule="auto"/>
        <w:jc w:val="center"/>
        <w:rPr>
          <w:sz w:val="24"/>
          <w:szCs w:val="24"/>
        </w:rPr>
      </w:pPr>
      <w:r w:rsidDel="00000000" w:rsidR="00000000" w:rsidRPr="00000000">
        <w:rPr>
          <w:sz w:val="24"/>
          <w:szCs w:val="24"/>
          <w:rtl w:val="0"/>
        </w:rPr>
        <w:t xml:space="preserve">Store in MOOWR Warehouse </w:t>
      </w:r>
    </w:p>
    <w:p w:rsidR="00000000" w:rsidDel="00000000" w:rsidP="00000000" w:rsidRDefault="00000000" w:rsidRPr="00000000" w14:paraId="00000351">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52">
      <w:pPr>
        <w:spacing w:after="240" w:before="240" w:line="240" w:lineRule="auto"/>
        <w:jc w:val="center"/>
        <w:rPr>
          <w:sz w:val="24"/>
          <w:szCs w:val="24"/>
        </w:rPr>
      </w:pPr>
      <w:r w:rsidDel="00000000" w:rsidR="00000000" w:rsidRPr="00000000">
        <w:rPr>
          <w:sz w:val="24"/>
          <w:szCs w:val="24"/>
          <w:rtl w:val="0"/>
        </w:rPr>
        <w:t xml:space="preserve">Manufacture / Process</w:t>
      </w:r>
    </w:p>
    <w:p w:rsidR="00000000" w:rsidDel="00000000" w:rsidP="00000000" w:rsidRDefault="00000000" w:rsidRPr="00000000" w14:paraId="00000353">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54">
      <w:pPr>
        <w:numPr>
          <w:ilvl w:val="0"/>
          <w:numId w:val="106"/>
        </w:numPr>
        <w:spacing w:after="0" w:afterAutospacing="0" w:before="240" w:line="240" w:lineRule="auto"/>
        <w:ind w:left="720" w:hanging="360"/>
        <w:jc w:val="center"/>
        <w:rPr>
          <w:sz w:val="24"/>
          <w:szCs w:val="24"/>
          <w:u w:val="none"/>
        </w:rPr>
      </w:pPr>
      <w:r w:rsidDel="00000000" w:rsidR="00000000" w:rsidRPr="00000000">
        <w:rPr>
          <w:rFonts w:ascii="Arial Unicode MS" w:cs="Arial Unicode MS" w:eastAsia="Arial Unicode MS" w:hAnsi="Arial Unicode MS"/>
          <w:sz w:val="24"/>
          <w:szCs w:val="24"/>
          <w:rtl w:val="0"/>
        </w:rPr>
        <w:t xml:space="preserve">Sell in India → Duty payable at the time of clearance</w:t>
      </w:r>
    </w:p>
    <w:p w:rsidR="00000000" w:rsidDel="00000000" w:rsidP="00000000" w:rsidRDefault="00000000" w:rsidRPr="00000000" w14:paraId="00000355">
      <w:pPr>
        <w:numPr>
          <w:ilvl w:val="0"/>
          <w:numId w:val="106"/>
        </w:numPr>
        <w:spacing w:after="240" w:before="0" w:beforeAutospacing="0" w:line="240" w:lineRule="auto"/>
        <w:ind w:left="720" w:hanging="360"/>
        <w:jc w:val="center"/>
        <w:rPr>
          <w:sz w:val="24"/>
          <w:szCs w:val="24"/>
        </w:rPr>
      </w:pPr>
      <w:r w:rsidDel="00000000" w:rsidR="00000000" w:rsidRPr="00000000">
        <w:rPr>
          <w:rFonts w:ascii="Arial Unicode MS" w:cs="Arial Unicode MS" w:eastAsia="Arial Unicode MS" w:hAnsi="Arial Unicode MS"/>
          <w:sz w:val="24"/>
          <w:szCs w:val="24"/>
          <w:rtl w:val="0"/>
        </w:rPr>
        <w:t xml:space="preserve">Export finished goods → No Customs duty</w:t>
      </w:r>
    </w:p>
    <w:p w:rsidR="00000000" w:rsidDel="00000000" w:rsidP="00000000" w:rsidRDefault="00000000" w:rsidRPr="00000000" w14:paraId="00000356">
      <w:pPr>
        <w:pStyle w:val="Heading2"/>
        <w:keepNext w:val="0"/>
        <w:keepLines w:val="0"/>
        <w:spacing w:after="80" w:line="240" w:lineRule="auto"/>
        <w:jc w:val="both"/>
        <w:rPr>
          <w:b w:val="1"/>
          <w:bCs w:val="1"/>
          <w:sz w:val="28"/>
          <w:szCs w:val="28"/>
        </w:rPr>
      </w:pPr>
      <w:bookmarkStart w:colFirst="0" w:colLast="0" w:name="_577tia7c52ek" w:id="15"/>
      <w:bookmarkEnd w:id="15"/>
      <w:r w:rsidDel="00000000" w:rsidR="00000000" w:rsidRPr="00000000">
        <w:rPr>
          <w:b w:val="1"/>
          <w:bCs w:val="1"/>
          <w:sz w:val="28"/>
          <w:szCs w:val="28"/>
          <w:rtl w:val="0"/>
        </w:rPr>
        <w:t xml:space="preserve">Types of Operations Allowed in MOOWR</w:t>
      </w:r>
    </w:p>
    <w:p w:rsidR="00000000" w:rsidDel="00000000" w:rsidP="00000000" w:rsidRDefault="00000000" w:rsidRPr="00000000" w14:paraId="00000357">
      <w:pPr>
        <w:spacing w:after="240" w:before="240" w:line="240" w:lineRule="auto"/>
        <w:jc w:val="both"/>
        <w:rPr>
          <w:sz w:val="24"/>
          <w:szCs w:val="24"/>
        </w:rPr>
      </w:pPr>
      <w:r w:rsidDel="00000000" w:rsidR="00000000" w:rsidRPr="00000000">
        <w:rPr>
          <w:sz w:val="24"/>
          <w:szCs w:val="24"/>
          <w:rtl w:val="0"/>
        </w:rPr>
        <w:t xml:space="preserve">Inside a MOOWR Warehouse, businesses can perform:</w:t>
      </w:r>
    </w:p>
    <w:p w:rsidR="00000000" w:rsidDel="00000000" w:rsidP="00000000" w:rsidRDefault="00000000" w:rsidRPr="00000000" w14:paraId="00000358">
      <w:pPr>
        <w:numPr>
          <w:ilvl w:val="0"/>
          <w:numId w:val="117"/>
        </w:numPr>
        <w:spacing w:after="0" w:afterAutospacing="0" w:before="240" w:line="240" w:lineRule="auto"/>
        <w:ind w:left="720" w:hanging="360"/>
        <w:rPr>
          <w:sz w:val="24"/>
          <w:szCs w:val="24"/>
        </w:rPr>
      </w:pPr>
      <w:r w:rsidDel="00000000" w:rsidR="00000000" w:rsidRPr="00000000">
        <w:rPr>
          <w:sz w:val="24"/>
          <w:szCs w:val="24"/>
          <w:rtl w:val="0"/>
        </w:rPr>
        <w:t xml:space="preserve">Manufacturing</w:t>
      </w:r>
    </w:p>
    <w:p w:rsidR="00000000" w:rsidDel="00000000" w:rsidP="00000000" w:rsidRDefault="00000000" w:rsidRPr="00000000" w14:paraId="00000359">
      <w:pPr>
        <w:numPr>
          <w:ilvl w:val="0"/>
          <w:numId w:val="117"/>
        </w:numPr>
        <w:spacing w:after="0" w:afterAutospacing="0" w:before="0" w:beforeAutospacing="0" w:line="240" w:lineRule="auto"/>
        <w:ind w:left="720" w:hanging="360"/>
        <w:rPr>
          <w:sz w:val="24"/>
          <w:szCs w:val="24"/>
        </w:rPr>
      </w:pPr>
      <w:r w:rsidDel="00000000" w:rsidR="00000000" w:rsidRPr="00000000">
        <w:rPr>
          <w:sz w:val="24"/>
          <w:szCs w:val="24"/>
          <w:rtl w:val="0"/>
        </w:rPr>
        <w:t xml:space="preserve">Assembly</w:t>
      </w:r>
    </w:p>
    <w:p w:rsidR="00000000" w:rsidDel="00000000" w:rsidP="00000000" w:rsidRDefault="00000000" w:rsidRPr="00000000" w14:paraId="0000035A">
      <w:pPr>
        <w:numPr>
          <w:ilvl w:val="0"/>
          <w:numId w:val="117"/>
        </w:numPr>
        <w:spacing w:after="0" w:afterAutospacing="0" w:before="0" w:beforeAutospacing="0" w:line="240" w:lineRule="auto"/>
        <w:ind w:left="720" w:hanging="360"/>
        <w:rPr>
          <w:sz w:val="24"/>
          <w:szCs w:val="24"/>
        </w:rPr>
      </w:pPr>
      <w:r w:rsidDel="00000000" w:rsidR="00000000" w:rsidRPr="00000000">
        <w:rPr>
          <w:sz w:val="24"/>
          <w:szCs w:val="24"/>
          <w:rtl w:val="0"/>
        </w:rPr>
        <w:t xml:space="preserve">Packaging</w:t>
      </w:r>
    </w:p>
    <w:p w:rsidR="00000000" w:rsidDel="00000000" w:rsidP="00000000" w:rsidRDefault="00000000" w:rsidRPr="00000000" w14:paraId="0000035B">
      <w:pPr>
        <w:numPr>
          <w:ilvl w:val="0"/>
          <w:numId w:val="117"/>
        </w:numPr>
        <w:spacing w:after="0" w:afterAutospacing="0" w:before="0" w:beforeAutospacing="0" w:line="240" w:lineRule="auto"/>
        <w:ind w:left="720" w:hanging="360"/>
        <w:rPr>
          <w:sz w:val="24"/>
          <w:szCs w:val="24"/>
        </w:rPr>
      </w:pPr>
      <w:r w:rsidDel="00000000" w:rsidR="00000000" w:rsidRPr="00000000">
        <w:rPr>
          <w:sz w:val="24"/>
          <w:szCs w:val="24"/>
          <w:rtl w:val="0"/>
        </w:rPr>
        <w:t xml:space="preserve">Labeling</w:t>
      </w:r>
    </w:p>
    <w:p w:rsidR="00000000" w:rsidDel="00000000" w:rsidP="00000000" w:rsidRDefault="00000000" w:rsidRPr="00000000" w14:paraId="0000035C">
      <w:pPr>
        <w:numPr>
          <w:ilvl w:val="0"/>
          <w:numId w:val="117"/>
        </w:numPr>
        <w:spacing w:after="0" w:afterAutospacing="0" w:before="0" w:beforeAutospacing="0" w:line="240" w:lineRule="auto"/>
        <w:ind w:left="720" w:hanging="360"/>
        <w:rPr>
          <w:sz w:val="24"/>
          <w:szCs w:val="24"/>
        </w:rPr>
      </w:pPr>
      <w:r w:rsidDel="00000000" w:rsidR="00000000" w:rsidRPr="00000000">
        <w:rPr>
          <w:sz w:val="24"/>
          <w:szCs w:val="24"/>
          <w:rtl w:val="0"/>
        </w:rPr>
        <w:t xml:space="preserve">Testing</w:t>
      </w:r>
    </w:p>
    <w:p w:rsidR="00000000" w:rsidDel="00000000" w:rsidP="00000000" w:rsidRDefault="00000000" w:rsidRPr="00000000" w14:paraId="0000035D">
      <w:pPr>
        <w:numPr>
          <w:ilvl w:val="0"/>
          <w:numId w:val="117"/>
        </w:numPr>
        <w:spacing w:after="0" w:afterAutospacing="0" w:before="0" w:beforeAutospacing="0" w:line="240" w:lineRule="auto"/>
        <w:ind w:left="720" w:hanging="360"/>
        <w:rPr>
          <w:sz w:val="24"/>
          <w:szCs w:val="24"/>
        </w:rPr>
      </w:pPr>
      <w:r w:rsidDel="00000000" w:rsidR="00000000" w:rsidRPr="00000000">
        <w:rPr>
          <w:sz w:val="24"/>
          <w:szCs w:val="24"/>
          <w:rtl w:val="0"/>
        </w:rPr>
        <w:t xml:space="preserve">Repairing</w:t>
      </w:r>
    </w:p>
    <w:p w:rsidR="00000000" w:rsidDel="00000000" w:rsidP="00000000" w:rsidRDefault="00000000" w:rsidRPr="00000000" w14:paraId="0000035E">
      <w:pPr>
        <w:numPr>
          <w:ilvl w:val="0"/>
          <w:numId w:val="117"/>
        </w:numPr>
        <w:spacing w:after="0" w:afterAutospacing="0" w:before="0" w:beforeAutospacing="0" w:line="240" w:lineRule="auto"/>
        <w:ind w:left="720" w:hanging="360"/>
        <w:rPr>
          <w:sz w:val="24"/>
          <w:szCs w:val="24"/>
        </w:rPr>
      </w:pPr>
      <w:r w:rsidDel="00000000" w:rsidR="00000000" w:rsidRPr="00000000">
        <w:rPr>
          <w:sz w:val="24"/>
          <w:szCs w:val="24"/>
          <w:rtl w:val="0"/>
        </w:rPr>
        <w:t xml:space="preserve">Reconditioning</w:t>
      </w:r>
    </w:p>
    <w:p w:rsidR="00000000" w:rsidDel="00000000" w:rsidP="00000000" w:rsidRDefault="00000000" w:rsidRPr="00000000" w14:paraId="0000035F">
      <w:pPr>
        <w:numPr>
          <w:ilvl w:val="0"/>
          <w:numId w:val="117"/>
        </w:numPr>
        <w:spacing w:after="240" w:before="0" w:beforeAutospacing="0" w:line="240" w:lineRule="auto"/>
        <w:ind w:left="720" w:hanging="360"/>
        <w:rPr>
          <w:sz w:val="24"/>
          <w:szCs w:val="24"/>
        </w:rPr>
      </w:pPr>
      <w:r w:rsidDel="00000000" w:rsidR="00000000" w:rsidRPr="00000000">
        <w:rPr>
          <w:sz w:val="24"/>
          <w:szCs w:val="24"/>
          <w:rtl w:val="0"/>
        </w:rPr>
        <w:t xml:space="preserve">Processing</w:t>
      </w:r>
    </w:p>
    <w:p w:rsidR="00000000" w:rsidDel="00000000" w:rsidP="00000000" w:rsidRDefault="00000000" w:rsidRPr="00000000" w14:paraId="00000360">
      <w:pPr>
        <w:pStyle w:val="Heading2"/>
        <w:keepNext w:val="0"/>
        <w:keepLines w:val="0"/>
        <w:spacing w:after="80" w:line="240" w:lineRule="auto"/>
        <w:rPr>
          <w:b w:val="1"/>
          <w:bCs w:val="1"/>
          <w:sz w:val="34"/>
          <w:szCs w:val="34"/>
        </w:rPr>
      </w:pPr>
      <w:bookmarkStart w:colFirst="0" w:colLast="0" w:name="_t953vjkigihx" w:id="16"/>
      <w:bookmarkEnd w:id="16"/>
      <w:r w:rsidDel="00000000" w:rsidR="00000000" w:rsidRPr="00000000">
        <w:rPr>
          <w:b w:val="1"/>
          <w:bCs w:val="1"/>
          <w:sz w:val="34"/>
          <w:szCs w:val="34"/>
          <w:rtl w:val="0"/>
        </w:rPr>
        <w:t xml:space="preserve">Eligibility</w:t>
      </w:r>
    </w:p>
    <w:p w:rsidR="00000000" w:rsidDel="00000000" w:rsidP="00000000" w:rsidRDefault="00000000" w:rsidRPr="00000000" w14:paraId="00000361">
      <w:pPr>
        <w:spacing w:after="240" w:before="240" w:line="240" w:lineRule="auto"/>
        <w:rPr>
          <w:sz w:val="24"/>
          <w:szCs w:val="24"/>
        </w:rPr>
      </w:pPr>
      <w:r w:rsidDel="00000000" w:rsidR="00000000" w:rsidRPr="00000000">
        <w:rPr>
          <w:sz w:val="24"/>
          <w:szCs w:val="24"/>
          <w:rtl w:val="0"/>
        </w:rPr>
        <w:t xml:space="preserve">Any Indian entity can apply if:</w:t>
      </w:r>
    </w:p>
    <w:p w:rsidR="00000000" w:rsidDel="00000000" w:rsidP="00000000" w:rsidRDefault="00000000" w:rsidRPr="00000000" w14:paraId="00000362">
      <w:pPr>
        <w:numPr>
          <w:ilvl w:val="0"/>
          <w:numId w:val="16"/>
        </w:numPr>
        <w:spacing w:after="0" w:afterAutospacing="0" w:before="240" w:line="240" w:lineRule="auto"/>
        <w:ind w:left="720" w:hanging="360"/>
        <w:rPr>
          <w:sz w:val="24"/>
          <w:szCs w:val="24"/>
        </w:rPr>
      </w:pPr>
      <w:r w:rsidDel="00000000" w:rsidR="00000000" w:rsidRPr="00000000">
        <w:rPr>
          <w:sz w:val="24"/>
          <w:szCs w:val="24"/>
          <w:rtl w:val="0"/>
        </w:rPr>
        <w:t xml:space="preserve">It has a warehouse facility</w:t>
      </w:r>
    </w:p>
    <w:p w:rsidR="00000000" w:rsidDel="00000000" w:rsidP="00000000" w:rsidRDefault="00000000" w:rsidRPr="00000000" w14:paraId="00000363">
      <w:pPr>
        <w:numPr>
          <w:ilvl w:val="0"/>
          <w:numId w:val="16"/>
        </w:numPr>
        <w:spacing w:after="0" w:afterAutospacing="0" w:before="0" w:beforeAutospacing="0" w:line="240" w:lineRule="auto"/>
        <w:ind w:left="720" w:hanging="360"/>
        <w:rPr>
          <w:sz w:val="24"/>
          <w:szCs w:val="24"/>
        </w:rPr>
      </w:pPr>
      <w:r w:rsidDel="00000000" w:rsidR="00000000" w:rsidRPr="00000000">
        <w:rPr>
          <w:sz w:val="24"/>
          <w:szCs w:val="24"/>
          <w:rtl w:val="0"/>
        </w:rPr>
        <w:t xml:space="preserve">It obtains:</w:t>
      </w:r>
    </w:p>
    <w:p w:rsidR="00000000" w:rsidDel="00000000" w:rsidP="00000000" w:rsidRDefault="00000000" w:rsidRPr="00000000" w14:paraId="00000364">
      <w:pPr>
        <w:numPr>
          <w:ilvl w:val="1"/>
          <w:numId w:val="16"/>
        </w:numPr>
        <w:spacing w:after="0" w:afterAutospacing="0" w:before="0" w:beforeAutospacing="0" w:line="240" w:lineRule="auto"/>
        <w:ind w:left="1440" w:hanging="360"/>
        <w:rPr>
          <w:sz w:val="24"/>
          <w:szCs w:val="24"/>
        </w:rPr>
      </w:pPr>
      <w:r w:rsidDel="00000000" w:rsidR="00000000" w:rsidRPr="00000000">
        <w:rPr>
          <w:sz w:val="24"/>
          <w:szCs w:val="24"/>
          <w:rtl w:val="0"/>
        </w:rPr>
        <w:t xml:space="preserve">Section 58 - Warehouse license</w:t>
      </w:r>
    </w:p>
    <w:p w:rsidR="00000000" w:rsidDel="00000000" w:rsidP="00000000" w:rsidRDefault="00000000" w:rsidRPr="00000000" w14:paraId="00000365">
      <w:pPr>
        <w:numPr>
          <w:ilvl w:val="1"/>
          <w:numId w:val="16"/>
        </w:numPr>
        <w:spacing w:after="240" w:before="0" w:beforeAutospacing="0" w:line="240" w:lineRule="auto"/>
        <w:ind w:left="1440" w:hanging="360"/>
        <w:rPr>
          <w:sz w:val="24"/>
          <w:szCs w:val="24"/>
        </w:rPr>
      </w:pPr>
      <w:r w:rsidDel="00000000" w:rsidR="00000000" w:rsidRPr="00000000">
        <w:rPr>
          <w:sz w:val="24"/>
          <w:szCs w:val="24"/>
          <w:rtl w:val="0"/>
        </w:rPr>
        <w:t xml:space="preserve">Section 65 - Manufacturing permission</w:t>
      </w:r>
    </w:p>
    <w:p w:rsidR="00000000" w:rsidDel="00000000" w:rsidP="00000000" w:rsidRDefault="00000000" w:rsidRPr="00000000" w14:paraId="00000366">
      <w:pPr>
        <w:spacing w:after="240" w:before="240" w:line="240" w:lineRule="auto"/>
        <w:rPr>
          <w:sz w:val="24"/>
          <w:szCs w:val="24"/>
        </w:rPr>
      </w:pPr>
      <w:r w:rsidDel="00000000" w:rsidR="00000000" w:rsidRPr="00000000">
        <w:rPr>
          <w:sz w:val="24"/>
          <w:szCs w:val="24"/>
          <w:rtl w:val="0"/>
        </w:rPr>
        <w:t xml:space="preserve">Existing factories can also be converted into MOOWR units.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1875"/>
        <w:gridCol w:w="1860"/>
        <w:gridCol w:w="2085"/>
        <w:tblGridChange w:id="0">
          <w:tblGrid>
            <w:gridCol w:w="3540"/>
            <w:gridCol w:w="1875"/>
            <w:gridCol w:w="1860"/>
            <w:gridCol w:w="2085"/>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24"/>
                <w:szCs w:val="24"/>
              </w:rPr>
            </w:pPr>
            <w:r w:rsidDel="00000000" w:rsidR="00000000" w:rsidRPr="00000000">
              <w:rPr>
                <w:b w:val="1"/>
                <w:bCs w:val="1"/>
                <w:color w:val="ff0000"/>
                <w:sz w:val="24"/>
                <w:szCs w:val="24"/>
                <w:rtl w:val="0"/>
              </w:rPr>
              <w:t xml:space="preserve">MOOWR vs SEZ vs EPCG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ff"/>
                <w:sz w:val="24"/>
                <w:szCs w:val="24"/>
              </w:rPr>
            </w:pPr>
            <w:r w:rsidDel="00000000" w:rsidR="00000000" w:rsidRPr="00000000">
              <w:rPr>
                <w:b w:val="1"/>
                <w:bCs w:val="1"/>
                <w:color w:val="0000ff"/>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ff"/>
                <w:sz w:val="24"/>
                <w:szCs w:val="24"/>
              </w:rPr>
            </w:pPr>
            <w:r w:rsidDel="00000000" w:rsidR="00000000" w:rsidRPr="00000000">
              <w:rPr>
                <w:b w:val="1"/>
                <w:bCs w:val="1"/>
                <w:color w:val="0000ff"/>
                <w:sz w:val="24"/>
                <w:szCs w:val="24"/>
                <w:rtl w:val="0"/>
              </w:rPr>
              <w:t xml:space="preserve">MOOWR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ff"/>
                <w:sz w:val="24"/>
                <w:szCs w:val="24"/>
              </w:rPr>
            </w:pPr>
            <w:r w:rsidDel="00000000" w:rsidR="00000000" w:rsidRPr="00000000">
              <w:rPr>
                <w:b w:val="1"/>
                <w:bCs w:val="1"/>
                <w:color w:val="0000ff"/>
                <w:sz w:val="24"/>
                <w:szCs w:val="24"/>
                <w:rtl w:val="0"/>
              </w:rPr>
              <w:t xml:space="preserve">SEZ</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ff"/>
                <w:sz w:val="24"/>
                <w:szCs w:val="24"/>
              </w:rPr>
            </w:pPr>
            <w:r w:rsidDel="00000000" w:rsidR="00000000" w:rsidRPr="00000000">
              <w:rPr>
                <w:b w:val="1"/>
                <w:bCs w:val="1"/>
                <w:color w:val="0000ff"/>
                <w:sz w:val="24"/>
                <w:szCs w:val="24"/>
                <w:rtl w:val="0"/>
              </w:rPr>
              <w:t xml:space="preserve">AA / EPCG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Export Obligation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Domestic Sales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Restricted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Restricted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Duty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Excempted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Excempted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Capital Goods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Location Restriction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GST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Limited</w:t>
            </w:r>
          </w:p>
        </w:tc>
      </w:tr>
    </w:tbl>
    <w:p w:rsidR="00000000" w:rsidDel="00000000" w:rsidP="00000000" w:rsidRDefault="00000000" w:rsidRPr="00000000" w14:paraId="00000387">
      <w:pPr>
        <w:pStyle w:val="Heading2"/>
        <w:keepNext w:val="0"/>
        <w:keepLines w:val="0"/>
        <w:spacing w:after="80" w:line="240" w:lineRule="auto"/>
        <w:jc w:val="both"/>
        <w:rPr>
          <w:b w:val="1"/>
          <w:bCs w:val="1"/>
          <w:sz w:val="34"/>
          <w:szCs w:val="34"/>
        </w:rPr>
      </w:pPr>
      <w:bookmarkStart w:colFirst="0" w:colLast="0" w:name="_am911qx573l" w:id="17"/>
      <w:bookmarkEnd w:id="17"/>
      <w:r w:rsidDel="00000000" w:rsidR="00000000" w:rsidRPr="00000000">
        <w:rPr>
          <w:b w:val="1"/>
          <w:bCs w:val="1"/>
          <w:sz w:val="34"/>
          <w:szCs w:val="34"/>
          <w:rtl w:val="0"/>
        </w:rPr>
        <w:t xml:space="preserve">Warehousing Compliance Requirements</w:t>
      </w:r>
    </w:p>
    <w:p w:rsidR="00000000" w:rsidDel="00000000" w:rsidP="00000000" w:rsidRDefault="00000000" w:rsidRPr="00000000" w14:paraId="00000388">
      <w:pPr>
        <w:spacing w:after="240" w:before="240" w:line="240" w:lineRule="auto"/>
        <w:jc w:val="both"/>
        <w:rPr>
          <w:sz w:val="24"/>
          <w:szCs w:val="24"/>
        </w:rPr>
      </w:pPr>
      <w:r w:rsidDel="00000000" w:rsidR="00000000" w:rsidRPr="00000000">
        <w:rPr>
          <w:sz w:val="24"/>
          <w:szCs w:val="24"/>
          <w:rtl w:val="0"/>
        </w:rPr>
        <w:t xml:space="preserve">MOOWR units must maintain:</w:t>
      </w:r>
    </w:p>
    <w:p w:rsidR="00000000" w:rsidDel="00000000" w:rsidP="00000000" w:rsidRDefault="00000000" w:rsidRPr="00000000" w14:paraId="00000389">
      <w:pPr>
        <w:numPr>
          <w:ilvl w:val="0"/>
          <w:numId w:val="75"/>
        </w:numPr>
        <w:spacing w:after="0" w:afterAutospacing="0" w:before="240" w:line="240" w:lineRule="auto"/>
        <w:ind w:left="720" w:hanging="360"/>
        <w:rPr>
          <w:sz w:val="24"/>
          <w:szCs w:val="24"/>
        </w:rPr>
      </w:pPr>
      <w:r w:rsidDel="00000000" w:rsidR="00000000" w:rsidRPr="00000000">
        <w:rPr>
          <w:sz w:val="24"/>
          <w:szCs w:val="24"/>
          <w:rtl w:val="0"/>
        </w:rPr>
        <w:t xml:space="preserve">Digital inventory records</w:t>
      </w:r>
    </w:p>
    <w:p w:rsidR="00000000" w:rsidDel="00000000" w:rsidP="00000000" w:rsidRDefault="00000000" w:rsidRPr="00000000" w14:paraId="0000038A">
      <w:pPr>
        <w:numPr>
          <w:ilvl w:val="0"/>
          <w:numId w:val="75"/>
        </w:numPr>
        <w:spacing w:after="0" w:afterAutospacing="0" w:before="0" w:beforeAutospacing="0" w:line="240" w:lineRule="auto"/>
        <w:ind w:left="720" w:hanging="360"/>
        <w:rPr>
          <w:sz w:val="24"/>
          <w:szCs w:val="24"/>
        </w:rPr>
      </w:pPr>
      <w:r w:rsidDel="00000000" w:rsidR="00000000" w:rsidRPr="00000000">
        <w:rPr>
          <w:sz w:val="24"/>
          <w:szCs w:val="24"/>
          <w:rtl w:val="0"/>
        </w:rPr>
        <w:t xml:space="preserve">Customs audit trail</w:t>
      </w:r>
    </w:p>
    <w:p w:rsidR="00000000" w:rsidDel="00000000" w:rsidP="00000000" w:rsidRDefault="00000000" w:rsidRPr="00000000" w14:paraId="0000038B">
      <w:pPr>
        <w:numPr>
          <w:ilvl w:val="0"/>
          <w:numId w:val="75"/>
        </w:numPr>
        <w:spacing w:after="0" w:afterAutospacing="0" w:before="0" w:beforeAutospacing="0" w:line="240" w:lineRule="auto"/>
        <w:ind w:left="720" w:hanging="360"/>
        <w:rPr>
          <w:sz w:val="24"/>
          <w:szCs w:val="24"/>
        </w:rPr>
      </w:pPr>
      <w:r w:rsidDel="00000000" w:rsidR="00000000" w:rsidRPr="00000000">
        <w:rPr>
          <w:sz w:val="24"/>
          <w:szCs w:val="24"/>
          <w:rtl w:val="0"/>
        </w:rPr>
        <w:t xml:space="preserve">Monthly returns</w:t>
      </w:r>
    </w:p>
    <w:p w:rsidR="00000000" w:rsidDel="00000000" w:rsidP="00000000" w:rsidRDefault="00000000" w:rsidRPr="00000000" w14:paraId="0000038C">
      <w:pPr>
        <w:numPr>
          <w:ilvl w:val="0"/>
          <w:numId w:val="75"/>
        </w:numPr>
        <w:spacing w:after="0" w:afterAutospacing="0" w:before="0" w:beforeAutospacing="0" w:line="240" w:lineRule="auto"/>
        <w:ind w:left="720" w:hanging="360"/>
        <w:rPr>
          <w:sz w:val="24"/>
          <w:szCs w:val="24"/>
        </w:rPr>
      </w:pPr>
      <w:r w:rsidDel="00000000" w:rsidR="00000000" w:rsidRPr="00000000">
        <w:rPr>
          <w:sz w:val="24"/>
          <w:szCs w:val="24"/>
          <w:rtl w:val="0"/>
        </w:rPr>
        <w:t xml:space="preserve">Bond execution</w:t>
      </w:r>
    </w:p>
    <w:p w:rsidR="00000000" w:rsidDel="00000000" w:rsidP="00000000" w:rsidRDefault="00000000" w:rsidRPr="00000000" w14:paraId="0000038D">
      <w:pPr>
        <w:numPr>
          <w:ilvl w:val="0"/>
          <w:numId w:val="75"/>
        </w:numPr>
        <w:spacing w:after="240" w:before="0" w:beforeAutospacing="0" w:line="240" w:lineRule="auto"/>
        <w:ind w:left="720" w:hanging="360"/>
        <w:rPr>
          <w:sz w:val="24"/>
          <w:szCs w:val="24"/>
        </w:rPr>
      </w:pPr>
      <w:r w:rsidDel="00000000" w:rsidR="00000000" w:rsidRPr="00000000">
        <w:rPr>
          <w:sz w:val="24"/>
          <w:szCs w:val="24"/>
          <w:rtl w:val="0"/>
        </w:rPr>
        <w:t xml:space="preserve">Warehouse security controls</w:t>
      </w:r>
    </w:p>
    <w:p w:rsidR="00000000" w:rsidDel="00000000" w:rsidP="00000000" w:rsidRDefault="00000000" w:rsidRPr="00000000" w14:paraId="0000038E">
      <w:pPr>
        <w:spacing w:after="240" w:before="240" w:line="240" w:lineRule="auto"/>
        <w:jc w:val="both"/>
        <w:rPr>
          <w:sz w:val="24"/>
          <w:szCs w:val="24"/>
        </w:rPr>
      </w:pPr>
      <w:r w:rsidDel="00000000" w:rsidR="00000000" w:rsidRPr="00000000">
        <w:rPr>
          <w:sz w:val="24"/>
          <w:szCs w:val="24"/>
          <w:rtl w:val="0"/>
        </w:rPr>
        <w:t xml:space="preserve">Customs authorities supervise compliance periodically.</w:t>
      </w:r>
    </w:p>
    <w:tbl>
      <w:tblPr>
        <w:tblStyle w:val="Table12"/>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6"/>
        <w:gridCol w:w="4809"/>
        <w:tblGridChange w:id="0">
          <w:tblGrid>
            <w:gridCol w:w="4836"/>
            <w:gridCol w:w="4809"/>
          </w:tblGrid>
        </w:tblGridChange>
      </w:tblGrid>
      <w:tr>
        <w:trPr>
          <w:cantSplit w:val="0"/>
          <w:trHeight w:val="375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F">
            <w:pPr>
              <w:spacing w:line="240" w:lineRule="auto"/>
              <w:jc w:val="center"/>
              <w:rPr>
                <w:b w:val="1"/>
                <w:bCs w:val="1"/>
                <w:color w:val="ff0000"/>
                <w:sz w:val="24"/>
                <w:szCs w:val="24"/>
              </w:rPr>
            </w:pPr>
            <w:r w:rsidDel="00000000" w:rsidR="00000000" w:rsidRPr="00000000">
              <w:rPr>
                <w:b w:val="1"/>
                <w:bCs w:val="1"/>
                <w:color w:val="ff0000"/>
                <w:sz w:val="24"/>
                <w:szCs w:val="24"/>
                <w:rtl w:val="0"/>
              </w:rPr>
              <w:t xml:space="preserve">9. </w:t>
            </w:r>
            <w:r w:rsidDel="00000000" w:rsidR="00000000" w:rsidRPr="00000000">
              <w:rPr>
                <w:b w:val="1"/>
                <w:bCs w:val="1"/>
                <w:color w:val="ff0000"/>
                <w:sz w:val="24"/>
                <w:szCs w:val="24"/>
                <w:rtl w:val="0"/>
              </w:rPr>
              <w:t xml:space="preserve">⁠Advance Authorisation Scheme</w:t>
            </w:r>
          </w:p>
          <w:p w:rsidR="00000000" w:rsidDel="00000000" w:rsidP="00000000" w:rsidRDefault="00000000" w:rsidRPr="00000000" w14:paraId="00000390">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391">
            <w:pPr>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2621280" cy="1750452"/>
                  <wp:effectExtent b="0" l="0" r="0" t="0"/>
                  <wp:docPr id="17"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2621280" cy="1750452"/>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pacing w:after="240" w:before="240" w:line="240" w:lineRule="auto"/>
              <w:jc w:val="center"/>
              <w:rPr>
                <w:sz w:val="24"/>
                <w:szCs w:val="24"/>
              </w:rPr>
            </w:pPr>
            <w:r w:rsidDel="00000000" w:rsidR="00000000" w:rsidRPr="00000000">
              <w:rPr>
                <w:sz w:val="24"/>
                <w:szCs w:val="24"/>
                <w:rtl w:val="0"/>
              </w:rPr>
              <w:t xml:space="preserve">Picture source: ChatGPT</w:t>
            </w:r>
          </w:p>
          <w:p w:rsidR="00000000" w:rsidDel="00000000" w:rsidP="00000000" w:rsidRDefault="00000000" w:rsidRPr="00000000" w14:paraId="00000393">
            <w:pPr>
              <w:spacing w:after="240" w:before="240" w:line="240" w:lineRule="auto"/>
              <w:jc w:val="center"/>
              <w:rPr>
                <w:b w:val="1"/>
                <w:bCs w:val="1"/>
                <w:sz w:val="24"/>
                <w:szCs w:val="24"/>
              </w:rPr>
            </w:pPr>
            <w:r w:rsidDel="00000000" w:rsidR="00000000" w:rsidRPr="00000000">
              <w:rPr>
                <w:b w:val="1"/>
                <w:bCs w:val="1"/>
                <w:color w:val="0000ff"/>
                <w:sz w:val="24"/>
                <w:szCs w:val="24"/>
                <w:rtl w:val="0"/>
              </w:rPr>
              <w:t xml:space="preserve">Duty free import of raw materials</w:t>
            </w:r>
            <w:r w:rsidDel="00000000" w:rsidR="00000000" w:rsidRPr="00000000">
              <w:rPr>
                <w:rtl w:val="0"/>
              </w:rPr>
            </w:r>
          </w:p>
          <w:p w:rsidR="00000000" w:rsidDel="00000000" w:rsidP="00000000" w:rsidRDefault="00000000" w:rsidRPr="00000000" w14:paraId="00000394">
            <w:pPr>
              <w:spacing w:line="240" w:lineRule="auto"/>
              <w:jc w:val="center"/>
              <w:rPr>
                <w:sz w:val="24"/>
                <w:szCs w:val="24"/>
              </w:rPr>
            </w:pPr>
            <w:r w:rsidDel="00000000" w:rsidR="00000000" w:rsidRPr="00000000">
              <w:rPr>
                <w:sz w:val="24"/>
                <w:szCs w:val="24"/>
                <w:rtl w:val="0"/>
              </w:rPr>
              <w:t xml:space="preserve">It is a duty exemption scheme by DGFT;  that enables </w:t>
            </w:r>
            <w:r w:rsidDel="00000000" w:rsidR="00000000" w:rsidRPr="00000000">
              <w:rPr>
                <w:b w:val="1"/>
                <w:bCs w:val="1"/>
                <w:sz w:val="24"/>
                <w:szCs w:val="24"/>
                <w:rtl w:val="0"/>
              </w:rPr>
              <w:t xml:space="preserve">duty free import of raw materials</w:t>
            </w:r>
            <w:r w:rsidDel="00000000" w:rsidR="00000000" w:rsidRPr="00000000">
              <w:rPr>
                <w:sz w:val="24"/>
                <w:szCs w:val="24"/>
                <w:rtl w:val="0"/>
              </w:rPr>
              <w:t xml:space="preserve"> for export production.</w:t>
            </w:r>
          </w:p>
          <w:p w:rsidR="00000000" w:rsidDel="00000000" w:rsidP="00000000" w:rsidRDefault="00000000" w:rsidRPr="00000000" w14:paraId="00000395">
            <w:pPr>
              <w:spacing w:after="240" w:before="240" w:line="240" w:lineRule="auto"/>
              <w:jc w:val="cente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tl w:val="0"/>
              </w:rPr>
            </w:r>
          </w:p>
          <w:p w:rsidR="00000000" w:rsidDel="00000000" w:rsidP="00000000" w:rsidRDefault="00000000" w:rsidRPr="00000000" w14:paraId="00000396">
            <w:pPr>
              <w:spacing w:line="240" w:lineRule="auto"/>
              <w:jc w:val="center"/>
              <w:rPr>
                <w:sz w:val="24"/>
                <w:szCs w:val="24"/>
              </w:rPr>
            </w:pPr>
            <w:r w:rsidDel="00000000" w:rsidR="00000000" w:rsidRPr="00000000">
              <w:rPr>
                <w:sz w:val="24"/>
                <w:szCs w:val="24"/>
                <w:rtl w:val="0"/>
              </w:rPr>
              <w:t xml:space="preserve">PORTMATRIX guides the exporters to register </w:t>
            </w:r>
            <w:r w:rsidDel="00000000" w:rsidR="00000000" w:rsidRPr="00000000">
              <w:rPr>
                <w:b w:val="1"/>
                <w:bCs w:val="1"/>
                <w:sz w:val="24"/>
                <w:szCs w:val="24"/>
                <w:rtl w:val="0"/>
              </w:rPr>
              <w:t xml:space="preserve">Advance Authorisation (AA) and Duty Free Import Authorisation (DFIA) </w:t>
            </w:r>
            <w:r w:rsidDel="00000000" w:rsidR="00000000" w:rsidRPr="00000000">
              <w:rPr>
                <w:sz w:val="24"/>
                <w:szCs w:val="24"/>
                <w:rtl w:val="0"/>
              </w:rPr>
              <w:t xml:space="preserve">on post export.</w:t>
            </w:r>
            <w:r w:rsidDel="00000000" w:rsidR="00000000" w:rsidRPr="00000000">
              <w:rPr>
                <w:rtl w:val="0"/>
              </w:rPr>
            </w:r>
          </w:p>
        </w:tc>
      </w:tr>
    </w:tbl>
    <w:p w:rsidR="00000000" w:rsidDel="00000000" w:rsidP="00000000" w:rsidRDefault="00000000" w:rsidRPr="00000000" w14:paraId="00000398">
      <w:pPr>
        <w:spacing w:after="240" w:before="240" w:line="240" w:lineRule="auto"/>
        <w:jc w:val="both"/>
        <w:rPr>
          <w:sz w:val="24"/>
          <w:szCs w:val="24"/>
        </w:rPr>
      </w:pPr>
      <w:r w:rsidDel="00000000" w:rsidR="00000000" w:rsidRPr="00000000">
        <w:rPr>
          <w:sz w:val="24"/>
          <w:szCs w:val="24"/>
          <w:rtl w:val="0"/>
        </w:rPr>
        <w:t xml:space="preserve">The Advance Authorisation Scheme (AAS) is an export incentive program promoted by the Ministry of Commerce and Industries; to encourage exports by reducing input costs for manufacturers.</w:t>
      </w:r>
    </w:p>
    <w:p w:rsidR="00000000" w:rsidDel="00000000" w:rsidP="00000000" w:rsidRDefault="00000000" w:rsidRPr="00000000" w14:paraId="00000399">
      <w:pPr>
        <w:spacing w:after="240" w:before="240" w:line="240" w:lineRule="auto"/>
        <w:jc w:val="both"/>
        <w:rPr>
          <w:b w:val="1"/>
          <w:bCs w:val="1"/>
          <w:sz w:val="24"/>
          <w:szCs w:val="24"/>
        </w:rPr>
      </w:pPr>
      <w:r w:rsidDel="00000000" w:rsidR="00000000" w:rsidRPr="00000000">
        <w:rPr>
          <w:b w:val="1"/>
          <w:bCs w:val="1"/>
          <w:sz w:val="24"/>
          <w:szCs w:val="24"/>
          <w:rtl w:val="0"/>
        </w:rPr>
        <w:t xml:space="preserve">Advance Authorisation Scheme</w:t>
      </w:r>
    </w:p>
    <w:p w:rsidR="00000000" w:rsidDel="00000000" w:rsidP="00000000" w:rsidRDefault="00000000" w:rsidRPr="00000000" w14:paraId="0000039A">
      <w:pPr>
        <w:spacing w:after="240" w:before="240" w:line="240" w:lineRule="auto"/>
        <w:jc w:val="both"/>
        <w:rPr>
          <w:sz w:val="24"/>
          <w:szCs w:val="24"/>
        </w:rPr>
      </w:pPr>
      <w:r w:rsidDel="00000000" w:rsidR="00000000" w:rsidRPr="00000000">
        <w:rPr>
          <w:sz w:val="24"/>
          <w:szCs w:val="24"/>
          <w:rtl w:val="0"/>
        </w:rPr>
        <w:t xml:space="preserve">The Advance Authorisation Scheme allows exporters to import raw materials, components, or inputs duty-free (i.e., without paying customs duties), provided those inputs are used to produce goods that will be exported.</w:t>
      </w:r>
    </w:p>
    <w:p w:rsidR="00000000" w:rsidDel="00000000" w:rsidP="00000000" w:rsidRDefault="00000000" w:rsidRPr="00000000" w14:paraId="0000039B">
      <w:pPr>
        <w:spacing w:after="240" w:before="240" w:line="240" w:lineRule="auto"/>
        <w:jc w:val="both"/>
        <w:rPr>
          <w:b w:val="1"/>
          <w:bCs w:val="1"/>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Key Features</w:t>
      </w:r>
    </w:p>
    <w:p w:rsidR="00000000" w:rsidDel="00000000" w:rsidP="00000000" w:rsidRDefault="00000000" w:rsidRPr="00000000" w14:paraId="0000039C">
      <w:pPr>
        <w:spacing w:after="240" w:before="240" w:line="240" w:lineRule="auto"/>
        <w:jc w:val="both"/>
        <w:rPr>
          <w:sz w:val="24"/>
          <w:szCs w:val="24"/>
        </w:rPr>
      </w:pPr>
      <w:r w:rsidDel="00000000" w:rsidR="00000000" w:rsidRPr="00000000">
        <w:rPr>
          <w:sz w:val="24"/>
          <w:szCs w:val="24"/>
          <w:rtl w:val="0"/>
        </w:rPr>
        <w:t xml:space="preserve">Duty-free import of inputs such as:</w:t>
      </w:r>
    </w:p>
    <w:p w:rsidR="00000000" w:rsidDel="00000000" w:rsidP="00000000" w:rsidRDefault="00000000" w:rsidRPr="00000000" w14:paraId="0000039D">
      <w:pPr>
        <w:numPr>
          <w:ilvl w:val="0"/>
          <w:numId w:val="109"/>
        </w:numPr>
        <w:spacing w:after="0" w:afterAutospacing="0" w:before="240" w:line="240" w:lineRule="auto"/>
        <w:ind w:left="720" w:hanging="360"/>
        <w:jc w:val="both"/>
        <w:rPr>
          <w:sz w:val="24"/>
          <w:szCs w:val="24"/>
          <w:u w:val="none"/>
        </w:rPr>
      </w:pPr>
      <w:r w:rsidDel="00000000" w:rsidR="00000000" w:rsidRPr="00000000">
        <w:rPr>
          <w:sz w:val="24"/>
          <w:szCs w:val="24"/>
          <w:rtl w:val="0"/>
        </w:rPr>
        <w:t xml:space="preserve">Raw materials</w:t>
      </w:r>
    </w:p>
    <w:p w:rsidR="00000000" w:rsidDel="00000000" w:rsidP="00000000" w:rsidRDefault="00000000" w:rsidRPr="00000000" w14:paraId="0000039E">
      <w:pPr>
        <w:numPr>
          <w:ilvl w:val="0"/>
          <w:numId w:val="109"/>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Intermediate goods</w:t>
      </w:r>
    </w:p>
    <w:p w:rsidR="00000000" w:rsidDel="00000000" w:rsidP="00000000" w:rsidRDefault="00000000" w:rsidRPr="00000000" w14:paraId="0000039F">
      <w:pPr>
        <w:numPr>
          <w:ilvl w:val="0"/>
          <w:numId w:val="109"/>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Packaging materials</w:t>
      </w:r>
    </w:p>
    <w:p w:rsidR="00000000" w:rsidDel="00000000" w:rsidP="00000000" w:rsidRDefault="00000000" w:rsidRPr="00000000" w14:paraId="000003A0">
      <w:pPr>
        <w:numPr>
          <w:ilvl w:val="0"/>
          <w:numId w:val="109"/>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Fuel (in some cases)</w:t>
      </w:r>
    </w:p>
    <w:p w:rsidR="00000000" w:rsidDel="00000000" w:rsidP="00000000" w:rsidRDefault="00000000" w:rsidRPr="00000000" w14:paraId="000003A1">
      <w:pPr>
        <w:spacing w:after="240" w:before="240" w:line="240" w:lineRule="auto"/>
        <w:jc w:val="both"/>
        <w:rPr>
          <w:b w:val="1"/>
          <w:bCs w:val="1"/>
          <w:sz w:val="24"/>
          <w:szCs w:val="24"/>
        </w:rPr>
      </w:pPr>
      <w:r w:rsidDel="00000000" w:rsidR="00000000" w:rsidRPr="00000000">
        <w:rPr>
          <w:b w:val="1"/>
          <w:bCs w:val="1"/>
          <w:sz w:val="24"/>
          <w:szCs w:val="24"/>
          <w:rtl w:val="0"/>
        </w:rPr>
        <w:t xml:space="preserve">Export obligation</w:t>
      </w:r>
    </w:p>
    <w:p w:rsidR="00000000" w:rsidDel="00000000" w:rsidP="00000000" w:rsidRDefault="00000000" w:rsidRPr="00000000" w14:paraId="000003A2">
      <w:pPr>
        <w:numPr>
          <w:ilvl w:val="0"/>
          <w:numId w:val="152"/>
        </w:numPr>
        <w:spacing w:after="0" w:afterAutospacing="0" w:before="240" w:line="240" w:lineRule="auto"/>
        <w:ind w:left="720" w:hanging="360"/>
        <w:jc w:val="both"/>
        <w:rPr>
          <w:sz w:val="24"/>
          <w:szCs w:val="24"/>
          <w:u w:val="none"/>
        </w:rPr>
      </w:pPr>
      <w:r w:rsidDel="00000000" w:rsidR="00000000" w:rsidRPr="00000000">
        <w:rPr>
          <w:sz w:val="24"/>
          <w:szCs w:val="24"/>
          <w:rtl w:val="0"/>
        </w:rPr>
        <w:t xml:space="preserve">The importer must export finished goods using those inputs within a specified time frame.</w:t>
      </w:r>
    </w:p>
    <w:p w:rsidR="00000000" w:rsidDel="00000000" w:rsidP="00000000" w:rsidRDefault="00000000" w:rsidRPr="00000000" w14:paraId="000003A3">
      <w:pPr>
        <w:numPr>
          <w:ilvl w:val="0"/>
          <w:numId w:val="152"/>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Value addition requirement</w:t>
      </w:r>
    </w:p>
    <w:p w:rsidR="00000000" w:rsidDel="00000000" w:rsidP="00000000" w:rsidRDefault="00000000" w:rsidRPr="00000000" w14:paraId="000003A4">
      <w:pPr>
        <w:numPr>
          <w:ilvl w:val="0"/>
          <w:numId w:val="152"/>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Exported goods must have a minimum value addition over imported inputs (e.g. typically around 15%, though it can vary).</w:t>
      </w:r>
    </w:p>
    <w:p w:rsidR="00000000" w:rsidDel="00000000" w:rsidP="00000000" w:rsidRDefault="00000000" w:rsidRPr="00000000" w14:paraId="000003A5">
      <w:pPr>
        <w:spacing w:after="240" w:before="240" w:line="240" w:lineRule="auto"/>
        <w:jc w:val="both"/>
        <w:rPr>
          <w:b w:val="1"/>
          <w:bCs w:val="1"/>
          <w:sz w:val="24"/>
          <w:szCs w:val="24"/>
        </w:rPr>
      </w:pPr>
      <w:r w:rsidDel="00000000" w:rsidR="00000000" w:rsidRPr="00000000">
        <w:rPr>
          <w:b w:val="1"/>
          <w:bCs w:val="1"/>
          <w:sz w:val="24"/>
          <w:szCs w:val="24"/>
          <w:rtl w:val="0"/>
        </w:rPr>
        <w:t xml:space="preserve">Wide applicability</w:t>
      </w:r>
    </w:p>
    <w:p w:rsidR="00000000" w:rsidDel="00000000" w:rsidP="00000000" w:rsidRDefault="00000000" w:rsidRPr="00000000" w14:paraId="000003A6">
      <w:pPr>
        <w:numPr>
          <w:ilvl w:val="0"/>
          <w:numId w:val="165"/>
        </w:numPr>
        <w:spacing w:after="0" w:afterAutospacing="0" w:before="240" w:line="240" w:lineRule="auto"/>
        <w:ind w:left="720" w:hanging="360"/>
        <w:jc w:val="both"/>
        <w:rPr>
          <w:sz w:val="24"/>
          <w:szCs w:val="24"/>
          <w:u w:val="none"/>
        </w:rPr>
      </w:pPr>
      <w:r w:rsidDel="00000000" w:rsidR="00000000" w:rsidRPr="00000000">
        <w:rPr>
          <w:sz w:val="24"/>
          <w:szCs w:val="24"/>
          <w:rtl w:val="0"/>
        </w:rPr>
        <w:t xml:space="preserve">Manufacturer exporters</w:t>
      </w:r>
    </w:p>
    <w:p w:rsidR="00000000" w:rsidDel="00000000" w:rsidP="00000000" w:rsidRDefault="00000000" w:rsidRPr="00000000" w14:paraId="000003A7">
      <w:pPr>
        <w:numPr>
          <w:ilvl w:val="0"/>
          <w:numId w:val="165"/>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Merchant exporters tied to supporting manufacturers</w:t>
      </w:r>
    </w:p>
    <w:p w:rsidR="00000000" w:rsidDel="00000000" w:rsidP="00000000" w:rsidRDefault="00000000" w:rsidRPr="00000000" w14:paraId="000003A8">
      <w:pPr>
        <w:spacing w:after="240" w:before="240" w:line="240" w:lineRule="auto"/>
        <w:jc w:val="both"/>
        <w:rPr>
          <w:b w:val="1"/>
          <w:bCs w:val="1"/>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Types of Advance Authorisation</w:t>
      </w:r>
    </w:p>
    <w:p w:rsidR="00000000" w:rsidDel="00000000" w:rsidP="00000000" w:rsidRDefault="00000000" w:rsidRPr="00000000" w14:paraId="000003A9">
      <w:pPr>
        <w:spacing w:after="240" w:before="240" w:line="240" w:lineRule="auto"/>
        <w:jc w:val="both"/>
        <w:rPr>
          <w:b w:val="1"/>
          <w:bCs w:val="1"/>
          <w:sz w:val="24"/>
          <w:szCs w:val="24"/>
        </w:rPr>
      </w:pPr>
      <w:r w:rsidDel="00000000" w:rsidR="00000000" w:rsidRPr="00000000">
        <w:rPr>
          <w:b w:val="1"/>
          <w:bCs w:val="1"/>
          <w:sz w:val="24"/>
          <w:szCs w:val="24"/>
          <w:rtl w:val="0"/>
        </w:rPr>
        <w:t xml:space="preserve">Physical Exports</w:t>
      </w:r>
    </w:p>
    <w:p w:rsidR="00000000" w:rsidDel="00000000" w:rsidP="00000000" w:rsidRDefault="00000000" w:rsidRPr="00000000" w14:paraId="000003AA">
      <w:pPr>
        <w:numPr>
          <w:ilvl w:val="0"/>
          <w:numId w:val="193"/>
        </w:numPr>
        <w:spacing w:after="240" w:before="240" w:line="240" w:lineRule="auto"/>
        <w:ind w:left="720" w:hanging="360"/>
        <w:jc w:val="both"/>
        <w:rPr>
          <w:sz w:val="24"/>
          <w:szCs w:val="24"/>
          <w:u w:val="none"/>
        </w:rPr>
      </w:pPr>
      <w:r w:rsidDel="00000000" w:rsidR="00000000" w:rsidRPr="00000000">
        <w:rPr>
          <w:sz w:val="24"/>
          <w:szCs w:val="24"/>
          <w:rtl w:val="0"/>
        </w:rPr>
        <w:t xml:space="preserve">Goods are physically exported out of the country.</w:t>
      </w:r>
    </w:p>
    <w:p w:rsidR="00000000" w:rsidDel="00000000" w:rsidP="00000000" w:rsidRDefault="00000000" w:rsidRPr="00000000" w14:paraId="000003AB">
      <w:pPr>
        <w:spacing w:after="240" w:before="240" w:line="240" w:lineRule="auto"/>
        <w:jc w:val="both"/>
        <w:rPr>
          <w:b w:val="1"/>
          <w:bCs w:val="1"/>
          <w:sz w:val="24"/>
          <w:szCs w:val="24"/>
        </w:rPr>
      </w:pPr>
      <w:r w:rsidDel="00000000" w:rsidR="00000000" w:rsidRPr="00000000">
        <w:rPr>
          <w:b w:val="1"/>
          <w:bCs w:val="1"/>
          <w:sz w:val="24"/>
          <w:szCs w:val="24"/>
          <w:rtl w:val="0"/>
        </w:rPr>
        <w:t xml:space="preserve">Deemed Exports</w:t>
      </w:r>
    </w:p>
    <w:p w:rsidR="00000000" w:rsidDel="00000000" w:rsidP="00000000" w:rsidRDefault="00000000" w:rsidRPr="00000000" w14:paraId="000003AC">
      <w:pPr>
        <w:numPr>
          <w:ilvl w:val="0"/>
          <w:numId w:val="32"/>
        </w:numPr>
        <w:spacing w:after="240" w:before="240" w:line="240" w:lineRule="auto"/>
        <w:ind w:left="720" w:hanging="360"/>
        <w:jc w:val="both"/>
        <w:rPr>
          <w:sz w:val="24"/>
          <w:szCs w:val="24"/>
          <w:u w:val="none"/>
        </w:rPr>
      </w:pPr>
      <w:r w:rsidDel="00000000" w:rsidR="00000000" w:rsidRPr="00000000">
        <w:rPr>
          <w:sz w:val="24"/>
          <w:szCs w:val="24"/>
          <w:rtl w:val="0"/>
        </w:rPr>
        <w:t xml:space="preserve">Supplies to units like EOU, EHTP, STP, BTP are treated as exports.</w:t>
      </w:r>
    </w:p>
    <w:p w:rsidR="00000000" w:rsidDel="00000000" w:rsidP="00000000" w:rsidRDefault="00000000" w:rsidRPr="00000000" w14:paraId="000003AD">
      <w:pPr>
        <w:spacing w:after="240" w:before="240" w:line="240" w:lineRule="auto"/>
        <w:ind w:left="0" w:firstLine="0"/>
        <w:jc w:val="both"/>
        <w:rPr>
          <w:b w:val="1"/>
          <w:bCs w:val="1"/>
          <w:sz w:val="24"/>
          <w:szCs w:val="24"/>
        </w:rPr>
      </w:pPr>
      <w:r w:rsidDel="00000000" w:rsidR="00000000" w:rsidRPr="00000000">
        <w:rPr>
          <w:b w:val="1"/>
          <w:bCs w:val="1"/>
          <w:sz w:val="24"/>
          <w:szCs w:val="24"/>
          <w:rtl w:val="0"/>
        </w:rPr>
        <w:t xml:space="preserve">Annual Requirement Authorisation</w:t>
      </w:r>
    </w:p>
    <w:p w:rsidR="00000000" w:rsidDel="00000000" w:rsidP="00000000" w:rsidRDefault="00000000" w:rsidRPr="00000000" w14:paraId="000003AE">
      <w:pPr>
        <w:numPr>
          <w:ilvl w:val="0"/>
          <w:numId w:val="174"/>
        </w:numPr>
        <w:spacing w:after="240" w:before="240" w:line="240" w:lineRule="auto"/>
        <w:ind w:left="720" w:hanging="360"/>
        <w:jc w:val="both"/>
        <w:rPr>
          <w:sz w:val="24"/>
          <w:szCs w:val="24"/>
          <w:u w:val="none"/>
        </w:rPr>
      </w:pPr>
      <w:r w:rsidDel="00000000" w:rsidR="00000000" w:rsidRPr="00000000">
        <w:rPr>
          <w:sz w:val="24"/>
          <w:szCs w:val="24"/>
          <w:rtl w:val="0"/>
        </w:rPr>
        <w:t xml:space="preserve">For exporters with regular production needs.</w:t>
      </w:r>
    </w:p>
    <w:p w:rsidR="00000000" w:rsidDel="00000000" w:rsidP="00000000" w:rsidRDefault="00000000" w:rsidRPr="00000000" w14:paraId="000003AF">
      <w:pPr>
        <w:spacing w:after="240" w:before="240" w:line="240" w:lineRule="auto"/>
        <w:jc w:val="both"/>
        <w:rPr>
          <w:b w:val="1"/>
          <w:bCs w:val="1"/>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Benefits</w:t>
      </w:r>
    </w:p>
    <w:p w:rsidR="00000000" w:rsidDel="00000000" w:rsidP="00000000" w:rsidRDefault="00000000" w:rsidRPr="00000000" w14:paraId="000003B0">
      <w:pPr>
        <w:numPr>
          <w:ilvl w:val="0"/>
          <w:numId w:val="116"/>
        </w:numPr>
        <w:spacing w:after="0" w:afterAutospacing="0" w:before="240" w:line="24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Reduces production cost → increases global competitiveness</w:t>
      </w:r>
    </w:p>
    <w:p w:rsidR="00000000" w:rsidDel="00000000" w:rsidP="00000000" w:rsidRDefault="00000000" w:rsidRPr="00000000" w14:paraId="000003B1">
      <w:pPr>
        <w:numPr>
          <w:ilvl w:val="0"/>
          <w:numId w:val="116"/>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Improves cash flow (no upfront duty payment)</w:t>
      </w:r>
    </w:p>
    <w:p w:rsidR="00000000" w:rsidDel="00000000" w:rsidP="00000000" w:rsidRDefault="00000000" w:rsidRPr="00000000" w14:paraId="000003B2">
      <w:pPr>
        <w:numPr>
          <w:ilvl w:val="0"/>
          <w:numId w:val="116"/>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Encourages higher export volumes</w:t>
      </w:r>
    </w:p>
    <w:p w:rsidR="00000000" w:rsidDel="00000000" w:rsidP="00000000" w:rsidRDefault="00000000" w:rsidRPr="00000000" w14:paraId="000003B3">
      <w:pPr>
        <w:spacing w:after="240" w:before="240" w:line="240" w:lineRule="auto"/>
        <w:jc w:val="both"/>
        <w:rPr>
          <w:b w:val="1"/>
          <w:bCs w:val="1"/>
          <w:sz w:val="24"/>
          <w:szCs w:val="24"/>
        </w:rPr>
      </w:pPr>
      <w:r w:rsidDel="00000000" w:rsidR="00000000" w:rsidRPr="00000000">
        <w:rPr>
          <w:b w:val="1"/>
          <w:bCs w:val="1"/>
          <w:sz w:val="24"/>
          <w:szCs w:val="24"/>
          <w:rtl w:val="0"/>
        </w:rPr>
        <w:t xml:space="preserve">🔹 Conditions &amp; Compliance</w:t>
      </w:r>
    </w:p>
    <w:p w:rsidR="00000000" w:rsidDel="00000000" w:rsidP="00000000" w:rsidRDefault="00000000" w:rsidRPr="00000000" w14:paraId="000003B4">
      <w:pPr>
        <w:numPr>
          <w:ilvl w:val="0"/>
          <w:numId w:val="8"/>
        </w:numPr>
        <w:spacing w:after="0" w:afterAutospacing="0" w:before="240" w:line="240" w:lineRule="auto"/>
        <w:ind w:left="720" w:hanging="360"/>
        <w:jc w:val="both"/>
        <w:rPr>
          <w:sz w:val="24"/>
          <w:szCs w:val="24"/>
          <w:u w:val="none"/>
        </w:rPr>
      </w:pPr>
      <w:r w:rsidDel="00000000" w:rsidR="00000000" w:rsidRPr="00000000">
        <w:rPr>
          <w:sz w:val="24"/>
          <w:szCs w:val="24"/>
          <w:rtl w:val="0"/>
        </w:rPr>
        <w:t xml:space="preserve">Must maintain detailed records of input usage</w:t>
      </w:r>
    </w:p>
    <w:p w:rsidR="00000000" w:rsidDel="00000000" w:rsidP="00000000" w:rsidRDefault="00000000" w:rsidRPr="00000000" w14:paraId="000003B5">
      <w:pPr>
        <w:numPr>
          <w:ilvl w:val="0"/>
          <w:numId w:val="8"/>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Must fulfill Export Obligation within deadline</w:t>
      </w:r>
    </w:p>
    <w:p w:rsidR="00000000" w:rsidDel="00000000" w:rsidP="00000000" w:rsidRDefault="00000000" w:rsidRPr="00000000" w14:paraId="000003B6">
      <w:pPr>
        <w:spacing w:after="240" w:before="240" w:line="240" w:lineRule="auto"/>
        <w:jc w:val="both"/>
        <w:rPr>
          <w:sz w:val="24"/>
          <w:szCs w:val="24"/>
        </w:rPr>
      </w:pPr>
      <w:r w:rsidDel="00000000" w:rsidR="00000000" w:rsidRPr="00000000">
        <w:rPr>
          <w:sz w:val="24"/>
          <w:szCs w:val="24"/>
          <w:rtl w:val="0"/>
        </w:rPr>
        <w:t xml:space="preserve">Subject to audit by authorities like the Directorate General of Foreign Trade (DGFT)</w:t>
      </w:r>
    </w:p>
    <w:p w:rsidR="00000000" w:rsidDel="00000000" w:rsidP="00000000" w:rsidRDefault="00000000" w:rsidRPr="00000000" w14:paraId="000003B7">
      <w:pPr>
        <w:spacing w:after="240" w:before="240" w:line="240" w:lineRule="auto"/>
        <w:jc w:val="both"/>
        <w:rPr>
          <w:b w:val="1"/>
          <w:bCs w:val="1"/>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Simple Example</w:t>
      </w:r>
    </w:p>
    <w:p w:rsidR="00000000" w:rsidDel="00000000" w:rsidP="00000000" w:rsidRDefault="00000000" w:rsidRPr="00000000" w14:paraId="000003B8">
      <w:pPr>
        <w:spacing w:after="240" w:before="240" w:lin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 textile exporter imports fabric duty-free under AAS → uses it to manufacture garments → exports garments → fulfills Export Obligation → no duty payable.</w:t>
      </w:r>
    </w:p>
    <w:p w:rsidR="00000000" w:rsidDel="00000000" w:rsidP="00000000" w:rsidRDefault="00000000" w:rsidRPr="00000000" w14:paraId="000003B9">
      <w:pPr>
        <w:spacing w:after="240" w:before="240" w:line="240" w:lineRule="auto"/>
        <w:jc w:val="center"/>
        <w:rPr>
          <w:b w:val="1"/>
          <w:bCs w:val="1"/>
          <w:color w:val="ff0000"/>
          <w:sz w:val="24"/>
          <w:szCs w:val="24"/>
        </w:rPr>
      </w:pPr>
      <w:r w:rsidDel="00000000" w:rsidR="00000000" w:rsidRPr="00000000">
        <w:rPr>
          <w:b w:val="1"/>
          <w:bCs w:val="1"/>
          <w:color w:val="ff0000"/>
          <w:sz w:val="24"/>
          <w:szCs w:val="24"/>
          <w:rtl w:val="0"/>
        </w:rPr>
        <w:t xml:space="preserve">Advance Authorisation Scheme – Flow Chart </w:t>
      </w:r>
    </w:p>
    <w:p w:rsidR="00000000" w:rsidDel="00000000" w:rsidP="00000000" w:rsidRDefault="00000000" w:rsidRPr="00000000" w14:paraId="000003BA">
      <w:pPr>
        <w:spacing w:after="240" w:before="240" w:line="240" w:lineRule="auto"/>
        <w:jc w:val="center"/>
        <w:rPr>
          <w:sz w:val="24"/>
          <w:szCs w:val="24"/>
        </w:rPr>
      </w:pPr>
      <w:r w:rsidDel="00000000" w:rsidR="00000000" w:rsidRPr="00000000">
        <w:rPr>
          <w:sz w:val="24"/>
          <w:szCs w:val="24"/>
          <w:rtl w:val="0"/>
        </w:rPr>
        <w:t xml:space="preserve">Exporter receives Export Order</w:t>
      </w:r>
    </w:p>
    <w:p w:rsidR="00000000" w:rsidDel="00000000" w:rsidP="00000000" w:rsidRDefault="00000000" w:rsidRPr="00000000" w14:paraId="000003BB">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BC">
      <w:pPr>
        <w:spacing w:after="240" w:before="240" w:line="240" w:lineRule="auto"/>
        <w:jc w:val="center"/>
        <w:rPr>
          <w:sz w:val="24"/>
          <w:szCs w:val="24"/>
        </w:rPr>
      </w:pPr>
      <w:r w:rsidDel="00000000" w:rsidR="00000000" w:rsidRPr="00000000">
        <w:rPr>
          <w:sz w:val="24"/>
          <w:szCs w:val="24"/>
          <w:rtl w:val="0"/>
        </w:rPr>
        <w:t xml:space="preserve">      Estimate Raw Materials / Inputs Required</w:t>
      </w:r>
    </w:p>
    <w:p w:rsidR="00000000" w:rsidDel="00000000" w:rsidP="00000000" w:rsidRDefault="00000000" w:rsidRPr="00000000" w14:paraId="000003BD">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BE">
      <w:pPr>
        <w:spacing w:after="240" w:before="240" w:line="240" w:lineRule="auto"/>
        <w:jc w:val="center"/>
        <w:rPr>
          <w:b w:val="1"/>
          <w:bCs w:val="1"/>
          <w:sz w:val="24"/>
          <w:szCs w:val="24"/>
        </w:rPr>
      </w:pPr>
      <w:r w:rsidDel="00000000" w:rsidR="00000000" w:rsidRPr="00000000">
        <w:rPr>
          <w:sz w:val="24"/>
          <w:szCs w:val="24"/>
          <w:rtl w:val="0"/>
        </w:rPr>
        <w:t xml:space="preserve">Apply for Advance Authorisation to DGFT with the guidance of </w:t>
      </w:r>
      <w:r w:rsidDel="00000000" w:rsidR="00000000" w:rsidRPr="00000000">
        <w:rPr>
          <w:b w:val="1"/>
          <w:bCs w:val="1"/>
          <w:sz w:val="24"/>
          <w:szCs w:val="24"/>
          <w:rtl w:val="0"/>
        </w:rPr>
        <w:t xml:space="preserve">PORTMATRIX</w:t>
      </w:r>
    </w:p>
    <w:p w:rsidR="00000000" w:rsidDel="00000000" w:rsidP="00000000" w:rsidRDefault="00000000" w:rsidRPr="00000000" w14:paraId="000003BF">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C0">
      <w:pPr>
        <w:spacing w:after="240" w:before="240" w:line="240" w:lineRule="auto"/>
        <w:jc w:val="center"/>
        <w:rPr>
          <w:sz w:val="24"/>
          <w:szCs w:val="24"/>
        </w:rPr>
      </w:pPr>
      <w:r w:rsidDel="00000000" w:rsidR="00000000" w:rsidRPr="00000000">
        <w:rPr>
          <w:sz w:val="24"/>
          <w:szCs w:val="24"/>
          <w:rtl w:val="0"/>
        </w:rPr>
        <w:t xml:space="preserve">DGFT Issues Advance Authorisation License</w:t>
      </w:r>
    </w:p>
    <w:p w:rsidR="00000000" w:rsidDel="00000000" w:rsidP="00000000" w:rsidRDefault="00000000" w:rsidRPr="00000000" w14:paraId="000003C1">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C2">
      <w:pPr>
        <w:spacing w:after="240" w:before="240" w:line="240" w:lineRule="auto"/>
        <w:jc w:val="center"/>
        <w:rPr>
          <w:sz w:val="24"/>
          <w:szCs w:val="24"/>
        </w:rPr>
      </w:pPr>
      <w:r w:rsidDel="00000000" w:rsidR="00000000" w:rsidRPr="00000000">
        <w:rPr>
          <w:sz w:val="24"/>
          <w:szCs w:val="24"/>
          <w:rtl w:val="0"/>
        </w:rPr>
        <w:t xml:space="preserve">Import Inputs / Raw Materials Duty-Free </w:t>
      </w:r>
    </w:p>
    <w:p w:rsidR="00000000" w:rsidDel="00000000" w:rsidP="00000000" w:rsidRDefault="00000000" w:rsidRPr="00000000" w14:paraId="000003C3">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C4">
      <w:pPr>
        <w:spacing w:after="240" w:before="240" w:line="240" w:lineRule="auto"/>
        <w:jc w:val="center"/>
        <w:rPr>
          <w:sz w:val="24"/>
          <w:szCs w:val="24"/>
        </w:rPr>
      </w:pPr>
      <w:r w:rsidDel="00000000" w:rsidR="00000000" w:rsidRPr="00000000">
        <w:rPr>
          <w:sz w:val="24"/>
          <w:szCs w:val="24"/>
          <w:rtl w:val="0"/>
        </w:rPr>
        <w:t xml:space="preserve">Manufacture the Finished Goods </w:t>
      </w:r>
    </w:p>
    <w:p w:rsidR="00000000" w:rsidDel="00000000" w:rsidP="00000000" w:rsidRDefault="00000000" w:rsidRPr="00000000" w14:paraId="000003C5">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C6">
      <w:pPr>
        <w:spacing w:after="240" w:before="240" w:line="240" w:lineRule="auto"/>
        <w:jc w:val="center"/>
        <w:rPr>
          <w:sz w:val="24"/>
          <w:szCs w:val="24"/>
        </w:rPr>
      </w:pPr>
      <w:r w:rsidDel="00000000" w:rsidR="00000000" w:rsidRPr="00000000">
        <w:rPr>
          <w:sz w:val="24"/>
          <w:szCs w:val="24"/>
          <w:rtl w:val="0"/>
        </w:rPr>
        <w:t xml:space="preserve">Export the Finished Goods </w:t>
      </w:r>
    </w:p>
    <w:p w:rsidR="00000000" w:rsidDel="00000000" w:rsidP="00000000" w:rsidRDefault="00000000" w:rsidRPr="00000000" w14:paraId="000003C7">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C8">
      <w:pPr>
        <w:spacing w:after="240" w:before="240" w:line="240" w:lineRule="auto"/>
        <w:jc w:val="center"/>
        <w:rPr>
          <w:sz w:val="24"/>
          <w:szCs w:val="24"/>
        </w:rPr>
      </w:pPr>
      <w:r w:rsidDel="00000000" w:rsidR="00000000" w:rsidRPr="00000000">
        <w:rPr>
          <w:sz w:val="24"/>
          <w:szCs w:val="24"/>
          <w:rtl w:val="0"/>
        </w:rPr>
        <w:t xml:space="preserve">Submit Export Proof &amp; Documents </w:t>
      </w:r>
    </w:p>
    <w:p w:rsidR="00000000" w:rsidDel="00000000" w:rsidP="00000000" w:rsidRDefault="00000000" w:rsidRPr="00000000" w14:paraId="000003C9">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CA">
      <w:pPr>
        <w:spacing w:after="240" w:before="240" w:line="240" w:lineRule="auto"/>
        <w:jc w:val="center"/>
        <w:rPr>
          <w:sz w:val="24"/>
          <w:szCs w:val="24"/>
        </w:rPr>
      </w:pPr>
      <w:r w:rsidDel="00000000" w:rsidR="00000000" w:rsidRPr="00000000">
        <w:rPr>
          <w:sz w:val="24"/>
          <w:szCs w:val="24"/>
          <w:rtl w:val="0"/>
        </w:rPr>
        <w:t xml:space="preserve">Fulfil Export Obligation </w:t>
      </w:r>
    </w:p>
    <w:p w:rsidR="00000000" w:rsidDel="00000000" w:rsidP="00000000" w:rsidRDefault="00000000" w:rsidRPr="00000000" w14:paraId="000003CB">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CC">
      <w:pPr>
        <w:spacing w:after="240" w:before="240" w:line="240" w:lineRule="auto"/>
        <w:jc w:val="center"/>
        <w:rPr>
          <w:sz w:val="24"/>
          <w:szCs w:val="24"/>
        </w:rPr>
      </w:pPr>
      <w:r w:rsidDel="00000000" w:rsidR="00000000" w:rsidRPr="00000000">
        <w:rPr>
          <w:sz w:val="24"/>
          <w:szCs w:val="24"/>
          <w:rtl w:val="0"/>
        </w:rPr>
        <w:t xml:space="preserve">                Redemption / Closure of Authorisation</w:t>
      </w:r>
    </w:p>
    <w:p w:rsidR="00000000" w:rsidDel="00000000" w:rsidP="00000000" w:rsidRDefault="00000000" w:rsidRPr="00000000" w14:paraId="000003CD">
      <w:pPr>
        <w:pStyle w:val="Heading3"/>
        <w:keepNext w:val="0"/>
        <w:keepLines w:val="0"/>
        <w:spacing w:before="280" w:line="240" w:lineRule="auto"/>
        <w:jc w:val="both"/>
        <w:rPr>
          <w:b w:val="1"/>
          <w:bCs w:val="1"/>
          <w:color w:val="000000"/>
          <w:sz w:val="26"/>
          <w:szCs w:val="26"/>
        </w:rPr>
      </w:pPr>
      <w:bookmarkStart w:colFirst="0" w:colLast="0" w:name="_hdedwdwupqic" w:id="18"/>
      <w:bookmarkEnd w:id="18"/>
      <w:r w:rsidDel="00000000" w:rsidR="00000000" w:rsidRPr="00000000">
        <w:rPr>
          <w:b w:val="1"/>
          <w:bCs w:val="1"/>
          <w:color w:val="000000"/>
          <w:sz w:val="26"/>
          <w:szCs w:val="26"/>
          <w:rtl w:val="0"/>
        </w:rPr>
        <w:t xml:space="preserve">Key Authorities Involved</w:t>
      </w:r>
    </w:p>
    <w:p w:rsidR="00000000" w:rsidDel="00000000" w:rsidP="00000000" w:rsidRDefault="00000000" w:rsidRPr="00000000" w14:paraId="000003CE">
      <w:pPr>
        <w:numPr>
          <w:ilvl w:val="0"/>
          <w:numId w:val="142"/>
        </w:numPr>
        <w:spacing w:after="0" w:afterAutospacing="0" w:before="240" w:line="240" w:lineRule="auto"/>
        <w:ind w:left="720" w:hanging="360"/>
        <w:rPr>
          <w:sz w:val="24"/>
          <w:szCs w:val="24"/>
        </w:rPr>
      </w:pPr>
      <w:r w:rsidDel="00000000" w:rsidR="00000000" w:rsidRPr="00000000">
        <w:rPr>
          <w:sz w:val="24"/>
          <w:szCs w:val="24"/>
          <w:rtl w:val="0"/>
        </w:rPr>
        <w:t xml:space="preserve">Directorate General of Foreign Trade (DGFT)</w:t>
      </w:r>
    </w:p>
    <w:p w:rsidR="00000000" w:rsidDel="00000000" w:rsidP="00000000" w:rsidRDefault="00000000" w:rsidRPr="00000000" w14:paraId="000003CF">
      <w:pPr>
        <w:numPr>
          <w:ilvl w:val="0"/>
          <w:numId w:val="142"/>
        </w:numPr>
        <w:spacing w:after="240" w:before="0" w:beforeAutospacing="0" w:line="240" w:lineRule="auto"/>
        <w:ind w:left="720" w:hanging="360"/>
        <w:rPr>
          <w:sz w:val="24"/>
          <w:szCs w:val="24"/>
        </w:rPr>
      </w:pPr>
      <w:r w:rsidDel="00000000" w:rsidR="00000000" w:rsidRPr="00000000">
        <w:rPr>
          <w:sz w:val="24"/>
          <w:szCs w:val="24"/>
          <w:rtl w:val="0"/>
        </w:rPr>
        <w:t xml:space="preserve">Central Board of Indirect Taxes and Customs (CBIC)</w:t>
      </w:r>
    </w:p>
    <w:p w:rsidR="00000000" w:rsidDel="00000000" w:rsidP="00000000" w:rsidRDefault="00000000" w:rsidRPr="00000000" w14:paraId="000003D0">
      <w:pPr>
        <w:pStyle w:val="Heading3"/>
        <w:keepNext w:val="0"/>
        <w:keepLines w:val="0"/>
        <w:spacing w:before="280" w:line="240" w:lineRule="auto"/>
        <w:jc w:val="both"/>
        <w:rPr>
          <w:b w:val="1"/>
          <w:bCs w:val="1"/>
          <w:color w:val="000000"/>
          <w:sz w:val="26"/>
          <w:szCs w:val="26"/>
        </w:rPr>
      </w:pPr>
      <w:bookmarkStart w:colFirst="0" w:colLast="0" w:name="_avjsvkede5ki" w:id="19"/>
      <w:bookmarkEnd w:id="19"/>
      <w:r w:rsidDel="00000000" w:rsidR="00000000" w:rsidRPr="00000000">
        <w:rPr>
          <w:b w:val="1"/>
          <w:bCs w:val="1"/>
          <w:color w:val="000000"/>
          <w:sz w:val="26"/>
          <w:szCs w:val="26"/>
          <w:rtl w:val="0"/>
        </w:rPr>
        <w:t xml:space="preserve">Common Documents</w:t>
      </w:r>
    </w:p>
    <w:p w:rsidR="00000000" w:rsidDel="00000000" w:rsidP="00000000" w:rsidRDefault="00000000" w:rsidRPr="00000000" w14:paraId="000003D1">
      <w:pPr>
        <w:numPr>
          <w:ilvl w:val="0"/>
          <w:numId w:val="150"/>
        </w:numPr>
        <w:spacing w:after="0" w:afterAutospacing="0" w:before="240" w:line="240" w:lineRule="auto"/>
        <w:ind w:left="720" w:hanging="360"/>
        <w:rPr>
          <w:sz w:val="24"/>
          <w:szCs w:val="24"/>
        </w:rPr>
      </w:pPr>
      <w:r w:rsidDel="00000000" w:rsidR="00000000" w:rsidRPr="00000000">
        <w:rPr>
          <w:sz w:val="24"/>
          <w:szCs w:val="24"/>
          <w:rtl w:val="0"/>
        </w:rPr>
        <w:t xml:space="preserve">Import Invoice</w:t>
      </w:r>
    </w:p>
    <w:p w:rsidR="00000000" w:rsidDel="00000000" w:rsidP="00000000" w:rsidRDefault="00000000" w:rsidRPr="00000000" w14:paraId="000003D2">
      <w:pPr>
        <w:numPr>
          <w:ilvl w:val="0"/>
          <w:numId w:val="150"/>
        </w:numPr>
        <w:spacing w:after="0" w:afterAutospacing="0" w:before="0" w:beforeAutospacing="0" w:line="240" w:lineRule="auto"/>
        <w:ind w:left="720" w:hanging="360"/>
        <w:rPr>
          <w:sz w:val="24"/>
          <w:szCs w:val="24"/>
        </w:rPr>
      </w:pPr>
      <w:r w:rsidDel="00000000" w:rsidR="00000000" w:rsidRPr="00000000">
        <w:rPr>
          <w:sz w:val="24"/>
          <w:szCs w:val="24"/>
          <w:rtl w:val="0"/>
        </w:rPr>
        <w:t xml:space="preserve">Bill of Entry</w:t>
      </w:r>
    </w:p>
    <w:p w:rsidR="00000000" w:rsidDel="00000000" w:rsidP="00000000" w:rsidRDefault="00000000" w:rsidRPr="00000000" w14:paraId="000003D3">
      <w:pPr>
        <w:numPr>
          <w:ilvl w:val="0"/>
          <w:numId w:val="150"/>
        </w:numPr>
        <w:spacing w:after="0" w:afterAutospacing="0" w:before="0" w:beforeAutospacing="0" w:line="240" w:lineRule="auto"/>
        <w:ind w:left="720" w:hanging="360"/>
        <w:rPr>
          <w:sz w:val="24"/>
          <w:szCs w:val="24"/>
        </w:rPr>
      </w:pPr>
      <w:r w:rsidDel="00000000" w:rsidR="00000000" w:rsidRPr="00000000">
        <w:rPr>
          <w:sz w:val="24"/>
          <w:szCs w:val="24"/>
          <w:rtl w:val="0"/>
        </w:rPr>
        <w:t xml:space="preserve">Shipping Bill</w:t>
      </w:r>
    </w:p>
    <w:p w:rsidR="00000000" w:rsidDel="00000000" w:rsidP="00000000" w:rsidRDefault="00000000" w:rsidRPr="00000000" w14:paraId="000003D4">
      <w:pPr>
        <w:numPr>
          <w:ilvl w:val="0"/>
          <w:numId w:val="150"/>
        </w:numPr>
        <w:spacing w:after="0" w:afterAutospacing="0" w:before="0" w:beforeAutospacing="0" w:line="240" w:lineRule="auto"/>
        <w:ind w:left="720" w:hanging="360"/>
        <w:rPr>
          <w:sz w:val="24"/>
          <w:szCs w:val="24"/>
        </w:rPr>
      </w:pPr>
      <w:r w:rsidDel="00000000" w:rsidR="00000000" w:rsidRPr="00000000">
        <w:rPr>
          <w:sz w:val="24"/>
          <w:szCs w:val="24"/>
          <w:rtl w:val="0"/>
        </w:rPr>
        <w:t xml:space="preserve">Export Invoice</w:t>
      </w:r>
    </w:p>
    <w:p w:rsidR="00000000" w:rsidDel="00000000" w:rsidP="00000000" w:rsidRDefault="00000000" w:rsidRPr="00000000" w14:paraId="000003D5">
      <w:pPr>
        <w:numPr>
          <w:ilvl w:val="0"/>
          <w:numId w:val="150"/>
        </w:numPr>
        <w:spacing w:after="240" w:before="0" w:beforeAutospacing="0" w:line="240" w:lineRule="auto"/>
        <w:ind w:left="720" w:hanging="360"/>
        <w:rPr>
          <w:sz w:val="24"/>
          <w:szCs w:val="24"/>
        </w:rPr>
      </w:pPr>
      <w:r w:rsidDel="00000000" w:rsidR="00000000" w:rsidRPr="00000000">
        <w:rPr>
          <w:sz w:val="24"/>
          <w:szCs w:val="24"/>
          <w:rtl w:val="0"/>
        </w:rPr>
        <w:t xml:space="preserve">e-BRC (Bank Realisation Certificate)</w:t>
      </w:r>
    </w:p>
    <w:tbl>
      <w:tblPr>
        <w:tblStyle w:val="Table13"/>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5"/>
        <w:tblGridChange w:id="0">
          <w:tblGrid>
            <w:gridCol w:w="9645"/>
          </w:tblGrid>
        </w:tblGridChange>
      </w:tblGrid>
      <w:tr>
        <w:trPr>
          <w:cantSplit w:val="0"/>
          <w:trHeight w:val="375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spacing w:line="240" w:lineRule="auto"/>
              <w:jc w:val="center"/>
              <w:rPr>
                <w:b w:val="1"/>
                <w:bCs w:val="1"/>
                <w:color w:val="ff0000"/>
                <w:sz w:val="24"/>
                <w:szCs w:val="24"/>
              </w:rPr>
            </w:pPr>
            <w:r w:rsidDel="00000000" w:rsidR="00000000" w:rsidRPr="00000000">
              <w:rPr>
                <w:b w:val="1"/>
                <w:bCs w:val="1"/>
                <w:color w:val="ff0000"/>
                <w:sz w:val="24"/>
                <w:szCs w:val="24"/>
                <w:rtl w:val="0"/>
              </w:rPr>
              <w:t xml:space="preserve">10. Export Promotion Capital Goods (EPCG) Scheme</w:t>
            </w:r>
          </w:p>
          <w:p w:rsidR="00000000" w:rsidDel="00000000" w:rsidP="00000000" w:rsidRDefault="00000000" w:rsidRPr="00000000" w14:paraId="000003D7">
            <w:pPr>
              <w:spacing w:after="240" w:before="240" w:line="240" w:lineRule="auto"/>
              <w:jc w:val="center"/>
              <w:rPr>
                <w:sz w:val="24"/>
                <w:szCs w:val="24"/>
              </w:rPr>
            </w:pPr>
            <w:r w:rsidDel="00000000" w:rsidR="00000000" w:rsidRPr="00000000">
              <w:rPr>
                <w:sz w:val="24"/>
                <w:szCs w:val="24"/>
              </w:rPr>
              <w:drawing>
                <wp:inline distB="114300" distT="114300" distL="114300" distR="114300">
                  <wp:extent cx="2838450" cy="1892300"/>
                  <wp:effectExtent b="0" l="0" r="0" t="0"/>
                  <wp:docPr id="60" name="image52.png"/>
                  <a:graphic>
                    <a:graphicData uri="http://schemas.openxmlformats.org/drawingml/2006/picture">
                      <pic:pic>
                        <pic:nvPicPr>
                          <pic:cNvPr id="0" name="image52.png"/>
                          <pic:cNvPicPr preferRelativeResize="0"/>
                        </pic:nvPicPr>
                        <pic:blipFill>
                          <a:blip r:embed="rId36"/>
                          <a:srcRect b="0" l="0" r="0" t="0"/>
                          <a:stretch>
                            <a:fillRect/>
                          </a:stretch>
                        </pic:blipFill>
                        <pic:spPr>
                          <a:xfrm>
                            <a:off x="0" y="0"/>
                            <a:ext cx="283845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after="240" w:before="240" w:line="240" w:lineRule="auto"/>
              <w:jc w:val="center"/>
              <w:rPr>
                <w:sz w:val="24"/>
                <w:szCs w:val="24"/>
              </w:rPr>
            </w:pPr>
            <w:r w:rsidDel="00000000" w:rsidR="00000000" w:rsidRPr="00000000">
              <w:rPr>
                <w:sz w:val="24"/>
                <w:szCs w:val="24"/>
                <w:rtl w:val="0"/>
              </w:rPr>
              <w:t xml:space="preserve">Picture source: </w:t>
            </w:r>
            <w:hyperlink r:id="rId37">
              <w:r w:rsidDel="00000000" w:rsidR="00000000" w:rsidRPr="00000000">
                <w:rPr>
                  <w:color w:val="1155cc"/>
                  <w:sz w:val="24"/>
                  <w:szCs w:val="24"/>
                  <w:u w:val="single"/>
                  <w:rtl w:val="0"/>
                </w:rPr>
                <w:t xml:space="preserve">https://www.pexels.com/search/machine/</w:t>
              </w:r>
            </w:hyperlink>
            <w:r w:rsidDel="00000000" w:rsidR="00000000" w:rsidRPr="00000000">
              <w:rPr>
                <w:rtl w:val="0"/>
              </w:rPr>
            </w:r>
          </w:p>
          <w:p w:rsidR="00000000" w:rsidDel="00000000" w:rsidP="00000000" w:rsidRDefault="00000000" w:rsidRPr="00000000" w14:paraId="000003D9">
            <w:pPr>
              <w:spacing w:after="240" w:before="240" w:line="240" w:lineRule="auto"/>
              <w:jc w:val="center"/>
              <w:rPr>
                <w:b w:val="1"/>
                <w:bCs w:val="1"/>
                <w:color w:val="0000ff"/>
                <w:sz w:val="24"/>
                <w:szCs w:val="24"/>
              </w:rPr>
            </w:pPr>
            <w:r w:rsidDel="00000000" w:rsidR="00000000" w:rsidRPr="00000000">
              <w:rPr>
                <w:b w:val="1"/>
                <w:bCs w:val="1"/>
                <w:color w:val="0000ff"/>
                <w:sz w:val="24"/>
                <w:szCs w:val="24"/>
                <w:rtl w:val="0"/>
              </w:rPr>
              <w:t xml:space="preserve">Duty free import of Capital Goods</w:t>
            </w:r>
          </w:p>
          <w:p w:rsidR="00000000" w:rsidDel="00000000" w:rsidP="00000000" w:rsidRDefault="00000000" w:rsidRPr="00000000" w14:paraId="000003DA">
            <w:pPr>
              <w:spacing w:line="240" w:lineRule="auto"/>
              <w:jc w:val="center"/>
              <w:rPr>
                <w:sz w:val="24"/>
                <w:szCs w:val="24"/>
              </w:rPr>
            </w:pPr>
            <w:r w:rsidDel="00000000" w:rsidR="00000000" w:rsidRPr="00000000">
              <w:rPr>
                <w:sz w:val="24"/>
                <w:szCs w:val="24"/>
                <w:rtl w:val="0"/>
              </w:rPr>
              <w:t xml:space="preserve">This Scheme is to facilitate </w:t>
            </w:r>
            <w:r w:rsidDel="00000000" w:rsidR="00000000" w:rsidRPr="00000000">
              <w:rPr>
                <w:b w:val="1"/>
                <w:bCs w:val="1"/>
                <w:sz w:val="24"/>
                <w:szCs w:val="24"/>
                <w:rtl w:val="0"/>
              </w:rPr>
              <w:t xml:space="preserve">import of capital goods at zero customs duty</w:t>
            </w:r>
            <w:r w:rsidDel="00000000" w:rsidR="00000000" w:rsidRPr="00000000">
              <w:rPr>
                <w:sz w:val="24"/>
                <w:szCs w:val="24"/>
                <w:rtl w:val="0"/>
              </w:rPr>
              <w:t xml:space="preserve"> </w:t>
            </w:r>
            <w:r w:rsidDel="00000000" w:rsidR="00000000" w:rsidRPr="00000000">
              <w:rPr>
                <w:b w:val="1"/>
                <w:bCs w:val="1"/>
                <w:sz w:val="24"/>
                <w:szCs w:val="24"/>
                <w:rtl w:val="0"/>
              </w:rPr>
              <w:t xml:space="preserve">and other taxes;</w:t>
            </w:r>
            <w:r w:rsidDel="00000000" w:rsidR="00000000" w:rsidRPr="00000000">
              <w:rPr>
                <w:sz w:val="24"/>
                <w:szCs w:val="24"/>
                <w:rtl w:val="0"/>
              </w:rPr>
              <w:t xml:space="preserve"> for producing quality goods and services to enhance India’s manufacturing competitiveness to boost export capability.</w:t>
            </w:r>
          </w:p>
          <w:p w:rsidR="00000000" w:rsidDel="00000000" w:rsidP="00000000" w:rsidRDefault="00000000" w:rsidRPr="00000000" w14:paraId="000003DB">
            <w:pPr>
              <w:spacing w:after="240" w:before="240" w:line="240"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p>
          <w:p w:rsidR="00000000" w:rsidDel="00000000" w:rsidP="00000000" w:rsidRDefault="00000000" w:rsidRPr="00000000" w14:paraId="000003DC">
            <w:pPr>
              <w:spacing w:line="240" w:lineRule="auto"/>
              <w:jc w:val="center"/>
              <w:rPr>
                <w:b w:val="1"/>
                <w:bCs w:val="1"/>
                <w:sz w:val="24"/>
                <w:szCs w:val="24"/>
              </w:rPr>
            </w:pPr>
            <w:r w:rsidDel="00000000" w:rsidR="00000000" w:rsidRPr="00000000">
              <w:rPr>
                <w:b w:val="1"/>
                <w:bCs w:val="1"/>
                <w:sz w:val="24"/>
                <w:szCs w:val="24"/>
                <w:rtl w:val="0"/>
              </w:rPr>
              <w:t xml:space="preserve">PORTMATRIX </w:t>
            </w:r>
            <w:r w:rsidDel="00000000" w:rsidR="00000000" w:rsidRPr="00000000">
              <w:rPr>
                <w:sz w:val="24"/>
                <w:szCs w:val="24"/>
                <w:rtl w:val="0"/>
              </w:rPr>
              <w:t xml:space="preserve">facilitates exporters to avail </w:t>
            </w:r>
            <w:r w:rsidDel="00000000" w:rsidR="00000000" w:rsidRPr="00000000">
              <w:rPr>
                <w:b w:val="1"/>
                <w:bCs w:val="1"/>
                <w:sz w:val="24"/>
                <w:szCs w:val="24"/>
                <w:rtl w:val="0"/>
              </w:rPr>
              <w:t xml:space="preserve">EPCG License.</w:t>
            </w:r>
          </w:p>
        </w:tc>
      </w:tr>
    </w:tbl>
    <w:p w:rsidR="00000000" w:rsidDel="00000000" w:rsidP="00000000" w:rsidRDefault="00000000" w:rsidRPr="00000000" w14:paraId="000003DD">
      <w:pPr>
        <w:spacing w:after="240" w:before="240" w:line="240" w:lineRule="auto"/>
        <w:rPr>
          <w:b w:val="1"/>
          <w:bCs w:val="1"/>
          <w:sz w:val="24"/>
          <w:szCs w:val="24"/>
        </w:rPr>
      </w:pPr>
      <w:r w:rsidDel="00000000" w:rsidR="00000000" w:rsidRPr="00000000">
        <w:rPr>
          <w:b w:val="1"/>
          <w:bCs w:val="1"/>
          <w:sz w:val="24"/>
          <w:szCs w:val="24"/>
          <w:rtl w:val="0"/>
        </w:rPr>
        <w:t xml:space="preserve">Export Promotion Capital Goods (EPCG) Scheme</w:t>
      </w:r>
    </w:p>
    <w:p w:rsidR="00000000" w:rsidDel="00000000" w:rsidP="00000000" w:rsidRDefault="00000000" w:rsidRPr="00000000" w14:paraId="000003DE">
      <w:pPr>
        <w:spacing w:after="240" w:before="240" w:line="240" w:lineRule="auto"/>
        <w:rPr>
          <w:sz w:val="24"/>
          <w:szCs w:val="24"/>
        </w:rPr>
      </w:pPr>
      <w:r w:rsidDel="00000000" w:rsidR="00000000" w:rsidRPr="00000000">
        <w:rPr>
          <w:sz w:val="24"/>
          <w:szCs w:val="24"/>
          <w:rtl w:val="0"/>
        </w:rPr>
        <w:t xml:space="preserve">The Export Promotion Capital Goods (EPCG) Scheme is a foreign trade incentive scheme under India’s Foreign Trade Policy (FTP). It allows import of capital goods at zero customs duty for producing goods or services meant for export.</w:t>
      </w:r>
    </w:p>
    <w:p w:rsidR="00000000" w:rsidDel="00000000" w:rsidP="00000000" w:rsidRDefault="00000000" w:rsidRPr="00000000" w14:paraId="000003DF">
      <w:pPr>
        <w:spacing w:after="240" w:before="240" w:line="240" w:lineRule="auto"/>
        <w:rPr>
          <w:b w:val="1"/>
          <w:bCs w:val="1"/>
          <w:sz w:val="24"/>
          <w:szCs w:val="24"/>
        </w:rPr>
      </w:pPr>
      <w:r w:rsidDel="00000000" w:rsidR="00000000" w:rsidRPr="00000000">
        <w:rPr>
          <w:b w:val="1"/>
          <w:bCs w:val="1"/>
          <w:sz w:val="24"/>
          <w:szCs w:val="24"/>
          <w:rtl w:val="0"/>
        </w:rPr>
        <w:t xml:space="preserve">Objective</w:t>
      </w:r>
    </w:p>
    <w:p w:rsidR="00000000" w:rsidDel="00000000" w:rsidP="00000000" w:rsidRDefault="00000000" w:rsidRPr="00000000" w14:paraId="000003E0">
      <w:pPr>
        <w:spacing w:after="240" w:before="240" w:line="240" w:lineRule="auto"/>
        <w:rPr>
          <w:b w:val="1"/>
          <w:bCs w:val="1"/>
          <w:sz w:val="24"/>
          <w:szCs w:val="24"/>
        </w:rPr>
      </w:pPr>
      <w:r w:rsidDel="00000000" w:rsidR="00000000" w:rsidRPr="00000000">
        <w:rPr>
          <w:sz w:val="24"/>
          <w:szCs w:val="24"/>
          <w:rtl w:val="0"/>
        </w:rPr>
        <w:t xml:space="preserve">To help Indian exporters modernize technology and improve export competitiveness by reducing the cost of importing machinery and equipment.</w:t>
      </w:r>
      <w:r w:rsidDel="00000000" w:rsidR="00000000" w:rsidRPr="00000000">
        <w:rPr>
          <w:rtl w:val="0"/>
        </w:rPr>
      </w:r>
    </w:p>
    <w:p w:rsidR="00000000" w:rsidDel="00000000" w:rsidP="00000000" w:rsidRDefault="00000000" w:rsidRPr="00000000" w14:paraId="000003E1">
      <w:pPr>
        <w:spacing w:after="240" w:before="240" w:line="240" w:lineRule="auto"/>
        <w:rPr>
          <w:b w:val="1"/>
          <w:bCs w:val="1"/>
          <w:sz w:val="24"/>
          <w:szCs w:val="24"/>
        </w:rPr>
      </w:pPr>
      <w:r w:rsidDel="00000000" w:rsidR="00000000" w:rsidRPr="00000000">
        <w:rPr>
          <w:b w:val="1"/>
          <w:bCs w:val="1"/>
          <w:sz w:val="24"/>
          <w:szCs w:val="24"/>
          <w:rtl w:val="0"/>
        </w:rPr>
        <w:t xml:space="preserve">Key Features</w:t>
      </w:r>
    </w:p>
    <w:p w:rsidR="00000000" w:rsidDel="00000000" w:rsidP="00000000" w:rsidRDefault="00000000" w:rsidRPr="00000000" w14:paraId="000003E2">
      <w:pPr>
        <w:spacing w:after="240" w:before="240" w:line="240" w:lineRule="auto"/>
        <w:rPr>
          <w:sz w:val="24"/>
          <w:szCs w:val="24"/>
        </w:rPr>
      </w:pPr>
      <w:r w:rsidDel="00000000" w:rsidR="00000000" w:rsidRPr="00000000">
        <w:rPr>
          <w:sz w:val="24"/>
          <w:szCs w:val="24"/>
          <w:rtl w:val="0"/>
        </w:rPr>
        <w:t xml:space="preserve">Import of capital goods at concessional/zero customs duty</w:t>
      </w:r>
    </w:p>
    <w:p w:rsidR="00000000" w:rsidDel="00000000" w:rsidP="00000000" w:rsidRDefault="00000000" w:rsidRPr="00000000" w14:paraId="000003E3">
      <w:pPr>
        <w:spacing w:after="240" w:before="240" w:line="240" w:lineRule="auto"/>
        <w:rPr>
          <w:b w:val="1"/>
          <w:bCs w:val="1"/>
          <w:sz w:val="24"/>
          <w:szCs w:val="24"/>
        </w:rPr>
      </w:pPr>
      <w:r w:rsidDel="00000000" w:rsidR="00000000" w:rsidRPr="00000000">
        <w:rPr>
          <w:b w:val="1"/>
          <w:bCs w:val="1"/>
          <w:sz w:val="24"/>
          <w:szCs w:val="24"/>
          <w:rtl w:val="0"/>
        </w:rPr>
        <w:t xml:space="preserve">Applicable for:</w:t>
      </w:r>
    </w:p>
    <w:p w:rsidR="00000000" w:rsidDel="00000000" w:rsidP="00000000" w:rsidRDefault="00000000" w:rsidRPr="00000000" w14:paraId="000003E4">
      <w:pPr>
        <w:numPr>
          <w:ilvl w:val="0"/>
          <w:numId w:val="77"/>
        </w:numPr>
        <w:spacing w:after="0" w:afterAutospacing="0" w:before="240" w:line="240" w:lineRule="auto"/>
        <w:ind w:left="720" w:hanging="360"/>
        <w:rPr>
          <w:sz w:val="24"/>
          <w:szCs w:val="24"/>
          <w:u w:val="none"/>
        </w:rPr>
      </w:pPr>
      <w:r w:rsidDel="00000000" w:rsidR="00000000" w:rsidRPr="00000000">
        <w:rPr>
          <w:sz w:val="24"/>
          <w:szCs w:val="24"/>
          <w:rtl w:val="0"/>
        </w:rPr>
        <w:t xml:space="preserve">Manufacturers</w:t>
      </w:r>
    </w:p>
    <w:p w:rsidR="00000000" w:rsidDel="00000000" w:rsidP="00000000" w:rsidRDefault="00000000" w:rsidRPr="00000000" w14:paraId="000003E5">
      <w:pPr>
        <w:numPr>
          <w:ilvl w:val="0"/>
          <w:numId w:val="77"/>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Exporters</w:t>
      </w:r>
    </w:p>
    <w:p w:rsidR="00000000" w:rsidDel="00000000" w:rsidP="00000000" w:rsidRDefault="00000000" w:rsidRPr="00000000" w14:paraId="000003E6">
      <w:pPr>
        <w:numPr>
          <w:ilvl w:val="0"/>
          <w:numId w:val="77"/>
        </w:numPr>
        <w:spacing w:after="240" w:before="0" w:beforeAutospacing="0" w:line="240" w:lineRule="auto"/>
        <w:ind w:left="720" w:hanging="360"/>
        <w:rPr>
          <w:sz w:val="24"/>
          <w:szCs w:val="24"/>
          <w:u w:val="none"/>
        </w:rPr>
      </w:pPr>
      <w:r w:rsidDel="00000000" w:rsidR="00000000" w:rsidRPr="00000000">
        <w:rPr>
          <w:sz w:val="24"/>
          <w:szCs w:val="24"/>
          <w:rtl w:val="0"/>
        </w:rPr>
        <w:t xml:space="preserve">Service providers</w:t>
      </w:r>
    </w:p>
    <w:p w:rsidR="00000000" w:rsidDel="00000000" w:rsidP="00000000" w:rsidRDefault="00000000" w:rsidRPr="00000000" w14:paraId="000003E7">
      <w:pPr>
        <w:spacing w:after="240" w:before="240" w:line="240" w:lineRule="auto"/>
        <w:rPr>
          <w:b w:val="1"/>
          <w:bCs w:val="1"/>
          <w:sz w:val="24"/>
          <w:szCs w:val="24"/>
        </w:rPr>
      </w:pPr>
      <w:r w:rsidDel="00000000" w:rsidR="00000000" w:rsidRPr="00000000">
        <w:rPr>
          <w:b w:val="1"/>
          <w:bCs w:val="1"/>
          <w:sz w:val="24"/>
          <w:szCs w:val="24"/>
          <w:rtl w:val="0"/>
        </w:rPr>
        <w:t xml:space="preserve">Supports:</w:t>
      </w:r>
    </w:p>
    <w:p w:rsidR="00000000" w:rsidDel="00000000" w:rsidP="00000000" w:rsidRDefault="00000000" w:rsidRPr="00000000" w14:paraId="000003E8">
      <w:pPr>
        <w:numPr>
          <w:ilvl w:val="0"/>
          <w:numId w:val="34"/>
        </w:numPr>
        <w:spacing w:after="0" w:afterAutospacing="0" w:before="240" w:line="240" w:lineRule="auto"/>
        <w:ind w:left="720" w:hanging="360"/>
        <w:rPr>
          <w:sz w:val="24"/>
          <w:szCs w:val="24"/>
          <w:u w:val="none"/>
        </w:rPr>
      </w:pPr>
      <w:r w:rsidDel="00000000" w:rsidR="00000000" w:rsidRPr="00000000">
        <w:rPr>
          <w:sz w:val="24"/>
          <w:szCs w:val="24"/>
          <w:rtl w:val="0"/>
        </w:rPr>
        <w:t xml:space="preserve">Machinery</w:t>
      </w:r>
    </w:p>
    <w:p w:rsidR="00000000" w:rsidDel="00000000" w:rsidP="00000000" w:rsidRDefault="00000000" w:rsidRPr="00000000" w14:paraId="000003E9">
      <w:pPr>
        <w:numPr>
          <w:ilvl w:val="0"/>
          <w:numId w:val="34"/>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Equipment</w:t>
      </w:r>
    </w:p>
    <w:p w:rsidR="00000000" w:rsidDel="00000000" w:rsidP="00000000" w:rsidRDefault="00000000" w:rsidRPr="00000000" w14:paraId="000003EA">
      <w:pPr>
        <w:numPr>
          <w:ilvl w:val="0"/>
          <w:numId w:val="34"/>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Spares</w:t>
      </w:r>
    </w:p>
    <w:p w:rsidR="00000000" w:rsidDel="00000000" w:rsidP="00000000" w:rsidRDefault="00000000" w:rsidRPr="00000000" w14:paraId="000003EB">
      <w:pPr>
        <w:numPr>
          <w:ilvl w:val="0"/>
          <w:numId w:val="34"/>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Tools</w:t>
      </w:r>
    </w:p>
    <w:p w:rsidR="00000000" w:rsidDel="00000000" w:rsidP="00000000" w:rsidRDefault="00000000" w:rsidRPr="00000000" w14:paraId="000003EC">
      <w:pPr>
        <w:numPr>
          <w:ilvl w:val="0"/>
          <w:numId w:val="34"/>
        </w:numPr>
        <w:spacing w:after="240" w:before="0" w:beforeAutospacing="0" w:line="240" w:lineRule="auto"/>
        <w:ind w:left="720" w:hanging="360"/>
        <w:rPr>
          <w:sz w:val="24"/>
          <w:szCs w:val="24"/>
          <w:u w:val="none"/>
        </w:rPr>
      </w:pPr>
      <w:r w:rsidDel="00000000" w:rsidR="00000000" w:rsidRPr="00000000">
        <w:rPr>
          <w:sz w:val="24"/>
          <w:szCs w:val="24"/>
          <w:rtl w:val="0"/>
        </w:rPr>
        <w:t xml:space="preserve">Computer systems</w:t>
      </w:r>
    </w:p>
    <w:p w:rsidR="00000000" w:rsidDel="00000000" w:rsidP="00000000" w:rsidRDefault="00000000" w:rsidRPr="00000000" w14:paraId="000003ED">
      <w:pPr>
        <w:spacing w:after="240" w:before="240" w:line="240" w:lineRule="auto"/>
        <w:rPr>
          <w:b w:val="1"/>
          <w:bCs w:val="1"/>
          <w:color w:val="ff0000"/>
          <w:sz w:val="24"/>
          <w:szCs w:val="24"/>
        </w:rPr>
      </w:pPr>
      <w:r w:rsidDel="00000000" w:rsidR="00000000" w:rsidRPr="00000000">
        <w:rPr>
          <w:sz w:val="24"/>
          <w:szCs w:val="24"/>
          <w:rtl w:val="0"/>
        </w:rPr>
        <w:t xml:space="preserve">Export obligation must be fulfilled within a specified period) usually 6 years + 2 years extensions may be provided).</w:t>
      </w:r>
      <w:r w:rsidDel="00000000" w:rsidR="00000000" w:rsidRPr="00000000">
        <w:rPr>
          <w:rtl w:val="0"/>
        </w:rPr>
      </w:r>
    </w:p>
    <w:p w:rsidR="00000000" w:rsidDel="00000000" w:rsidP="00000000" w:rsidRDefault="00000000" w:rsidRPr="00000000" w14:paraId="000003EE">
      <w:pPr>
        <w:spacing w:after="240" w:before="240" w:line="240" w:lineRule="auto"/>
        <w:jc w:val="center"/>
        <w:rPr>
          <w:b w:val="1"/>
          <w:bCs w:val="1"/>
          <w:color w:val="ff0000"/>
          <w:sz w:val="24"/>
          <w:szCs w:val="24"/>
        </w:rPr>
      </w:pPr>
      <w:r w:rsidDel="00000000" w:rsidR="00000000" w:rsidRPr="00000000">
        <w:rPr>
          <w:b w:val="1"/>
          <w:bCs w:val="1"/>
          <w:color w:val="ff0000"/>
          <w:sz w:val="24"/>
          <w:szCs w:val="24"/>
          <w:rtl w:val="0"/>
        </w:rPr>
        <w:t xml:space="preserve">EPCG Scheme Flow Chart</w:t>
      </w:r>
    </w:p>
    <w:p w:rsidR="00000000" w:rsidDel="00000000" w:rsidP="00000000" w:rsidRDefault="00000000" w:rsidRPr="00000000" w14:paraId="000003EF">
      <w:pPr>
        <w:spacing w:after="240" w:before="240" w:line="240" w:lineRule="auto"/>
        <w:jc w:val="center"/>
        <w:rPr>
          <w:b w:val="1"/>
          <w:bCs w:val="1"/>
          <w:sz w:val="24"/>
          <w:szCs w:val="24"/>
        </w:rPr>
      </w:pPr>
      <w:r w:rsidDel="00000000" w:rsidR="00000000" w:rsidRPr="00000000">
        <w:rPr>
          <w:sz w:val="24"/>
          <w:szCs w:val="24"/>
          <w:rtl w:val="0"/>
        </w:rPr>
        <w:t xml:space="preserve">Apply for EPCG Authorization with the guidance of </w:t>
      </w:r>
      <w:r w:rsidDel="00000000" w:rsidR="00000000" w:rsidRPr="00000000">
        <w:rPr>
          <w:b w:val="1"/>
          <w:bCs w:val="1"/>
          <w:sz w:val="24"/>
          <w:szCs w:val="24"/>
          <w:rtl w:val="0"/>
        </w:rPr>
        <w:t xml:space="preserve">PORTMATRIX</w:t>
      </w:r>
    </w:p>
    <w:p w:rsidR="00000000" w:rsidDel="00000000" w:rsidP="00000000" w:rsidRDefault="00000000" w:rsidRPr="00000000" w14:paraId="000003F0">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F1">
      <w:pPr>
        <w:spacing w:after="240" w:before="240" w:line="240" w:lineRule="auto"/>
        <w:jc w:val="center"/>
        <w:rPr>
          <w:sz w:val="24"/>
          <w:szCs w:val="24"/>
        </w:rPr>
      </w:pPr>
      <w:r w:rsidDel="00000000" w:rsidR="00000000" w:rsidRPr="00000000">
        <w:rPr>
          <w:sz w:val="24"/>
          <w:szCs w:val="24"/>
          <w:rtl w:val="0"/>
        </w:rPr>
        <w:t xml:space="preserve">Import Capital Goods at Zero Duty</w:t>
      </w:r>
    </w:p>
    <w:p w:rsidR="00000000" w:rsidDel="00000000" w:rsidP="00000000" w:rsidRDefault="00000000" w:rsidRPr="00000000" w14:paraId="000003F2">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F3">
      <w:pPr>
        <w:spacing w:after="240" w:before="240" w:line="240" w:lineRule="auto"/>
        <w:jc w:val="center"/>
        <w:rPr>
          <w:sz w:val="24"/>
          <w:szCs w:val="24"/>
        </w:rPr>
      </w:pPr>
      <w:r w:rsidDel="00000000" w:rsidR="00000000" w:rsidRPr="00000000">
        <w:rPr>
          <w:sz w:val="24"/>
          <w:szCs w:val="24"/>
          <w:rtl w:val="0"/>
        </w:rPr>
        <w:t xml:space="preserve">Install &amp; Use Machinery</w:t>
      </w:r>
    </w:p>
    <w:p w:rsidR="00000000" w:rsidDel="00000000" w:rsidP="00000000" w:rsidRDefault="00000000" w:rsidRPr="00000000" w14:paraId="000003F4">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F5">
      <w:pPr>
        <w:spacing w:after="240" w:before="240" w:line="240" w:lineRule="auto"/>
        <w:jc w:val="center"/>
        <w:rPr>
          <w:sz w:val="24"/>
          <w:szCs w:val="24"/>
        </w:rPr>
      </w:pPr>
      <w:r w:rsidDel="00000000" w:rsidR="00000000" w:rsidRPr="00000000">
        <w:rPr>
          <w:sz w:val="24"/>
          <w:szCs w:val="24"/>
          <w:rtl w:val="0"/>
        </w:rPr>
        <w:t xml:space="preserve">Manufacture Goods / Provide Services</w:t>
      </w:r>
    </w:p>
    <w:p w:rsidR="00000000" w:rsidDel="00000000" w:rsidP="00000000" w:rsidRDefault="00000000" w:rsidRPr="00000000" w14:paraId="000003F6">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F7">
      <w:pPr>
        <w:spacing w:after="240" w:before="240" w:line="240" w:lineRule="auto"/>
        <w:jc w:val="center"/>
        <w:rPr>
          <w:sz w:val="24"/>
          <w:szCs w:val="24"/>
        </w:rPr>
      </w:pPr>
      <w:r w:rsidDel="00000000" w:rsidR="00000000" w:rsidRPr="00000000">
        <w:rPr>
          <w:sz w:val="24"/>
          <w:szCs w:val="24"/>
          <w:rtl w:val="0"/>
        </w:rPr>
        <w:t xml:space="preserve">Export Products or Services</w:t>
      </w:r>
    </w:p>
    <w:p w:rsidR="00000000" w:rsidDel="00000000" w:rsidP="00000000" w:rsidRDefault="00000000" w:rsidRPr="00000000" w14:paraId="000003F8">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F9">
      <w:pPr>
        <w:spacing w:after="240" w:before="240" w:line="240" w:lineRule="auto"/>
        <w:jc w:val="center"/>
        <w:rPr>
          <w:sz w:val="24"/>
          <w:szCs w:val="24"/>
        </w:rPr>
      </w:pPr>
      <w:r w:rsidDel="00000000" w:rsidR="00000000" w:rsidRPr="00000000">
        <w:rPr>
          <w:sz w:val="24"/>
          <w:szCs w:val="24"/>
          <w:rtl w:val="0"/>
        </w:rPr>
        <w:t xml:space="preserve">Fulfill Export Obligation</w:t>
      </w:r>
    </w:p>
    <w:p w:rsidR="00000000" w:rsidDel="00000000" w:rsidP="00000000" w:rsidRDefault="00000000" w:rsidRPr="00000000" w14:paraId="000003FA">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FB">
      <w:pPr>
        <w:spacing w:after="240" w:before="240" w:line="240" w:lineRule="auto"/>
        <w:jc w:val="center"/>
        <w:rPr>
          <w:sz w:val="24"/>
          <w:szCs w:val="24"/>
        </w:rPr>
      </w:pPr>
      <w:r w:rsidDel="00000000" w:rsidR="00000000" w:rsidRPr="00000000">
        <w:rPr>
          <w:sz w:val="24"/>
          <w:szCs w:val="24"/>
          <w:rtl w:val="0"/>
        </w:rPr>
        <w:t xml:space="preserve">Submit Documents to DGFT &amp; Customs</w:t>
      </w:r>
    </w:p>
    <w:p w:rsidR="00000000" w:rsidDel="00000000" w:rsidP="00000000" w:rsidRDefault="00000000" w:rsidRPr="00000000" w14:paraId="000003FC">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FD">
      <w:pPr>
        <w:spacing w:after="240" w:before="240" w:line="240" w:lineRule="auto"/>
        <w:jc w:val="center"/>
        <w:rPr>
          <w:sz w:val="24"/>
          <w:szCs w:val="24"/>
        </w:rPr>
      </w:pPr>
      <w:r w:rsidDel="00000000" w:rsidR="00000000" w:rsidRPr="00000000">
        <w:rPr>
          <w:sz w:val="24"/>
          <w:szCs w:val="24"/>
          <w:rtl w:val="0"/>
        </w:rPr>
        <w:t xml:space="preserve">EPCG Authorization Closed</w:t>
      </w:r>
    </w:p>
    <w:p w:rsidR="00000000" w:rsidDel="00000000" w:rsidP="00000000" w:rsidRDefault="00000000" w:rsidRPr="00000000" w14:paraId="000003FE">
      <w:pPr>
        <w:spacing w:after="240" w:before="240" w:line="240" w:lineRule="auto"/>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FF">
      <w:pPr>
        <w:numPr>
          <w:ilvl w:val="0"/>
          <w:numId w:val="13"/>
        </w:numPr>
        <w:spacing w:after="0" w:afterAutospacing="0" w:before="240" w:line="240" w:lineRule="auto"/>
        <w:ind w:left="720" w:hanging="360"/>
        <w:rPr>
          <w:sz w:val="24"/>
          <w:szCs w:val="24"/>
          <w:u w:val="none"/>
        </w:rPr>
      </w:pPr>
      <w:r w:rsidDel="00000000" w:rsidR="00000000" w:rsidRPr="00000000">
        <w:rPr>
          <w:sz w:val="24"/>
          <w:szCs w:val="24"/>
          <w:rtl w:val="0"/>
        </w:rPr>
        <w:t xml:space="preserve">Reduces machinery import cost</w:t>
      </w:r>
    </w:p>
    <w:p w:rsidR="00000000" w:rsidDel="00000000" w:rsidP="00000000" w:rsidRDefault="00000000" w:rsidRPr="00000000" w14:paraId="00000400">
      <w:pPr>
        <w:numPr>
          <w:ilvl w:val="0"/>
          <w:numId w:val="13"/>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Improves manufacturing capability</w:t>
      </w:r>
    </w:p>
    <w:p w:rsidR="00000000" w:rsidDel="00000000" w:rsidP="00000000" w:rsidRDefault="00000000" w:rsidRPr="00000000" w14:paraId="00000401">
      <w:pPr>
        <w:numPr>
          <w:ilvl w:val="0"/>
          <w:numId w:val="13"/>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Encourages exports</w:t>
      </w:r>
    </w:p>
    <w:p w:rsidR="00000000" w:rsidDel="00000000" w:rsidP="00000000" w:rsidRDefault="00000000" w:rsidRPr="00000000" w14:paraId="00000402">
      <w:pPr>
        <w:numPr>
          <w:ilvl w:val="0"/>
          <w:numId w:val="13"/>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Enhances global competitiveness</w:t>
      </w:r>
    </w:p>
    <w:p w:rsidR="00000000" w:rsidDel="00000000" w:rsidP="00000000" w:rsidRDefault="00000000" w:rsidRPr="00000000" w14:paraId="00000403">
      <w:pPr>
        <w:numPr>
          <w:ilvl w:val="0"/>
          <w:numId w:val="13"/>
        </w:numPr>
        <w:spacing w:after="240" w:before="0" w:beforeAutospacing="0" w:line="240" w:lineRule="auto"/>
        <w:ind w:left="720" w:hanging="360"/>
        <w:rPr>
          <w:sz w:val="24"/>
          <w:szCs w:val="24"/>
          <w:u w:val="none"/>
        </w:rPr>
      </w:pPr>
      <w:r w:rsidDel="00000000" w:rsidR="00000000" w:rsidRPr="00000000">
        <w:rPr>
          <w:sz w:val="24"/>
          <w:szCs w:val="24"/>
          <w:rtl w:val="0"/>
        </w:rPr>
        <w:t xml:space="preserve">Helps technology upgradation</w:t>
      </w:r>
    </w:p>
    <w:p w:rsidR="00000000" w:rsidDel="00000000" w:rsidP="00000000" w:rsidRDefault="00000000" w:rsidRPr="00000000" w14:paraId="00000404">
      <w:pPr>
        <w:spacing w:after="240" w:before="240" w:line="240" w:lineRule="auto"/>
        <w:jc w:val="left"/>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405">
      <w:pPr>
        <w:spacing w:after="240" w:before="240" w:line="240" w:lineRule="auto"/>
        <w:jc w:val="left"/>
        <w:rPr>
          <w:sz w:val="24"/>
          <w:szCs w:val="24"/>
        </w:rPr>
      </w:pPr>
      <w:r w:rsidDel="00000000" w:rsidR="00000000" w:rsidRPr="00000000">
        <w:rPr>
          <w:sz w:val="24"/>
          <w:szCs w:val="24"/>
          <w:rtl w:val="0"/>
        </w:rPr>
        <w:t xml:space="preserve">A company imports a machine worth ₹1 crore under EPCG and saves ₹7.50 lakh duty.</w:t>
      </w:r>
    </w:p>
    <w:p w:rsidR="00000000" w:rsidDel="00000000" w:rsidP="00000000" w:rsidRDefault="00000000" w:rsidRPr="00000000" w14:paraId="00000406">
      <w:pPr>
        <w:spacing w:after="240" w:before="240" w:line="240" w:lineRule="auto"/>
        <w:jc w:val="left"/>
        <w:rPr>
          <w:sz w:val="24"/>
          <w:szCs w:val="24"/>
        </w:rPr>
      </w:pPr>
      <w:r w:rsidDel="00000000" w:rsidR="00000000" w:rsidRPr="00000000">
        <w:rPr>
          <w:sz w:val="24"/>
          <w:szCs w:val="24"/>
          <w:rtl w:val="0"/>
        </w:rPr>
        <w:t xml:space="preserve">The company must achieve 6 times the amount of duty saved, in a period of next 6 years. </w:t>
      </w:r>
    </w:p>
    <w:p w:rsidR="00000000" w:rsidDel="00000000" w:rsidP="00000000" w:rsidRDefault="00000000" w:rsidRPr="00000000" w14:paraId="00000407">
      <w:pPr>
        <w:spacing w:after="240" w:before="240" w:line="240" w:lineRule="auto"/>
        <w:jc w:val="left"/>
        <w:rPr>
          <w:sz w:val="24"/>
          <w:szCs w:val="24"/>
        </w:rPr>
      </w:pPr>
      <w:r w:rsidDel="00000000" w:rsidR="00000000" w:rsidRPr="00000000">
        <w:rPr>
          <w:sz w:val="24"/>
          <w:szCs w:val="24"/>
          <w:rtl w:val="0"/>
        </w:rPr>
        <w:t xml:space="preserve">Export Obligation is : ₹ 7.50 lakh x 6 times = ₹ 45 lakh.</w:t>
      </w:r>
    </w:p>
    <w:p w:rsidR="00000000" w:rsidDel="00000000" w:rsidP="00000000" w:rsidRDefault="00000000" w:rsidRPr="00000000" w14:paraId="00000408">
      <w:pPr>
        <w:spacing w:after="240" w:before="240" w:line="240" w:lineRule="auto"/>
        <w:jc w:val="left"/>
        <w:rPr>
          <w:b w:val="1"/>
          <w:bCs w:val="1"/>
          <w:sz w:val="24"/>
          <w:szCs w:val="24"/>
        </w:rPr>
      </w:pPr>
      <w:r w:rsidDel="00000000" w:rsidR="00000000" w:rsidRPr="00000000">
        <w:rPr>
          <w:b w:val="1"/>
          <w:bCs w:val="1"/>
          <w:sz w:val="24"/>
          <w:szCs w:val="24"/>
          <w:rtl w:val="0"/>
        </w:rPr>
        <w:t xml:space="preserve">Related Authorities</w:t>
      </w:r>
    </w:p>
    <w:p w:rsidR="00000000" w:rsidDel="00000000" w:rsidP="00000000" w:rsidRDefault="00000000" w:rsidRPr="00000000" w14:paraId="00000409">
      <w:pPr>
        <w:numPr>
          <w:ilvl w:val="0"/>
          <w:numId w:val="111"/>
        </w:numPr>
        <w:spacing w:after="0" w:afterAutospacing="0" w:before="240" w:line="240" w:lineRule="auto"/>
        <w:ind w:left="720" w:hanging="360"/>
        <w:jc w:val="left"/>
        <w:rPr>
          <w:sz w:val="24"/>
          <w:szCs w:val="24"/>
          <w:u w:val="none"/>
        </w:rPr>
      </w:pPr>
      <w:r w:rsidDel="00000000" w:rsidR="00000000" w:rsidRPr="00000000">
        <w:rPr>
          <w:sz w:val="24"/>
          <w:szCs w:val="24"/>
          <w:rtl w:val="0"/>
        </w:rPr>
        <w:t xml:space="preserve">Directorate General of Foreign Trade</w:t>
      </w:r>
    </w:p>
    <w:p w:rsidR="00000000" w:rsidDel="00000000" w:rsidP="00000000" w:rsidRDefault="00000000" w:rsidRPr="00000000" w14:paraId="0000040A">
      <w:pPr>
        <w:numPr>
          <w:ilvl w:val="0"/>
          <w:numId w:val="111"/>
        </w:numPr>
        <w:spacing w:after="240" w:before="0" w:beforeAutospacing="0" w:line="240" w:lineRule="auto"/>
        <w:ind w:left="720" w:hanging="360"/>
        <w:jc w:val="left"/>
        <w:rPr>
          <w:sz w:val="24"/>
          <w:szCs w:val="24"/>
          <w:u w:val="none"/>
        </w:rPr>
      </w:pPr>
      <w:r w:rsidDel="00000000" w:rsidR="00000000" w:rsidRPr="00000000">
        <w:rPr>
          <w:sz w:val="24"/>
          <w:szCs w:val="24"/>
          <w:rtl w:val="0"/>
        </w:rPr>
        <w:t xml:space="preserve">Central Board of Indirect Taxes and Customs</w:t>
      </w:r>
    </w:p>
    <w:p w:rsidR="00000000" w:rsidDel="00000000" w:rsidP="00000000" w:rsidRDefault="00000000" w:rsidRPr="00000000" w14:paraId="0000040B">
      <w:pPr>
        <w:spacing w:after="240" w:before="24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40C">
      <w:pPr>
        <w:spacing w:after="240" w:before="24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40D">
      <w:pPr>
        <w:spacing w:after="240" w:before="24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40E">
      <w:pPr>
        <w:spacing w:after="240" w:before="24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40F">
      <w:pPr>
        <w:spacing w:after="240" w:before="24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410">
      <w:pPr>
        <w:spacing w:after="240" w:before="24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411">
      <w:pPr>
        <w:spacing w:after="240" w:before="240" w:line="240" w:lineRule="auto"/>
        <w:ind w:left="0" w:firstLine="0"/>
        <w:jc w:val="left"/>
        <w:rPr>
          <w:sz w:val="24"/>
          <w:szCs w:val="24"/>
        </w:rPr>
      </w:pPr>
      <w:r w:rsidDel="00000000" w:rsidR="00000000" w:rsidRPr="00000000">
        <w:rPr>
          <w:rtl w:val="0"/>
        </w:rPr>
      </w:r>
    </w:p>
    <w:tbl>
      <w:tblPr>
        <w:tblStyle w:val="Table14"/>
        <w:tblW w:w="97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gridCol w:w="4926"/>
        <w:tblGridChange w:id="0">
          <w:tblGrid>
            <w:gridCol w:w="4830"/>
            <w:gridCol w:w="4926"/>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jc w:val="center"/>
              <w:rPr>
                <w:color w:val="ff0000"/>
                <w:sz w:val="24"/>
                <w:szCs w:val="24"/>
              </w:rPr>
            </w:pPr>
            <w:r w:rsidDel="00000000" w:rsidR="00000000" w:rsidRPr="00000000">
              <w:rPr>
                <w:b w:val="1"/>
                <w:bCs w:val="1"/>
                <w:color w:val="ff0000"/>
                <w:sz w:val="24"/>
                <w:szCs w:val="24"/>
                <w:rtl w:val="0"/>
              </w:rPr>
              <w:t xml:space="preserve">11. Special Economic Zone (SEZ)</w:t>
            </w:r>
            <w:r w:rsidDel="00000000" w:rsidR="00000000" w:rsidRPr="00000000">
              <w:rPr>
                <w:color w:val="ff0000"/>
                <w:sz w:val="24"/>
                <w:szCs w:val="24"/>
                <w:rtl w:val="0"/>
              </w:rPr>
              <w:t xml:space="preserve"> </w:t>
            </w:r>
          </w:p>
          <w:p w:rsidR="00000000" w:rsidDel="00000000" w:rsidP="00000000" w:rsidRDefault="00000000" w:rsidRPr="00000000" w14:paraId="0000041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414">
            <w:pPr>
              <w:widowControl w:val="0"/>
              <w:spacing w:line="240" w:lineRule="auto"/>
              <w:jc w:val="center"/>
              <w:rPr>
                <w:sz w:val="24"/>
                <w:szCs w:val="24"/>
              </w:rPr>
            </w:pPr>
            <w:r w:rsidDel="00000000" w:rsidR="00000000" w:rsidRPr="00000000">
              <w:rPr>
                <w:sz w:val="24"/>
                <w:szCs w:val="24"/>
                <w:rtl w:val="0"/>
              </w:rPr>
              <w:t xml:space="preserve">Picture source: </w:t>
            </w:r>
            <w:hyperlink r:id="rId38">
              <w:r w:rsidDel="00000000" w:rsidR="00000000" w:rsidRPr="00000000">
                <w:rPr>
                  <w:color w:val="1155cc"/>
                  <w:sz w:val="24"/>
                  <w:szCs w:val="24"/>
                  <w:u w:val="single"/>
                  <w:rtl w:val="0"/>
                </w:rPr>
                <w:t xml:space="preserve">https://sezindia.gov.in/photo-gallery</w:t>
              </w:r>
            </w:hyperlink>
            <w:r w:rsidDel="00000000" w:rsidR="00000000" w:rsidRPr="00000000">
              <w:rPr>
                <w:rtl w:val="0"/>
              </w:rPr>
            </w:r>
          </w:p>
          <w:p w:rsidR="00000000" w:rsidDel="00000000" w:rsidP="00000000" w:rsidRDefault="00000000" w:rsidRPr="00000000" w14:paraId="00000415">
            <w:pPr>
              <w:spacing w:after="240" w:before="240" w:line="240" w:lineRule="auto"/>
              <w:jc w:val="center"/>
              <w:rPr>
                <w:sz w:val="24"/>
                <w:szCs w:val="24"/>
              </w:rPr>
            </w:pPr>
            <w:r w:rsidDel="00000000" w:rsidR="00000000" w:rsidRPr="00000000">
              <w:rPr>
                <w:sz w:val="24"/>
                <w:szCs w:val="24"/>
              </w:rPr>
              <w:drawing>
                <wp:inline distB="114300" distT="114300" distL="114300" distR="114300">
                  <wp:extent cx="3810000" cy="2438400"/>
                  <wp:effectExtent b="0" l="0" r="0" t="0"/>
                  <wp:docPr id="48" name="image50.png"/>
                  <a:graphic>
                    <a:graphicData uri="http://schemas.openxmlformats.org/drawingml/2006/picture">
                      <pic:pic>
                        <pic:nvPicPr>
                          <pic:cNvPr id="0" name="image50.png"/>
                          <pic:cNvPicPr preferRelativeResize="0"/>
                        </pic:nvPicPr>
                        <pic:blipFill>
                          <a:blip r:embed="rId39"/>
                          <a:srcRect b="0" l="0" r="0" t="0"/>
                          <a:stretch>
                            <a:fillRect/>
                          </a:stretch>
                        </pic:blipFill>
                        <pic:spPr>
                          <a:xfrm>
                            <a:off x="0" y="0"/>
                            <a:ext cx="38100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widowControl w:val="0"/>
              <w:spacing w:line="240" w:lineRule="auto"/>
              <w:jc w:val="center"/>
              <w:rPr>
                <w:b w:val="1"/>
                <w:bCs w:val="1"/>
                <w:color w:val="0000ff"/>
                <w:sz w:val="24"/>
                <w:szCs w:val="24"/>
              </w:rPr>
            </w:pPr>
            <w:r w:rsidDel="00000000" w:rsidR="00000000" w:rsidRPr="00000000">
              <w:rPr>
                <w:b w:val="1"/>
                <w:bCs w:val="1"/>
                <w:color w:val="0000ff"/>
                <w:sz w:val="24"/>
                <w:szCs w:val="24"/>
                <w:rtl w:val="0"/>
              </w:rPr>
              <w:t xml:space="preserve">Duty free enclave for MSMEs </w:t>
            </w:r>
          </w:p>
          <w:p w:rsidR="00000000" w:rsidDel="00000000" w:rsidP="00000000" w:rsidRDefault="00000000" w:rsidRPr="00000000" w14:paraId="0000041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418">
            <w:pPr>
              <w:widowControl w:val="0"/>
              <w:spacing w:line="240" w:lineRule="auto"/>
              <w:jc w:val="center"/>
              <w:rPr>
                <w:sz w:val="24"/>
                <w:szCs w:val="24"/>
              </w:rPr>
            </w:pPr>
            <w:r w:rsidDel="00000000" w:rsidR="00000000" w:rsidRPr="00000000">
              <w:rPr>
                <w:sz w:val="24"/>
                <w:szCs w:val="24"/>
                <w:rtl w:val="0"/>
              </w:rPr>
              <w:t xml:space="preserve">SEZ is a specifically demarcated region where business and trade laws are more liberal compared to the rest of the country. The goal is to attract foreign investment, boost exports, and generate employment. SEZ Companies enjoy tax benefits, simplified regulations, world-class infrastructure, duty free imports / exports.</w:t>
            </w:r>
          </w:p>
          <w:p w:rsidR="00000000" w:rsidDel="00000000" w:rsidP="00000000" w:rsidRDefault="00000000" w:rsidRPr="00000000" w14:paraId="00000419">
            <w:pPr>
              <w:spacing w:after="240" w:before="240" w:line="240" w:lineRule="auto"/>
              <w:jc w:val="cente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tl w:val="0"/>
              </w:rPr>
            </w:r>
          </w:p>
          <w:p w:rsidR="00000000" w:rsidDel="00000000" w:rsidP="00000000" w:rsidRDefault="00000000" w:rsidRPr="00000000" w14:paraId="0000041A">
            <w:pPr>
              <w:widowControl w:val="0"/>
              <w:spacing w:line="240" w:lineRule="auto"/>
              <w:jc w:val="center"/>
              <w:rPr>
                <w:sz w:val="24"/>
                <w:szCs w:val="24"/>
              </w:rPr>
            </w:pPr>
            <w:r w:rsidDel="00000000" w:rsidR="00000000" w:rsidRPr="00000000">
              <w:rPr>
                <w:b w:val="1"/>
                <w:bCs w:val="1"/>
                <w:sz w:val="24"/>
                <w:szCs w:val="24"/>
                <w:rtl w:val="0"/>
              </w:rPr>
              <w:t xml:space="preserve">PORTMATRIX</w:t>
            </w:r>
            <w:r w:rsidDel="00000000" w:rsidR="00000000" w:rsidRPr="00000000">
              <w:rPr>
                <w:sz w:val="24"/>
                <w:szCs w:val="24"/>
                <w:rtl w:val="0"/>
              </w:rPr>
              <w:t xml:space="preserve"> assists in the </w:t>
            </w:r>
            <w:r w:rsidDel="00000000" w:rsidR="00000000" w:rsidRPr="00000000">
              <w:rPr>
                <w:b w:val="1"/>
                <w:bCs w:val="1"/>
                <w:sz w:val="24"/>
                <w:szCs w:val="24"/>
                <w:rtl w:val="0"/>
              </w:rPr>
              <w:t xml:space="preserve">registration of SEZs</w:t>
            </w:r>
            <w:r w:rsidDel="00000000" w:rsidR="00000000" w:rsidRPr="00000000">
              <w:rPr>
                <w:sz w:val="24"/>
                <w:szCs w:val="24"/>
                <w:rtl w:val="0"/>
              </w:rPr>
              <w:t xml:space="preserve">.</w:t>
            </w:r>
          </w:p>
        </w:tc>
      </w:tr>
    </w:tbl>
    <w:p w:rsidR="00000000" w:rsidDel="00000000" w:rsidP="00000000" w:rsidRDefault="00000000" w:rsidRPr="00000000" w14:paraId="0000041C">
      <w:pPr>
        <w:spacing w:after="240" w:before="240" w:line="240" w:lineRule="auto"/>
        <w:jc w:val="both"/>
        <w:rPr>
          <w:b w:val="1"/>
          <w:bCs w:val="1"/>
          <w:sz w:val="24"/>
          <w:szCs w:val="24"/>
        </w:rPr>
      </w:pPr>
      <w:r w:rsidDel="00000000" w:rsidR="00000000" w:rsidRPr="00000000">
        <w:rPr>
          <w:b w:val="1"/>
          <w:bCs w:val="1"/>
          <w:sz w:val="24"/>
          <w:szCs w:val="24"/>
          <w:rtl w:val="0"/>
        </w:rPr>
        <w:t xml:space="preserve">Special Economic Zone (SEZ)</w:t>
      </w:r>
    </w:p>
    <w:p w:rsidR="00000000" w:rsidDel="00000000" w:rsidP="00000000" w:rsidRDefault="00000000" w:rsidRPr="00000000" w14:paraId="0000041D">
      <w:pPr>
        <w:spacing w:after="240" w:before="240" w:line="240" w:lineRule="auto"/>
        <w:jc w:val="both"/>
        <w:rPr>
          <w:sz w:val="24"/>
          <w:szCs w:val="24"/>
        </w:rPr>
      </w:pPr>
      <w:r w:rsidDel="00000000" w:rsidR="00000000" w:rsidRPr="00000000">
        <w:rPr>
          <w:sz w:val="24"/>
          <w:szCs w:val="24"/>
          <w:rtl w:val="0"/>
        </w:rPr>
        <w:t xml:space="preserve">SEZ is a </w:t>
      </w:r>
      <w:r w:rsidDel="00000000" w:rsidR="00000000" w:rsidRPr="00000000">
        <w:rPr>
          <w:b w:val="1"/>
          <w:bCs w:val="1"/>
          <w:sz w:val="24"/>
          <w:szCs w:val="24"/>
          <w:rtl w:val="0"/>
        </w:rPr>
        <w:t xml:space="preserve">specially</w:t>
      </w:r>
      <w:r w:rsidDel="00000000" w:rsidR="00000000" w:rsidRPr="00000000">
        <w:rPr>
          <w:sz w:val="24"/>
          <w:szCs w:val="24"/>
          <w:rtl w:val="0"/>
        </w:rPr>
        <w:t xml:space="preserve"> </w:t>
      </w:r>
      <w:r w:rsidDel="00000000" w:rsidR="00000000" w:rsidRPr="00000000">
        <w:rPr>
          <w:b w:val="1"/>
          <w:bCs w:val="1"/>
          <w:sz w:val="24"/>
          <w:szCs w:val="24"/>
          <w:rtl w:val="0"/>
        </w:rPr>
        <w:t xml:space="preserve">designated duty-free area treated as foreign territory for trade operations, duties, and tariffs</w:t>
      </w:r>
      <w:r w:rsidDel="00000000" w:rsidR="00000000" w:rsidRPr="00000000">
        <w:rPr>
          <w:sz w:val="24"/>
          <w:szCs w:val="24"/>
          <w:rtl w:val="0"/>
        </w:rPr>
        <w:t xml:space="preserve">. SEZs are established to promote exports, attract investment, create jobs, and develop infrastructure. SEZ framework is governed by the SEZ Act, 2005 and SEZ Rules, 2006.</w:t>
      </w:r>
    </w:p>
    <w:p w:rsidR="00000000" w:rsidDel="00000000" w:rsidP="00000000" w:rsidRDefault="00000000" w:rsidRPr="00000000" w14:paraId="0000041E">
      <w:pPr>
        <w:spacing w:after="240" w:before="240" w:line="240" w:lineRule="auto"/>
        <w:jc w:val="both"/>
        <w:rPr>
          <w:b w:val="1"/>
          <w:bCs w:val="1"/>
          <w:sz w:val="24"/>
          <w:szCs w:val="24"/>
        </w:rPr>
      </w:pPr>
      <w:r w:rsidDel="00000000" w:rsidR="00000000" w:rsidRPr="00000000">
        <w:rPr>
          <w:b w:val="1"/>
          <w:bCs w:val="1"/>
          <w:sz w:val="24"/>
          <w:szCs w:val="24"/>
          <w:rtl w:val="0"/>
        </w:rPr>
        <w:t xml:space="preserve">Simple Definition</w:t>
      </w:r>
    </w:p>
    <w:p w:rsidR="00000000" w:rsidDel="00000000" w:rsidP="00000000" w:rsidRDefault="00000000" w:rsidRPr="00000000" w14:paraId="0000041F">
      <w:pPr>
        <w:spacing w:after="240" w:before="240" w:line="240" w:lineRule="auto"/>
        <w:jc w:val="both"/>
        <w:rPr>
          <w:b w:val="1"/>
          <w:bCs w:val="1"/>
          <w:sz w:val="24"/>
          <w:szCs w:val="24"/>
        </w:rPr>
      </w:pPr>
      <w:r w:rsidDel="00000000" w:rsidR="00000000" w:rsidRPr="00000000">
        <w:rPr>
          <w:sz w:val="24"/>
          <w:szCs w:val="24"/>
          <w:rtl w:val="0"/>
        </w:rPr>
        <w:t xml:space="preserve">SEZ = Duty-free Business Zone created to promote exports and investment.</w:t>
      </w:r>
      <w:r w:rsidDel="00000000" w:rsidR="00000000" w:rsidRPr="00000000">
        <w:rPr>
          <w:rtl w:val="0"/>
        </w:rPr>
      </w:r>
    </w:p>
    <w:p w:rsidR="00000000" w:rsidDel="00000000" w:rsidP="00000000" w:rsidRDefault="00000000" w:rsidRPr="00000000" w14:paraId="00000420">
      <w:pPr>
        <w:spacing w:after="240" w:before="240" w:line="240" w:lineRule="auto"/>
        <w:jc w:val="both"/>
        <w:rPr>
          <w:b w:val="1"/>
          <w:bCs w:val="1"/>
          <w:sz w:val="24"/>
          <w:szCs w:val="24"/>
        </w:rPr>
      </w:pPr>
      <w:r w:rsidDel="00000000" w:rsidR="00000000" w:rsidRPr="00000000">
        <w:rPr>
          <w:b w:val="1"/>
          <w:bCs w:val="1"/>
          <w:sz w:val="24"/>
          <w:szCs w:val="24"/>
          <w:rtl w:val="0"/>
        </w:rPr>
        <w:t xml:space="preserve">Main Features of SEZs</w:t>
      </w:r>
    </w:p>
    <w:p w:rsidR="00000000" w:rsidDel="00000000" w:rsidP="00000000" w:rsidRDefault="00000000" w:rsidRPr="00000000" w14:paraId="00000421">
      <w:pPr>
        <w:numPr>
          <w:ilvl w:val="0"/>
          <w:numId w:val="100"/>
        </w:numPr>
        <w:spacing w:after="0" w:afterAutospacing="0" w:before="240" w:line="240" w:lineRule="auto"/>
        <w:ind w:left="720" w:hanging="360"/>
        <w:jc w:val="both"/>
        <w:rPr>
          <w:sz w:val="24"/>
          <w:szCs w:val="24"/>
          <w:u w:val="none"/>
        </w:rPr>
      </w:pPr>
      <w:r w:rsidDel="00000000" w:rsidR="00000000" w:rsidRPr="00000000">
        <w:rPr>
          <w:sz w:val="24"/>
          <w:szCs w:val="24"/>
          <w:rtl w:val="0"/>
        </w:rPr>
        <w:t xml:space="preserve">Duty-free import / procurement of goods for development and operations</w:t>
      </w:r>
    </w:p>
    <w:p w:rsidR="00000000" w:rsidDel="00000000" w:rsidP="00000000" w:rsidRDefault="00000000" w:rsidRPr="00000000" w14:paraId="00000422">
      <w:pPr>
        <w:numPr>
          <w:ilvl w:val="0"/>
          <w:numId w:val="100"/>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Simplified customs and compliance procedures</w:t>
      </w:r>
    </w:p>
    <w:p w:rsidR="00000000" w:rsidDel="00000000" w:rsidP="00000000" w:rsidRDefault="00000000" w:rsidRPr="00000000" w14:paraId="00000423">
      <w:pPr>
        <w:numPr>
          <w:ilvl w:val="0"/>
          <w:numId w:val="100"/>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Income tax and GST-related benefits (subject to current regulations)</w:t>
      </w:r>
    </w:p>
    <w:p w:rsidR="00000000" w:rsidDel="00000000" w:rsidP="00000000" w:rsidRDefault="00000000" w:rsidRPr="00000000" w14:paraId="00000424">
      <w:pPr>
        <w:numPr>
          <w:ilvl w:val="0"/>
          <w:numId w:val="100"/>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100% Foreign Direct Investment (FDI) allowed in many sectors</w:t>
      </w:r>
    </w:p>
    <w:p w:rsidR="00000000" w:rsidDel="00000000" w:rsidP="00000000" w:rsidRDefault="00000000" w:rsidRPr="00000000" w14:paraId="00000425">
      <w:pPr>
        <w:numPr>
          <w:ilvl w:val="0"/>
          <w:numId w:val="100"/>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Single-window clearance mechanism</w:t>
      </w:r>
    </w:p>
    <w:p w:rsidR="00000000" w:rsidDel="00000000" w:rsidP="00000000" w:rsidRDefault="00000000" w:rsidRPr="00000000" w14:paraId="00000426">
      <w:pPr>
        <w:numPr>
          <w:ilvl w:val="0"/>
          <w:numId w:val="100"/>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Better infrastructure and logistics support</w:t>
      </w:r>
    </w:p>
    <w:p w:rsidR="00000000" w:rsidDel="00000000" w:rsidP="00000000" w:rsidRDefault="00000000" w:rsidRPr="00000000" w14:paraId="00000427">
      <w:pPr>
        <w:spacing w:after="240" w:before="240" w:line="240" w:lineRule="auto"/>
        <w:jc w:val="both"/>
        <w:rPr>
          <w:b w:val="1"/>
          <w:bCs w:val="1"/>
          <w:sz w:val="24"/>
          <w:szCs w:val="24"/>
        </w:rPr>
      </w:pPr>
      <w:r w:rsidDel="00000000" w:rsidR="00000000" w:rsidRPr="00000000">
        <w:rPr>
          <w:b w:val="1"/>
          <w:bCs w:val="1"/>
          <w:sz w:val="24"/>
          <w:szCs w:val="24"/>
          <w:rtl w:val="0"/>
        </w:rPr>
        <w:t xml:space="preserve">Objectives of SEZs</w:t>
      </w:r>
    </w:p>
    <w:p w:rsidR="00000000" w:rsidDel="00000000" w:rsidP="00000000" w:rsidRDefault="00000000" w:rsidRPr="00000000" w14:paraId="00000428">
      <w:pPr>
        <w:numPr>
          <w:ilvl w:val="0"/>
          <w:numId w:val="140"/>
        </w:numPr>
        <w:spacing w:after="0" w:afterAutospacing="0" w:before="240" w:line="240" w:lineRule="auto"/>
        <w:ind w:left="720" w:hanging="360"/>
        <w:jc w:val="both"/>
        <w:rPr>
          <w:sz w:val="24"/>
          <w:szCs w:val="24"/>
          <w:u w:val="none"/>
        </w:rPr>
      </w:pPr>
      <w:r w:rsidDel="00000000" w:rsidR="00000000" w:rsidRPr="00000000">
        <w:rPr>
          <w:sz w:val="24"/>
          <w:szCs w:val="24"/>
          <w:rtl w:val="0"/>
        </w:rPr>
        <w:t xml:space="preserve">Promote exports of goods and services</w:t>
      </w:r>
    </w:p>
    <w:p w:rsidR="00000000" w:rsidDel="00000000" w:rsidP="00000000" w:rsidRDefault="00000000" w:rsidRPr="00000000" w14:paraId="00000429">
      <w:pPr>
        <w:numPr>
          <w:ilvl w:val="0"/>
          <w:numId w:val="140"/>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Attract domestic and foreign investments</w:t>
      </w:r>
    </w:p>
    <w:p w:rsidR="00000000" w:rsidDel="00000000" w:rsidP="00000000" w:rsidRDefault="00000000" w:rsidRPr="00000000" w14:paraId="0000042A">
      <w:pPr>
        <w:numPr>
          <w:ilvl w:val="0"/>
          <w:numId w:val="140"/>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Generate employment opportunities</w:t>
      </w:r>
    </w:p>
    <w:p w:rsidR="00000000" w:rsidDel="00000000" w:rsidP="00000000" w:rsidRDefault="00000000" w:rsidRPr="00000000" w14:paraId="0000042B">
      <w:pPr>
        <w:numPr>
          <w:ilvl w:val="0"/>
          <w:numId w:val="140"/>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Develop world-class infrastructure</w:t>
      </w:r>
    </w:p>
    <w:p w:rsidR="00000000" w:rsidDel="00000000" w:rsidP="00000000" w:rsidRDefault="00000000" w:rsidRPr="00000000" w14:paraId="0000042C">
      <w:pPr>
        <w:numPr>
          <w:ilvl w:val="0"/>
          <w:numId w:val="140"/>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Enhance India's global trade competitiveness</w:t>
      </w:r>
    </w:p>
    <w:p w:rsidR="00000000" w:rsidDel="00000000" w:rsidP="00000000" w:rsidRDefault="00000000" w:rsidRPr="00000000" w14:paraId="0000042D">
      <w:pPr>
        <w:spacing w:after="240" w:before="240" w:line="240" w:lineRule="auto"/>
        <w:jc w:val="both"/>
        <w:rPr>
          <w:b w:val="1"/>
          <w:bCs w:val="1"/>
          <w:sz w:val="24"/>
          <w:szCs w:val="24"/>
        </w:rPr>
      </w:pPr>
      <w:r w:rsidDel="00000000" w:rsidR="00000000" w:rsidRPr="00000000">
        <w:rPr>
          <w:b w:val="1"/>
          <w:bCs w:val="1"/>
          <w:sz w:val="24"/>
          <w:szCs w:val="24"/>
          <w:rtl w:val="0"/>
        </w:rPr>
        <w:t xml:space="preserve">Types of SEZs</w:t>
      </w:r>
    </w:p>
    <w:p w:rsidR="00000000" w:rsidDel="00000000" w:rsidP="00000000" w:rsidRDefault="00000000" w:rsidRPr="00000000" w14:paraId="0000042E">
      <w:pPr>
        <w:numPr>
          <w:ilvl w:val="0"/>
          <w:numId w:val="2"/>
        </w:numPr>
        <w:spacing w:after="0" w:afterAutospacing="0" w:before="240" w:line="240" w:lineRule="auto"/>
        <w:ind w:left="720" w:hanging="360"/>
        <w:jc w:val="both"/>
        <w:rPr>
          <w:sz w:val="24"/>
          <w:szCs w:val="24"/>
          <w:u w:val="none"/>
        </w:rPr>
      </w:pPr>
      <w:r w:rsidDel="00000000" w:rsidR="00000000" w:rsidRPr="00000000">
        <w:rPr>
          <w:b w:val="1"/>
          <w:bCs w:val="1"/>
          <w:sz w:val="24"/>
          <w:szCs w:val="24"/>
          <w:rtl w:val="0"/>
        </w:rPr>
        <w:t xml:space="preserve">Multi-Product SEZ</w:t>
      </w:r>
      <w:r w:rsidDel="00000000" w:rsidR="00000000" w:rsidRPr="00000000">
        <w:rPr>
          <w:sz w:val="24"/>
          <w:szCs w:val="24"/>
          <w:rtl w:val="0"/>
        </w:rPr>
        <w:t xml:space="preserve"> – Multiple industries and sectors</w:t>
      </w:r>
    </w:p>
    <w:p w:rsidR="00000000" w:rsidDel="00000000" w:rsidP="00000000" w:rsidRDefault="00000000" w:rsidRPr="00000000" w14:paraId="0000042F">
      <w:pPr>
        <w:numPr>
          <w:ilvl w:val="0"/>
          <w:numId w:val="2"/>
        </w:numPr>
        <w:spacing w:after="0" w:afterAutospacing="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Sector-Specific SEZ </w:t>
      </w:r>
      <w:r w:rsidDel="00000000" w:rsidR="00000000" w:rsidRPr="00000000">
        <w:rPr>
          <w:sz w:val="24"/>
          <w:szCs w:val="24"/>
          <w:rtl w:val="0"/>
        </w:rPr>
        <w:t xml:space="preserve">– Dedicated to one industry (IT, Pharma, Textiles, etc.)</w:t>
      </w:r>
    </w:p>
    <w:p w:rsidR="00000000" w:rsidDel="00000000" w:rsidP="00000000" w:rsidRDefault="00000000" w:rsidRPr="00000000" w14:paraId="00000430">
      <w:pPr>
        <w:numPr>
          <w:ilvl w:val="0"/>
          <w:numId w:val="2"/>
        </w:numPr>
        <w:spacing w:after="24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Free Trade &amp; Warehousing Zone (FTWZ) </w:t>
      </w:r>
      <w:r w:rsidDel="00000000" w:rsidR="00000000" w:rsidRPr="00000000">
        <w:rPr>
          <w:sz w:val="24"/>
          <w:szCs w:val="24"/>
          <w:rtl w:val="0"/>
        </w:rPr>
        <w:t xml:space="preserve">– Trading, warehousing, logistics activities</w:t>
      </w:r>
    </w:p>
    <w:p w:rsidR="00000000" w:rsidDel="00000000" w:rsidP="00000000" w:rsidRDefault="00000000" w:rsidRPr="00000000" w14:paraId="00000431">
      <w:pPr>
        <w:spacing w:after="240" w:before="240" w:line="240" w:lineRule="auto"/>
        <w:jc w:val="both"/>
        <w:rPr>
          <w:b w:val="1"/>
          <w:bCs w:val="1"/>
          <w:sz w:val="24"/>
          <w:szCs w:val="24"/>
        </w:rPr>
      </w:pPr>
      <w:r w:rsidDel="00000000" w:rsidR="00000000" w:rsidRPr="00000000">
        <w:rPr>
          <w:b w:val="1"/>
          <w:bCs w:val="1"/>
          <w:sz w:val="24"/>
          <w:szCs w:val="24"/>
          <w:rtl w:val="0"/>
        </w:rPr>
        <w:t xml:space="preserve">Major SEZ in Tamil Nadu</w:t>
      </w:r>
    </w:p>
    <w:p w:rsidR="00000000" w:rsidDel="00000000" w:rsidP="00000000" w:rsidRDefault="00000000" w:rsidRPr="00000000" w14:paraId="00000432">
      <w:pPr>
        <w:spacing w:after="240" w:before="240" w:line="240" w:lineRule="auto"/>
        <w:jc w:val="both"/>
        <w:rPr>
          <w:sz w:val="24"/>
          <w:szCs w:val="24"/>
        </w:rPr>
      </w:pPr>
      <w:r w:rsidDel="00000000" w:rsidR="00000000" w:rsidRPr="00000000">
        <w:rPr>
          <w:sz w:val="24"/>
          <w:szCs w:val="24"/>
          <w:rtl w:val="0"/>
        </w:rPr>
        <w:t xml:space="preserve">Mahindra World City - Tamil Nadu - IT &amp; Manufacturing</w:t>
      </w:r>
    </w:p>
    <w:p w:rsidR="00000000" w:rsidDel="00000000" w:rsidP="00000000" w:rsidRDefault="00000000" w:rsidRPr="00000000" w14:paraId="00000433">
      <w:pPr>
        <w:spacing w:after="240" w:before="240" w:line="240" w:lineRule="auto"/>
        <w:jc w:val="both"/>
        <w:rPr>
          <w:b w:val="1"/>
          <w:bCs w:val="1"/>
          <w:sz w:val="24"/>
          <w:szCs w:val="24"/>
        </w:rPr>
      </w:pPr>
      <w:r w:rsidDel="00000000" w:rsidR="00000000" w:rsidRPr="00000000">
        <w:rPr>
          <w:b w:val="1"/>
          <w:bCs w:val="1"/>
          <w:sz w:val="24"/>
          <w:szCs w:val="24"/>
          <w:rtl w:val="0"/>
        </w:rPr>
        <w:t xml:space="preserve">Benefits for Businesses</w:t>
      </w:r>
    </w:p>
    <w:p w:rsidR="00000000" w:rsidDel="00000000" w:rsidP="00000000" w:rsidRDefault="00000000" w:rsidRPr="00000000" w14:paraId="00000434">
      <w:pPr>
        <w:numPr>
          <w:ilvl w:val="0"/>
          <w:numId w:val="69"/>
        </w:numPr>
        <w:spacing w:after="0" w:afterAutospacing="0" w:before="240" w:line="240" w:lineRule="auto"/>
        <w:ind w:left="720" w:hanging="360"/>
        <w:jc w:val="both"/>
        <w:rPr>
          <w:sz w:val="24"/>
          <w:szCs w:val="24"/>
          <w:u w:val="none"/>
        </w:rPr>
      </w:pPr>
      <w:r w:rsidDel="00000000" w:rsidR="00000000" w:rsidRPr="00000000">
        <w:rPr>
          <w:sz w:val="24"/>
          <w:szCs w:val="24"/>
          <w:rtl w:val="0"/>
        </w:rPr>
        <w:t xml:space="preserve">Customs duty exemptions</w:t>
      </w:r>
    </w:p>
    <w:p w:rsidR="00000000" w:rsidDel="00000000" w:rsidP="00000000" w:rsidRDefault="00000000" w:rsidRPr="00000000" w14:paraId="00000435">
      <w:pPr>
        <w:numPr>
          <w:ilvl w:val="0"/>
          <w:numId w:val="69"/>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Faster import /export processing</w:t>
      </w:r>
    </w:p>
    <w:p w:rsidR="00000000" w:rsidDel="00000000" w:rsidP="00000000" w:rsidRDefault="00000000" w:rsidRPr="00000000" w14:paraId="00000436">
      <w:pPr>
        <w:numPr>
          <w:ilvl w:val="0"/>
          <w:numId w:val="69"/>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Improved warehousing and logistics</w:t>
      </w:r>
    </w:p>
    <w:p w:rsidR="00000000" w:rsidDel="00000000" w:rsidP="00000000" w:rsidRDefault="00000000" w:rsidRPr="00000000" w14:paraId="00000437">
      <w:pPr>
        <w:numPr>
          <w:ilvl w:val="0"/>
          <w:numId w:val="69"/>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Better global supply chain connectivity</w:t>
      </w:r>
    </w:p>
    <w:p w:rsidR="00000000" w:rsidDel="00000000" w:rsidP="00000000" w:rsidRDefault="00000000" w:rsidRPr="00000000" w14:paraId="00000438">
      <w:pPr>
        <w:numPr>
          <w:ilvl w:val="0"/>
          <w:numId w:val="69"/>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Export-oriented growth opportunities</w:t>
      </w:r>
    </w:p>
    <w:p w:rsidR="00000000" w:rsidDel="00000000" w:rsidP="00000000" w:rsidRDefault="00000000" w:rsidRPr="00000000" w14:paraId="00000439">
      <w:pPr>
        <w:spacing w:after="240" w:before="240" w:line="240" w:lineRule="auto"/>
        <w:jc w:val="both"/>
        <w:rPr>
          <w:sz w:val="24"/>
          <w:szCs w:val="24"/>
        </w:rPr>
      </w:pPr>
      <w:r w:rsidDel="00000000" w:rsidR="00000000" w:rsidRPr="00000000">
        <w:rPr>
          <w:b w:val="1"/>
          <w:bCs w:val="1"/>
          <w:sz w:val="24"/>
          <w:szCs w:val="24"/>
          <w:rtl w:val="0"/>
        </w:rPr>
        <w:t xml:space="preserve">Authority: </w:t>
      </w:r>
      <w:r w:rsidDel="00000000" w:rsidR="00000000" w:rsidRPr="00000000">
        <w:rPr>
          <w:sz w:val="24"/>
          <w:szCs w:val="24"/>
          <w:rtl w:val="0"/>
        </w:rPr>
        <w:t xml:space="preserve">Department of Commerce – SEZ India</w:t>
      </w:r>
    </w:p>
    <w:p w:rsidR="00000000" w:rsidDel="00000000" w:rsidP="00000000" w:rsidRDefault="00000000" w:rsidRPr="00000000" w14:paraId="0000043A">
      <w:pPr>
        <w:widowControl w:val="0"/>
        <w:spacing w:line="240" w:lineRule="auto"/>
        <w:rPr>
          <w:sz w:val="24"/>
          <w:szCs w:val="24"/>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710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240" w:before="240" w:line="240" w:lineRule="auto"/>
              <w:jc w:val="center"/>
              <w:rPr>
                <w:color w:val="ff0000"/>
                <w:sz w:val="24"/>
                <w:szCs w:val="24"/>
              </w:rPr>
            </w:pPr>
            <w:r w:rsidDel="00000000" w:rsidR="00000000" w:rsidRPr="00000000">
              <w:rPr>
                <w:b w:val="1"/>
                <w:bCs w:val="1"/>
                <w:color w:val="ff0000"/>
                <w:sz w:val="24"/>
                <w:szCs w:val="24"/>
                <w:rtl w:val="0"/>
              </w:rPr>
              <w:t xml:space="preserve">12. Free Trade Warehousing Zone (FTWZ)</w:t>
            </w:r>
            <w:r w:rsidDel="00000000" w:rsidR="00000000" w:rsidRPr="00000000">
              <w:rPr>
                <w:color w:val="ff0000"/>
                <w:sz w:val="24"/>
                <w:szCs w:val="24"/>
                <w:rtl w:val="0"/>
              </w:rPr>
              <w:t xml:space="preserve"> </w:t>
            </w:r>
          </w:p>
          <w:p w:rsidR="00000000" w:rsidDel="00000000" w:rsidP="00000000" w:rsidRDefault="00000000" w:rsidRPr="00000000" w14:paraId="0000043C">
            <w:pPr>
              <w:spacing w:after="240" w:before="240"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2846070" cy="1894359"/>
                  <wp:effectExtent b="0" l="0" r="0" t="0"/>
                  <wp:docPr id="63" name="image66.png"/>
                  <a:graphic>
                    <a:graphicData uri="http://schemas.openxmlformats.org/drawingml/2006/picture">
                      <pic:pic>
                        <pic:nvPicPr>
                          <pic:cNvPr id="0" name="image66.png"/>
                          <pic:cNvPicPr preferRelativeResize="0"/>
                        </pic:nvPicPr>
                        <pic:blipFill>
                          <a:blip r:embed="rId40"/>
                          <a:srcRect b="0" l="0" r="0" t="0"/>
                          <a:stretch>
                            <a:fillRect/>
                          </a:stretch>
                        </pic:blipFill>
                        <pic:spPr>
                          <a:xfrm>
                            <a:off x="0" y="0"/>
                            <a:ext cx="2846070" cy="1894359"/>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spacing w:after="240" w:before="240" w:line="240" w:lineRule="auto"/>
              <w:jc w:val="center"/>
              <w:rPr>
                <w:sz w:val="24"/>
                <w:szCs w:val="24"/>
              </w:rPr>
            </w:pPr>
            <w:r w:rsidDel="00000000" w:rsidR="00000000" w:rsidRPr="00000000">
              <w:rPr>
                <w:sz w:val="24"/>
                <w:szCs w:val="24"/>
                <w:rtl w:val="0"/>
              </w:rPr>
              <w:t xml:space="preserve">Picture source: </w:t>
            </w:r>
            <w:hyperlink r:id="rId41">
              <w:r w:rsidDel="00000000" w:rsidR="00000000" w:rsidRPr="00000000">
                <w:rPr>
                  <w:color w:val="1155cc"/>
                  <w:sz w:val="24"/>
                  <w:szCs w:val="24"/>
                  <w:u w:val="single"/>
                  <w:rtl w:val="0"/>
                </w:rPr>
                <w:t xml:space="preserve">https://www.pexels.com/search/free%20trade%20warehousing%20zone/</w:t>
              </w:r>
            </w:hyperlink>
            <w:r w:rsidDel="00000000" w:rsidR="00000000" w:rsidRPr="00000000">
              <w:rPr>
                <w:rtl w:val="0"/>
              </w:rPr>
            </w:r>
          </w:p>
          <w:p w:rsidR="00000000" w:rsidDel="00000000" w:rsidP="00000000" w:rsidRDefault="00000000" w:rsidRPr="00000000" w14:paraId="0000043E">
            <w:pPr>
              <w:spacing w:after="240" w:before="240" w:line="240" w:lineRule="auto"/>
              <w:jc w:val="center"/>
              <w:rPr>
                <w:b w:val="1"/>
                <w:bCs w:val="1"/>
                <w:color w:val="0000ff"/>
                <w:sz w:val="24"/>
                <w:szCs w:val="24"/>
              </w:rPr>
            </w:pPr>
            <w:r w:rsidDel="00000000" w:rsidR="00000000" w:rsidRPr="00000000">
              <w:rPr>
                <w:b w:val="1"/>
                <w:bCs w:val="1"/>
                <w:color w:val="0000ff"/>
                <w:sz w:val="24"/>
                <w:szCs w:val="24"/>
                <w:rtl w:val="0"/>
              </w:rPr>
              <w:t xml:space="preserve">Duty free trading hub for MNCs</w:t>
            </w:r>
          </w:p>
          <w:p w:rsidR="00000000" w:rsidDel="00000000" w:rsidP="00000000" w:rsidRDefault="00000000" w:rsidRPr="00000000" w14:paraId="0000043F">
            <w:pPr>
              <w:widowControl w:val="0"/>
              <w:spacing w:line="240" w:lineRule="auto"/>
              <w:jc w:val="center"/>
              <w:rPr>
                <w:sz w:val="24"/>
                <w:szCs w:val="24"/>
              </w:rPr>
            </w:pPr>
            <w:r w:rsidDel="00000000" w:rsidR="00000000" w:rsidRPr="00000000">
              <w:rPr>
                <w:sz w:val="24"/>
                <w:szCs w:val="24"/>
                <w:rtl w:val="0"/>
              </w:rPr>
              <w:t xml:space="preserve">FTWZ is a </w:t>
            </w:r>
            <w:r w:rsidDel="00000000" w:rsidR="00000000" w:rsidRPr="00000000">
              <w:rPr>
                <w:b w:val="1"/>
                <w:bCs w:val="1"/>
                <w:sz w:val="24"/>
                <w:szCs w:val="24"/>
                <w:rtl w:val="0"/>
              </w:rPr>
              <w:t xml:space="preserve">special category of Special Economic Zone (SEZ)</w:t>
            </w:r>
            <w:r w:rsidDel="00000000" w:rsidR="00000000" w:rsidRPr="00000000">
              <w:rPr>
                <w:sz w:val="24"/>
                <w:szCs w:val="24"/>
                <w:rtl w:val="0"/>
              </w:rPr>
              <w:t xml:space="preserve"> designed mainly for trading and warehousing of goods. This allows businesses to </w:t>
            </w:r>
            <w:r w:rsidDel="00000000" w:rsidR="00000000" w:rsidRPr="00000000">
              <w:rPr>
                <w:b w:val="1"/>
                <w:bCs w:val="1"/>
                <w:sz w:val="24"/>
                <w:szCs w:val="24"/>
                <w:rtl w:val="0"/>
              </w:rPr>
              <w:t xml:space="preserve">delay or avoid duty</w:t>
            </w:r>
            <w:r w:rsidDel="00000000" w:rsidR="00000000" w:rsidRPr="00000000">
              <w:rPr>
                <w:sz w:val="24"/>
                <w:szCs w:val="24"/>
                <w:rtl w:val="0"/>
              </w:rPr>
              <w:t xml:space="preserve">, improving cash flow and flexibility. </w:t>
            </w:r>
          </w:p>
          <w:p w:rsidR="00000000" w:rsidDel="00000000" w:rsidP="00000000" w:rsidRDefault="00000000" w:rsidRPr="00000000" w14:paraId="00000440">
            <w:pPr>
              <w:spacing w:after="240" w:before="240" w:line="240" w:lineRule="auto"/>
              <w:jc w:val="cente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tl w:val="0"/>
              </w:rPr>
            </w:r>
          </w:p>
          <w:p w:rsidR="00000000" w:rsidDel="00000000" w:rsidP="00000000" w:rsidRDefault="00000000" w:rsidRPr="00000000" w14:paraId="00000441">
            <w:pPr>
              <w:widowControl w:val="0"/>
              <w:spacing w:line="240" w:lineRule="auto"/>
              <w:jc w:val="center"/>
              <w:rPr>
                <w:sz w:val="24"/>
                <w:szCs w:val="24"/>
              </w:rPr>
            </w:pPr>
            <w:r w:rsidDel="00000000" w:rsidR="00000000" w:rsidRPr="00000000">
              <w:rPr>
                <w:b w:val="1"/>
                <w:bCs w:val="1"/>
                <w:sz w:val="24"/>
                <w:szCs w:val="24"/>
                <w:rtl w:val="0"/>
              </w:rPr>
              <w:t xml:space="preserve">PORTMATRIX</w:t>
            </w:r>
            <w:r w:rsidDel="00000000" w:rsidR="00000000" w:rsidRPr="00000000">
              <w:rPr>
                <w:sz w:val="24"/>
                <w:szCs w:val="24"/>
                <w:rtl w:val="0"/>
              </w:rPr>
              <w:t xml:space="preserve"> supports </w:t>
            </w:r>
            <w:r w:rsidDel="00000000" w:rsidR="00000000" w:rsidRPr="00000000">
              <w:rPr>
                <w:b w:val="1"/>
                <w:bCs w:val="1"/>
                <w:sz w:val="24"/>
                <w:szCs w:val="24"/>
                <w:rtl w:val="0"/>
              </w:rPr>
              <w:t xml:space="preserve">FTWZ registration</w:t>
            </w:r>
            <w:r w:rsidDel="00000000" w:rsidR="00000000" w:rsidRPr="00000000">
              <w:rPr>
                <w:sz w:val="24"/>
                <w:szCs w:val="24"/>
                <w:rtl w:val="0"/>
              </w:rPr>
              <w:t xml:space="preserve">.</w:t>
            </w:r>
          </w:p>
        </w:tc>
      </w:tr>
    </w:tbl>
    <w:p w:rsidR="00000000" w:rsidDel="00000000" w:rsidP="00000000" w:rsidRDefault="00000000" w:rsidRPr="00000000" w14:paraId="00000442">
      <w:pPr>
        <w:spacing w:after="240" w:before="240" w:line="240" w:lineRule="auto"/>
        <w:jc w:val="both"/>
        <w:rPr>
          <w:b w:val="1"/>
          <w:bCs w:val="1"/>
          <w:sz w:val="24"/>
          <w:szCs w:val="24"/>
        </w:rPr>
      </w:pPr>
      <w:r w:rsidDel="00000000" w:rsidR="00000000" w:rsidRPr="00000000">
        <w:rPr>
          <w:b w:val="1"/>
          <w:bCs w:val="1"/>
          <w:sz w:val="24"/>
          <w:szCs w:val="24"/>
          <w:rtl w:val="0"/>
        </w:rPr>
        <w:t xml:space="preserve">Free Trade Warehousing Zone (FTWZ)</w:t>
      </w:r>
    </w:p>
    <w:p w:rsidR="00000000" w:rsidDel="00000000" w:rsidP="00000000" w:rsidRDefault="00000000" w:rsidRPr="00000000" w14:paraId="00000443">
      <w:pPr>
        <w:spacing w:after="240" w:before="240" w:line="240" w:lineRule="auto"/>
        <w:jc w:val="both"/>
        <w:rPr>
          <w:sz w:val="24"/>
          <w:szCs w:val="24"/>
        </w:rPr>
      </w:pPr>
      <w:r w:rsidDel="00000000" w:rsidR="00000000" w:rsidRPr="00000000">
        <w:rPr>
          <w:sz w:val="24"/>
          <w:szCs w:val="24"/>
          <w:rtl w:val="0"/>
        </w:rPr>
        <w:t xml:space="preserve">A Free Trade Warehousing Zone (FTWZ) is a </w:t>
      </w:r>
      <w:r w:rsidDel="00000000" w:rsidR="00000000" w:rsidRPr="00000000">
        <w:rPr>
          <w:b w:val="1"/>
          <w:bCs w:val="1"/>
          <w:sz w:val="24"/>
          <w:szCs w:val="24"/>
          <w:rtl w:val="0"/>
        </w:rPr>
        <w:t xml:space="preserve">special category of Special Economic Zone focused on warehousing, trading, logistics, and re-export activities</w:t>
      </w:r>
      <w:r w:rsidDel="00000000" w:rsidR="00000000" w:rsidRPr="00000000">
        <w:rPr>
          <w:sz w:val="24"/>
          <w:szCs w:val="24"/>
          <w:rtl w:val="0"/>
        </w:rPr>
        <w:t xml:space="preserve">. FTWZs are treated as foreign territory for customs purposes, allowing goods to be imported, stored, processed, and re-exported with major duty and tax advantages.</w:t>
      </w:r>
    </w:p>
    <w:p w:rsidR="00000000" w:rsidDel="00000000" w:rsidP="00000000" w:rsidRDefault="00000000" w:rsidRPr="00000000" w14:paraId="00000444">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445">
      <w:pPr>
        <w:spacing w:after="240" w:before="240" w:line="240" w:lineRule="auto"/>
        <w:jc w:val="both"/>
        <w:rPr>
          <w:b w:val="1"/>
          <w:bCs w:val="1"/>
          <w:sz w:val="24"/>
          <w:szCs w:val="24"/>
        </w:rPr>
      </w:pPr>
      <w:r w:rsidDel="00000000" w:rsidR="00000000" w:rsidRPr="00000000">
        <w:rPr>
          <w:b w:val="1"/>
          <w:bCs w:val="1"/>
          <w:sz w:val="24"/>
          <w:szCs w:val="24"/>
          <w:rtl w:val="0"/>
        </w:rPr>
        <w:t xml:space="preserve">Simple Definition:</w:t>
      </w:r>
    </w:p>
    <w:p w:rsidR="00000000" w:rsidDel="00000000" w:rsidP="00000000" w:rsidRDefault="00000000" w:rsidRPr="00000000" w14:paraId="00000446">
      <w:pPr>
        <w:spacing w:after="240" w:before="240" w:line="240" w:lineRule="auto"/>
        <w:jc w:val="both"/>
        <w:rPr>
          <w:sz w:val="24"/>
          <w:szCs w:val="24"/>
        </w:rPr>
      </w:pPr>
      <w:r w:rsidDel="00000000" w:rsidR="00000000" w:rsidRPr="00000000">
        <w:rPr>
          <w:sz w:val="24"/>
          <w:szCs w:val="24"/>
          <w:rtl w:val="0"/>
        </w:rPr>
        <w:t xml:space="preserve">FTWZ is a duty-free logistics and warehousing zone that facilitates international trade, storage, and re-export operations in India.</w:t>
      </w:r>
    </w:p>
    <w:p w:rsidR="00000000" w:rsidDel="00000000" w:rsidP="00000000" w:rsidRDefault="00000000" w:rsidRPr="00000000" w14:paraId="00000447">
      <w:pPr>
        <w:spacing w:after="240" w:before="240" w:line="240" w:lineRule="auto"/>
        <w:jc w:val="both"/>
        <w:rPr>
          <w:b w:val="1"/>
          <w:bCs w:val="1"/>
          <w:sz w:val="24"/>
          <w:szCs w:val="24"/>
        </w:rPr>
      </w:pPr>
      <w:r w:rsidDel="00000000" w:rsidR="00000000" w:rsidRPr="00000000">
        <w:rPr>
          <w:b w:val="1"/>
          <w:bCs w:val="1"/>
          <w:sz w:val="24"/>
          <w:szCs w:val="24"/>
          <w:rtl w:val="0"/>
        </w:rPr>
        <w:t xml:space="preserve">Key Features of FTWZ</w:t>
      </w:r>
    </w:p>
    <w:p w:rsidR="00000000" w:rsidDel="00000000" w:rsidP="00000000" w:rsidRDefault="00000000" w:rsidRPr="00000000" w14:paraId="00000448">
      <w:pPr>
        <w:numPr>
          <w:ilvl w:val="0"/>
          <w:numId w:val="48"/>
        </w:numPr>
        <w:spacing w:after="0" w:afterAutospacing="0" w:before="240" w:line="240" w:lineRule="auto"/>
        <w:ind w:left="720" w:hanging="360"/>
        <w:jc w:val="both"/>
        <w:rPr>
          <w:sz w:val="24"/>
          <w:szCs w:val="24"/>
          <w:u w:val="none"/>
        </w:rPr>
      </w:pPr>
      <w:r w:rsidDel="00000000" w:rsidR="00000000" w:rsidRPr="00000000">
        <w:rPr>
          <w:sz w:val="24"/>
          <w:szCs w:val="24"/>
          <w:rtl w:val="0"/>
        </w:rPr>
        <w:t xml:space="preserve">Duty-free storage of imported goods</w:t>
      </w:r>
    </w:p>
    <w:p w:rsidR="00000000" w:rsidDel="00000000" w:rsidP="00000000" w:rsidRDefault="00000000" w:rsidRPr="00000000" w14:paraId="00000449">
      <w:pPr>
        <w:numPr>
          <w:ilvl w:val="0"/>
          <w:numId w:val="48"/>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Customs duty paid only when goods enter the Indian market (DTA)</w:t>
      </w:r>
    </w:p>
    <w:p w:rsidR="00000000" w:rsidDel="00000000" w:rsidP="00000000" w:rsidRDefault="00000000" w:rsidRPr="00000000" w14:paraId="0000044A">
      <w:pPr>
        <w:numPr>
          <w:ilvl w:val="0"/>
          <w:numId w:val="48"/>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Re-export without customs duty</w:t>
      </w:r>
    </w:p>
    <w:p w:rsidR="00000000" w:rsidDel="00000000" w:rsidP="00000000" w:rsidRDefault="00000000" w:rsidRPr="00000000" w14:paraId="0000044B">
      <w:pPr>
        <w:spacing w:after="240" w:before="240" w:line="240" w:lineRule="auto"/>
        <w:ind w:left="0" w:firstLine="0"/>
        <w:jc w:val="both"/>
        <w:rPr>
          <w:b w:val="1"/>
          <w:bCs w:val="1"/>
          <w:sz w:val="24"/>
          <w:szCs w:val="24"/>
        </w:rPr>
      </w:pPr>
      <w:r w:rsidDel="00000000" w:rsidR="00000000" w:rsidRPr="00000000">
        <w:rPr>
          <w:b w:val="1"/>
          <w:bCs w:val="1"/>
          <w:sz w:val="24"/>
          <w:szCs w:val="24"/>
          <w:rtl w:val="0"/>
        </w:rPr>
        <w:t xml:space="preserve">Value-added services allowed:</w:t>
      </w:r>
    </w:p>
    <w:p w:rsidR="00000000" w:rsidDel="00000000" w:rsidP="00000000" w:rsidRDefault="00000000" w:rsidRPr="00000000" w14:paraId="0000044C">
      <w:pPr>
        <w:numPr>
          <w:ilvl w:val="0"/>
          <w:numId w:val="139"/>
        </w:numPr>
        <w:spacing w:after="0" w:afterAutospacing="0" w:before="240" w:line="240" w:lineRule="auto"/>
        <w:ind w:left="720" w:hanging="360"/>
        <w:jc w:val="both"/>
        <w:rPr>
          <w:sz w:val="24"/>
          <w:szCs w:val="24"/>
          <w:u w:val="none"/>
        </w:rPr>
      </w:pPr>
      <w:r w:rsidDel="00000000" w:rsidR="00000000" w:rsidRPr="00000000">
        <w:rPr>
          <w:sz w:val="24"/>
          <w:szCs w:val="24"/>
          <w:rtl w:val="0"/>
        </w:rPr>
        <w:t xml:space="preserve">Labeling</w:t>
      </w:r>
    </w:p>
    <w:p w:rsidR="00000000" w:rsidDel="00000000" w:rsidP="00000000" w:rsidRDefault="00000000" w:rsidRPr="00000000" w14:paraId="0000044D">
      <w:pPr>
        <w:numPr>
          <w:ilvl w:val="0"/>
          <w:numId w:val="139"/>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Repacking</w:t>
      </w:r>
    </w:p>
    <w:p w:rsidR="00000000" w:rsidDel="00000000" w:rsidP="00000000" w:rsidRDefault="00000000" w:rsidRPr="00000000" w14:paraId="0000044E">
      <w:pPr>
        <w:numPr>
          <w:ilvl w:val="0"/>
          <w:numId w:val="139"/>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Kitting</w:t>
      </w:r>
    </w:p>
    <w:p w:rsidR="00000000" w:rsidDel="00000000" w:rsidP="00000000" w:rsidRDefault="00000000" w:rsidRPr="00000000" w14:paraId="0000044F">
      <w:pPr>
        <w:numPr>
          <w:ilvl w:val="0"/>
          <w:numId w:val="139"/>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Assembly</w:t>
      </w:r>
    </w:p>
    <w:p w:rsidR="00000000" w:rsidDel="00000000" w:rsidP="00000000" w:rsidRDefault="00000000" w:rsidRPr="00000000" w14:paraId="00000450">
      <w:pPr>
        <w:numPr>
          <w:ilvl w:val="0"/>
          <w:numId w:val="139"/>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Palletization</w:t>
      </w:r>
    </w:p>
    <w:p w:rsidR="00000000" w:rsidDel="00000000" w:rsidP="00000000" w:rsidRDefault="00000000" w:rsidRPr="00000000" w14:paraId="00000451">
      <w:pPr>
        <w:numPr>
          <w:ilvl w:val="0"/>
          <w:numId w:val="139"/>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Faster customs clearance</w:t>
      </w:r>
    </w:p>
    <w:p w:rsidR="00000000" w:rsidDel="00000000" w:rsidP="00000000" w:rsidRDefault="00000000" w:rsidRPr="00000000" w14:paraId="00000452">
      <w:pPr>
        <w:numPr>
          <w:ilvl w:val="0"/>
          <w:numId w:val="139"/>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Foreign currency transactions permitted</w:t>
      </w:r>
    </w:p>
    <w:p w:rsidR="00000000" w:rsidDel="00000000" w:rsidP="00000000" w:rsidRDefault="00000000" w:rsidRPr="00000000" w14:paraId="00000453">
      <w:pPr>
        <w:numPr>
          <w:ilvl w:val="0"/>
          <w:numId w:val="139"/>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Treated as foreign territory under customs law</w:t>
      </w:r>
    </w:p>
    <w:p w:rsidR="00000000" w:rsidDel="00000000" w:rsidP="00000000" w:rsidRDefault="00000000" w:rsidRPr="00000000" w14:paraId="00000454">
      <w:pPr>
        <w:spacing w:after="240" w:before="240" w:line="240" w:lineRule="auto"/>
        <w:jc w:val="center"/>
        <w:rPr>
          <w:b w:val="1"/>
          <w:bCs w:val="1"/>
          <w:color w:val="ff0000"/>
          <w:sz w:val="24"/>
          <w:szCs w:val="24"/>
        </w:rPr>
      </w:pPr>
      <w:r w:rsidDel="00000000" w:rsidR="00000000" w:rsidRPr="00000000">
        <w:rPr>
          <w:b w:val="1"/>
          <w:bCs w:val="1"/>
          <w:color w:val="ff0000"/>
          <w:sz w:val="24"/>
          <w:szCs w:val="24"/>
          <w:rtl w:val="0"/>
        </w:rPr>
        <w:t xml:space="preserve">FTWZ Scheme Workflow</w:t>
      </w:r>
    </w:p>
    <w:p w:rsidR="00000000" w:rsidDel="00000000" w:rsidP="00000000" w:rsidRDefault="00000000" w:rsidRPr="00000000" w14:paraId="00000455">
      <w:pPr>
        <w:spacing w:after="240" w:before="240" w:line="240" w:lineRule="auto"/>
        <w:jc w:val="center"/>
        <w:rPr>
          <w:sz w:val="24"/>
          <w:szCs w:val="24"/>
        </w:rPr>
      </w:pPr>
      <w:r w:rsidDel="00000000" w:rsidR="00000000" w:rsidRPr="00000000">
        <w:rPr>
          <w:sz w:val="24"/>
          <w:szCs w:val="24"/>
          <w:rtl w:val="0"/>
        </w:rPr>
        <w:t xml:space="preserve">Foreign Supplier</w:t>
      </w:r>
    </w:p>
    <w:p w:rsidR="00000000" w:rsidDel="00000000" w:rsidP="00000000" w:rsidRDefault="00000000" w:rsidRPr="00000000" w14:paraId="00000456">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57">
      <w:pPr>
        <w:spacing w:after="240" w:before="240" w:line="240" w:lineRule="auto"/>
        <w:jc w:val="center"/>
        <w:rPr>
          <w:b w:val="1"/>
          <w:bCs w:val="1"/>
          <w:sz w:val="24"/>
          <w:szCs w:val="24"/>
        </w:rPr>
      </w:pPr>
      <w:r w:rsidDel="00000000" w:rsidR="00000000" w:rsidRPr="00000000">
        <w:rPr>
          <w:sz w:val="24"/>
          <w:szCs w:val="24"/>
          <w:rtl w:val="0"/>
        </w:rPr>
        <w:t xml:space="preserve"> Import into FTWZ with the guidance of </w:t>
      </w:r>
      <w:r w:rsidDel="00000000" w:rsidR="00000000" w:rsidRPr="00000000">
        <w:rPr>
          <w:b w:val="1"/>
          <w:bCs w:val="1"/>
          <w:sz w:val="24"/>
          <w:szCs w:val="24"/>
          <w:rtl w:val="0"/>
        </w:rPr>
        <w:t xml:space="preserve">PORTMATRIX</w:t>
      </w:r>
    </w:p>
    <w:p w:rsidR="00000000" w:rsidDel="00000000" w:rsidP="00000000" w:rsidRDefault="00000000" w:rsidRPr="00000000" w14:paraId="00000458">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59">
      <w:pPr>
        <w:spacing w:after="240" w:before="240" w:line="240" w:lineRule="auto"/>
        <w:jc w:val="center"/>
        <w:rPr>
          <w:sz w:val="24"/>
          <w:szCs w:val="24"/>
        </w:rPr>
      </w:pPr>
      <w:r w:rsidDel="00000000" w:rsidR="00000000" w:rsidRPr="00000000">
        <w:rPr>
          <w:sz w:val="24"/>
          <w:szCs w:val="24"/>
          <w:rtl w:val="0"/>
        </w:rPr>
        <w:t xml:space="preserve">Duty-free Storage</w:t>
      </w:r>
    </w:p>
    <w:p w:rsidR="00000000" w:rsidDel="00000000" w:rsidP="00000000" w:rsidRDefault="00000000" w:rsidRPr="00000000" w14:paraId="0000045A">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5B">
      <w:pPr>
        <w:spacing w:after="240" w:before="240" w:line="240" w:lineRule="auto"/>
        <w:jc w:val="center"/>
        <w:rPr>
          <w:sz w:val="24"/>
          <w:szCs w:val="24"/>
        </w:rPr>
      </w:pPr>
      <w:r w:rsidDel="00000000" w:rsidR="00000000" w:rsidRPr="00000000">
        <w:rPr>
          <w:sz w:val="24"/>
          <w:szCs w:val="24"/>
          <w:rtl w:val="0"/>
        </w:rPr>
        <w:t xml:space="preserve">Value Addition / Packaging / Labeling</w:t>
      </w:r>
    </w:p>
    <w:p w:rsidR="00000000" w:rsidDel="00000000" w:rsidP="00000000" w:rsidRDefault="00000000" w:rsidRPr="00000000" w14:paraId="0000045C">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5D">
      <w:pPr>
        <w:spacing w:after="240" w:before="240" w:lin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45E">
      <w:pPr>
        <w:spacing w:after="240" w:before="240" w:line="240" w:lineRule="auto"/>
        <w:jc w:val="left"/>
        <w:rPr>
          <w:sz w:val="24"/>
          <w:szCs w:val="24"/>
        </w:rPr>
      </w:pPr>
      <w:r w:rsidDel="00000000" w:rsidR="00000000" w:rsidRPr="00000000">
        <w:rPr>
          <w:rFonts w:ascii="Arial Unicode MS" w:cs="Arial Unicode MS" w:eastAsia="Arial Unicode MS" w:hAnsi="Arial Unicode MS"/>
          <w:sz w:val="24"/>
          <w:szCs w:val="24"/>
          <w:rtl w:val="0"/>
        </w:rPr>
        <w:t xml:space="preserve">                                          ↓                    </w:t>
        <w:tab/>
        <w:tab/>
        <w:tab/>
        <w:tab/>
        <w:t xml:space="preserve"> ↓</w:t>
      </w:r>
    </w:p>
    <w:p w:rsidR="00000000" w:rsidDel="00000000" w:rsidP="00000000" w:rsidRDefault="00000000" w:rsidRPr="00000000" w14:paraId="0000045F">
      <w:pPr>
        <w:spacing w:after="240" w:before="240" w:line="240" w:lineRule="auto"/>
        <w:jc w:val="left"/>
        <w:rPr>
          <w:sz w:val="24"/>
          <w:szCs w:val="24"/>
        </w:rPr>
      </w:pPr>
      <w:r w:rsidDel="00000000" w:rsidR="00000000" w:rsidRPr="00000000">
        <w:rPr>
          <w:sz w:val="24"/>
          <w:szCs w:val="24"/>
          <w:rtl w:val="0"/>
        </w:rPr>
        <w:t xml:space="preserve">                                    Re-export         </w:t>
        <w:tab/>
        <w:tab/>
        <w:tab/>
        <w:t xml:space="preserve"> Sale in India</w:t>
      </w:r>
    </w:p>
    <w:p w:rsidR="00000000" w:rsidDel="00000000" w:rsidP="00000000" w:rsidRDefault="00000000" w:rsidRPr="00000000" w14:paraId="00000460">
      <w:pPr>
        <w:spacing w:after="240" w:before="240" w:line="240" w:lineRule="auto"/>
        <w:ind w:left="1440" w:firstLine="720"/>
        <w:jc w:val="left"/>
        <w:rPr>
          <w:sz w:val="24"/>
          <w:szCs w:val="24"/>
        </w:rPr>
      </w:pPr>
      <w:r w:rsidDel="00000000" w:rsidR="00000000" w:rsidRPr="00000000">
        <w:rPr>
          <w:sz w:val="24"/>
          <w:szCs w:val="24"/>
          <w:rtl w:val="0"/>
        </w:rPr>
        <w:t xml:space="preserve">  (No duty)          </w:t>
        <w:tab/>
        <w:t xml:space="preserve">          (Duty paid only at clearance)</w:t>
      </w:r>
    </w:p>
    <w:p w:rsidR="00000000" w:rsidDel="00000000" w:rsidP="00000000" w:rsidRDefault="00000000" w:rsidRPr="00000000" w14:paraId="00000461">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462">
      <w:pPr>
        <w:spacing w:after="240" w:before="240" w:line="240" w:lineRule="auto"/>
        <w:jc w:val="both"/>
        <w:rPr>
          <w:b w:val="1"/>
          <w:bCs w:val="1"/>
          <w:sz w:val="24"/>
          <w:szCs w:val="24"/>
        </w:rPr>
      </w:pPr>
      <w:r w:rsidDel="00000000" w:rsidR="00000000" w:rsidRPr="00000000">
        <w:rPr>
          <w:b w:val="1"/>
          <w:bCs w:val="1"/>
          <w:sz w:val="24"/>
          <w:szCs w:val="24"/>
          <w:rtl w:val="0"/>
        </w:rPr>
        <w:t xml:space="preserve">Benefits of FTWZ</w:t>
      </w:r>
    </w:p>
    <w:p w:rsidR="00000000" w:rsidDel="00000000" w:rsidP="00000000" w:rsidRDefault="00000000" w:rsidRPr="00000000" w14:paraId="00000463">
      <w:pPr>
        <w:spacing w:after="240" w:before="240" w:line="240" w:lineRule="auto"/>
        <w:jc w:val="both"/>
        <w:rPr>
          <w:b w:val="1"/>
          <w:bCs w:val="1"/>
          <w:sz w:val="24"/>
          <w:szCs w:val="24"/>
        </w:rPr>
      </w:pPr>
      <w:r w:rsidDel="00000000" w:rsidR="00000000" w:rsidRPr="00000000">
        <w:rPr>
          <w:b w:val="1"/>
          <w:bCs w:val="1"/>
          <w:sz w:val="24"/>
          <w:szCs w:val="24"/>
          <w:rtl w:val="0"/>
        </w:rPr>
        <w:t xml:space="preserve">For Importers:</w:t>
      </w:r>
    </w:p>
    <w:p w:rsidR="00000000" w:rsidDel="00000000" w:rsidP="00000000" w:rsidRDefault="00000000" w:rsidRPr="00000000" w14:paraId="00000464">
      <w:pPr>
        <w:numPr>
          <w:ilvl w:val="0"/>
          <w:numId w:val="59"/>
        </w:numPr>
        <w:spacing w:after="0" w:afterAutospacing="0" w:before="240" w:line="240" w:lineRule="auto"/>
        <w:ind w:left="720" w:hanging="360"/>
        <w:jc w:val="both"/>
        <w:rPr>
          <w:sz w:val="24"/>
          <w:szCs w:val="24"/>
          <w:u w:val="none"/>
        </w:rPr>
      </w:pPr>
      <w:r w:rsidDel="00000000" w:rsidR="00000000" w:rsidRPr="00000000">
        <w:rPr>
          <w:sz w:val="24"/>
          <w:szCs w:val="24"/>
          <w:rtl w:val="0"/>
        </w:rPr>
        <w:t xml:space="preserve">Deferred customs duty</w:t>
      </w:r>
    </w:p>
    <w:p w:rsidR="00000000" w:rsidDel="00000000" w:rsidP="00000000" w:rsidRDefault="00000000" w:rsidRPr="00000000" w14:paraId="00000465">
      <w:pPr>
        <w:numPr>
          <w:ilvl w:val="0"/>
          <w:numId w:val="59"/>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Reduced working capital blockage</w:t>
      </w:r>
    </w:p>
    <w:p w:rsidR="00000000" w:rsidDel="00000000" w:rsidP="00000000" w:rsidRDefault="00000000" w:rsidRPr="00000000" w14:paraId="00000466">
      <w:pPr>
        <w:numPr>
          <w:ilvl w:val="0"/>
          <w:numId w:val="59"/>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Faster supply chain movement</w:t>
      </w:r>
    </w:p>
    <w:p w:rsidR="00000000" w:rsidDel="00000000" w:rsidP="00000000" w:rsidRDefault="00000000" w:rsidRPr="00000000" w14:paraId="00000467">
      <w:pPr>
        <w:numPr>
          <w:ilvl w:val="0"/>
          <w:numId w:val="59"/>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Lower port demurrage costs</w:t>
      </w:r>
    </w:p>
    <w:p w:rsidR="00000000" w:rsidDel="00000000" w:rsidP="00000000" w:rsidRDefault="00000000" w:rsidRPr="00000000" w14:paraId="00000468">
      <w:pPr>
        <w:spacing w:after="240" w:before="240" w:line="240" w:lineRule="auto"/>
        <w:jc w:val="both"/>
        <w:rPr>
          <w:b w:val="1"/>
          <w:bCs w:val="1"/>
          <w:sz w:val="24"/>
          <w:szCs w:val="24"/>
        </w:rPr>
      </w:pPr>
      <w:r w:rsidDel="00000000" w:rsidR="00000000" w:rsidRPr="00000000">
        <w:rPr>
          <w:b w:val="1"/>
          <w:bCs w:val="1"/>
          <w:sz w:val="24"/>
          <w:szCs w:val="24"/>
          <w:rtl w:val="0"/>
        </w:rPr>
        <w:t xml:space="preserve">For Exporters:</w:t>
      </w:r>
    </w:p>
    <w:p w:rsidR="00000000" w:rsidDel="00000000" w:rsidP="00000000" w:rsidRDefault="00000000" w:rsidRPr="00000000" w14:paraId="00000469">
      <w:pPr>
        <w:numPr>
          <w:ilvl w:val="0"/>
          <w:numId w:val="153"/>
        </w:numPr>
        <w:spacing w:after="0" w:afterAutospacing="0" w:before="240" w:line="240" w:lineRule="auto"/>
        <w:ind w:left="720" w:hanging="360"/>
        <w:jc w:val="both"/>
        <w:rPr>
          <w:sz w:val="24"/>
          <w:szCs w:val="24"/>
          <w:u w:val="none"/>
        </w:rPr>
      </w:pPr>
      <w:r w:rsidDel="00000000" w:rsidR="00000000" w:rsidRPr="00000000">
        <w:rPr>
          <w:sz w:val="24"/>
          <w:szCs w:val="24"/>
          <w:rtl w:val="0"/>
        </w:rPr>
        <w:t xml:space="preserve">Re-export without import duty </w:t>
      </w:r>
      <w:r w:rsidDel="00000000" w:rsidR="00000000" w:rsidRPr="00000000">
        <w:rPr>
          <w:b w:val="1"/>
          <w:bCs w:val="1"/>
          <w:sz w:val="24"/>
          <w:szCs w:val="24"/>
          <w:rtl w:val="0"/>
        </w:rPr>
        <w:t xml:space="preserve">(Merchant Trade Transactions-MTT)</w:t>
      </w:r>
    </w:p>
    <w:p w:rsidR="00000000" w:rsidDel="00000000" w:rsidP="00000000" w:rsidRDefault="00000000" w:rsidRPr="00000000" w14:paraId="0000046A">
      <w:pPr>
        <w:numPr>
          <w:ilvl w:val="0"/>
          <w:numId w:val="153"/>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Export benefits available</w:t>
      </w:r>
    </w:p>
    <w:p w:rsidR="00000000" w:rsidDel="00000000" w:rsidP="00000000" w:rsidRDefault="00000000" w:rsidRPr="00000000" w14:paraId="0000046B">
      <w:pPr>
        <w:numPr>
          <w:ilvl w:val="0"/>
          <w:numId w:val="153"/>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Long-term storage flexibility</w:t>
      </w:r>
    </w:p>
    <w:p w:rsidR="00000000" w:rsidDel="00000000" w:rsidP="00000000" w:rsidRDefault="00000000" w:rsidRPr="00000000" w14:paraId="0000046C">
      <w:pPr>
        <w:spacing w:after="240" w:before="240" w:line="240" w:lineRule="auto"/>
        <w:jc w:val="both"/>
        <w:rPr>
          <w:b w:val="1"/>
          <w:bCs w:val="1"/>
          <w:sz w:val="24"/>
          <w:szCs w:val="24"/>
        </w:rPr>
      </w:pPr>
      <w:r w:rsidDel="00000000" w:rsidR="00000000" w:rsidRPr="00000000">
        <w:rPr>
          <w:b w:val="1"/>
          <w:bCs w:val="1"/>
          <w:sz w:val="24"/>
          <w:szCs w:val="24"/>
          <w:rtl w:val="0"/>
        </w:rPr>
        <w:t xml:space="preserve">For Global Traders:</w:t>
      </w:r>
    </w:p>
    <w:p w:rsidR="00000000" w:rsidDel="00000000" w:rsidP="00000000" w:rsidRDefault="00000000" w:rsidRPr="00000000" w14:paraId="0000046D">
      <w:pPr>
        <w:numPr>
          <w:ilvl w:val="0"/>
          <w:numId w:val="194"/>
        </w:numPr>
        <w:spacing w:after="0" w:afterAutospacing="0" w:before="240" w:line="240" w:lineRule="auto"/>
        <w:ind w:left="720" w:hanging="360"/>
        <w:jc w:val="both"/>
        <w:rPr>
          <w:sz w:val="24"/>
          <w:szCs w:val="24"/>
          <w:u w:val="none"/>
        </w:rPr>
      </w:pPr>
      <w:r w:rsidDel="00000000" w:rsidR="00000000" w:rsidRPr="00000000">
        <w:rPr>
          <w:sz w:val="24"/>
          <w:szCs w:val="24"/>
          <w:rtl w:val="0"/>
        </w:rPr>
        <w:t xml:space="preserve">No permanent establishment required in some cases</w:t>
      </w:r>
    </w:p>
    <w:p w:rsidR="00000000" w:rsidDel="00000000" w:rsidP="00000000" w:rsidRDefault="00000000" w:rsidRPr="00000000" w14:paraId="0000046E">
      <w:pPr>
        <w:numPr>
          <w:ilvl w:val="0"/>
          <w:numId w:val="194"/>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Foreign suppliers can store inventory in India</w:t>
      </w:r>
    </w:p>
    <w:p w:rsidR="00000000" w:rsidDel="00000000" w:rsidP="00000000" w:rsidRDefault="00000000" w:rsidRPr="00000000" w14:paraId="0000046F">
      <w:pPr>
        <w:numPr>
          <w:ilvl w:val="0"/>
          <w:numId w:val="194"/>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Multiple ownership transfers allowed within FTWZ</w:t>
      </w:r>
    </w:p>
    <w:p w:rsidR="00000000" w:rsidDel="00000000" w:rsidP="00000000" w:rsidRDefault="00000000" w:rsidRPr="00000000" w14:paraId="00000470">
      <w:pPr>
        <w:spacing w:after="240" w:before="240" w:line="240" w:lineRule="auto"/>
        <w:jc w:val="both"/>
        <w:rPr>
          <w:b w:val="1"/>
          <w:bCs w:val="1"/>
          <w:sz w:val="24"/>
          <w:szCs w:val="24"/>
        </w:rPr>
      </w:pPr>
      <w:r w:rsidDel="00000000" w:rsidR="00000000" w:rsidRPr="00000000">
        <w:rPr>
          <w:b w:val="1"/>
          <w:bCs w:val="1"/>
          <w:sz w:val="24"/>
          <w:szCs w:val="24"/>
          <w:rtl w:val="0"/>
        </w:rPr>
        <w:t xml:space="preserve">Activities Allowed in FTWZ</w:t>
      </w:r>
    </w:p>
    <w:p w:rsidR="00000000" w:rsidDel="00000000" w:rsidP="00000000" w:rsidRDefault="00000000" w:rsidRPr="00000000" w14:paraId="00000471">
      <w:pPr>
        <w:numPr>
          <w:ilvl w:val="0"/>
          <w:numId w:val="114"/>
        </w:numPr>
        <w:spacing w:after="0" w:afterAutospacing="0" w:before="240" w:line="240" w:lineRule="auto"/>
        <w:ind w:left="720" w:hanging="360"/>
        <w:jc w:val="both"/>
        <w:rPr>
          <w:sz w:val="24"/>
          <w:szCs w:val="24"/>
          <w:u w:val="none"/>
        </w:rPr>
      </w:pPr>
      <w:r w:rsidDel="00000000" w:rsidR="00000000" w:rsidRPr="00000000">
        <w:rPr>
          <w:sz w:val="24"/>
          <w:szCs w:val="24"/>
          <w:rtl w:val="0"/>
        </w:rPr>
        <w:t xml:space="preserve">Warehousing</w:t>
      </w:r>
    </w:p>
    <w:p w:rsidR="00000000" w:rsidDel="00000000" w:rsidP="00000000" w:rsidRDefault="00000000" w:rsidRPr="00000000" w14:paraId="00000472">
      <w:pPr>
        <w:numPr>
          <w:ilvl w:val="0"/>
          <w:numId w:val="114"/>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Trading</w:t>
      </w:r>
    </w:p>
    <w:p w:rsidR="00000000" w:rsidDel="00000000" w:rsidP="00000000" w:rsidRDefault="00000000" w:rsidRPr="00000000" w14:paraId="00000473">
      <w:pPr>
        <w:numPr>
          <w:ilvl w:val="0"/>
          <w:numId w:val="114"/>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Re-export</w:t>
      </w:r>
    </w:p>
    <w:p w:rsidR="00000000" w:rsidDel="00000000" w:rsidP="00000000" w:rsidRDefault="00000000" w:rsidRPr="00000000" w14:paraId="00000474">
      <w:pPr>
        <w:numPr>
          <w:ilvl w:val="0"/>
          <w:numId w:val="114"/>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Packaging &amp; repackaging</w:t>
      </w:r>
    </w:p>
    <w:p w:rsidR="00000000" w:rsidDel="00000000" w:rsidP="00000000" w:rsidRDefault="00000000" w:rsidRPr="00000000" w14:paraId="00000475">
      <w:pPr>
        <w:numPr>
          <w:ilvl w:val="0"/>
          <w:numId w:val="114"/>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Relabeling</w:t>
      </w:r>
    </w:p>
    <w:p w:rsidR="00000000" w:rsidDel="00000000" w:rsidP="00000000" w:rsidRDefault="00000000" w:rsidRPr="00000000" w14:paraId="00000476">
      <w:pPr>
        <w:numPr>
          <w:ilvl w:val="0"/>
          <w:numId w:val="114"/>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Assembly of kits</w:t>
      </w:r>
    </w:p>
    <w:p w:rsidR="00000000" w:rsidDel="00000000" w:rsidP="00000000" w:rsidRDefault="00000000" w:rsidRPr="00000000" w14:paraId="00000477">
      <w:pPr>
        <w:numPr>
          <w:ilvl w:val="0"/>
          <w:numId w:val="114"/>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Quality inspection</w:t>
      </w:r>
    </w:p>
    <w:p w:rsidR="00000000" w:rsidDel="00000000" w:rsidP="00000000" w:rsidRDefault="00000000" w:rsidRPr="00000000" w14:paraId="00000478">
      <w:pPr>
        <w:numPr>
          <w:ilvl w:val="0"/>
          <w:numId w:val="114"/>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Refrigerated storage</w:t>
      </w:r>
    </w:p>
    <w:p w:rsidR="00000000" w:rsidDel="00000000" w:rsidP="00000000" w:rsidRDefault="00000000" w:rsidRPr="00000000" w14:paraId="00000479">
      <w:pPr>
        <w:numPr>
          <w:ilvl w:val="0"/>
          <w:numId w:val="114"/>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Inventory management</w:t>
      </w:r>
    </w:p>
    <w:p w:rsidR="00000000" w:rsidDel="00000000" w:rsidP="00000000" w:rsidRDefault="00000000" w:rsidRPr="00000000" w14:paraId="0000047A">
      <w:pPr>
        <w:spacing w:after="240" w:before="240" w:line="240" w:lineRule="auto"/>
        <w:jc w:val="both"/>
        <w:rPr>
          <w:b w:val="1"/>
          <w:bCs w:val="1"/>
          <w:sz w:val="24"/>
          <w:szCs w:val="24"/>
        </w:rPr>
      </w:pPr>
      <w:r w:rsidDel="00000000" w:rsidR="00000000" w:rsidRPr="00000000">
        <w:rPr>
          <w:b w:val="1"/>
          <w:bCs w:val="1"/>
          <w:sz w:val="24"/>
          <w:szCs w:val="24"/>
          <w:rtl w:val="0"/>
        </w:rPr>
        <w:t xml:space="preserve">FTWZ Legal Framework in India</w:t>
      </w:r>
    </w:p>
    <w:p w:rsidR="00000000" w:rsidDel="00000000" w:rsidP="00000000" w:rsidRDefault="00000000" w:rsidRPr="00000000" w14:paraId="0000047B">
      <w:pPr>
        <w:spacing w:after="240" w:before="240" w:line="240" w:lineRule="auto"/>
        <w:jc w:val="both"/>
        <w:rPr>
          <w:sz w:val="24"/>
          <w:szCs w:val="24"/>
        </w:rPr>
      </w:pPr>
      <w:r w:rsidDel="00000000" w:rsidR="00000000" w:rsidRPr="00000000">
        <w:rPr>
          <w:sz w:val="24"/>
          <w:szCs w:val="24"/>
          <w:rtl w:val="0"/>
        </w:rPr>
        <w:t xml:space="preserve">FTWZs are governed under:</w:t>
      </w:r>
    </w:p>
    <w:p w:rsidR="00000000" w:rsidDel="00000000" w:rsidP="00000000" w:rsidRDefault="00000000" w:rsidRPr="00000000" w14:paraId="0000047C">
      <w:pPr>
        <w:numPr>
          <w:ilvl w:val="0"/>
          <w:numId w:val="93"/>
        </w:numPr>
        <w:spacing w:after="0" w:afterAutospacing="0" w:before="240" w:line="240" w:lineRule="auto"/>
        <w:ind w:left="720" w:hanging="360"/>
        <w:jc w:val="both"/>
        <w:rPr>
          <w:sz w:val="24"/>
          <w:szCs w:val="24"/>
          <w:u w:val="none"/>
        </w:rPr>
      </w:pPr>
      <w:r w:rsidDel="00000000" w:rsidR="00000000" w:rsidRPr="00000000">
        <w:rPr>
          <w:sz w:val="24"/>
          <w:szCs w:val="24"/>
          <w:rtl w:val="0"/>
        </w:rPr>
        <w:t xml:space="preserve">Ministry of Commerce and Industry</w:t>
      </w:r>
    </w:p>
    <w:p w:rsidR="00000000" w:rsidDel="00000000" w:rsidP="00000000" w:rsidRDefault="00000000" w:rsidRPr="00000000" w14:paraId="0000047D">
      <w:pPr>
        <w:numPr>
          <w:ilvl w:val="0"/>
          <w:numId w:val="93"/>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Special Economic Zones Act 2005</w:t>
      </w:r>
    </w:p>
    <w:p w:rsidR="00000000" w:rsidDel="00000000" w:rsidP="00000000" w:rsidRDefault="00000000" w:rsidRPr="00000000" w14:paraId="0000047E">
      <w:pPr>
        <w:numPr>
          <w:ilvl w:val="0"/>
          <w:numId w:val="93"/>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SEZ Rules 2006</w:t>
      </w:r>
    </w:p>
    <w:p w:rsidR="00000000" w:rsidDel="00000000" w:rsidP="00000000" w:rsidRDefault="00000000" w:rsidRPr="00000000" w14:paraId="0000047F">
      <w:pPr>
        <w:numPr>
          <w:ilvl w:val="0"/>
          <w:numId w:val="93"/>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Foreign Trade Policy (FTP)</w:t>
      </w:r>
    </w:p>
    <w:tbl>
      <w:tblPr>
        <w:tblStyle w:val="Table16"/>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20"/>
        <w:gridCol w:w="3120"/>
        <w:tblGridChange w:id="0">
          <w:tblGrid>
            <w:gridCol w:w="3180"/>
            <w:gridCol w:w="3120"/>
            <w:gridCol w:w="3120"/>
          </w:tblGrid>
        </w:tblGridChange>
      </w:tblGrid>
      <w:tr>
        <w:trPr>
          <w:cantSplit w:val="0"/>
          <w:trHeight w:val="530.9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0">
            <w:pPr>
              <w:spacing w:after="240" w:before="240" w:line="240" w:lineRule="auto"/>
              <w:jc w:val="center"/>
              <w:rPr>
                <w:sz w:val="24"/>
                <w:szCs w:val="24"/>
              </w:rPr>
            </w:pPr>
            <w:r w:rsidDel="00000000" w:rsidR="00000000" w:rsidRPr="00000000">
              <w:rPr>
                <w:b w:val="1"/>
                <w:bCs w:val="1"/>
                <w:sz w:val="24"/>
                <w:szCs w:val="24"/>
                <w:rtl w:val="0"/>
              </w:rPr>
              <w:t xml:space="preserve">Major FTWZ in Tamil Nadu</w:t>
            </w:r>
            <w:r w:rsidDel="00000000" w:rsidR="00000000" w:rsidRPr="00000000">
              <w:rPr>
                <w:rtl w:val="0"/>
              </w:rPr>
            </w:r>
          </w:p>
        </w:tc>
      </w:tr>
      <w:tr>
        <w:trPr>
          <w:cantSplit w:val="0"/>
          <w:trHeight w:val="53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Tamil Nadu</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jc w:val="center"/>
              <w:rPr>
                <w:sz w:val="24"/>
                <w:szCs w:val="24"/>
              </w:rPr>
            </w:pPr>
            <w:r w:rsidDel="00000000" w:rsidR="00000000" w:rsidRPr="00000000">
              <w:rPr>
                <w:sz w:val="24"/>
                <w:szCs w:val="24"/>
                <w:rtl w:val="0"/>
              </w:rPr>
              <w:t xml:space="preserve">Sriperumbudur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jc w:val="center"/>
              <w:rPr>
                <w:sz w:val="24"/>
                <w:szCs w:val="24"/>
              </w:rPr>
            </w:pPr>
            <w:r w:rsidDel="00000000" w:rsidR="00000000" w:rsidRPr="00000000">
              <w:rPr>
                <w:sz w:val="24"/>
                <w:szCs w:val="24"/>
                <w:rtl w:val="0"/>
              </w:rPr>
              <w:t xml:space="preserve">J Matadee FTWZ</w:t>
            </w:r>
          </w:p>
        </w:tc>
      </w:tr>
    </w:tbl>
    <w:p w:rsidR="00000000" w:rsidDel="00000000" w:rsidP="00000000" w:rsidRDefault="00000000" w:rsidRPr="00000000" w14:paraId="00000489">
      <w:pPr>
        <w:spacing w:after="240" w:before="240" w:line="240" w:lineRule="auto"/>
        <w:jc w:val="both"/>
        <w:rPr>
          <w:sz w:val="24"/>
          <w:szCs w:val="24"/>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24"/>
                <w:szCs w:val="24"/>
              </w:rPr>
            </w:pPr>
            <w:r w:rsidDel="00000000" w:rsidR="00000000" w:rsidRPr="00000000">
              <w:rPr>
                <w:b w:val="1"/>
                <w:bCs w:val="1"/>
                <w:color w:val="ff0000"/>
                <w:sz w:val="24"/>
                <w:szCs w:val="24"/>
                <w:rtl w:val="0"/>
              </w:rPr>
              <w:t xml:space="preserve">Difference Between SEZ and FTWZ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ff"/>
                <w:sz w:val="24"/>
                <w:szCs w:val="24"/>
              </w:rPr>
            </w:pPr>
            <w:r w:rsidDel="00000000" w:rsidR="00000000" w:rsidRPr="00000000">
              <w:rPr>
                <w:b w:val="1"/>
                <w:bCs w:val="1"/>
                <w:color w:val="0000ff"/>
                <w:sz w:val="24"/>
                <w:szCs w:val="24"/>
                <w:rtl w:val="0"/>
              </w:rPr>
              <w:t xml:space="preserve">SEZ</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ff"/>
                <w:sz w:val="24"/>
                <w:szCs w:val="24"/>
              </w:rPr>
            </w:pPr>
            <w:r w:rsidDel="00000000" w:rsidR="00000000" w:rsidRPr="00000000">
              <w:rPr>
                <w:b w:val="1"/>
                <w:bCs w:val="1"/>
                <w:color w:val="0000ff"/>
                <w:sz w:val="24"/>
                <w:szCs w:val="24"/>
                <w:rtl w:val="0"/>
              </w:rPr>
              <w:t xml:space="preserve">FTWZ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Manufacturing &amp; services focus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Warehousing &amp; Trading Focus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Export production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Import / Export Storage &amp;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Industrial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Logistics &amp; Supply Chain Operations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Broader Economic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Specialized Logistics Zone </w:t>
            </w:r>
          </w:p>
        </w:tc>
      </w:tr>
    </w:tbl>
    <w:p w:rsidR="00000000" w:rsidDel="00000000" w:rsidP="00000000" w:rsidRDefault="00000000" w:rsidRPr="00000000" w14:paraId="00000496">
      <w:pPr>
        <w:spacing w:after="240" w:before="240" w:line="240" w:lineRule="auto"/>
        <w:jc w:val="both"/>
        <w:rPr>
          <w:b w:val="1"/>
          <w:bCs w:val="1"/>
          <w:sz w:val="26"/>
          <w:szCs w:val="26"/>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spacing w:after="240" w:before="240" w:line="240" w:lineRule="auto"/>
              <w:jc w:val="center"/>
              <w:rPr>
                <w:b w:val="1"/>
                <w:bCs w:val="1"/>
                <w:color w:val="ff0000"/>
                <w:sz w:val="24"/>
                <w:szCs w:val="24"/>
              </w:rPr>
            </w:pPr>
            <w:r w:rsidDel="00000000" w:rsidR="00000000" w:rsidRPr="00000000">
              <w:rPr>
                <w:b w:val="1"/>
                <w:bCs w:val="1"/>
                <w:color w:val="ff0000"/>
                <w:sz w:val="24"/>
                <w:szCs w:val="24"/>
                <w:rtl w:val="0"/>
              </w:rPr>
              <w:t xml:space="preserve">13. EOU (Export Oriented Unit) </w:t>
            </w:r>
          </w:p>
          <w:p w:rsidR="00000000" w:rsidDel="00000000" w:rsidP="00000000" w:rsidRDefault="00000000" w:rsidRPr="00000000" w14:paraId="00000498">
            <w:pPr>
              <w:spacing w:after="240" w:before="240"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3067050" cy="2447925"/>
                  <wp:effectExtent b="0" l="0" r="0" t="0"/>
                  <wp:docPr id="50" name="image40.png"/>
                  <a:graphic>
                    <a:graphicData uri="http://schemas.openxmlformats.org/drawingml/2006/picture">
                      <pic:pic>
                        <pic:nvPicPr>
                          <pic:cNvPr id="0" name="image40.png"/>
                          <pic:cNvPicPr preferRelativeResize="0"/>
                        </pic:nvPicPr>
                        <pic:blipFill>
                          <a:blip r:embed="rId42"/>
                          <a:srcRect b="0" l="0" r="0" t="0"/>
                          <a:stretch>
                            <a:fillRect/>
                          </a:stretch>
                        </pic:blipFill>
                        <pic:spPr>
                          <a:xfrm>
                            <a:off x="0" y="0"/>
                            <a:ext cx="30670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spacing w:after="240" w:before="240" w:line="240" w:lineRule="auto"/>
              <w:jc w:val="center"/>
              <w:rPr>
                <w:b w:val="1"/>
                <w:bCs w:val="1"/>
                <w:color w:val="0000ff"/>
                <w:sz w:val="24"/>
                <w:szCs w:val="24"/>
              </w:rPr>
            </w:pPr>
            <w:r w:rsidDel="00000000" w:rsidR="00000000" w:rsidRPr="00000000">
              <w:rPr>
                <w:b w:val="1"/>
                <w:bCs w:val="1"/>
                <w:color w:val="0000ff"/>
                <w:sz w:val="24"/>
                <w:szCs w:val="24"/>
                <w:rtl w:val="0"/>
              </w:rPr>
              <w:t xml:space="preserve">Export Goods Manufacturing Hub</w:t>
            </w:r>
          </w:p>
          <w:p w:rsidR="00000000" w:rsidDel="00000000" w:rsidP="00000000" w:rsidRDefault="00000000" w:rsidRPr="00000000" w14:paraId="0000049A">
            <w:pPr>
              <w:spacing w:after="240" w:before="240" w:line="240" w:lineRule="auto"/>
              <w:jc w:val="center"/>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Export Oriented Unit (EOU)</w:t>
            </w:r>
            <w:r w:rsidDel="00000000" w:rsidR="00000000" w:rsidRPr="00000000">
              <w:rPr>
                <w:sz w:val="24"/>
                <w:szCs w:val="24"/>
                <w:rtl w:val="0"/>
              </w:rPr>
              <w:t xml:space="preserve"> is a business unit approved by the Government of India that undertakes to export its entire production of goods or services, except for permitted sales in the Domestic Tariff Area (DTA).</w:t>
            </w:r>
          </w:p>
          <w:p w:rsidR="00000000" w:rsidDel="00000000" w:rsidP="00000000" w:rsidRDefault="00000000" w:rsidRPr="00000000" w14:paraId="0000049B">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b w:val="1"/>
                <w:bCs w:val="1"/>
                <w:sz w:val="26"/>
                <w:szCs w:val="26"/>
                <w:rtl w:val="0"/>
              </w:rPr>
              <w:t xml:space="preserve">PORTMATRIX </w:t>
            </w:r>
            <w:r w:rsidDel="00000000" w:rsidR="00000000" w:rsidRPr="00000000">
              <w:rPr>
                <w:sz w:val="26"/>
                <w:szCs w:val="26"/>
                <w:rtl w:val="0"/>
              </w:rPr>
              <w:t xml:space="preserve">supports in the registration process of EOUs</w:t>
            </w:r>
          </w:p>
        </w:tc>
      </w:tr>
    </w:tbl>
    <w:p w:rsidR="00000000" w:rsidDel="00000000" w:rsidP="00000000" w:rsidRDefault="00000000" w:rsidRPr="00000000" w14:paraId="0000049D">
      <w:pPr>
        <w:spacing w:after="240" w:before="240" w:line="240" w:lineRule="auto"/>
        <w:jc w:val="both"/>
        <w:rPr>
          <w:b w:val="1"/>
          <w:bCs w:val="1"/>
          <w:color w:val="000000"/>
          <w:sz w:val="26"/>
          <w:szCs w:val="26"/>
        </w:rPr>
      </w:pPr>
      <w:r w:rsidDel="00000000" w:rsidR="00000000" w:rsidRPr="00000000">
        <w:rPr>
          <w:b w:val="1"/>
          <w:bCs w:val="1"/>
          <w:color w:val="000000"/>
          <w:sz w:val="26"/>
          <w:szCs w:val="26"/>
          <w:rtl w:val="0"/>
        </w:rPr>
        <w:t xml:space="preserve">Key Objectives</w:t>
      </w:r>
    </w:p>
    <w:p w:rsidR="00000000" w:rsidDel="00000000" w:rsidP="00000000" w:rsidRDefault="00000000" w:rsidRPr="00000000" w14:paraId="0000049E">
      <w:pPr>
        <w:numPr>
          <w:ilvl w:val="0"/>
          <w:numId w:val="104"/>
        </w:numPr>
        <w:spacing w:after="0" w:afterAutospacing="0" w:before="240" w:line="240" w:lineRule="auto"/>
        <w:ind w:left="720" w:hanging="360"/>
        <w:rPr>
          <w:sz w:val="24"/>
          <w:szCs w:val="24"/>
        </w:rPr>
      </w:pPr>
      <w:r w:rsidDel="00000000" w:rsidR="00000000" w:rsidRPr="00000000">
        <w:rPr>
          <w:sz w:val="24"/>
          <w:szCs w:val="24"/>
          <w:rtl w:val="0"/>
        </w:rPr>
        <w:t xml:space="preserve">Promote exports from India</w:t>
      </w:r>
    </w:p>
    <w:p w:rsidR="00000000" w:rsidDel="00000000" w:rsidP="00000000" w:rsidRDefault="00000000" w:rsidRPr="00000000" w14:paraId="0000049F">
      <w:pPr>
        <w:numPr>
          <w:ilvl w:val="0"/>
          <w:numId w:val="104"/>
        </w:numPr>
        <w:spacing w:after="0" w:afterAutospacing="0" w:before="0" w:beforeAutospacing="0" w:line="240" w:lineRule="auto"/>
        <w:ind w:left="720" w:hanging="360"/>
        <w:rPr>
          <w:sz w:val="24"/>
          <w:szCs w:val="24"/>
        </w:rPr>
      </w:pPr>
      <w:r w:rsidDel="00000000" w:rsidR="00000000" w:rsidRPr="00000000">
        <w:rPr>
          <w:sz w:val="24"/>
          <w:szCs w:val="24"/>
          <w:rtl w:val="0"/>
        </w:rPr>
        <w:t xml:space="preserve">Earn foreign exchange</w:t>
      </w:r>
    </w:p>
    <w:p w:rsidR="00000000" w:rsidDel="00000000" w:rsidP="00000000" w:rsidRDefault="00000000" w:rsidRPr="00000000" w14:paraId="000004A0">
      <w:pPr>
        <w:numPr>
          <w:ilvl w:val="0"/>
          <w:numId w:val="104"/>
        </w:numPr>
        <w:spacing w:after="0" w:afterAutospacing="0" w:before="0" w:beforeAutospacing="0" w:line="240" w:lineRule="auto"/>
        <w:ind w:left="720" w:hanging="360"/>
        <w:rPr>
          <w:sz w:val="24"/>
          <w:szCs w:val="24"/>
        </w:rPr>
      </w:pPr>
      <w:r w:rsidDel="00000000" w:rsidR="00000000" w:rsidRPr="00000000">
        <w:rPr>
          <w:sz w:val="24"/>
          <w:szCs w:val="24"/>
          <w:rtl w:val="0"/>
        </w:rPr>
        <w:t xml:space="preserve">Generate employment</w:t>
      </w:r>
    </w:p>
    <w:p w:rsidR="00000000" w:rsidDel="00000000" w:rsidP="00000000" w:rsidRDefault="00000000" w:rsidRPr="00000000" w14:paraId="000004A1">
      <w:pPr>
        <w:numPr>
          <w:ilvl w:val="0"/>
          <w:numId w:val="104"/>
        </w:numPr>
        <w:spacing w:after="0" w:afterAutospacing="0" w:before="0" w:beforeAutospacing="0" w:line="240" w:lineRule="auto"/>
        <w:ind w:left="720" w:hanging="360"/>
        <w:rPr>
          <w:sz w:val="24"/>
          <w:szCs w:val="24"/>
        </w:rPr>
      </w:pPr>
      <w:r w:rsidDel="00000000" w:rsidR="00000000" w:rsidRPr="00000000">
        <w:rPr>
          <w:sz w:val="24"/>
          <w:szCs w:val="24"/>
          <w:rtl w:val="0"/>
        </w:rPr>
        <w:t xml:space="preserve">Encourage investment and technology development</w:t>
      </w:r>
    </w:p>
    <w:p w:rsidR="00000000" w:rsidDel="00000000" w:rsidP="00000000" w:rsidRDefault="00000000" w:rsidRPr="00000000" w14:paraId="000004A2">
      <w:pPr>
        <w:numPr>
          <w:ilvl w:val="0"/>
          <w:numId w:val="104"/>
        </w:numPr>
        <w:spacing w:after="240" w:before="0" w:beforeAutospacing="0" w:line="240" w:lineRule="auto"/>
        <w:ind w:left="720" w:hanging="360"/>
        <w:rPr>
          <w:sz w:val="24"/>
          <w:szCs w:val="24"/>
        </w:rPr>
      </w:pPr>
      <w:r w:rsidDel="00000000" w:rsidR="00000000" w:rsidRPr="00000000">
        <w:rPr>
          <w:sz w:val="24"/>
          <w:szCs w:val="24"/>
          <w:rtl w:val="0"/>
        </w:rPr>
        <w:t xml:space="preserve">Enhance India's global trade competitiveness</w:t>
      </w:r>
    </w:p>
    <w:p w:rsidR="00000000" w:rsidDel="00000000" w:rsidP="00000000" w:rsidRDefault="00000000" w:rsidRPr="00000000" w14:paraId="000004A3">
      <w:pPr>
        <w:pStyle w:val="Heading3"/>
        <w:keepNext w:val="0"/>
        <w:keepLines w:val="0"/>
        <w:spacing w:before="280" w:line="240" w:lineRule="auto"/>
        <w:jc w:val="both"/>
        <w:rPr>
          <w:b w:val="1"/>
          <w:bCs w:val="1"/>
          <w:color w:val="000000"/>
          <w:sz w:val="26"/>
          <w:szCs w:val="26"/>
        </w:rPr>
      </w:pPr>
      <w:bookmarkStart w:colFirst="0" w:colLast="0" w:name="_dqrm1g4npe4y" w:id="20"/>
      <w:bookmarkEnd w:id="20"/>
      <w:r w:rsidDel="00000000" w:rsidR="00000000" w:rsidRPr="00000000">
        <w:rPr>
          <w:b w:val="1"/>
          <w:bCs w:val="1"/>
          <w:color w:val="000000"/>
          <w:sz w:val="26"/>
          <w:szCs w:val="26"/>
          <w:rtl w:val="0"/>
        </w:rPr>
        <w:t xml:space="preserve">Eligible Activities</w:t>
      </w:r>
    </w:p>
    <w:p w:rsidR="00000000" w:rsidDel="00000000" w:rsidP="00000000" w:rsidRDefault="00000000" w:rsidRPr="00000000" w14:paraId="000004A4">
      <w:pPr>
        <w:spacing w:after="240" w:before="240" w:line="240" w:lineRule="auto"/>
        <w:jc w:val="both"/>
        <w:rPr>
          <w:sz w:val="24"/>
          <w:szCs w:val="24"/>
        </w:rPr>
      </w:pPr>
      <w:r w:rsidDel="00000000" w:rsidR="00000000" w:rsidRPr="00000000">
        <w:rPr>
          <w:sz w:val="24"/>
          <w:szCs w:val="24"/>
          <w:rtl w:val="0"/>
        </w:rPr>
        <w:t xml:space="preserve">EOUs can be established for:</w:t>
      </w:r>
    </w:p>
    <w:p w:rsidR="00000000" w:rsidDel="00000000" w:rsidP="00000000" w:rsidRDefault="00000000" w:rsidRPr="00000000" w14:paraId="000004A5">
      <w:pPr>
        <w:numPr>
          <w:ilvl w:val="0"/>
          <w:numId w:val="131"/>
        </w:numPr>
        <w:spacing w:after="0" w:afterAutospacing="0" w:before="240" w:line="240" w:lineRule="auto"/>
        <w:ind w:left="720" w:hanging="360"/>
        <w:rPr>
          <w:sz w:val="24"/>
          <w:szCs w:val="24"/>
        </w:rPr>
      </w:pPr>
      <w:r w:rsidDel="00000000" w:rsidR="00000000" w:rsidRPr="00000000">
        <w:rPr>
          <w:sz w:val="24"/>
          <w:szCs w:val="24"/>
          <w:rtl w:val="0"/>
        </w:rPr>
        <w:t xml:space="preserve">Manufacturing</w:t>
      </w:r>
    </w:p>
    <w:p w:rsidR="00000000" w:rsidDel="00000000" w:rsidP="00000000" w:rsidRDefault="00000000" w:rsidRPr="00000000" w14:paraId="000004A6">
      <w:pPr>
        <w:numPr>
          <w:ilvl w:val="0"/>
          <w:numId w:val="131"/>
        </w:numPr>
        <w:spacing w:after="0" w:afterAutospacing="0" w:before="0" w:beforeAutospacing="0" w:line="240" w:lineRule="auto"/>
        <w:ind w:left="720" w:hanging="360"/>
        <w:rPr>
          <w:sz w:val="24"/>
          <w:szCs w:val="24"/>
        </w:rPr>
      </w:pPr>
      <w:r w:rsidDel="00000000" w:rsidR="00000000" w:rsidRPr="00000000">
        <w:rPr>
          <w:sz w:val="24"/>
          <w:szCs w:val="24"/>
          <w:rtl w:val="0"/>
        </w:rPr>
        <w:t xml:space="preserve">Service exports</w:t>
      </w:r>
    </w:p>
    <w:p w:rsidR="00000000" w:rsidDel="00000000" w:rsidP="00000000" w:rsidRDefault="00000000" w:rsidRPr="00000000" w14:paraId="000004A7">
      <w:pPr>
        <w:numPr>
          <w:ilvl w:val="0"/>
          <w:numId w:val="131"/>
        </w:numPr>
        <w:spacing w:after="0" w:afterAutospacing="0" w:before="0" w:beforeAutospacing="0" w:line="240" w:lineRule="auto"/>
        <w:ind w:left="720" w:hanging="360"/>
        <w:rPr>
          <w:sz w:val="24"/>
          <w:szCs w:val="24"/>
        </w:rPr>
      </w:pPr>
      <w:r w:rsidDel="00000000" w:rsidR="00000000" w:rsidRPr="00000000">
        <w:rPr>
          <w:sz w:val="24"/>
          <w:szCs w:val="24"/>
          <w:rtl w:val="0"/>
        </w:rPr>
        <w:t xml:space="preserve">Software development</w:t>
      </w:r>
    </w:p>
    <w:p w:rsidR="00000000" w:rsidDel="00000000" w:rsidP="00000000" w:rsidRDefault="00000000" w:rsidRPr="00000000" w14:paraId="000004A8">
      <w:pPr>
        <w:numPr>
          <w:ilvl w:val="0"/>
          <w:numId w:val="131"/>
        </w:numPr>
        <w:spacing w:after="0" w:afterAutospacing="0" w:before="0" w:beforeAutospacing="0" w:line="240" w:lineRule="auto"/>
        <w:ind w:left="720" w:hanging="360"/>
        <w:rPr>
          <w:sz w:val="24"/>
          <w:szCs w:val="24"/>
        </w:rPr>
      </w:pPr>
      <w:r w:rsidDel="00000000" w:rsidR="00000000" w:rsidRPr="00000000">
        <w:rPr>
          <w:sz w:val="24"/>
          <w:szCs w:val="24"/>
          <w:rtl w:val="0"/>
        </w:rPr>
        <w:t xml:space="preserve">Repair, reconditioning, and re-engineering</w:t>
      </w:r>
    </w:p>
    <w:p w:rsidR="00000000" w:rsidDel="00000000" w:rsidP="00000000" w:rsidRDefault="00000000" w:rsidRPr="00000000" w14:paraId="000004A9">
      <w:pPr>
        <w:numPr>
          <w:ilvl w:val="0"/>
          <w:numId w:val="131"/>
        </w:numPr>
        <w:spacing w:after="0" w:afterAutospacing="0" w:before="0" w:beforeAutospacing="0" w:line="240" w:lineRule="auto"/>
        <w:ind w:left="720" w:hanging="360"/>
        <w:rPr>
          <w:sz w:val="24"/>
          <w:szCs w:val="24"/>
        </w:rPr>
      </w:pPr>
      <w:r w:rsidDel="00000000" w:rsidR="00000000" w:rsidRPr="00000000">
        <w:rPr>
          <w:sz w:val="24"/>
          <w:szCs w:val="24"/>
          <w:rtl w:val="0"/>
        </w:rPr>
        <w:t xml:space="preserve">Gems &amp; jewellery</w:t>
      </w:r>
    </w:p>
    <w:p w:rsidR="00000000" w:rsidDel="00000000" w:rsidP="00000000" w:rsidRDefault="00000000" w:rsidRPr="00000000" w14:paraId="000004AA">
      <w:pPr>
        <w:numPr>
          <w:ilvl w:val="0"/>
          <w:numId w:val="131"/>
        </w:numPr>
        <w:spacing w:after="0" w:afterAutospacing="0" w:before="0" w:beforeAutospacing="0" w:line="240" w:lineRule="auto"/>
        <w:ind w:left="720" w:hanging="360"/>
        <w:rPr>
          <w:sz w:val="24"/>
          <w:szCs w:val="24"/>
        </w:rPr>
      </w:pPr>
      <w:r w:rsidDel="00000000" w:rsidR="00000000" w:rsidRPr="00000000">
        <w:rPr>
          <w:sz w:val="24"/>
          <w:szCs w:val="24"/>
          <w:rtl w:val="0"/>
        </w:rPr>
        <w:t xml:space="preserve">Agriculture and agro-processing</w:t>
      </w:r>
    </w:p>
    <w:p w:rsidR="00000000" w:rsidDel="00000000" w:rsidP="00000000" w:rsidRDefault="00000000" w:rsidRPr="00000000" w14:paraId="000004AB">
      <w:pPr>
        <w:numPr>
          <w:ilvl w:val="0"/>
          <w:numId w:val="131"/>
        </w:numPr>
        <w:spacing w:after="0" w:afterAutospacing="0" w:before="0" w:beforeAutospacing="0" w:line="240" w:lineRule="auto"/>
        <w:ind w:left="720" w:hanging="360"/>
        <w:rPr>
          <w:sz w:val="24"/>
          <w:szCs w:val="24"/>
        </w:rPr>
      </w:pPr>
      <w:r w:rsidDel="00000000" w:rsidR="00000000" w:rsidRPr="00000000">
        <w:rPr>
          <w:sz w:val="24"/>
          <w:szCs w:val="24"/>
          <w:rtl w:val="0"/>
        </w:rPr>
        <w:t xml:space="preserve">Biotechnology</w:t>
      </w:r>
    </w:p>
    <w:p w:rsidR="00000000" w:rsidDel="00000000" w:rsidP="00000000" w:rsidRDefault="00000000" w:rsidRPr="00000000" w14:paraId="000004AC">
      <w:pPr>
        <w:numPr>
          <w:ilvl w:val="0"/>
          <w:numId w:val="131"/>
        </w:numPr>
        <w:spacing w:after="240" w:before="0" w:beforeAutospacing="0" w:line="240" w:lineRule="auto"/>
        <w:ind w:left="720" w:hanging="360"/>
        <w:rPr>
          <w:sz w:val="24"/>
          <w:szCs w:val="24"/>
        </w:rPr>
      </w:pPr>
      <w:r w:rsidDel="00000000" w:rsidR="00000000" w:rsidRPr="00000000">
        <w:rPr>
          <w:sz w:val="24"/>
          <w:szCs w:val="24"/>
          <w:rtl w:val="0"/>
        </w:rPr>
        <w:t xml:space="preserve">Aquaculture, poultry, horticulture, floriculture, etc.</w:t>
      </w:r>
    </w:p>
    <w:p w:rsidR="00000000" w:rsidDel="00000000" w:rsidP="00000000" w:rsidRDefault="00000000" w:rsidRPr="00000000" w14:paraId="000004AD">
      <w:pPr>
        <w:pStyle w:val="Heading3"/>
        <w:keepNext w:val="0"/>
        <w:keepLines w:val="0"/>
        <w:spacing w:before="280" w:line="240" w:lineRule="auto"/>
        <w:jc w:val="both"/>
        <w:rPr>
          <w:b w:val="1"/>
          <w:bCs w:val="1"/>
          <w:color w:val="000000"/>
          <w:sz w:val="26"/>
          <w:szCs w:val="26"/>
        </w:rPr>
      </w:pPr>
      <w:bookmarkStart w:colFirst="0" w:colLast="0" w:name="_5cyoxoec7xyl" w:id="21"/>
      <w:bookmarkEnd w:id="21"/>
      <w:r w:rsidDel="00000000" w:rsidR="00000000" w:rsidRPr="00000000">
        <w:rPr>
          <w:b w:val="1"/>
          <w:bCs w:val="1"/>
          <w:color w:val="000000"/>
          <w:sz w:val="26"/>
          <w:szCs w:val="26"/>
          <w:rtl w:val="0"/>
        </w:rPr>
        <w:t xml:space="preserve">Major Benefits of EOU</w:t>
      </w:r>
    </w:p>
    <w:p w:rsidR="00000000" w:rsidDel="00000000" w:rsidP="00000000" w:rsidRDefault="00000000" w:rsidRPr="00000000" w14:paraId="000004AE">
      <w:pPr>
        <w:numPr>
          <w:ilvl w:val="0"/>
          <w:numId w:val="101"/>
        </w:numPr>
        <w:spacing w:after="0" w:afterAutospacing="0" w:before="240" w:line="240" w:lineRule="auto"/>
        <w:ind w:left="720" w:hanging="360"/>
        <w:rPr>
          <w:sz w:val="24"/>
          <w:szCs w:val="24"/>
        </w:rPr>
      </w:pPr>
      <w:r w:rsidDel="00000000" w:rsidR="00000000" w:rsidRPr="00000000">
        <w:rPr>
          <w:sz w:val="24"/>
          <w:szCs w:val="24"/>
          <w:rtl w:val="0"/>
        </w:rPr>
        <w:t xml:space="preserve">Duty-free import of raw materials and capital goods</w:t>
      </w:r>
    </w:p>
    <w:p w:rsidR="00000000" w:rsidDel="00000000" w:rsidP="00000000" w:rsidRDefault="00000000" w:rsidRPr="00000000" w14:paraId="000004AF">
      <w:pPr>
        <w:numPr>
          <w:ilvl w:val="0"/>
          <w:numId w:val="101"/>
        </w:numPr>
        <w:spacing w:after="0" w:afterAutospacing="0" w:before="0" w:beforeAutospacing="0" w:line="240" w:lineRule="auto"/>
        <w:ind w:left="720" w:hanging="360"/>
        <w:rPr>
          <w:sz w:val="24"/>
          <w:szCs w:val="24"/>
        </w:rPr>
      </w:pPr>
      <w:r w:rsidDel="00000000" w:rsidR="00000000" w:rsidRPr="00000000">
        <w:rPr>
          <w:sz w:val="24"/>
          <w:szCs w:val="24"/>
          <w:rtl w:val="0"/>
        </w:rPr>
        <w:t xml:space="preserve">Duty-free procurement from domestic suppliers</w:t>
      </w:r>
    </w:p>
    <w:p w:rsidR="00000000" w:rsidDel="00000000" w:rsidP="00000000" w:rsidRDefault="00000000" w:rsidRPr="00000000" w14:paraId="000004B0">
      <w:pPr>
        <w:numPr>
          <w:ilvl w:val="0"/>
          <w:numId w:val="101"/>
        </w:numPr>
        <w:spacing w:after="0" w:afterAutospacing="0" w:before="0" w:beforeAutospacing="0" w:line="240" w:lineRule="auto"/>
        <w:ind w:left="720" w:hanging="360"/>
        <w:rPr>
          <w:sz w:val="24"/>
          <w:szCs w:val="24"/>
        </w:rPr>
      </w:pPr>
      <w:r w:rsidDel="00000000" w:rsidR="00000000" w:rsidRPr="00000000">
        <w:rPr>
          <w:sz w:val="24"/>
          <w:szCs w:val="24"/>
          <w:rtl w:val="0"/>
        </w:rPr>
        <w:t xml:space="preserve">GST-related benefits and refunds as applicable</w:t>
      </w:r>
    </w:p>
    <w:p w:rsidR="00000000" w:rsidDel="00000000" w:rsidP="00000000" w:rsidRDefault="00000000" w:rsidRPr="00000000" w14:paraId="000004B1">
      <w:pPr>
        <w:numPr>
          <w:ilvl w:val="0"/>
          <w:numId w:val="101"/>
        </w:numPr>
        <w:spacing w:after="0" w:afterAutospacing="0" w:before="0" w:beforeAutospacing="0" w:line="240" w:lineRule="auto"/>
        <w:ind w:left="720" w:hanging="360"/>
        <w:rPr>
          <w:sz w:val="24"/>
          <w:szCs w:val="24"/>
        </w:rPr>
      </w:pPr>
      <w:r w:rsidDel="00000000" w:rsidR="00000000" w:rsidRPr="00000000">
        <w:rPr>
          <w:sz w:val="24"/>
          <w:szCs w:val="24"/>
          <w:rtl w:val="0"/>
        </w:rPr>
        <w:t xml:space="preserve">Faster customs clearances</w:t>
      </w:r>
    </w:p>
    <w:p w:rsidR="00000000" w:rsidDel="00000000" w:rsidP="00000000" w:rsidRDefault="00000000" w:rsidRPr="00000000" w14:paraId="000004B2">
      <w:pPr>
        <w:numPr>
          <w:ilvl w:val="0"/>
          <w:numId w:val="101"/>
        </w:numPr>
        <w:spacing w:after="0" w:afterAutospacing="0" w:before="0" w:beforeAutospacing="0" w:line="240" w:lineRule="auto"/>
        <w:ind w:left="720" w:hanging="360"/>
        <w:rPr>
          <w:sz w:val="24"/>
          <w:szCs w:val="24"/>
        </w:rPr>
      </w:pPr>
      <w:r w:rsidDel="00000000" w:rsidR="00000000" w:rsidRPr="00000000">
        <w:rPr>
          <w:sz w:val="24"/>
          <w:szCs w:val="24"/>
          <w:rtl w:val="0"/>
        </w:rPr>
        <w:t xml:space="preserve">100% FDI permitted in many sectors</w:t>
      </w:r>
    </w:p>
    <w:p w:rsidR="00000000" w:rsidDel="00000000" w:rsidP="00000000" w:rsidRDefault="00000000" w:rsidRPr="00000000" w14:paraId="000004B3">
      <w:pPr>
        <w:numPr>
          <w:ilvl w:val="0"/>
          <w:numId w:val="101"/>
        </w:numPr>
        <w:spacing w:after="240" w:before="0" w:beforeAutospacing="0" w:line="240" w:lineRule="auto"/>
        <w:ind w:left="720" w:hanging="360"/>
        <w:rPr>
          <w:sz w:val="24"/>
          <w:szCs w:val="24"/>
        </w:rPr>
      </w:pPr>
      <w:r w:rsidDel="00000000" w:rsidR="00000000" w:rsidRPr="00000000">
        <w:rPr>
          <w:sz w:val="24"/>
          <w:szCs w:val="24"/>
          <w:rtl w:val="0"/>
        </w:rPr>
        <w:t xml:space="preserve">Can be established anywhere in India (unlike SEZs, which are location-specific)</w:t>
      </w:r>
    </w:p>
    <w:p w:rsidR="00000000" w:rsidDel="00000000" w:rsidP="00000000" w:rsidRDefault="00000000" w:rsidRPr="00000000" w14:paraId="000004B4">
      <w:pPr>
        <w:pStyle w:val="Heading3"/>
        <w:keepNext w:val="0"/>
        <w:keepLines w:val="0"/>
        <w:spacing w:before="280" w:line="240" w:lineRule="auto"/>
        <w:jc w:val="both"/>
        <w:rPr>
          <w:b w:val="1"/>
          <w:bCs w:val="1"/>
          <w:color w:val="000000"/>
          <w:sz w:val="26"/>
          <w:szCs w:val="26"/>
        </w:rPr>
      </w:pPr>
      <w:bookmarkStart w:colFirst="0" w:colLast="0" w:name="_ov5peci50e6i" w:id="22"/>
      <w:bookmarkEnd w:id="22"/>
      <w:r w:rsidDel="00000000" w:rsidR="00000000" w:rsidRPr="00000000">
        <w:rPr>
          <w:b w:val="1"/>
          <w:bCs w:val="1"/>
          <w:color w:val="000000"/>
          <w:sz w:val="26"/>
          <w:szCs w:val="26"/>
          <w:rtl w:val="0"/>
        </w:rPr>
        <w:t xml:space="preserve">Basic Eligibility</w:t>
      </w:r>
    </w:p>
    <w:p w:rsidR="00000000" w:rsidDel="00000000" w:rsidP="00000000" w:rsidRDefault="00000000" w:rsidRPr="00000000" w14:paraId="000004B5">
      <w:pPr>
        <w:numPr>
          <w:ilvl w:val="0"/>
          <w:numId w:val="62"/>
        </w:numPr>
        <w:spacing w:after="0" w:afterAutospacing="0" w:before="240" w:line="240" w:lineRule="auto"/>
        <w:ind w:left="720" w:hanging="360"/>
        <w:rPr>
          <w:sz w:val="24"/>
          <w:szCs w:val="24"/>
        </w:rPr>
      </w:pPr>
      <w:r w:rsidDel="00000000" w:rsidR="00000000" w:rsidRPr="00000000">
        <w:rPr>
          <w:sz w:val="24"/>
          <w:szCs w:val="24"/>
          <w:rtl w:val="0"/>
        </w:rPr>
        <w:t xml:space="preserve">Primarily Export-Oriented operations</w:t>
      </w:r>
    </w:p>
    <w:p w:rsidR="00000000" w:rsidDel="00000000" w:rsidP="00000000" w:rsidRDefault="00000000" w:rsidRPr="00000000" w14:paraId="000004B6">
      <w:pPr>
        <w:numPr>
          <w:ilvl w:val="0"/>
          <w:numId w:val="62"/>
        </w:numPr>
        <w:spacing w:after="0" w:afterAutospacing="0" w:before="0" w:beforeAutospacing="0" w:line="240" w:lineRule="auto"/>
        <w:ind w:left="720" w:hanging="360"/>
        <w:rPr>
          <w:sz w:val="24"/>
          <w:szCs w:val="24"/>
        </w:rPr>
      </w:pPr>
      <w:r w:rsidDel="00000000" w:rsidR="00000000" w:rsidRPr="00000000">
        <w:rPr>
          <w:sz w:val="24"/>
          <w:szCs w:val="24"/>
          <w:rtl w:val="0"/>
        </w:rPr>
        <w:t xml:space="preserve">Positive Net Foreign Exchange (NFE) earnings over the prescribed period</w:t>
      </w:r>
    </w:p>
    <w:p w:rsidR="00000000" w:rsidDel="00000000" w:rsidP="00000000" w:rsidRDefault="00000000" w:rsidRPr="00000000" w14:paraId="000004B7">
      <w:pPr>
        <w:numPr>
          <w:ilvl w:val="0"/>
          <w:numId w:val="62"/>
        </w:numPr>
        <w:spacing w:after="0" w:afterAutospacing="0" w:before="0" w:beforeAutospacing="0" w:line="240" w:lineRule="auto"/>
        <w:ind w:left="720" w:hanging="360"/>
        <w:rPr>
          <w:sz w:val="24"/>
          <w:szCs w:val="24"/>
        </w:rPr>
      </w:pPr>
      <w:r w:rsidDel="00000000" w:rsidR="00000000" w:rsidRPr="00000000">
        <w:rPr>
          <w:sz w:val="24"/>
          <w:szCs w:val="24"/>
          <w:rtl w:val="0"/>
        </w:rPr>
        <w:t xml:space="preserve">Generally, minimum investment of ₹1 crore in plant and machinery (with exemptions for sectors such as IT, biotechnology, handicrafts, and agriculture)</w:t>
      </w:r>
    </w:p>
    <w:p w:rsidR="00000000" w:rsidDel="00000000" w:rsidP="00000000" w:rsidRDefault="00000000" w:rsidRPr="00000000" w14:paraId="000004B8">
      <w:pPr>
        <w:numPr>
          <w:ilvl w:val="0"/>
          <w:numId w:val="62"/>
        </w:numPr>
        <w:spacing w:after="240" w:before="0" w:beforeAutospacing="0" w:line="240" w:lineRule="auto"/>
        <w:ind w:left="720" w:hanging="360"/>
        <w:rPr>
          <w:sz w:val="24"/>
          <w:szCs w:val="24"/>
        </w:rPr>
      </w:pPr>
      <w:r w:rsidDel="00000000" w:rsidR="00000000" w:rsidRPr="00000000">
        <w:rPr>
          <w:sz w:val="24"/>
          <w:szCs w:val="24"/>
          <w:rtl w:val="0"/>
        </w:rPr>
        <w:t xml:space="preserve">Trading activities are generally not permitted under the EOU scheme.</w:t>
      </w:r>
    </w:p>
    <w:p w:rsidR="00000000" w:rsidDel="00000000" w:rsidP="00000000" w:rsidRDefault="00000000" w:rsidRPr="00000000" w14:paraId="000004B9">
      <w:pPr>
        <w:pStyle w:val="Heading3"/>
        <w:keepNext w:val="0"/>
        <w:keepLines w:val="0"/>
        <w:spacing w:before="280" w:line="240" w:lineRule="auto"/>
        <w:jc w:val="both"/>
        <w:rPr>
          <w:b w:val="1"/>
          <w:bCs w:val="1"/>
          <w:color w:val="000000"/>
          <w:sz w:val="26"/>
          <w:szCs w:val="26"/>
        </w:rPr>
      </w:pPr>
      <w:bookmarkStart w:colFirst="0" w:colLast="0" w:name="_px4bw6d24aim" w:id="23"/>
      <w:bookmarkEnd w:id="23"/>
      <w:r w:rsidDel="00000000" w:rsidR="00000000" w:rsidRPr="00000000">
        <w:rPr>
          <w:b w:val="1"/>
          <w:bCs w:val="1"/>
          <w:color w:val="000000"/>
          <w:sz w:val="26"/>
          <w:szCs w:val="26"/>
          <w:rtl w:val="0"/>
        </w:rPr>
        <w:t xml:space="preserve">EOU Approval Process</w:t>
      </w:r>
    </w:p>
    <w:p w:rsidR="00000000" w:rsidDel="00000000" w:rsidP="00000000" w:rsidRDefault="00000000" w:rsidRPr="00000000" w14:paraId="000004BA">
      <w:pPr>
        <w:numPr>
          <w:ilvl w:val="0"/>
          <w:numId w:val="26"/>
        </w:numPr>
        <w:spacing w:after="0" w:afterAutospacing="0" w:before="240" w:line="240" w:lineRule="auto"/>
        <w:ind w:left="720" w:hanging="360"/>
        <w:rPr>
          <w:sz w:val="24"/>
          <w:szCs w:val="24"/>
        </w:rPr>
      </w:pPr>
      <w:r w:rsidDel="00000000" w:rsidR="00000000" w:rsidRPr="00000000">
        <w:rPr>
          <w:sz w:val="24"/>
          <w:szCs w:val="24"/>
          <w:rtl w:val="0"/>
        </w:rPr>
        <w:t xml:space="preserve">Incorporate the business entity.</w:t>
      </w:r>
    </w:p>
    <w:p w:rsidR="00000000" w:rsidDel="00000000" w:rsidP="00000000" w:rsidRDefault="00000000" w:rsidRPr="00000000" w14:paraId="000004BB">
      <w:pPr>
        <w:numPr>
          <w:ilvl w:val="0"/>
          <w:numId w:val="26"/>
        </w:numPr>
        <w:spacing w:after="0" w:afterAutospacing="0" w:before="0" w:beforeAutospacing="0" w:line="240" w:lineRule="auto"/>
        <w:ind w:left="720" w:hanging="360"/>
        <w:rPr>
          <w:sz w:val="24"/>
          <w:szCs w:val="24"/>
        </w:rPr>
      </w:pPr>
      <w:r w:rsidDel="00000000" w:rsidR="00000000" w:rsidRPr="00000000">
        <w:rPr>
          <w:sz w:val="24"/>
          <w:szCs w:val="24"/>
          <w:rtl w:val="0"/>
        </w:rPr>
        <w:t xml:space="preserve">Obtain PAN, GST, and IEC.</w:t>
      </w:r>
    </w:p>
    <w:p w:rsidR="00000000" w:rsidDel="00000000" w:rsidP="00000000" w:rsidRDefault="00000000" w:rsidRPr="00000000" w14:paraId="000004BC">
      <w:pPr>
        <w:numPr>
          <w:ilvl w:val="0"/>
          <w:numId w:val="26"/>
        </w:numPr>
        <w:spacing w:after="0" w:afterAutospacing="0" w:before="0" w:beforeAutospacing="0" w:line="240" w:lineRule="auto"/>
        <w:ind w:left="720" w:hanging="360"/>
        <w:rPr>
          <w:sz w:val="24"/>
          <w:szCs w:val="24"/>
        </w:rPr>
      </w:pPr>
      <w:r w:rsidDel="00000000" w:rsidR="00000000" w:rsidRPr="00000000">
        <w:rPr>
          <w:sz w:val="24"/>
          <w:szCs w:val="24"/>
          <w:rtl w:val="0"/>
        </w:rPr>
        <w:t xml:space="preserve">Apply through the Development Commissioner.</w:t>
      </w:r>
    </w:p>
    <w:p w:rsidR="00000000" w:rsidDel="00000000" w:rsidP="00000000" w:rsidRDefault="00000000" w:rsidRPr="00000000" w14:paraId="000004BD">
      <w:pPr>
        <w:numPr>
          <w:ilvl w:val="0"/>
          <w:numId w:val="26"/>
        </w:numPr>
        <w:spacing w:after="0" w:afterAutospacing="0" w:before="0" w:beforeAutospacing="0" w:line="240" w:lineRule="auto"/>
        <w:ind w:left="720" w:hanging="360"/>
        <w:rPr>
          <w:sz w:val="24"/>
          <w:szCs w:val="24"/>
        </w:rPr>
      </w:pPr>
      <w:r w:rsidDel="00000000" w:rsidR="00000000" w:rsidRPr="00000000">
        <w:rPr>
          <w:sz w:val="24"/>
          <w:szCs w:val="24"/>
          <w:rtl w:val="0"/>
        </w:rPr>
        <w:t xml:space="preserve">Obtain Letter of Permission (LoP).</w:t>
      </w:r>
    </w:p>
    <w:p w:rsidR="00000000" w:rsidDel="00000000" w:rsidP="00000000" w:rsidRDefault="00000000" w:rsidRPr="00000000" w14:paraId="000004BE">
      <w:pPr>
        <w:numPr>
          <w:ilvl w:val="0"/>
          <w:numId w:val="26"/>
        </w:numPr>
        <w:spacing w:after="0" w:afterAutospacing="0" w:before="0" w:beforeAutospacing="0" w:line="240" w:lineRule="auto"/>
        <w:ind w:left="720" w:hanging="360"/>
        <w:rPr>
          <w:sz w:val="24"/>
          <w:szCs w:val="24"/>
        </w:rPr>
      </w:pPr>
      <w:r w:rsidDel="00000000" w:rsidR="00000000" w:rsidRPr="00000000">
        <w:rPr>
          <w:sz w:val="24"/>
          <w:szCs w:val="24"/>
          <w:rtl w:val="0"/>
        </w:rPr>
        <w:t xml:space="preserve">Execute customs bonding (B-17 Bond).</w:t>
      </w:r>
    </w:p>
    <w:p w:rsidR="00000000" w:rsidDel="00000000" w:rsidP="00000000" w:rsidRDefault="00000000" w:rsidRPr="00000000" w14:paraId="000004BF">
      <w:pPr>
        <w:numPr>
          <w:ilvl w:val="0"/>
          <w:numId w:val="26"/>
        </w:numPr>
        <w:spacing w:after="240" w:before="0" w:beforeAutospacing="0" w:line="240" w:lineRule="auto"/>
        <w:ind w:left="720" w:hanging="360"/>
        <w:rPr>
          <w:sz w:val="24"/>
          <w:szCs w:val="24"/>
        </w:rPr>
      </w:pPr>
      <w:r w:rsidDel="00000000" w:rsidR="00000000" w:rsidRPr="00000000">
        <w:rPr>
          <w:sz w:val="24"/>
          <w:szCs w:val="24"/>
          <w:rtl w:val="0"/>
        </w:rPr>
        <w:t xml:space="preserve">Start operations and maintain export obligations and compliance requirements</w:t>
      </w:r>
    </w:p>
    <w:p w:rsidR="00000000" w:rsidDel="00000000" w:rsidP="00000000" w:rsidRDefault="00000000" w:rsidRPr="00000000" w14:paraId="000004C0">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4C1">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4C2">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4C3">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4C4">
      <w:pPr>
        <w:spacing w:after="240" w:before="240" w:line="240" w:lineRule="auto"/>
        <w:ind w:left="720" w:firstLine="0"/>
        <w:rPr>
          <w:sz w:val="24"/>
          <w:szCs w:val="24"/>
        </w:rPr>
      </w:pPr>
      <w:r w:rsidDel="00000000" w:rsidR="00000000" w:rsidRPr="00000000">
        <w:rPr>
          <w:rtl w:val="0"/>
        </w:rPr>
      </w:r>
    </w:p>
    <w:tbl>
      <w:tblPr>
        <w:tblStyle w:val="Table19"/>
        <w:tblW w:w="9756.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076.000000000002"/>
        <w:tblGridChange w:id="0">
          <w:tblGrid>
            <w:gridCol w:w="4680"/>
            <w:gridCol w:w="5076.000000000002"/>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5">
            <w:pPr>
              <w:spacing w:line="240" w:lineRule="auto"/>
              <w:jc w:val="center"/>
              <w:rPr>
                <w:b w:val="1"/>
                <w:bCs w:val="1"/>
                <w:color w:val="ff0000"/>
                <w:sz w:val="24"/>
                <w:szCs w:val="24"/>
              </w:rPr>
            </w:pPr>
            <w:r w:rsidDel="00000000" w:rsidR="00000000" w:rsidRPr="00000000">
              <w:rPr>
                <w:b w:val="1"/>
                <w:bCs w:val="1"/>
                <w:color w:val="ff0000"/>
                <w:sz w:val="24"/>
                <w:szCs w:val="24"/>
                <w:rtl w:val="0"/>
              </w:rPr>
              <w:t xml:space="preserve">14. Authorised Economic Operator (AEO)</w:t>
            </w:r>
          </w:p>
          <w:p w:rsidR="00000000" w:rsidDel="00000000" w:rsidP="00000000" w:rsidRDefault="00000000" w:rsidRPr="00000000" w14:paraId="000004C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4C7">
            <w:pPr>
              <w:spacing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1724025" cy="1724025"/>
                  <wp:effectExtent b="0" l="0" r="0" t="0"/>
                  <wp:docPr id="9"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172402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spacing w:line="240" w:lineRule="auto"/>
              <w:jc w:val="center"/>
              <w:rPr>
                <w:sz w:val="24"/>
                <w:szCs w:val="24"/>
              </w:rPr>
            </w:pPr>
            <w:r w:rsidDel="00000000" w:rsidR="00000000" w:rsidRPr="00000000">
              <w:rPr>
                <w:sz w:val="24"/>
                <w:szCs w:val="24"/>
                <w:rtl w:val="0"/>
              </w:rPr>
              <w:t xml:space="preserve">Picture source: </w:t>
            </w:r>
            <w:hyperlink r:id="rId44">
              <w:r w:rsidDel="00000000" w:rsidR="00000000" w:rsidRPr="00000000">
                <w:rPr>
                  <w:color w:val="1155cc"/>
                  <w:sz w:val="24"/>
                  <w:szCs w:val="24"/>
                  <w:u w:val="single"/>
                  <w:rtl w:val="0"/>
                </w:rPr>
                <w:t xml:space="preserve">https://aeoindia.gov.in/index</w:t>
              </w:r>
            </w:hyperlink>
            <w:r w:rsidDel="00000000" w:rsidR="00000000" w:rsidRPr="00000000">
              <w:rPr>
                <w:rtl w:val="0"/>
              </w:rPr>
            </w:r>
          </w:p>
          <w:p w:rsidR="00000000" w:rsidDel="00000000" w:rsidP="00000000" w:rsidRDefault="00000000" w:rsidRPr="00000000" w14:paraId="000004C9">
            <w:pPr>
              <w:spacing w:line="240" w:lineRule="auto"/>
              <w:jc w:val="center"/>
              <w:rPr>
                <w:sz w:val="24"/>
                <w:szCs w:val="24"/>
              </w:rPr>
            </w:pPr>
            <w:r w:rsidDel="00000000" w:rsidR="00000000" w:rsidRPr="00000000">
              <w:rPr>
                <w:rtl w:val="0"/>
              </w:rPr>
            </w:r>
          </w:p>
          <w:p w:rsidR="00000000" w:rsidDel="00000000" w:rsidP="00000000" w:rsidRDefault="00000000" w:rsidRPr="00000000" w14:paraId="000004CA">
            <w:pPr>
              <w:spacing w:line="240" w:lineRule="auto"/>
              <w:jc w:val="center"/>
              <w:rPr>
                <w:b w:val="1"/>
                <w:bCs w:val="1"/>
                <w:color w:val="0000ff"/>
                <w:sz w:val="24"/>
                <w:szCs w:val="24"/>
              </w:rPr>
            </w:pPr>
            <w:r w:rsidDel="00000000" w:rsidR="00000000" w:rsidRPr="00000000">
              <w:rPr>
                <w:b w:val="1"/>
                <w:bCs w:val="1"/>
                <w:color w:val="0000ff"/>
                <w:sz w:val="24"/>
                <w:szCs w:val="24"/>
                <w:rtl w:val="0"/>
              </w:rPr>
              <w:t xml:space="preserve">Global Certification for secure, compliant and efficient Customs processes</w:t>
            </w:r>
          </w:p>
          <w:p w:rsidR="00000000" w:rsidDel="00000000" w:rsidP="00000000" w:rsidRDefault="00000000" w:rsidRPr="00000000" w14:paraId="000004CB">
            <w:pPr>
              <w:spacing w:after="240" w:before="240" w:line="240" w:lineRule="auto"/>
              <w:jc w:val="center"/>
              <w:rPr>
                <w:sz w:val="24"/>
                <w:szCs w:val="24"/>
              </w:rPr>
            </w:pPr>
            <w:r w:rsidDel="00000000" w:rsidR="00000000" w:rsidRPr="00000000">
              <w:rPr>
                <w:sz w:val="24"/>
                <w:szCs w:val="24"/>
                <w:rtl w:val="0"/>
              </w:rPr>
              <w:t xml:space="preserve">It is a flagship trade facilitation initiative under the World Customs Organization. It recognizes international businesses with faster customs clearance, reduced inspections and examinations, duty deferment privilege, Direct Port Delivery (DPD) / Direct Port Entry (DPE), Priority processing of consignments.</w:t>
            </w:r>
          </w:p>
          <w:p w:rsidR="00000000" w:rsidDel="00000000" w:rsidP="00000000" w:rsidRDefault="00000000" w:rsidRPr="00000000" w14:paraId="000004CC">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CD">
            <w:pPr>
              <w:spacing w:after="240" w:before="240" w:line="240" w:lineRule="auto"/>
              <w:jc w:val="center"/>
              <w:rPr>
                <w:sz w:val="24"/>
                <w:szCs w:val="24"/>
              </w:rPr>
            </w:pPr>
            <w:r w:rsidDel="00000000" w:rsidR="00000000" w:rsidRPr="00000000">
              <w:rPr>
                <w:sz w:val="24"/>
                <w:szCs w:val="24"/>
                <w:rtl w:val="0"/>
              </w:rPr>
              <w:t xml:space="preserve">We support in facilitating the procedures for obtaining AEO status.</w:t>
            </w:r>
          </w:p>
        </w:tc>
      </w:tr>
    </w:tbl>
    <w:p w:rsidR="00000000" w:rsidDel="00000000" w:rsidP="00000000" w:rsidRDefault="00000000" w:rsidRPr="00000000" w14:paraId="000004CF">
      <w:pPr>
        <w:pStyle w:val="Heading1"/>
        <w:keepNext w:val="0"/>
        <w:keepLines w:val="0"/>
        <w:spacing w:before="480" w:line="240" w:lineRule="auto"/>
        <w:jc w:val="both"/>
        <w:rPr>
          <w:b w:val="1"/>
          <w:bCs w:val="1"/>
          <w:sz w:val="28"/>
          <w:szCs w:val="28"/>
        </w:rPr>
      </w:pPr>
      <w:bookmarkStart w:colFirst="0" w:colLast="0" w:name="_47c1vutm5wa" w:id="24"/>
      <w:bookmarkEnd w:id="24"/>
      <w:r w:rsidDel="00000000" w:rsidR="00000000" w:rsidRPr="00000000">
        <w:rPr>
          <w:b w:val="1"/>
          <w:bCs w:val="1"/>
          <w:sz w:val="28"/>
          <w:szCs w:val="28"/>
          <w:rtl w:val="0"/>
        </w:rPr>
        <w:t xml:space="preserve">Authorised Economic Operator (AEO)</w:t>
      </w:r>
    </w:p>
    <w:p w:rsidR="00000000" w:rsidDel="00000000" w:rsidP="00000000" w:rsidRDefault="00000000" w:rsidRPr="00000000" w14:paraId="000004D0">
      <w:pPr>
        <w:spacing w:after="240" w:before="240" w:line="240" w:lineRule="auto"/>
        <w:jc w:val="both"/>
        <w:rPr>
          <w:sz w:val="24"/>
          <w:szCs w:val="24"/>
        </w:rPr>
      </w:pPr>
      <w:r w:rsidDel="00000000" w:rsidR="00000000" w:rsidRPr="00000000">
        <w:rPr>
          <w:sz w:val="24"/>
          <w:szCs w:val="24"/>
          <w:rtl w:val="0"/>
        </w:rPr>
        <w:t xml:space="preserve">The Central Board of Indirect Taxes and Customs (CBIC) introduced the Indian AEO Programme to promote secure and faster international trade. It is based on the World Customs Organization SAFE Framework standards.</w:t>
      </w:r>
    </w:p>
    <w:p w:rsidR="00000000" w:rsidDel="00000000" w:rsidP="00000000" w:rsidRDefault="00000000" w:rsidRPr="00000000" w14:paraId="000004D1">
      <w:pPr>
        <w:pStyle w:val="Heading2"/>
        <w:keepNext w:val="0"/>
        <w:keepLines w:val="0"/>
        <w:spacing w:after="80" w:line="240" w:lineRule="auto"/>
        <w:jc w:val="both"/>
        <w:rPr>
          <w:b w:val="1"/>
          <w:bCs w:val="1"/>
          <w:sz w:val="28"/>
          <w:szCs w:val="28"/>
        </w:rPr>
      </w:pPr>
      <w:bookmarkStart w:colFirst="0" w:colLast="0" w:name="_uzj2suc18ce1" w:id="25"/>
      <w:bookmarkEnd w:id="25"/>
      <w:r w:rsidDel="00000000" w:rsidR="00000000" w:rsidRPr="00000000">
        <w:rPr>
          <w:b w:val="1"/>
          <w:bCs w:val="1"/>
          <w:sz w:val="28"/>
          <w:szCs w:val="28"/>
          <w:rtl w:val="0"/>
        </w:rPr>
        <w:t xml:space="preserve">Simple Definition</w:t>
      </w:r>
    </w:p>
    <w:p w:rsidR="00000000" w:rsidDel="00000000" w:rsidP="00000000" w:rsidRDefault="00000000" w:rsidRPr="00000000" w14:paraId="000004D2">
      <w:pPr>
        <w:spacing w:after="240" w:before="240" w:line="240" w:lineRule="auto"/>
        <w:jc w:val="both"/>
        <w:rPr>
          <w:b w:val="1"/>
          <w:bCs w:val="1"/>
          <w:sz w:val="28"/>
          <w:szCs w:val="28"/>
        </w:rPr>
      </w:pPr>
      <w:r w:rsidDel="00000000" w:rsidR="00000000" w:rsidRPr="00000000">
        <w:rPr>
          <w:sz w:val="24"/>
          <w:szCs w:val="24"/>
          <w:rtl w:val="0"/>
        </w:rPr>
        <w:t xml:space="preserve">AEO = Trusted International Trade Partner certified by Customs.</w:t>
      </w:r>
      <w:r w:rsidDel="00000000" w:rsidR="00000000" w:rsidRPr="00000000">
        <w:rPr>
          <w:rtl w:val="0"/>
        </w:rPr>
      </w:r>
    </w:p>
    <w:p w:rsidR="00000000" w:rsidDel="00000000" w:rsidP="00000000" w:rsidRDefault="00000000" w:rsidRPr="00000000" w14:paraId="000004D3">
      <w:pPr>
        <w:pStyle w:val="Heading2"/>
        <w:keepNext w:val="0"/>
        <w:keepLines w:val="0"/>
        <w:spacing w:after="80" w:line="240" w:lineRule="auto"/>
        <w:jc w:val="both"/>
        <w:rPr>
          <w:b w:val="1"/>
          <w:bCs w:val="1"/>
          <w:sz w:val="28"/>
          <w:szCs w:val="28"/>
        </w:rPr>
      </w:pPr>
      <w:bookmarkStart w:colFirst="0" w:colLast="0" w:name="_p3kq46nd4g2" w:id="26"/>
      <w:bookmarkEnd w:id="26"/>
      <w:r w:rsidDel="00000000" w:rsidR="00000000" w:rsidRPr="00000000">
        <w:rPr>
          <w:b w:val="1"/>
          <w:bCs w:val="1"/>
          <w:sz w:val="28"/>
          <w:szCs w:val="28"/>
          <w:rtl w:val="0"/>
        </w:rPr>
        <w:t xml:space="preserve">What is AEO?</w:t>
      </w:r>
    </w:p>
    <w:p w:rsidR="00000000" w:rsidDel="00000000" w:rsidP="00000000" w:rsidRDefault="00000000" w:rsidRPr="00000000" w14:paraId="000004D4">
      <w:pPr>
        <w:spacing w:after="240" w:before="240" w:line="240" w:lineRule="auto"/>
        <w:ind w:left="0" w:firstLine="0"/>
        <w:jc w:val="both"/>
        <w:rPr>
          <w:color w:val="0a0a0a"/>
          <w:sz w:val="24"/>
          <w:szCs w:val="24"/>
          <w:highlight w:val="white"/>
        </w:rPr>
      </w:pPr>
      <w:r w:rsidDel="00000000" w:rsidR="00000000" w:rsidRPr="00000000">
        <w:rPr>
          <w:sz w:val="24"/>
          <w:szCs w:val="24"/>
          <w:rtl w:val="0"/>
        </w:rPr>
        <w:t xml:space="preserve">This is a business entity involved in international trade that is recognized by the Customs as a trusted and compliant trade partner. </w:t>
      </w:r>
      <w:r w:rsidDel="00000000" w:rsidR="00000000" w:rsidRPr="00000000">
        <w:rPr>
          <w:rtl w:val="0"/>
        </w:rPr>
      </w:r>
    </w:p>
    <w:p w:rsidR="00000000" w:rsidDel="00000000" w:rsidP="00000000" w:rsidRDefault="00000000" w:rsidRPr="00000000" w14:paraId="000004D5">
      <w:pPr>
        <w:spacing w:after="240" w:before="240" w:line="240" w:lineRule="auto"/>
        <w:jc w:val="both"/>
        <w:rPr>
          <w:sz w:val="24"/>
          <w:szCs w:val="24"/>
        </w:rPr>
      </w:pPr>
      <w:r w:rsidDel="00000000" w:rsidR="00000000" w:rsidRPr="00000000">
        <w:rPr>
          <w:sz w:val="24"/>
          <w:szCs w:val="24"/>
          <w:rtl w:val="0"/>
        </w:rPr>
        <w:t xml:space="preserve">AEO-certified entities receive customs facilitation benefits such as:</w:t>
      </w:r>
    </w:p>
    <w:p w:rsidR="00000000" w:rsidDel="00000000" w:rsidP="00000000" w:rsidRDefault="00000000" w:rsidRPr="00000000" w14:paraId="000004D6">
      <w:pPr>
        <w:numPr>
          <w:ilvl w:val="0"/>
          <w:numId w:val="162"/>
        </w:numPr>
        <w:spacing w:after="0" w:afterAutospacing="0" w:before="240" w:line="240" w:lineRule="auto"/>
        <w:ind w:left="720" w:hanging="360"/>
        <w:rPr>
          <w:sz w:val="24"/>
          <w:szCs w:val="24"/>
        </w:rPr>
      </w:pPr>
      <w:r w:rsidDel="00000000" w:rsidR="00000000" w:rsidRPr="00000000">
        <w:rPr>
          <w:sz w:val="24"/>
          <w:szCs w:val="24"/>
          <w:rtl w:val="0"/>
        </w:rPr>
        <w:t xml:space="preserve">Secure supply chain</w:t>
      </w:r>
    </w:p>
    <w:p w:rsidR="00000000" w:rsidDel="00000000" w:rsidP="00000000" w:rsidRDefault="00000000" w:rsidRPr="00000000" w14:paraId="000004D7">
      <w:pPr>
        <w:numPr>
          <w:ilvl w:val="0"/>
          <w:numId w:val="162"/>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Credibility with the international partners</w:t>
      </w:r>
    </w:p>
    <w:p w:rsidR="00000000" w:rsidDel="00000000" w:rsidP="00000000" w:rsidRDefault="00000000" w:rsidRPr="00000000" w14:paraId="000004D8">
      <w:pPr>
        <w:numPr>
          <w:ilvl w:val="0"/>
          <w:numId w:val="162"/>
        </w:numPr>
        <w:spacing w:after="0" w:afterAutospacing="0" w:before="0" w:beforeAutospacing="0" w:line="240" w:lineRule="auto"/>
        <w:ind w:left="720" w:hanging="360"/>
        <w:rPr>
          <w:sz w:val="24"/>
          <w:szCs w:val="24"/>
        </w:rPr>
      </w:pPr>
      <w:r w:rsidDel="00000000" w:rsidR="00000000" w:rsidRPr="00000000">
        <w:rPr>
          <w:sz w:val="24"/>
          <w:szCs w:val="24"/>
          <w:rtl w:val="0"/>
        </w:rPr>
        <w:t xml:space="preserve">Faster customs clearance</w:t>
      </w:r>
    </w:p>
    <w:p w:rsidR="00000000" w:rsidDel="00000000" w:rsidP="00000000" w:rsidRDefault="00000000" w:rsidRPr="00000000" w14:paraId="000004D9">
      <w:pPr>
        <w:numPr>
          <w:ilvl w:val="0"/>
          <w:numId w:val="162"/>
        </w:numPr>
        <w:spacing w:after="0" w:afterAutospacing="0" w:before="0" w:beforeAutospacing="0" w:line="240" w:lineRule="auto"/>
        <w:ind w:left="720" w:hanging="360"/>
        <w:rPr>
          <w:sz w:val="24"/>
          <w:szCs w:val="24"/>
        </w:rPr>
      </w:pPr>
      <w:r w:rsidDel="00000000" w:rsidR="00000000" w:rsidRPr="00000000">
        <w:rPr>
          <w:sz w:val="24"/>
          <w:szCs w:val="24"/>
          <w:rtl w:val="0"/>
        </w:rPr>
        <w:t xml:space="preserve">Reduced cargo inspections</w:t>
      </w:r>
    </w:p>
    <w:p w:rsidR="00000000" w:rsidDel="00000000" w:rsidP="00000000" w:rsidRDefault="00000000" w:rsidRPr="00000000" w14:paraId="000004DA">
      <w:pPr>
        <w:numPr>
          <w:ilvl w:val="0"/>
          <w:numId w:val="162"/>
        </w:numPr>
        <w:spacing w:after="0" w:afterAutospacing="0" w:before="0" w:beforeAutospacing="0" w:line="240" w:lineRule="auto"/>
        <w:ind w:left="720" w:hanging="360"/>
        <w:rPr>
          <w:sz w:val="24"/>
          <w:szCs w:val="24"/>
        </w:rPr>
      </w:pPr>
      <w:r w:rsidDel="00000000" w:rsidR="00000000" w:rsidRPr="00000000">
        <w:rPr>
          <w:sz w:val="24"/>
          <w:szCs w:val="24"/>
          <w:rtl w:val="0"/>
        </w:rPr>
        <w:t xml:space="preserve">Priority processing</w:t>
      </w:r>
    </w:p>
    <w:p w:rsidR="00000000" w:rsidDel="00000000" w:rsidP="00000000" w:rsidRDefault="00000000" w:rsidRPr="00000000" w14:paraId="000004DB">
      <w:pPr>
        <w:numPr>
          <w:ilvl w:val="0"/>
          <w:numId w:val="162"/>
        </w:numPr>
        <w:spacing w:after="0" w:afterAutospacing="0" w:before="0" w:beforeAutospacing="0" w:line="240" w:lineRule="auto"/>
        <w:ind w:left="720" w:hanging="360"/>
        <w:rPr>
          <w:sz w:val="24"/>
          <w:szCs w:val="24"/>
        </w:rPr>
      </w:pPr>
      <w:r w:rsidDel="00000000" w:rsidR="00000000" w:rsidRPr="00000000">
        <w:rPr>
          <w:sz w:val="24"/>
          <w:szCs w:val="24"/>
          <w:rtl w:val="0"/>
        </w:rPr>
        <w:t xml:space="preserve">Deferred duty payment</w:t>
      </w:r>
    </w:p>
    <w:p w:rsidR="00000000" w:rsidDel="00000000" w:rsidP="00000000" w:rsidRDefault="00000000" w:rsidRPr="00000000" w14:paraId="000004DC">
      <w:pPr>
        <w:numPr>
          <w:ilvl w:val="0"/>
          <w:numId w:val="162"/>
        </w:numPr>
        <w:spacing w:after="0" w:afterAutospacing="0" w:before="0" w:beforeAutospacing="0" w:line="240" w:lineRule="auto"/>
        <w:ind w:left="720" w:hanging="360"/>
        <w:rPr>
          <w:sz w:val="24"/>
          <w:szCs w:val="24"/>
        </w:rPr>
      </w:pPr>
      <w:r w:rsidDel="00000000" w:rsidR="00000000" w:rsidRPr="00000000">
        <w:rPr>
          <w:sz w:val="24"/>
          <w:szCs w:val="24"/>
          <w:rtl w:val="0"/>
        </w:rPr>
        <w:t xml:space="preserve">Direct Port Delivery (DPD) / Direct Port Entry (DPE)</w:t>
      </w:r>
    </w:p>
    <w:p w:rsidR="00000000" w:rsidDel="00000000" w:rsidP="00000000" w:rsidRDefault="00000000" w:rsidRPr="00000000" w14:paraId="000004DD">
      <w:pPr>
        <w:numPr>
          <w:ilvl w:val="0"/>
          <w:numId w:val="162"/>
        </w:numPr>
        <w:spacing w:after="0" w:afterAutospacing="0" w:before="0" w:beforeAutospacing="0" w:line="240" w:lineRule="auto"/>
        <w:ind w:left="720" w:hanging="360"/>
        <w:rPr>
          <w:sz w:val="24"/>
          <w:szCs w:val="24"/>
        </w:rPr>
      </w:pPr>
      <w:r w:rsidDel="00000000" w:rsidR="00000000" w:rsidRPr="00000000">
        <w:rPr>
          <w:sz w:val="24"/>
          <w:szCs w:val="24"/>
          <w:rtl w:val="0"/>
        </w:rPr>
        <w:t xml:space="preserve">Lower transaction costs</w:t>
      </w:r>
    </w:p>
    <w:p w:rsidR="00000000" w:rsidDel="00000000" w:rsidP="00000000" w:rsidRDefault="00000000" w:rsidRPr="00000000" w14:paraId="000004DE">
      <w:pPr>
        <w:numPr>
          <w:ilvl w:val="0"/>
          <w:numId w:val="162"/>
        </w:numPr>
        <w:spacing w:after="0" w:afterAutospacing="0" w:before="0" w:beforeAutospacing="0" w:line="240" w:lineRule="auto"/>
        <w:ind w:left="720" w:hanging="360"/>
        <w:rPr>
          <w:sz w:val="24"/>
          <w:szCs w:val="24"/>
        </w:rPr>
      </w:pPr>
      <w:r w:rsidDel="00000000" w:rsidR="00000000" w:rsidRPr="00000000">
        <w:rPr>
          <w:sz w:val="24"/>
          <w:szCs w:val="24"/>
          <w:rtl w:val="0"/>
        </w:rPr>
        <w:t xml:space="preserve">International recognition under Mutual Recognition Agreements (MRAs)</w:t>
      </w:r>
    </w:p>
    <w:p w:rsidR="00000000" w:rsidDel="00000000" w:rsidP="00000000" w:rsidRDefault="00000000" w:rsidRPr="00000000" w14:paraId="000004DF">
      <w:pPr>
        <w:numPr>
          <w:ilvl w:val="0"/>
          <w:numId w:val="162"/>
        </w:numPr>
        <w:spacing w:after="240" w:before="0" w:beforeAutospacing="0" w:line="240" w:lineRule="auto"/>
        <w:ind w:left="720" w:hanging="360"/>
        <w:rPr>
          <w:sz w:val="24"/>
          <w:szCs w:val="24"/>
          <w:u w:val="none"/>
        </w:rPr>
      </w:pPr>
      <w:r w:rsidDel="00000000" w:rsidR="00000000" w:rsidRPr="00000000">
        <w:rPr>
          <w:sz w:val="24"/>
          <w:szCs w:val="24"/>
          <w:rtl w:val="0"/>
        </w:rPr>
        <w:t xml:space="preserve">Waiver of full or part of the Bank Guarantee requirements /f Merchant overtime fees</w:t>
      </w:r>
    </w:p>
    <w:p w:rsidR="00000000" w:rsidDel="00000000" w:rsidP="00000000" w:rsidRDefault="00000000" w:rsidRPr="00000000" w14:paraId="000004E0">
      <w:pPr>
        <w:pStyle w:val="Heading2"/>
        <w:keepNext w:val="0"/>
        <w:keepLines w:val="0"/>
        <w:spacing w:after="80" w:line="240" w:lineRule="auto"/>
        <w:jc w:val="both"/>
        <w:rPr>
          <w:b w:val="1"/>
          <w:bCs w:val="1"/>
          <w:sz w:val="28"/>
          <w:szCs w:val="28"/>
        </w:rPr>
      </w:pPr>
      <w:bookmarkStart w:colFirst="0" w:colLast="0" w:name="_9l83io9gjdkc" w:id="27"/>
      <w:bookmarkEnd w:id="27"/>
      <w:r w:rsidDel="00000000" w:rsidR="00000000" w:rsidRPr="00000000">
        <w:rPr>
          <w:b w:val="1"/>
          <w:bCs w:val="1"/>
          <w:sz w:val="28"/>
          <w:szCs w:val="28"/>
          <w:rtl w:val="0"/>
        </w:rPr>
        <w:t xml:space="preserve">Who Can Apply?</w:t>
      </w:r>
    </w:p>
    <w:p w:rsidR="00000000" w:rsidDel="00000000" w:rsidP="00000000" w:rsidRDefault="00000000" w:rsidRPr="00000000" w14:paraId="000004E1">
      <w:pPr>
        <w:spacing w:after="240" w:before="240" w:line="240" w:lineRule="auto"/>
        <w:jc w:val="both"/>
        <w:rPr>
          <w:sz w:val="24"/>
          <w:szCs w:val="24"/>
        </w:rPr>
      </w:pPr>
      <w:r w:rsidDel="00000000" w:rsidR="00000000" w:rsidRPr="00000000">
        <w:rPr>
          <w:sz w:val="24"/>
          <w:szCs w:val="24"/>
          <w:rtl w:val="0"/>
        </w:rPr>
        <w:t xml:space="preserve">The AEO programme covers entities in the international supply chain, including:</w:t>
      </w:r>
    </w:p>
    <w:p w:rsidR="00000000" w:rsidDel="00000000" w:rsidP="00000000" w:rsidRDefault="00000000" w:rsidRPr="00000000" w14:paraId="000004E2">
      <w:pPr>
        <w:numPr>
          <w:ilvl w:val="0"/>
          <w:numId w:val="15"/>
        </w:numPr>
        <w:spacing w:after="0" w:afterAutospacing="0" w:before="240" w:line="240" w:lineRule="auto"/>
        <w:ind w:left="720" w:hanging="360"/>
        <w:rPr>
          <w:sz w:val="24"/>
          <w:szCs w:val="24"/>
        </w:rPr>
      </w:pPr>
      <w:r w:rsidDel="00000000" w:rsidR="00000000" w:rsidRPr="00000000">
        <w:rPr>
          <w:sz w:val="24"/>
          <w:szCs w:val="24"/>
          <w:rtl w:val="0"/>
        </w:rPr>
        <w:t xml:space="preserve">Importers</w:t>
      </w:r>
    </w:p>
    <w:p w:rsidR="00000000" w:rsidDel="00000000" w:rsidP="00000000" w:rsidRDefault="00000000" w:rsidRPr="00000000" w14:paraId="000004E3">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Exporters</w:t>
      </w:r>
    </w:p>
    <w:p w:rsidR="00000000" w:rsidDel="00000000" w:rsidP="00000000" w:rsidRDefault="00000000" w:rsidRPr="00000000" w14:paraId="000004E4">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Customs Brokers</w:t>
      </w:r>
    </w:p>
    <w:p w:rsidR="00000000" w:rsidDel="00000000" w:rsidP="00000000" w:rsidRDefault="00000000" w:rsidRPr="00000000" w14:paraId="000004E5">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Logistics Providers</w:t>
      </w:r>
    </w:p>
    <w:p w:rsidR="00000000" w:rsidDel="00000000" w:rsidP="00000000" w:rsidRDefault="00000000" w:rsidRPr="00000000" w14:paraId="000004E6">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Freight Forwarders</w:t>
      </w:r>
    </w:p>
    <w:p w:rsidR="00000000" w:rsidDel="00000000" w:rsidP="00000000" w:rsidRDefault="00000000" w:rsidRPr="00000000" w14:paraId="000004E7">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Warehouse Operators</w:t>
      </w:r>
    </w:p>
    <w:p w:rsidR="00000000" w:rsidDel="00000000" w:rsidP="00000000" w:rsidRDefault="00000000" w:rsidRPr="00000000" w14:paraId="000004E8">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Port Operators</w:t>
      </w:r>
    </w:p>
    <w:p w:rsidR="00000000" w:rsidDel="00000000" w:rsidP="00000000" w:rsidRDefault="00000000" w:rsidRPr="00000000" w14:paraId="000004E9">
      <w:pPr>
        <w:numPr>
          <w:ilvl w:val="0"/>
          <w:numId w:val="15"/>
        </w:numPr>
        <w:spacing w:after="240" w:before="0" w:beforeAutospacing="0" w:line="240" w:lineRule="auto"/>
        <w:ind w:left="720" w:hanging="360"/>
        <w:rPr>
          <w:sz w:val="24"/>
          <w:szCs w:val="24"/>
        </w:rPr>
      </w:pPr>
      <w:r w:rsidDel="00000000" w:rsidR="00000000" w:rsidRPr="00000000">
        <w:rPr>
          <w:sz w:val="24"/>
          <w:szCs w:val="24"/>
          <w:rtl w:val="0"/>
        </w:rPr>
        <w:t xml:space="preserve">Terminal Operators</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8.9162561576354"/>
        <w:gridCol w:w="3146.8965517241377"/>
        <w:gridCol w:w="2167.093596059113"/>
        <w:gridCol w:w="2167.093596059113"/>
        <w:tblGridChange w:id="0">
          <w:tblGrid>
            <w:gridCol w:w="1878.9162561576354"/>
            <w:gridCol w:w="3146.8965517241377"/>
            <w:gridCol w:w="2167.093596059113"/>
            <w:gridCol w:w="2167.093596059113"/>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AEO Categories in India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Applicable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Validity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AEO-T1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Importers / Exporters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Entry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jc w:val="center"/>
              <w:rPr>
                <w:sz w:val="24"/>
                <w:szCs w:val="24"/>
              </w:rPr>
            </w:pPr>
            <w:r w:rsidDel="00000000" w:rsidR="00000000" w:rsidRPr="00000000">
              <w:rPr>
                <w:sz w:val="24"/>
                <w:szCs w:val="24"/>
                <w:rtl w:val="0"/>
              </w:rPr>
              <w:t xml:space="preserve">3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jc w:val="center"/>
              <w:rPr>
                <w:sz w:val="24"/>
                <w:szCs w:val="24"/>
              </w:rPr>
            </w:pPr>
            <w:r w:rsidDel="00000000" w:rsidR="00000000" w:rsidRPr="00000000">
              <w:rPr>
                <w:sz w:val="24"/>
                <w:szCs w:val="24"/>
                <w:rtl w:val="0"/>
              </w:rPr>
              <w:t xml:space="preserve">AEO-T2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Importers / Exporters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Advanced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jc w:val="center"/>
              <w:rPr>
                <w:sz w:val="24"/>
                <w:szCs w:val="24"/>
              </w:rPr>
            </w:pPr>
            <w:r w:rsidDel="00000000" w:rsidR="00000000" w:rsidRPr="00000000">
              <w:rPr>
                <w:sz w:val="24"/>
                <w:szCs w:val="24"/>
                <w:rtl w:val="0"/>
              </w:rPr>
              <w:t xml:space="preserve">3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jc w:val="center"/>
              <w:rPr>
                <w:sz w:val="24"/>
                <w:szCs w:val="24"/>
              </w:rPr>
            </w:pPr>
            <w:r w:rsidDel="00000000" w:rsidR="00000000" w:rsidRPr="00000000">
              <w:rPr>
                <w:sz w:val="24"/>
                <w:szCs w:val="24"/>
                <w:rtl w:val="0"/>
              </w:rPr>
              <w:t xml:space="preserve">AEO-T3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Importers / Exporters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Highest accreditation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jc w:val="center"/>
              <w:rPr>
                <w:sz w:val="24"/>
                <w:szCs w:val="24"/>
              </w:rPr>
            </w:pPr>
            <w:r w:rsidDel="00000000" w:rsidR="00000000" w:rsidRPr="00000000">
              <w:rPr>
                <w:sz w:val="24"/>
                <w:szCs w:val="24"/>
                <w:rtl w:val="0"/>
              </w:rPr>
              <w:t xml:space="preserve">5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jc w:val="center"/>
              <w:rPr>
                <w:sz w:val="24"/>
                <w:szCs w:val="24"/>
              </w:rPr>
            </w:pPr>
            <w:r w:rsidDel="00000000" w:rsidR="00000000" w:rsidRPr="00000000">
              <w:rPr>
                <w:sz w:val="24"/>
                <w:szCs w:val="24"/>
                <w:rtl w:val="0"/>
              </w:rPr>
              <w:t xml:space="preserve">AEO-LO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Logistics Providers, Custodians or Terminal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Operators, Customs Brokers and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Warehouse Operators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Logistics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jc w:val="center"/>
              <w:rPr>
                <w:sz w:val="24"/>
                <w:szCs w:val="24"/>
              </w:rPr>
            </w:pPr>
            <w:r w:rsidDel="00000000" w:rsidR="00000000" w:rsidRPr="00000000">
              <w:rPr>
                <w:sz w:val="24"/>
                <w:szCs w:val="24"/>
                <w:rtl w:val="0"/>
              </w:rPr>
              <w:t xml:space="preserve">5 Years</w:t>
            </w:r>
          </w:p>
        </w:tc>
      </w:tr>
    </w:tbl>
    <w:p w:rsidR="00000000" w:rsidDel="00000000" w:rsidP="00000000" w:rsidRDefault="00000000" w:rsidRPr="00000000" w14:paraId="00000504">
      <w:pPr>
        <w:pStyle w:val="Heading2"/>
        <w:keepNext w:val="0"/>
        <w:keepLines w:val="0"/>
        <w:spacing w:after="80" w:line="240" w:lineRule="auto"/>
        <w:jc w:val="both"/>
        <w:rPr>
          <w:b w:val="1"/>
          <w:bCs w:val="1"/>
          <w:sz w:val="28"/>
          <w:szCs w:val="28"/>
        </w:rPr>
      </w:pPr>
      <w:bookmarkStart w:colFirst="0" w:colLast="0" w:name="_8kb2jj8zby4i" w:id="28"/>
      <w:bookmarkEnd w:id="28"/>
      <w:r w:rsidDel="00000000" w:rsidR="00000000" w:rsidRPr="00000000">
        <w:rPr>
          <w:b w:val="1"/>
          <w:bCs w:val="1"/>
          <w:sz w:val="28"/>
          <w:szCs w:val="28"/>
          <w:rtl w:val="0"/>
        </w:rPr>
        <w:t xml:space="preserve">Major Benefits</w:t>
      </w:r>
    </w:p>
    <w:p w:rsidR="00000000" w:rsidDel="00000000" w:rsidP="00000000" w:rsidRDefault="00000000" w:rsidRPr="00000000" w14:paraId="00000505">
      <w:pPr>
        <w:pStyle w:val="Heading3"/>
        <w:keepNext w:val="0"/>
        <w:keepLines w:val="0"/>
        <w:spacing w:before="280" w:line="240" w:lineRule="auto"/>
        <w:jc w:val="both"/>
        <w:rPr>
          <w:b w:val="1"/>
          <w:bCs w:val="1"/>
          <w:color w:val="000000"/>
          <w:sz w:val="24"/>
          <w:szCs w:val="24"/>
        </w:rPr>
      </w:pPr>
      <w:bookmarkStart w:colFirst="0" w:colLast="0" w:name="_r81m514mf6iv" w:id="29"/>
      <w:bookmarkEnd w:id="29"/>
      <w:r w:rsidDel="00000000" w:rsidR="00000000" w:rsidRPr="00000000">
        <w:rPr>
          <w:b w:val="1"/>
          <w:bCs w:val="1"/>
          <w:color w:val="000000"/>
          <w:sz w:val="24"/>
          <w:szCs w:val="24"/>
          <w:rtl w:val="0"/>
        </w:rPr>
        <w:t xml:space="preserve">For Importers &amp; Exporters</w:t>
      </w:r>
    </w:p>
    <w:p w:rsidR="00000000" w:rsidDel="00000000" w:rsidP="00000000" w:rsidRDefault="00000000" w:rsidRPr="00000000" w14:paraId="00000506">
      <w:pPr>
        <w:numPr>
          <w:ilvl w:val="0"/>
          <w:numId w:val="155"/>
        </w:numPr>
        <w:spacing w:after="0" w:afterAutospacing="0" w:before="240" w:line="240" w:lineRule="auto"/>
        <w:ind w:left="720" w:hanging="360"/>
        <w:rPr>
          <w:sz w:val="24"/>
          <w:szCs w:val="24"/>
        </w:rPr>
      </w:pPr>
      <w:r w:rsidDel="00000000" w:rsidR="00000000" w:rsidRPr="00000000">
        <w:rPr>
          <w:sz w:val="24"/>
          <w:szCs w:val="24"/>
          <w:rtl w:val="0"/>
        </w:rPr>
        <w:t xml:space="preserve">Faster release of cargo</w:t>
      </w:r>
    </w:p>
    <w:p w:rsidR="00000000" w:rsidDel="00000000" w:rsidP="00000000" w:rsidRDefault="00000000" w:rsidRPr="00000000" w14:paraId="00000507">
      <w:pPr>
        <w:numPr>
          <w:ilvl w:val="0"/>
          <w:numId w:val="155"/>
        </w:numPr>
        <w:spacing w:after="0" w:afterAutospacing="0" w:before="0" w:beforeAutospacing="0" w:line="240" w:lineRule="auto"/>
        <w:ind w:left="720" w:hanging="360"/>
        <w:rPr>
          <w:sz w:val="24"/>
          <w:szCs w:val="24"/>
        </w:rPr>
      </w:pPr>
      <w:r w:rsidDel="00000000" w:rsidR="00000000" w:rsidRPr="00000000">
        <w:rPr>
          <w:sz w:val="24"/>
          <w:szCs w:val="24"/>
          <w:rtl w:val="0"/>
        </w:rPr>
        <w:t xml:space="preserve">Reduced examination percentage</w:t>
      </w:r>
    </w:p>
    <w:p w:rsidR="00000000" w:rsidDel="00000000" w:rsidP="00000000" w:rsidRDefault="00000000" w:rsidRPr="00000000" w14:paraId="00000508">
      <w:pPr>
        <w:numPr>
          <w:ilvl w:val="0"/>
          <w:numId w:val="155"/>
        </w:numPr>
        <w:spacing w:after="0" w:afterAutospacing="0" w:before="0" w:beforeAutospacing="0" w:line="240" w:lineRule="auto"/>
        <w:ind w:left="720" w:hanging="360"/>
        <w:rPr>
          <w:sz w:val="24"/>
          <w:szCs w:val="24"/>
        </w:rPr>
      </w:pPr>
      <w:r w:rsidDel="00000000" w:rsidR="00000000" w:rsidRPr="00000000">
        <w:rPr>
          <w:sz w:val="24"/>
          <w:szCs w:val="24"/>
          <w:rtl w:val="0"/>
        </w:rPr>
        <w:t xml:space="preserve">Priority assessment</w:t>
      </w:r>
    </w:p>
    <w:p w:rsidR="00000000" w:rsidDel="00000000" w:rsidP="00000000" w:rsidRDefault="00000000" w:rsidRPr="00000000" w14:paraId="00000509">
      <w:pPr>
        <w:numPr>
          <w:ilvl w:val="0"/>
          <w:numId w:val="155"/>
        </w:numPr>
        <w:spacing w:after="0" w:afterAutospacing="0" w:before="0" w:beforeAutospacing="0" w:line="240" w:lineRule="auto"/>
        <w:ind w:left="720" w:hanging="360"/>
        <w:rPr>
          <w:sz w:val="24"/>
          <w:szCs w:val="24"/>
        </w:rPr>
      </w:pPr>
      <w:r w:rsidDel="00000000" w:rsidR="00000000" w:rsidRPr="00000000">
        <w:rPr>
          <w:sz w:val="24"/>
          <w:szCs w:val="24"/>
          <w:rtl w:val="0"/>
        </w:rPr>
        <w:t xml:space="preserve">Deferred duty payment</w:t>
      </w:r>
    </w:p>
    <w:p w:rsidR="00000000" w:rsidDel="00000000" w:rsidP="00000000" w:rsidRDefault="00000000" w:rsidRPr="00000000" w14:paraId="0000050A">
      <w:pPr>
        <w:numPr>
          <w:ilvl w:val="0"/>
          <w:numId w:val="155"/>
        </w:numPr>
        <w:spacing w:after="0" w:afterAutospacing="0" w:before="0" w:beforeAutospacing="0" w:line="240" w:lineRule="auto"/>
        <w:ind w:left="720" w:hanging="360"/>
        <w:rPr>
          <w:sz w:val="24"/>
          <w:szCs w:val="24"/>
        </w:rPr>
      </w:pPr>
      <w:r w:rsidDel="00000000" w:rsidR="00000000" w:rsidRPr="00000000">
        <w:rPr>
          <w:sz w:val="24"/>
          <w:szCs w:val="24"/>
          <w:rtl w:val="0"/>
        </w:rPr>
        <w:t xml:space="preserve">Self-certified copies accepted</w:t>
      </w:r>
    </w:p>
    <w:p w:rsidR="00000000" w:rsidDel="00000000" w:rsidP="00000000" w:rsidRDefault="00000000" w:rsidRPr="00000000" w14:paraId="0000050B">
      <w:pPr>
        <w:numPr>
          <w:ilvl w:val="0"/>
          <w:numId w:val="155"/>
        </w:numPr>
        <w:spacing w:after="240" w:before="0" w:beforeAutospacing="0" w:line="240" w:lineRule="auto"/>
        <w:ind w:left="720" w:hanging="360"/>
        <w:rPr>
          <w:sz w:val="24"/>
          <w:szCs w:val="24"/>
        </w:rPr>
      </w:pPr>
      <w:r w:rsidDel="00000000" w:rsidR="00000000" w:rsidRPr="00000000">
        <w:rPr>
          <w:sz w:val="24"/>
          <w:szCs w:val="24"/>
          <w:rtl w:val="0"/>
        </w:rPr>
        <w:t xml:space="preserve">Fewer document verifications</w:t>
      </w:r>
    </w:p>
    <w:p w:rsidR="00000000" w:rsidDel="00000000" w:rsidP="00000000" w:rsidRDefault="00000000" w:rsidRPr="00000000" w14:paraId="0000050C">
      <w:pPr>
        <w:pStyle w:val="Heading3"/>
        <w:keepNext w:val="0"/>
        <w:keepLines w:val="0"/>
        <w:spacing w:before="280" w:line="240" w:lineRule="auto"/>
        <w:jc w:val="both"/>
        <w:rPr>
          <w:b w:val="1"/>
          <w:bCs w:val="1"/>
          <w:color w:val="000000"/>
        </w:rPr>
      </w:pPr>
      <w:bookmarkStart w:colFirst="0" w:colLast="0" w:name="_g5mkohslrvlc" w:id="30"/>
      <w:bookmarkEnd w:id="30"/>
      <w:r w:rsidDel="00000000" w:rsidR="00000000" w:rsidRPr="00000000">
        <w:rPr>
          <w:b w:val="1"/>
          <w:bCs w:val="1"/>
          <w:color w:val="000000"/>
          <w:rtl w:val="0"/>
        </w:rPr>
        <w:t xml:space="preserve">For Customs Brokers &amp; Logistics Operators</w:t>
      </w:r>
    </w:p>
    <w:p w:rsidR="00000000" w:rsidDel="00000000" w:rsidP="00000000" w:rsidRDefault="00000000" w:rsidRPr="00000000" w14:paraId="0000050D">
      <w:pPr>
        <w:numPr>
          <w:ilvl w:val="0"/>
          <w:numId w:val="33"/>
        </w:numPr>
        <w:spacing w:after="0" w:afterAutospacing="0" w:before="240" w:line="240" w:lineRule="auto"/>
        <w:ind w:left="720" w:hanging="360"/>
        <w:rPr>
          <w:sz w:val="24"/>
          <w:szCs w:val="24"/>
        </w:rPr>
      </w:pPr>
      <w:r w:rsidDel="00000000" w:rsidR="00000000" w:rsidRPr="00000000">
        <w:rPr>
          <w:sz w:val="24"/>
          <w:szCs w:val="24"/>
          <w:rtl w:val="0"/>
        </w:rPr>
        <w:t xml:space="preserve">Priority movement of consignments</w:t>
      </w:r>
    </w:p>
    <w:p w:rsidR="00000000" w:rsidDel="00000000" w:rsidP="00000000" w:rsidRDefault="00000000" w:rsidRPr="00000000" w14:paraId="0000050E">
      <w:pPr>
        <w:numPr>
          <w:ilvl w:val="0"/>
          <w:numId w:val="33"/>
        </w:numPr>
        <w:spacing w:after="0" w:afterAutospacing="0" w:before="0" w:beforeAutospacing="0" w:line="240" w:lineRule="auto"/>
        <w:ind w:left="720" w:hanging="360"/>
        <w:rPr>
          <w:sz w:val="24"/>
          <w:szCs w:val="24"/>
        </w:rPr>
      </w:pPr>
      <w:r w:rsidDel="00000000" w:rsidR="00000000" w:rsidRPr="00000000">
        <w:rPr>
          <w:sz w:val="24"/>
          <w:szCs w:val="24"/>
          <w:rtl w:val="0"/>
        </w:rPr>
        <w:t xml:space="preserve">Better global credibility</w:t>
      </w:r>
    </w:p>
    <w:p w:rsidR="00000000" w:rsidDel="00000000" w:rsidP="00000000" w:rsidRDefault="00000000" w:rsidRPr="00000000" w14:paraId="0000050F">
      <w:pPr>
        <w:numPr>
          <w:ilvl w:val="0"/>
          <w:numId w:val="33"/>
        </w:numPr>
        <w:spacing w:after="0" w:afterAutospacing="0" w:before="0" w:beforeAutospacing="0" w:line="240" w:lineRule="auto"/>
        <w:ind w:left="720" w:hanging="360"/>
        <w:rPr>
          <w:sz w:val="24"/>
          <w:szCs w:val="24"/>
        </w:rPr>
      </w:pPr>
      <w:r w:rsidDel="00000000" w:rsidR="00000000" w:rsidRPr="00000000">
        <w:rPr>
          <w:sz w:val="24"/>
          <w:szCs w:val="24"/>
          <w:rtl w:val="0"/>
        </w:rPr>
        <w:t xml:space="preserve">Improved client confidence</w:t>
      </w:r>
    </w:p>
    <w:p w:rsidR="00000000" w:rsidDel="00000000" w:rsidP="00000000" w:rsidRDefault="00000000" w:rsidRPr="00000000" w14:paraId="00000510">
      <w:pPr>
        <w:numPr>
          <w:ilvl w:val="0"/>
          <w:numId w:val="33"/>
        </w:numPr>
        <w:spacing w:after="240" w:before="0" w:beforeAutospacing="0" w:line="240" w:lineRule="auto"/>
        <w:ind w:left="720" w:hanging="360"/>
        <w:rPr>
          <w:sz w:val="24"/>
          <w:szCs w:val="24"/>
        </w:rPr>
      </w:pPr>
      <w:r w:rsidDel="00000000" w:rsidR="00000000" w:rsidRPr="00000000">
        <w:rPr>
          <w:sz w:val="24"/>
          <w:szCs w:val="24"/>
          <w:rtl w:val="0"/>
        </w:rPr>
        <w:t xml:space="preserve">Reduced delays in supply chain operations</w:t>
      </w:r>
    </w:p>
    <w:p w:rsidR="00000000" w:rsidDel="00000000" w:rsidP="00000000" w:rsidRDefault="00000000" w:rsidRPr="00000000" w14:paraId="00000511">
      <w:pPr>
        <w:pStyle w:val="Heading2"/>
        <w:keepNext w:val="0"/>
        <w:keepLines w:val="0"/>
        <w:spacing w:after="80" w:line="240" w:lineRule="auto"/>
        <w:jc w:val="both"/>
        <w:rPr>
          <w:b w:val="1"/>
          <w:bCs w:val="1"/>
          <w:sz w:val="28"/>
          <w:szCs w:val="28"/>
        </w:rPr>
      </w:pPr>
      <w:bookmarkStart w:colFirst="0" w:colLast="0" w:name="_oocwisav95p2" w:id="31"/>
      <w:bookmarkEnd w:id="31"/>
      <w:r w:rsidDel="00000000" w:rsidR="00000000" w:rsidRPr="00000000">
        <w:rPr>
          <w:b w:val="1"/>
          <w:bCs w:val="1"/>
          <w:sz w:val="28"/>
          <w:szCs w:val="28"/>
          <w:rtl w:val="0"/>
        </w:rPr>
        <w:t xml:space="preserve">Basic Eligibility</w:t>
      </w:r>
    </w:p>
    <w:p w:rsidR="00000000" w:rsidDel="00000000" w:rsidP="00000000" w:rsidRDefault="00000000" w:rsidRPr="00000000" w14:paraId="00000512">
      <w:pPr>
        <w:spacing w:after="240" w:before="240" w:line="240" w:lineRule="auto"/>
        <w:jc w:val="both"/>
        <w:rPr>
          <w:sz w:val="24"/>
          <w:szCs w:val="24"/>
        </w:rPr>
      </w:pPr>
      <w:r w:rsidDel="00000000" w:rsidR="00000000" w:rsidRPr="00000000">
        <w:rPr>
          <w:sz w:val="24"/>
          <w:szCs w:val="24"/>
          <w:rtl w:val="0"/>
        </w:rPr>
        <w:t xml:space="preserve">An applicant generally should have:</w:t>
      </w:r>
    </w:p>
    <w:p w:rsidR="00000000" w:rsidDel="00000000" w:rsidP="00000000" w:rsidRDefault="00000000" w:rsidRPr="00000000" w14:paraId="00000513">
      <w:pPr>
        <w:numPr>
          <w:ilvl w:val="0"/>
          <w:numId w:val="87"/>
        </w:numPr>
        <w:spacing w:after="0" w:afterAutospacing="0" w:before="240" w:line="240" w:lineRule="auto"/>
        <w:ind w:left="720" w:hanging="360"/>
        <w:rPr>
          <w:sz w:val="24"/>
          <w:szCs w:val="24"/>
        </w:rPr>
      </w:pPr>
      <w:r w:rsidDel="00000000" w:rsidR="00000000" w:rsidRPr="00000000">
        <w:rPr>
          <w:sz w:val="24"/>
          <w:szCs w:val="24"/>
          <w:rtl w:val="0"/>
        </w:rPr>
        <w:t xml:space="preserve">Good compliance record</w:t>
      </w:r>
    </w:p>
    <w:p w:rsidR="00000000" w:rsidDel="00000000" w:rsidP="00000000" w:rsidRDefault="00000000" w:rsidRPr="00000000" w14:paraId="00000514">
      <w:pPr>
        <w:numPr>
          <w:ilvl w:val="0"/>
          <w:numId w:val="87"/>
        </w:numPr>
        <w:spacing w:after="0" w:afterAutospacing="0" w:before="0" w:beforeAutospacing="0" w:line="240" w:lineRule="auto"/>
        <w:ind w:left="720" w:hanging="360"/>
        <w:rPr>
          <w:sz w:val="24"/>
          <w:szCs w:val="24"/>
        </w:rPr>
      </w:pPr>
      <w:r w:rsidDel="00000000" w:rsidR="00000000" w:rsidRPr="00000000">
        <w:rPr>
          <w:sz w:val="24"/>
          <w:szCs w:val="24"/>
          <w:rtl w:val="0"/>
        </w:rPr>
        <w:t xml:space="preserve">Financial solvency</w:t>
      </w:r>
    </w:p>
    <w:p w:rsidR="00000000" w:rsidDel="00000000" w:rsidP="00000000" w:rsidRDefault="00000000" w:rsidRPr="00000000" w14:paraId="00000515">
      <w:pPr>
        <w:numPr>
          <w:ilvl w:val="0"/>
          <w:numId w:val="87"/>
        </w:numPr>
        <w:spacing w:after="0" w:afterAutospacing="0" w:before="0" w:beforeAutospacing="0" w:line="240" w:lineRule="auto"/>
        <w:ind w:left="720" w:hanging="360"/>
        <w:rPr>
          <w:sz w:val="24"/>
          <w:szCs w:val="24"/>
        </w:rPr>
      </w:pPr>
      <w:r w:rsidDel="00000000" w:rsidR="00000000" w:rsidRPr="00000000">
        <w:rPr>
          <w:sz w:val="24"/>
          <w:szCs w:val="24"/>
          <w:rtl w:val="0"/>
        </w:rPr>
        <w:t xml:space="preserve">Secure supply chain processes</w:t>
      </w:r>
    </w:p>
    <w:p w:rsidR="00000000" w:rsidDel="00000000" w:rsidP="00000000" w:rsidRDefault="00000000" w:rsidRPr="00000000" w14:paraId="00000516">
      <w:pPr>
        <w:numPr>
          <w:ilvl w:val="0"/>
          <w:numId w:val="87"/>
        </w:numPr>
        <w:spacing w:after="0" w:afterAutospacing="0" w:before="0" w:beforeAutospacing="0" w:line="240" w:lineRule="auto"/>
        <w:ind w:left="720" w:hanging="360"/>
        <w:rPr>
          <w:sz w:val="24"/>
          <w:szCs w:val="24"/>
        </w:rPr>
      </w:pPr>
      <w:r w:rsidDel="00000000" w:rsidR="00000000" w:rsidRPr="00000000">
        <w:rPr>
          <w:sz w:val="24"/>
          <w:szCs w:val="24"/>
          <w:rtl w:val="0"/>
        </w:rPr>
        <w:t xml:space="preserve">Proper internal controls</w:t>
      </w:r>
    </w:p>
    <w:p w:rsidR="00000000" w:rsidDel="00000000" w:rsidP="00000000" w:rsidRDefault="00000000" w:rsidRPr="00000000" w14:paraId="00000517">
      <w:pPr>
        <w:numPr>
          <w:ilvl w:val="0"/>
          <w:numId w:val="87"/>
        </w:numPr>
        <w:spacing w:after="240" w:before="0" w:beforeAutospacing="0" w:line="240" w:lineRule="auto"/>
        <w:ind w:left="720" w:hanging="360"/>
        <w:rPr>
          <w:sz w:val="24"/>
          <w:szCs w:val="24"/>
        </w:rPr>
      </w:pPr>
      <w:r w:rsidDel="00000000" w:rsidR="00000000" w:rsidRPr="00000000">
        <w:rPr>
          <w:sz w:val="24"/>
          <w:szCs w:val="24"/>
          <w:rtl w:val="0"/>
        </w:rPr>
        <w:t xml:space="preserve">Minimum business activity period (as prescribed by CBIC)</w:t>
      </w:r>
    </w:p>
    <w:p w:rsidR="00000000" w:rsidDel="00000000" w:rsidP="00000000" w:rsidRDefault="00000000" w:rsidRPr="00000000" w14:paraId="00000518">
      <w:pPr>
        <w:pStyle w:val="Heading2"/>
        <w:keepNext w:val="0"/>
        <w:keepLines w:val="0"/>
        <w:spacing w:after="80" w:line="240" w:lineRule="auto"/>
        <w:jc w:val="both"/>
        <w:rPr>
          <w:b w:val="1"/>
          <w:bCs w:val="1"/>
          <w:sz w:val="28"/>
          <w:szCs w:val="28"/>
        </w:rPr>
      </w:pPr>
      <w:bookmarkStart w:colFirst="0" w:colLast="0" w:name="_lpkdezb0hk4y" w:id="32"/>
      <w:bookmarkEnd w:id="32"/>
      <w:r w:rsidDel="00000000" w:rsidR="00000000" w:rsidRPr="00000000">
        <w:rPr>
          <w:b w:val="1"/>
          <w:bCs w:val="1"/>
          <w:sz w:val="28"/>
          <w:szCs w:val="28"/>
          <w:rtl w:val="0"/>
        </w:rPr>
        <w:t xml:space="preserve">Application Process</w:t>
      </w:r>
    </w:p>
    <w:p w:rsidR="00000000" w:rsidDel="00000000" w:rsidP="00000000" w:rsidRDefault="00000000" w:rsidRPr="00000000" w14:paraId="00000519">
      <w:pPr>
        <w:numPr>
          <w:ilvl w:val="0"/>
          <w:numId w:val="72"/>
        </w:numPr>
        <w:spacing w:after="0" w:afterAutospacing="0" w:before="240" w:line="240" w:lineRule="auto"/>
        <w:ind w:left="720" w:hanging="360"/>
        <w:rPr>
          <w:sz w:val="24"/>
          <w:szCs w:val="24"/>
        </w:rPr>
      </w:pPr>
      <w:r w:rsidDel="00000000" w:rsidR="00000000" w:rsidRPr="00000000">
        <w:rPr>
          <w:sz w:val="24"/>
          <w:szCs w:val="24"/>
          <w:rtl w:val="0"/>
        </w:rPr>
        <w:t xml:space="preserve">Self-assessment of eligibility</w:t>
      </w:r>
    </w:p>
    <w:p w:rsidR="00000000" w:rsidDel="00000000" w:rsidP="00000000" w:rsidRDefault="00000000" w:rsidRPr="00000000" w14:paraId="0000051A">
      <w:pPr>
        <w:numPr>
          <w:ilvl w:val="0"/>
          <w:numId w:val="72"/>
        </w:numPr>
        <w:spacing w:after="0" w:afterAutospacing="0" w:before="0" w:beforeAutospacing="0" w:line="240" w:lineRule="auto"/>
        <w:ind w:left="720" w:hanging="360"/>
        <w:rPr>
          <w:sz w:val="24"/>
          <w:szCs w:val="24"/>
        </w:rPr>
      </w:pPr>
      <w:r w:rsidDel="00000000" w:rsidR="00000000" w:rsidRPr="00000000">
        <w:rPr>
          <w:sz w:val="24"/>
          <w:szCs w:val="24"/>
          <w:rtl w:val="0"/>
        </w:rPr>
        <w:t xml:space="preserve">Online registration on AEO portal</w:t>
      </w:r>
    </w:p>
    <w:p w:rsidR="00000000" w:rsidDel="00000000" w:rsidP="00000000" w:rsidRDefault="00000000" w:rsidRPr="00000000" w14:paraId="0000051B">
      <w:pPr>
        <w:numPr>
          <w:ilvl w:val="0"/>
          <w:numId w:val="72"/>
        </w:numPr>
        <w:spacing w:after="0" w:afterAutospacing="0" w:before="0" w:beforeAutospacing="0" w:line="240" w:lineRule="auto"/>
        <w:ind w:left="720" w:hanging="360"/>
        <w:rPr>
          <w:sz w:val="24"/>
          <w:szCs w:val="24"/>
        </w:rPr>
      </w:pPr>
      <w:r w:rsidDel="00000000" w:rsidR="00000000" w:rsidRPr="00000000">
        <w:rPr>
          <w:sz w:val="24"/>
          <w:szCs w:val="24"/>
          <w:rtl w:val="0"/>
        </w:rPr>
        <w:t xml:space="preserve">Submission of application &amp; documents</w:t>
      </w:r>
    </w:p>
    <w:p w:rsidR="00000000" w:rsidDel="00000000" w:rsidP="00000000" w:rsidRDefault="00000000" w:rsidRPr="00000000" w14:paraId="0000051C">
      <w:pPr>
        <w:numPr>
          <w:ilvl w:val="0"/>
          <w:numId w:val="72"/>
        </w:numPr>
        <w:spacing w:after="0" w:afterAutospacing="0" w:before="0" w:beforeAutospacing="0" w:line="240" w:lineRule="auto"/>
        <w:ind w:left="720" w:hanging="360"/>
        <w:rPr>
          <w:sz w:val="24"/>
          <w:szCs w:val="24"/>
        </w:rPr>
      </w:pPr>
      <w:r w:rsidDel="00000000" w:rsidR="00000000" w:rsidRPr="00000000">
        <w:rPr>
          <w:sz w:val="24"/>
          <w:szCs w:val="24"/>
          <w:rtl w:val="0"/>
        </w:rPr>
        <w:t xml:space="preserve">Customs verification / audit</w:t>
      </w:r>
    </w:p>
    <w:p w:rsidR="00000000" w:rsidDel="00000000" w:rsidP="00000000" w:rsidRDefault="00000000" w:rsidRPr="00000000" w14:paraId="0000051D">
      <w:pPr>
        <w:numPr>
          <w:ilvl w:val="0"/>
          <w:numId w:val="72"/>
        </w:numPr>
        <w:spacing w:after="240" w:before="0" w:beforeAutospacing="0" w:line="240" w:lineRule="auto"/>
        <w:ind w:left="720" w:hanging="360"/>
        <w:rPr>
          <w:sz w:val="24"/>
          <w:szCs w:val="24"/>
        </w:rPr>
      </w:pPr>
      <w:r w:rsidDel="00000000" w:rsidR="00000000" w:rsidRPr="00000000">
        <w:rPr>
          <w:sz w:val="24"/>
          <w:szCs w:val="24"/>
          <w:rtl w:val="0"/>
        </w:rPr>
        <w:t xml:space="preserve">Approval and grant of certification</w:t>
      </w:r>
    </w:p>
    <w:p w:rsidR="00000000" w:rsidDel="00000000" w:rsidP="00000000" w:rsidRDefault="00000000" w:rsidRPr="00000000" w14:paraId="0000051E">
      <w:pPr>
        <w:spacing w:after="240" w:before="240" w:line="240" w:lineRule="auto"/>
        <w:jc w:val="both"/>
        <w:rPr>
          <w:color w:val="1155cc"/>
          <w:sz w:val="24"/>
          <w:szCs w:val="24"/>
          <w:u w:val="single"/>
        </w:rPr>
      </w:pPr>
      <w:r w:rsidDel="00000000" w:rsidR="00000000" w:rsidRPr="00000000">
        <w:rPr>
          <w:sz w:val="24"/>
          <w:szCs w:val="24"/>
          <w:rtl w:val="0"/>
        </w:rPr>
        <w:t xml:space="preserve">Official portal: </w:t>
      </w:r>
      <w:hyperlink r:id="rId45">
        <w:r w:rsidDel="00000000" w:rsidR="00000000" w:rsidRPr="00000000">
          <w:rPr>
            <w:color w:val="1155cc"/>
            <w:sz w:val="24"/>
            <w:szCs w:val="24"/>
            <w:u w:val="single"/>
            <w:rtl w:val="0"/>
          </w:rPr>
          <w:t xml:space="preserve">AEO India Portal</w:t>
        </w:r>
      </w:hyperlink>
      <w:r w:rsidDel="00000000" w:rsidR="00000000" w:rsidRPr="00000000">
        <w:rPr>
          <w:rtl w:val="0"/>
        </w:rPr>
      </w:r>
    </w:p>
    <w:p w:rsidR="00000000" w:rsidDel="00000000" w:rsidP="00000000" w:rsidRDefault="00000000" w:rsidRPr="00000000" w14:paraId="0000051F">
      <w:pPr>
        <w:pStyle w:val="Heading2"/>
        <w:keepNext w:val="0"/>
        <w:keepLines w:val="0"/>
        <w:spacing w:after="80" w:line="240" w:lineRule="auto"/>
        <w:jc w:val="both"/>
        <w:rPr>
          <w:b w:val="1"/>
          <w:bCs w:val="1"/>
          <w:sz w:val="28"/>
          <w:szCs w:val="28"/>
        </w:rPr>
      </w:pPr>
      <w:bookmarkStart w:colFirst="0" w:colLast="0" w:name="_gxzfxuoxa75f" w:id="33"/>
      <w:bookmarkEnd w:id="33"/>
      <w:r w:rsidDel="00000000" w:rsidR="00000000" w:rsidRPr="00000000">
        <w:rPr>
          <w:b w:val="1"/>
          <w:bCs w:val="1"/>
          <w:sz w:val="28"/>
          <w:szCs w:val="28"/>
          <w:rtl w:val="0"/>
        </w:rPr>
        <w:t xml:space="preserve">Importance of AEO in India</w:t>
      </w:r>
    </w:p>
    <w:p w:rsidR="00000000" w:rsidDel="00000000" w:rsidP="00000000" w:rsidRDefault="00000000" w:rsidRPr="00000000" w14:paraId="00000520">
      <w:pPr>
        <w:spacing w:after="240" w:before="240" w:line="240" w:lineRule="auto"/>
        <w:jc w:val="both"/>
        <w:rPr>
          <w:sz w:val="24"/>
          <w:szCs w:val="24"/>
        </w:rPr>
      </w:pPr>
      <w:r w:rsidDel="00000000" w:rsidR="00000000" w:rsidRPr="00000000">
        <w:rPr>
          <w:sz w:val="24"/>
          <w:szCs w:val="24"/>
          <w:rtl w:val="0"/>
        </w:rPr>
        <w:t xml:space="preserve">The AEO programme supports:</w:t>
      </w:r>
    </w:p>
    <w:p w:rsidR="00000000" w:rsidDel="00000000" w:rsidP="00000000" w:rsidRDefault="00000000" w:rsidRPr="00000000" w14:paraId="00000521">
      <w:pPr>
        <w:numPr>
          <w:ilvl w:val="0"/>
          <w:numId w:val="56"/>
        </w:numPr>
        <w:spacing w:after="0" w:afterAutospacing="0" w:before="240" w:line="240" w:lineRule="auto"/>
        <w:ind w:left="720" w:hanging="360"/>
        <w:rPr>
          <w:sz w:val="24"/>
          <w:szCs w:val="24"/>
        </w:rPr>
      </w:pPr>
      <w:r w:rsidDel="00000000" w:rsidR="00000000" w:rsidRPr="00000000">
        <w:rPr>
          <w:sz w:val="24"/>
          <w:szCs w:val="24"/>
          <w:rtl w:val="0"/>
        </w:rPr>
        <w:t xml:space="preserve">Ease of Doing Business</w:t>
      </w:r>
    </w:p>
    <w:p w:rsidR="00000000" w:rsidDel="00000000" w:rsidP="00000000" w:rsidRDefault="00000000" w:rsidRPr="00000000" w14:paraId="00000522">
      <w:pPr>
        <w:numPr>
          <w:ilvl w:val="0"/>
          <w:numId w:val="56"/>
        </w:numPr>
        <w:spacing w:after="0" w:afterAutospacing="0" w:before="0" w:beforeAutospacing="0" w:line="240" w:lineRule="auto"/>
        <w:ind w:left="720" w:hanging="360"/>
        <w:rPr>
          <w:sz w:val="24"/>
          <w:szCs w:val="24"/>
        </w:rPr>
      </w:pPr>
      <w:r w:rsidDel="00000000" w:rsidR="00000000" w:rsidRPr="00000000">
        <w:rPr>
          <w:sz w:val="24"/>
          <w:szCs w:val="24"/>
          <w:rtl w:val="0"/>
        </w:rPr>
        <w:t xml:space="preserve"> Secure global supply chains</w:t>
      </w:r>
    </w:p>
    <w:p w:rsidR="00000000" w:rsidDel="00000000" w:rsidP="00000000" w:rsidRDefault="00000000" w:rsidRPr="00000000" w14:paraId="00000523">
      <w:pPr>
        <w:numPr>
          <w:ilvl w:val="0"/>
          <w:numId w:val="56"/>
        </w:numPr>
        <w:spacing w:after="0" w:afterAutospacing="0" w:before="0" w:beforeAutospacing="0" w:line="240" w:lineRule="auto"/>
        <w:ind w:left="720" w:hanging="360"/>
        <w:rPr>
          <w:sz w:val="24"/>
          <w:szCs w:val="24"/>
        </w:rPr>
      </w:pPr>
      <w:r w:rsidDel="00000000" w:rsidR="00000000" w:rsidRPr="00000000">
        <w:rPr>
          <w:sz w:val="24"/>
          <w:szCs w:val="24"/>
          <w:rtl w:val="0"/>
        </w:rPr>
        <w:t xml:space="preserve">Faster exports and imports</w:t>
      </w:r>
    </w:p>
    <w:p w:rsidR="00000000" w:rsidDel="00000000" w:rsidP="00000000" w:rsidRDefault="00000000" w:rsidRPr="00000000" w14:paraId="00000524">
      <w:pPr>
        <w:numPr>
          <w:ilvl w:val="0"/>
          <w:numId w:val="56"/>
        </w:numPr>
        <w:spacing w:after="0" w:afterAutospacing="0" w:before="0" w:beforeAutospacing="0" w:line="240" w:lineRule="auto"/>
        <w:ind w:left="720" w:hanging="360"/>
        <w:rPr>
          <w:sz w:val="24"/>
          <w:szCs w:val="24"/>
        </w:rPr>
      </w:pPr>
      <w:r w:rsidDel="00000000" w:rsidR="00000000" w:rsidRPr="00000000">
        <w:rPr>
          <w:sz w:val="24"/>
          <w:szCs w:val="24"/>
          <w:rtl w:val="0"/>
        </w:rPr>
        <w:t xml:space="preserve">Reduced logistics cost</w:t>
      </w:r>
    </w:p>
    <w:p w:rsidR="00000000" w:rsidDel="00000000" w:rsidP="00000000" w:rsidRDefault="00000000" w:rsidRPr="00000000" w14:paraId="00000525">
      <w:pPr>
        <w:numPr>
          <w:ilvl w:val="0"/>
          <w:numId w:val="56"/>
        </w:numPr>
        <w:spacing w:after="240" w:before="0" w:beforeAutospacing="0" w:line="240" w:lineRule="auto"/>
        <w:ind w:left="720" w:hanging="360"/>
        <w:rPr>
          <w:sz w:val="24"/>
          <w:szCs w:val="24"/>
        </w:rPr>
      </w:pPr>
      <w:r w:rsidDel="00000000" w:rsidR="00000000" w:rsidRPr="00000000">
        <w:rPr>
          <w:sz w:val="24"/>
          <w:szCs w:val="24"/>
          <w:rtl w:val="0"/>
        </w:rPr>
        <w:t xml:space="preserve">Trusted trader ecosystem</w:t>
      </w:r>
    </w:p>
    <w:p w:rsidR="00000000" w:rsidDel="00000000" w:rsidP="00000000" w:rsidRDefault="00000000" w:rsidRPr="00000000" w14:paraId="00000526">
      <w:pPr>
        <w:spacing w:after="240" w:before="240" w:line="240" w:lineRule="auto"/>
        <w:jc w:val="both"/>
        <w:rPr>
          <w:sz w:val="24"/>
          <w:szCs w:val="24"/>
        </w:rPr>
      </w:pPr>
      <w:r w:rsidDel="00000000" w:rsidR="00000000" w:rsidRPr="00000000">
        <w:rPr>
          <w:sz w:val="24"/>
          <w:szCs w:val="24"/>
          <w:rtl w:val="0"/>
        </w:rPr>
        <w:t xml:space="preserve">India’s AEO programme is aligned with the WTO Trade Facilitation Agreement (TFA).</w:t>
      </w:r>
    </w:p>
    <w:p w:rsidR="00000000" w:rsidDel="00000000" w:rsidP="00000000" w:rsidRDefault="00000000" w:rsidRPr="00000000" w14:paraId="00000527">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528">
      <w:pPr>
        <w:spacing w:after="240" w:before="240" w:line="240" w:lineRule="auto"/>
        <w:jc w:val="center"/>
        <w:rPr>
          <w:b w:val="1"/>
          <w:bCs w:val="1"/>
          <w:color w:val="0000ff"/>
          <w:sz w:val="24"/>
          <w:szCs w:val="24"/>
        </w:rPr>
      </w:pPr>
      <w:r w:rsidDel="00000000" w:rsidR="00000000" w:rsidRPr="00000000">
        <w:rPr>
          <w:rtl w:val="0"/>
        </w:rPr>
      </w:r>
    </w:p>
    <w:tbl>
      <w:tblPr>
        <w:tblStyle w:val="Table2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spacing w:after="240" w:before="240" w:line="240" w:lineRule="auto"/>
              <w:jc w:val="center"/>
              <w:rPr>
                <w:sz w:val="24"/>
                <w:szCs w:val="24"/>
              </w:rPr>
            </w:pPr>
            <w:r w:rsidDel="00000000" w:rsidR="00000000" w:rsidRPr="00000000">
              <w:rPr>
                <w:b w:val="1"/>
                <w:bCs w:val="1"/>
                <w:color w:val="ff0000"/>
                <w:sz w:val="24"/>
                <w:szCs w:val="24"/>
                <w:rtl w:val="0"/>
              </w:rPr>
              <w:t xml:space="preserve">15. NRI Baggage Clearance</w:t>
            </w:r>
            <w:r w:rsidDel="00000000" w:rsidR="00000000" w:rsidRPr="00000000">
              <w:rPr>
                <w:rtl w:val="0"/>
              </w:rPr>
            </w:r>
          </w:p>
          <w:p w:rsidR="00000000" w:rsidDel="00000000" w:rsidP="00000000" w:rsidRDefault="00000000" w:rsidRPr="00000000" w14:paraId="0000052A">
            <w:pPr>
              <w:spacing w:after="240" w:before="240" w:line="240" w:lineRule="auto"/>
              <w:jc w:val="center"/>
              <w:rPr>
                <w:sz w:val="24"/>
                <w:szCs w:val="24"/>
              </w:rPr>
            </w:pPr>
            <w:r w:rsidDel="00000000" w:rsidR="00000000" w:rsidRPr="00000000">
              <w:rPr>
                <w:sz w:val="24"/>
                <w:szCs w:val="24"/>
              </w:rPr>
              <w:drawing>
                <wp:inline distB="114300" distT="114300" distL="114300" distR="114300">
                  <wp:extent cx="5810250" cy="2120900"/>
                  <wp:effectExtent b="0" l="0" r="0" t="0"/>
                  <wp:docPr id="53" name="image60.png"/>
                  <a:graphic>
                    <a:graphicData uri="http://schemas.openxmlformats.org/drawingml/2006/picture">
                      <pic:pic>
                        <pic:nvPicPr>
                          <pic:cNvPr id="0" name="image60.png"/>
                          <pic:cNvPicPr preferRelativeResize="0"/>
                        </pic:nvPicPr>
                        <pic:blipFill>
                          <a:blip r:embed="rId46"/>
                          <a:srcRect b="0" l="0" r="0" t="0"/>
                          <a:stretch>
                            <a:fillRect/>
                          </a:stretch>
                        </pic:blipFill>
                        <pic:spPr>
                          <a:xfrm>
                            <a:off x="0" y="0"/>
                            <a:ext cx="5810250" cy="2120900"/>
                          </a:xfrm>
                          <a:prstGeom prst="rect"/>
                          <a:ln/>
                        </pic:spPr>
                      </pic:pic>
                    </a:graphicData>
                  </a:graphic>
                </wp:inline>
              </w:drawing>
            </w:r>
            <w:r w:rsidDel="00000000" w:rsidR="00000000" w:rsidRPr="00000000">
              <w:rPr>
                <w:b w:val="1"/>
                <w:bCs w:val="1"/>
                <w:color w:val="0000ff"/>
                <w:sz w:val="24"/>
                <w:szCs w:val="24"/>
                <w:rtl w:val="0"/>
              </w:rPr>
              <w:t xml:space="preserve">Clearance of your baggage with ease</w:t>
            </w:r>
            <w:r w:rsidDel="00000000" w:rsidR="00000000" w:rsidRPr="00000000">
              <w:rPr>
                <w:rtl w:val="0"/>
              </w:rPr>
            </w:r>
          </w:p>
          <w:p w:rsidR="00000000" w:rsidDel="00000000" w:rsidP="00000000" w:rsidRDefault="00000000" w:rsidRPr="00000000" w14:paraId="0000052B">
            <w:pPr>
              <w:spacing w:after="240" w:before="240" w:line="240" w:lineRule="auto"/>
              <w:jc w:val="both"/>
              <w:rPr>
                <w:sz w:val="24"/>
                <w:szCs w:val="24"/>
              </w:rPr>
            </w:pPr>
            <w:r w:rsidDel="00000000" w:rsidR="00000000" w:rsidRPr="00000000">
              <w:rPr>
                <w:sz w:val="24"/>
                <w:szCs w:val="24"/>
                <w:rtl w:val="0"/>
              </w:rPr>
              <w:t xml:space="preserve">Baggage refers to personal belongings, travel articles, and other goods carried by passengers while entering or leaving India. Baggage includes unaccompanied baggage and excludes motor vehicles. Passengers arriving in India are allowed to bring bonafide (used personal effects) and specified goods; free of customs duty within prescribed limits. </w:t>
            </w:r>
          </w:p>
          <w:p w:rsidR="00000000" w:rsidDel="00000000" w:rsidP="00000000" w:rsidRDefault="00000000" w:rsidRPr="00000000" w14:paraId="0000052C">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2D">
            <w:pPr>
              <w:spacing w:after="240" w:before="240" w:line="240" w:lineRule="auto"/>
              <w:jc w:val="both"/>
              <w:rPr>
                <w:i w:val="1"/>
                <w:iCs w:val="1"/>
                <w:color w:val="0a0a0a"/>
                <w:sz w:val="24"/>
                <w:szCs w:val="24"/>
                <w:highlight w:val="white"/>
              </w:rPr>
            </w:pPr>
            <w:r w:rsidDel="00000000" w:rsidR="00000000" w:rsidRPr="00000000">
              <w:rPr>
                <w:b w:val="1"/>
                <w:bCs w:val="1"/>
                <w:sz w:val="24"/>
                <w:szCs w:val="24"/>
                <w:rtl w:val="0"/>
              </w:rPr>
              <w:t xml:space="preserve">PORTMATRIX</w:t>
            </w:r>
            <w:r w:rsidDel="00000000" w:rsidR="00000000" w:rsidRPr="00000000">
              <w:rPr>
                <w:sz w:val="24"/>
                <w:szCs w:val="24"/>
                <w:rtl w:val="0"/>
              </w:rPr>
              <w:t xml:space="preserve"> advises the NRI Clients in proper declaration of their baggage clearance in India; without payment of duty as per </w:t>
            </w:r>
            <w:r w:rsidDel="00000000" w:rsidR="00000000" w:rsidRPr="00000000">
              <w:rPr>
                <w:b w:val="1"/>
                <w:bCs w:val="1"/>
                <w:sz w:val="24"/>
                <w:szCs w:val="24"/>
                <w:rtl w:val="0"/>
              </w:rPr>
              <w:t xml:space="preserve">The Baggage Rules, 2026</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52E">
            <w:pPr>
              <w:spacing w:after="240" w:before="240" w:line="240" w:lineRule="auto"/>
              <w:jc w:val="both"/>
              <w:rPr>
                <w:sz w:val="24"/>
                <w:szCs w:val="24"/>
              </w:rPr>
            </w:pPr>
            <w:r w:rsidDel="00000000" w:rsidR="00000000" w:rsidRPr="00000000">
              <w:rPr>
                <w:rtl w:val="0"/>
              </w:rPr>
            </w:r>
          </w:p>
        </w:tc>
      </w:tr>
    </w:tbl>
    <w:p w:rsidR="00000000" w:rsidDel="00000000" w:rsidP="00000000" w:rsidRDefault="00000000" w:rsidRPr="00000000" w14:paraId="0000052F">
      <w:pPr>
        <w:spacing w:after="240" w:before="240" w:line="240" w:lineRule="auto"/>
        <w:jc w:val="both"/>
        <w:rPr>
          <w:b w:val="1"/>
          <w:bCs w:val="1"/>
          <w:color w:val="0000ff"/>
          <w:sz w:val="24"/>
          <w:szCs w:val="24"/>
        </w:rPr>
      </w:pPr>
      <w:r w:rsidDel="00000000" w:rsidR="00000000" w:rsidRPr="00000000">
        <w:rPr>
          <w:b w:val="1"/>
          <w:bCs w:val="1"/>
          <w:color w:val="0000ff"/>
          <w:sz w:val="24"/>
          <w:szCs w:val="24"/>
          <w:rtl w:val="0"/>
        </w:rPr>
        <w:t xml:space="preserve">Baggage Clearance</w:t>
      </w:r>
    </w:p>
    <w:p w:rsidR="00000000" w:rsidDel="00000000" w:rsidP="00000000" w:rsidRDefault="00000000" w:rsidRPr="00000000" w14:paraId="00000530">
      <w:pPr>
        <w:spacing w:after="240" w:before="240" w:line="240" w:lineRule="auto"/>
        <w:jc w:val="both"/>
        <w:rPr>
          <w:b w:val="1"/>
          <w:bCs w:val="1"/>
          <w:sz w:val="24"/>
          <w:szCs w:val="24"/>
        </w:rPr>
      </w:pPr>
      <w:r w:rsidDel="00000000" w:rsidR="00000000" w:rsidRPr="00000000">
        <w:rPr>
          <w:sz w:val="24"/>
          <w:szCs w:val="24"/>
          <w:rtl w:val="0"/>
        </w:rPr>
        <w:t xml:space="preserve">Every passenger entering India has to pass through a Customs check after first being cleared by an immigration Officer and taking delivery of his / her baggage, if any, from the conveyor belts. The passenger has the option of seeking Customs clearance through either of the two channels: a) Green Channel b) Red Channel. When the passenger chooses Green Channel, it is deemed to be declared that there is nothing dutiable or restricted or prohibited goods in his baggage. In the Red Channel, the goods are made available for inspection by the Customs Authorities.</w:t>
      </w:r>
      <w:r w:rsidDel="00000000" w:rsidR="00000000" w:rsidRPr="00000000">
        <w:rPr>
          <w:rtl w:val="0"/>
        </w:rPr>
      </w:r>
    </w:p>
    <w:p w:rsidR="00000000" w:rsidDel="00000000" w:rsidP="00000000" w:rsidRDefault="00000000" w:rsidRPr="00000000" w14:paraId="00000531">
      <w:pPr>
        <w:spacing w:after="240" w:before="240" w:line="240" w:lineRule="auto"/>
        <w:jc w:val="both"/>
        <w:rPr>
          <w:b w:val="1"/>
          <w:bCs w:val="1"/>
          <w:sz w:val="24"/>
          <w:szCs w:val="24"/>
        </w:rPr>
      </w:pPr>
      <w:r w:rsidDel="00000000" w:rsidR="00000000" w:rsidRPr="00000000">
        <w:rPr>
          <w:b w:val="1"/>
          <w:bCs w:val="1"/>
          <w:sz w:val="24"/>
          <w:szCs w:val="24"/>
          <w:rtl w:val="0"/>
        </w:rPr>
        <w:t xml:space="preserve">Duty-Free Imports of Personal Effects</w:t>
      </w:r>
    </w:p>
    <w:p w:rsidR="00000000" w:rsidDel="00000000" w:rsidP="00000000" w:rsidRDefault="00000000" w:rsidRPr="00000000" w14:paraId="00000532">
      <w:pPr>
        <w:spacing w:after="240" w:before="240" w:line="240" w:lineRule="auto"/>
        <w:jc w:val="both"/>
        <w:rPr>
          <w:sz w:val="24"/>
          <w:szCs w:val="24"/>
        </w:rPr>
      </w:pPr>
      <w:r w:rsidDel="00000000" w:rsidR="00000000" w:rsidRPr="00000000">
        <w:rPr>
          <w:sz w:val="24"/>
          <w:szCs w:val="24"/>
          <w:rtl w:val="0"/>
        </w:rPr>
        <w:t xml:space="preserve">A passenger arriving in India is allowed to bring used personal effects required for daily necessities of life and travel, free of customs duty, provided the items are carried on the person or in bona fide (used articles) baggage and are not meant for commercial purposes</w:t>
      </w:r>
    </w:p>
    <w:p w:rsidR="00000000" w:rsidDel="00000000" w:rsidP="00000000" w:rsidRDefault="00000000" w:rsidRPr="00000000" w14:paraId="00000533">
      <w:pPr>
        <w:spacing w:after="240" w:before="240" w:line="240" w:lineRule="auto"/>
        <w:jc w:val="both"/>
        <w:rPr>
          <w:sz w:val="24"/>
          <w:szCs w:val="24"/>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24"/>
                <w:szCs w:val="24"/>
              </w:rPr>
            </w:pPr>
            <w:r w:rsidDel="00000000" w:rsidR="00000000" w:rsidRPr="00000000">
              <w:rPr>
                <w:b w:val="1"/>
                <w:bCs w:val="1"/>
                <w:color w:val="ff0000"/>
                <w:sz w:val="24"/>
                <w:szCs w:val="24"/>
                <w:rtl w:val="0"/>
              </w:rPr>
              <w:t xml:space="preserve">Free Baggage allowance for all passengers on arrival in India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Cigarette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Up to 100 sticks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sz w:val="24"/>
                <w:szCs w:val="24"/>
              </w:rPr>
            </w:pPr>
            <w:r w:rsidDel="00000000" w:rsidR="00000000" w:rsidRPr="00000000">
              <w:rPr>
                <w:sz w:val="24"/>
                <w:szCs w:val="24"/>
                <w:rtl w:val="0"/>
              </w:rPr>
              <w:t xml:space="preserve">Cigar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Up to 25 sticks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sz w:val="24"/>
                <w:szCs w:val="24"/>
              </w:rPr>
            </w:pPr>
            <w:r w:rsidDel="00000000" w:rsidR="00000000" w:rsidRPr="00000000">
              <w:rPr>
                <w:sz w:val="24"/>
                <w:szCs w:val="24"/>
                <w:rtl w:val="0"/>
              </w:rPr>
              <w:t xml:space="preserve">Tobacco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Up to 125 gms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sz w:val="24"/>
                <w:szCs w:val="24"/>
              </w:rPr>
            </w:pPr>
            <w:r w:rsidDel="00000000" w:rsidR="00000000" w:rsidRPr="00000000">
              <w:rPr>
                <w:sz w:val="24"/>
                <w:szCs w:val="24"/>
                <w:rtl w:val="0"/>
              </w:rPr>
              <w:t xml:space="preserve">Liquor or Wine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Up to 2 litres</w:t>
            </w:r>
          </w:p>
        </w:tc>
      </w:tr>
    </w:tbl>
    <w:p w:rsidR="00000000" w:rsidDel="00000000" w:rsidP="00000000" w:rsidRDefault="00000000" w:rsidRPr="00000000" w14:paraId="0000053E">
      <w:pPr>
        <w:spacing w:after="240" w:before="240" w:line="240" w:lineRule="auto"/>
        <w:jc w:val="both"/>
        <w:rPr>
          <w:b w:val="1"/>
          <w:bCs w:val="1"/>
          <w:sz w:val="24"/>
          <w:szCs w:val="24"/>
        </w:rPr>
      </w:pPr>
      <w:r w:rsidDel="00000000" w:rsidR="00000000" w:rsidRPr="00000000">
        <w:rPr>
          <w:b w:val="1"/>
          <w:bCs w:val="1"/>
          <w:sz w:val="24"/>
          <w:szCs w:val="24"/>
          <w:rtl w:val="0"/>
        </w:rPr>
        <w:t xml:space="preserve">Provisions for re-import and temporary import </w:t>
      </w:r>
    </w:p>
    <w:p w:rsidR="00000000" w:rsidDel="00000000" w:rsidP="00000000" w:rsidRDefault="00000000" w:rsidRPr="00000000" w14:paraId="0000053F">
      <w:pPr>
        <w:spacing w:after="240" w:before="240" w:line="240" w:lineRule="auto"/>
        <w:jc w:val="both"/>
        <w:rPr>
          <w:sz w:val="24"/>
          <w:szCs w:val="24"/>
        </w:rPr>
      </w:pPr>
      <w:r w:rsidDel="00000000" w:rsidR="00000000" w:rsidRPr="00000000">
        <w:rPr>
          <w:sz w:val="24"/>
          <w:szCs w:val="24"/>
          <w:rtl w:val="0"/>
        </w:rPr>
        <w:t xml:space="preserve">The Baggage Rules, 2026 provide special facilities for passengers regarding the re-import and temporary import of personal effects in order to facilitate international travel and reduce customs formalities. </w:t>
      </w:r>
    </w:p>
    <w:p w:rsidR="00000000" w:rsidDel="00000000" w:rsidP="00000000" w:rsidRDefault="00000000" w:rsidRPr="00000000" w14:paraId="00000540">
      <w:pPr>
        <w:spacing w:after="240" w:before="240" w:line="240" w:lineRule="auto"/>
        <w:jc w:val="both"/>
        <w:rPr>
          <w:sz w:val="24"/>
          <w:szCs w:val="24"/>
        </w:rPr>
      </w:pPr>
      <w:r w:rsidDel="00000000" w:rsidR="00000000" w:rsidRPr="00000000">
        <w:rPr>
          <w:sz w:val="24"/>
          <w:szCs w:val="24"/>
          <w:rtl w:val="0"/>
        </w:rPr>
        <w:t xml:space="preserve">A resident, tourist of Indian origin, or a foreigner holding a valid non-tourist visa may bring back into India personal articles that were previously taken abroad from India without payment of customs duty at the time of return. </w:t>
      </w:r>
    </w:p>
    <w:p w:rsidR="00000000" w:rsidDel="00000000" w:rsidP="00000000" w:rsidRDefault="00000000" w:rsidRPr="00000000" w14:paraId="00000541">
      <w:pPr>
        <w:spacing w:after="240" w:before="240" w:line="240" w:lineRule="auto"/>
        <w:jc w:val="both"/>
        <w:rPr>
          <w:b w:val="1"/>
          <w:bCs w:val="1"/>
          <w:sz w:val="24"/>
          <w:szCs w:val="24"/>
        </w:rPr>
      </w:pPr>
      <w:r w:rsidDel="00000000" w:rsidR="00000000" w:rsidRPr="00000000">
        <w:rPr>
          <w:b w:val="1"/>
          <w:bCs w:val="1"/>
          <w:sz w:val="24"/>
          <w:szCs w:val="24"/>
          <w:rtl w:val="0"/>
        </w:rPr>
        <w:t xml:space="preserve">General free allowance </w:t>
      </w:r>
    </w:p>
    <w:p w:rsidR="00000000" w:rsidDel="00000000" w:rsidP="00000000" w:rsidRDefault="00000000" w:rsidRPr="00000000" w14:paraId="00000542">
      <w:pPr>
        <w:spacing w:after="240" w:before="240" w:line="240" w:lineRule="auto"/>
        <w:jc w:val="both"/>
        <w:rPr>
          <w:sz w:val="24"/>
          <w:szCs w:val="24"/>
        </w:rPr>
      </w:pPr>
      <w:r w:rsidDel="00000000" w:rsidR="00000000" w:rsidRPr="00000000">
        <w:rPr>
          <w:sz w:val="24"/>
          <w:szCs w:val="24"/>
          <w:rtl w:val="0"/>
        </w:rPr>
        <w:t xml:space="preserve">The passengers, excluding an infant are allowed duty free clearance of articles up to the value prescribed as of below: </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3465"/>
        <w:gridCol w:w="2340"/>
        <w:gridCol w:w="2340"/>
        <w:tblGridChange w:id="0">
          <w:tblGrid>
            <w:gridCol w:w="1215"/>
            <w:gridCol w:w="3465"/>
            <w:gridCol w:w="2340"/>
            <w:gridCol w:w="2340"/>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43">
            <w:pPr>
              <w:spacing w:after="240" w:before="240" w:line="240" w:lineRule="auto"/>
              <w:jc w:val="center"/>
              <w:rPr>
                <w:color w:val="ff0000"/>
                <w:sz w:val="24"/>
                <w:szCs w:val="24"/>
              </w:rPr>
            </w:pPr>
            <w:r w:rsidDel="00000000" w:rsidR="00000000" w:rsidRPr="00000000">
              <w:rPr>
                <w:b w:val="1"/>
                <w:bCs w:val="1"/>
                <w:color w:val="ff0000"/>
                <w:sz w:val="24"/>
                <w:szCs w:val="24"/>
                <w:rtl w:val="0"/>
              </w:rPr>
              <w:t xml:space="preserve">General Free Allowance for the Baggage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jc w:val="center"/>
              <w:rPr>
                <w:b w:val="1"/>
                <w:bCs w:val="1"/>
                <w:color w:val="0000ff"/>
                <w:sz w:val="24"/>
                <w:szCs w:val="24"/>
              </w:rPr>
            </w:pPr>
            <w:r w:rsidDel="00000000" w:rsidR="00000000" w:rsidRPr="00000000">
              <w:rPr>
                <w:b w:val="1"/>
                <w:bCs w:val="1"/>
                <w:color w:val="0000ff"/>
                <w:sz w:val="24"/>
                <w:szCs w:val="24"/>
                <w:rtl w:val="0"/>
              </w:rPr>
              <w:t xml:space="preserve">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jc w:val="center"/>
              <w:rPr>
                <w:b w:val="1"/>
                <w:bCs w:val="1"/>
                <w:color w:val="0000ff"/>
                <w:sz w:val="24"/>
                <w:szCs w:val="24"/>
              </w:rPr>
            </w:pPr>
            <w:r w:rsidDel="00000000" w:rsidR="00000000" w:rsidRPr="00000000">
              <w:rPr>
                <w:b w:val="1"/>
                <w:bCs w:val="1"/>
                <w:color w:val="0000ff"/>
                <w:sz w:val="24"/>
                <w:szCs w:val="24"/>
                <w:rtl w:val="0"/>
              </w:rPr>
              <w:t xml:space="preserve">Class of passengers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jc w:val="center"/>
              <w:rPr>
                <w:b w:val="1"/>
                <w:bCs w:val="1"/>
                <w:color w:val="0000ff"/>
                <w:sz w:val="24"/>
                <w:szCs w:val="24"/>
              </w:rPr>
            </w:pPr>
            <w:r w:rsidDel="00000000" w:rsidR="00000000" w:rsidRPr="00000000">
              <w:rPr>
                <w:b w:val="1"/>
                <w:bCs w:val="1"/>
                <w:color w:val="0000ff"/>
                <w:sz w:val="24"/>
                <w:szCs w:val="24"/>
                <w:rtl w:val="0"/>
              </w:rPr>
              <w:t xml:space="preserve">Duty free allowance (in INR)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jc w:val="center"/>
              <w:rPr>
                <w:b w:val="1"/>
                <w:bCs w:val="1"/>
                <w:color w:val="0000ff"/>
                <w:sz w:val="24"/>
                <w:szCs w:val="24"/>
              </w:rPr>
            </w:pPr>
            <w:r w:rsidDel="00000000" w:rsidR="00000000" w:rsidRPr="00000000">
              <w:rPr>
                <w:b w:val="1"/>
                <w:bCs w:val="1"/>
                <w:color w:val="0000ff"/>
                <w:sz w:val="24"/>
                <w:szCs w:val="24"/>
                <w:rtl w:val="0"/>
              </w:rPr>
              <w:t xml:space="preserve">Mode of Travel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jc w:val="center"/>
              <w:rPr>
                <w:sz w:val="24"/>
                <w:szCs w:val="24"/>
              </w:rPr>
            </w:pPr>
            <w:r w:rsidDel="00000000" w:rsidR="00000000" w:rsidRPr="00000000">
              <w:rPr>
                <w:sz w:val="24"/>
                <w:szCs w:val="24"/>
                <w:rtl w:val="0"/>
              </w:rPr>
              <w:t xml:space="preserve">Resident Indian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jc w:val="center"/>
              <w:rPr>
                <w:sz w:val="24"/>
                <w:szCs w:val="24"/>
              </w:rPr>
            </w:pPr>
            <w:r w:rsidDel="00000000" w:rsidR="00000000" w:rsidRPr="00000000">
              <w:rPr>
                <w:sz w:val="24"/>
                <w:szCs w:val="24"/>
                <w:rtl w:val="0"/>
              </w:rPr>
              <w:t xml:space="preserve">75,000/-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54F">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550">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551">
            <w:pPr>
              <w:widowControl w:val="0"/>
              <w:spacing w:line="240" w:lineRule="auto"/>
              <w:jc w:val="center"/>
              <w:rPr>
                <w:sz w:val="24"/>
                <w:szCs w:val="24"/>
              </w:rPr>
            </w:pPr>
            <w:r w:rsidDel="00000000" w:rsidR="00000000" w:rsidRPr="00000000">
              <w:rPr>
                <w:sz w:val="24"/>
                <w:szCs w:val="24"/>
                <w:rtl w:val="0"/>
              </w:rPr>
              <w:t xml:space="preserve">Arriving through any mode other than land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jc w:val="center"/>
              <w:rPr>
                <w:sz w:val="24"/>
                <w:szCs w:val="24"/>
              </w:rPr>
            </w:pPr>
            <w:r w:rsidDel="00000000" w:rsidR="00000000" w:rsidRPr="00000000">
              <w:rPr>
                <w:sz w:val="24"/>
                <w:szCs w:val="24"/>
                <w:rtl w:val="0"/>
              </w:rPr>
              <w:t xml:space="preserve">Tourist of Indian origin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jc w:val="center"/>
              <w:rPr>
                <w:sz w:val="24"/>
                <w:szCs w:val="24"/>
              </w:rPr>
            </w:pPr>
            <w:r w:rsidDel="00000000" w:rsidR="00000000" w:rsidRPr="00000000">
              <w:rPr>
                <w:sz w:val="24"/>
                <w:szCs w:val="24"/>
                <w:rtl w:val="0"/>
              </w:rPr>
              <w:t xml:space="preserve">75,000/-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after="0" w:before="0" w:line="240" w:lineRule="auto"/>
              <w:ind w:left="0" w:firstLine="0"/>
              <w:jc w:val="center"/>
              <w:rPr>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jc w:val="center"/>
              <w:rPr>
                <w:sz w:val="24"/>
                <w:szCs w:val="24"/>
              </w:rPr>
            </w:pPr>
            <w:r w:rsidDel="00000000" w:rsidR="00000000" w:rsidRPr="00000000">
              <w:rPr>
                <w:sz w:val="24"/>
                <w:szCs w:val="24"/>
                <w:rtl w:val="0"/>
              </w:rPr>
              <w:t xml:space="preserve">Foreigner with a valid Indian visa, other than a tourist visa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jc w:val="center"/>
              <w:rPr>
                <w:sz w:val="24"/>
                <w:szCs w:val="24"/>
              </w:rPr>
            </w:pPr>
            <w:r w:rsidDel="00000000" w:rsidR="00000000" w:rsidRPr="00000000">
              <w:rPr>
                <w:sz w:val="24"/>
                <w:szCs w:val="24"/>
                <w:rtl w:val="0"/>
              </w:rPr>
              <w:t xml:space="preserve">75,000/-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after="0" w:before="0" w:line="240" w:lineRule="auto"/>
              <w:ind w:left="0" w:firstLine="0"/>
              <w:jc w:val="center"/>
              <w:rPr>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jc w:val="center"/>
              <w:rPr>
                <w:sz w:val="24"/>
                <w:szCs w:val="24"/>
              </w:rPr>
            </w:pPr>
            <w:r w:rsidDel="00000000" w:rsidR="00000000" w:rsidRPr="00000000">
              <w:rPr>
                <w:sz w:val="24"/>
                <w:szCs w:val="24"/>
                <w:rtl w:val="0"/>
              </w:rPr>
              <w:t xml:space="preserve">Tourist of foreign origin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jc w:val="center"/>
              <w:rPr>
                <w:sz w:val="24"/>
                <w:szCs w:val="24"/>
              </w:rPr>
            </w:pPr>
            <w:r w:rsidDel="00000000" w:rsidR="00000000" w:rsidRPr="00000000">
              <w:rPr>
                <w:sz w:val="24"/>
                <w:szCs w:val="24"/>
                <w:rtl w:val="0"/>
              </w:rPr>
              <w:t xml:space="preserve">25,000/-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after="0" w:before="0" w:line="240" w:lineRule="auto"/>
              <w:ind w:left="0" w:firstLine="0"/>
              <w:jc w:val="center"/>
              <w:rPr>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jc w:val="center"/>
              <w:rPr>
                <w:sz w:val="24"/>
                <w:szCs w:val="24"/>
              </w:rPr>
            </w:pPr>
            <w:r w:rsidDel="00000000" w:rsidR="00000000" w:rsidRPr="00000000">
              <w:rPr>
                <w:sz w:val="24"/>
                <w:szCs w:val="24"/>
                <w:rtl w:val="0"/>
              </w:rPr>
              <w:t xml:space="preserve">Crew 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jc w:val="center"/>
              <w:rPr>
                <w:sz w:val="24"/>
                <w:szCs w:val="24"/>
              </w:rPr>
            </w:pPr>
            <w:r w:rsidDel="00000000" w:rsidR="00000000" w:rsidRPr="00000000">
              <w:rPr>
                <w:sz w:val="24"/>
                <w:szCs w:val="24"/>
                <w:rtl w:val="0"/>
              </w:rPr>
              <w:t xml:space="preserve">2500/-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after="0" w:before="0" w:line="240" w:lineRule="auto"/>
              <w:ind w:left="0" w:firstLine="0"/>
              <w:jc w:val="center"/>
              <w:rPr>
                <w:sz w:val="24"/>
                <w:szCs w:val="24"/>
              </w:rPr>
            </w:pPr>
            <w:r w:rsidDel="00000000" w:rsidR="00000000" w:rsidRPr="00000000">
              <w:rPr>
                <w:rtl w:val="0"/>
              </w:rPr>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62">
            <w:pPr>
              <w:numPr>
                <w:ilvl w:val="0"/>
                <w:numId w:val="71"/>
              </w:numPr>
              <w:spacing w:after="240" w:before="240" w:line="240" w:lineRule="auto"/>
              <w:ind w:left="720" w:hanging="360"/>
              <w:jc w:val="both"/>
              <w:rPr>
                <w:sz w:val="24"/>
                <w:szCs w:val="24"/>
                <w:u w:val="none"/>
              </w:rPr>
            </w:pPr>
            <w:r w:rsidDel="00000000" w:rsidR="00000000" w:rsidRPr="00000000">
              <w:rPr>
                <w:sz w:val="24"/>
                <w:szCs w:val="24"/>
                <w:rtl w:val="0"/>
              </w:rPr>
              <w:t xml:space="preserve">A passenger of 18 years of age or above, shall be allowed to bring one new Laptop including Notepad; free of duty.</w:t>
            </w:r>
          </w:p>
          <w:p w:rsidR="00000000" w:rsidDel="00000000" w:rsidP="00000000" w:rsidRDefault="00000000" w:rsidRPr="00000000" w14:paraId="00000563">
            <w:pPr>
              <w:spacing w:after="240" w:before="24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564">
            <w:pPr>
              <w:numPr>
                <w:ilvl w:val="0"/>
                <w:numId w:val="71"/>
              </w:numPr>
              <w:spacing w:after="240" w:before="240" w:line="240" w:lineRule="auto"/>
              <w:ind w:left="720" w:hanging="360"/>
              <w:jc w:val="both"/>
              <w:rPr>
                <w:sz w:val="24"/>
                <w:szCs w:val="24"/>
                <w:u w:val="none"/>
              </w:rPr>
            </w:pPr>
            <w:r w:rsidDel="00000000" w:rsidR="00000000" w:rsidRPr="00000000">
              <w:rPr>
                <w:b w:val="1"/>
                <w:bCs w:val="1"/>
                <w:sz w:val="24"/>
                <w:szCs w:val="24"/>
                <w:rtl w:val="0"/>
              </w:rPr>
              <w:t xml:space="preserve">Pooling of Allowance:</w:t>
            </w:r>
            <w:r w:rsidDel="00000000" w:rsidR="00000000" w:rsidRPr="00000000">
              <w:rPr>
                <w:sz w:val="24"/>
                <w:szCs w:val="24"/>
                <w:rtl w:val="0"/>
              </w:rPr>
              <w:t xml:space="preserve"> Free allowance cannot be pooled with another passenger's allowance.</w:t>
            </w:r>
          </w:p>
        </w:tc>
      </w:tr>
    </w:tbl>
    <w:p w:rsidR="00000000" w:rsidDel="00000000" w:rsidP="00000000" w:rsidRDefault="00000000" w:rsidRPr="00000000" w14:paraId="00000568">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569">
      <w:pPr>
        <w:spacing w:after="240" w:before="240" w:line="240" w:lineRule="auto"/>
        <w:jc w:val="both"/>
        <w:rPr>
          <w:sz w:val="24"/>
          <w:szCs w:val="24"/>
        </w:rPr>
      </w:pPr>
      <w:r w:rsidDel="00000000" w:rsidR="00000000" w:rsidRPr="00000000">
        <w:rPr>
          <w:sz w:val="24"/>
          <w:szCs w:val="24"/>
        </w:rPr>
        <w:drawing>
          <wp:inline distB="114300" distT="114300" distL="114300" distR="114300">
            <wp:extent cx="5943600" cy="3962400"/>
            <wp:effectExtent b="0" l="0" r="0" t="0"/>
            <wp:docPr id="30" name="image54.png"/>
            <a:graphic>
              <a:graphicData uri="http://schemas.openxmlformats.org/drawingml/2006/picture">
                <pic:pic>
                  <pic:nvPicPr>
                    <pic:cNvPr id="0" name="image54.png"/>
                    <pic:cNvPicPr preferRelativeResize="0"/>
                  </pic:nvPicPr>
                  <pic:blipFill>
                    <a:blip r:embed="rId4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spacing w:after="240" w:before="240" w:line="240" w:lineRule="auto"/>
        <w:jc w:val="both"/>
        <w:rPr>
          <w:sz w:val="24"/>
          <w:szCs w:val="24"/>
        </w:rPr>
      </w:pPr>
      <w:r w:rsidDel="00000000" w:rsidR="00000000" w:rsidRPr="00000000">
        <w:rPr>
          <w:sz w:val="24"/>
          <w:szCs w:val="24"/>
          <w:rtl w:val="0"/>
        </w:rPr>
        <w:t xml:space="preserve">Passengers carrying goods beyond the permissible limit, restricted items, or prohibited goods must declare them to Customs and pay the applicable duty. Failure to declare dutiable goods may result in confiscation, penalty, or prosecution under the Customs Act.</w:t>
      </w:r>
    </w:p>
    <w:p w:rsidR="00000000" w:rsidDel="00000000" w:rsidP="00000000" w:rsidRDefault="00000000" w:rsidRPr="00000000" w14:paraId="0000056B">
      <w:pPr>
        <w:spacing w:after="240" w:before="240" w:line="240" w:lineRule="auto"/>
        <w:jc w:val="both"/>
        <w:rPr>
          <w:sz w:val="24"/>
          <w:szCs w:val="24"/>
        </w:rPr>
      </w:pPr>
      <w:r w:rsidDel="00000000" w:rsidR="00000000" w:rsidRPr="00000000">
        <w:rPr>
          <w:b w:val="1"/>
          <w:bCs w:val="1"/>
          <w:sz w:val="24"/>
          <w:szCs w:val="24"/>
          <w:rtl w:val="0"/>
        </w:rPr>
        <w:t xml:space="preserve">Special allowance for jewellery</w:t>
      </w:r>
      <w:r w:rsidDel="00000000" w:rsidR="00000000" w:rsidRPr="00000000">
        <w:rPr>
          <w:sz w:val="24"/>
          <w:szCs w:val="24"/>
          <w:rtl w:val="0"/>
        </w:rPr>
        <w:t xml:space="preserve"> </w:t>
      </w:r>
    </w:p>
    <w:p w:rsidR="00000000" w:rsidDel="00000000" w:rsidP="00000000" w:rsidRDefault="00000000" w:rsidRPr="00000000" w14:paraId="0000056C">
      <w:pPr>
        <w:spacing w:after="240" w:before="240" w:line="240" w:lineRule="auto"/>
        <w:jc w:val="both"/>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resident or tourist of Indian origin </w:t>
      </w:r>
      <w:r w:rsidDel="00000000" w:rsidR="00000000" w:rsidRPr="00000000">
        <w:rPr>
          <w:sz w:val="24"/>
          <w:szCs w:val="24"/>
          <w:rtl w:val="0"/>
        </w:rPr>
        <w:t xml:space="preserve">who has been </w:t>
      </w:r>
      <w:r w:rsidDel="00000000" w:rsidR="00000000" w:rsidRPr="00000000">
        <w:rPr>
          <w:b w:val="1"/>
          <w:bCs w:val="1"/>
          <w:sz w:val="24"/>
          <w:szCs w:val="24"/>
          <w:rtl w:val="0"/>
        </w:rPr>
        <w:t xml:space="preserve">residing abroad for more than one year</w:t>
      </w:r>
      <w:r w:rsidDel="00000000" w:rsidR="00000000" w:rsidRPr="00000000">
        <w:rPr>
          <w:sz w:val="24"/>
          <w:szCs w:val="24"/>
          <w:rtl w:val="0"/>
        </w:rPr>
        <w:t xml:space="preserve"> can carry jewelry duty free as follows:</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24"/>
                <w:szCs w:val="24"/>
              </w:rPr>
            </w:pPr>
            <w:r w:rsidDel="00000000" w:rsidR="00000000" w:rsidRPr="00000000">
              <w:rPr>
                <w:b w:val="1"/>
                <w:bCs w:val="1"/>
                <w:color w:val="ff0000"/>
                <w:sz w:val="24"/>
                <w:szCs w:val="24"/>
                <w:rtl w:val="0"/>
              </w:rPr>
              <w:t xml:space="preserve">Duty free eligibility for Gold jewellery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ff"/>
                <w:sz w:val="24"/>
                <w:szCs w:val="24"/>
              </w:rPr>
            </w:pPr>
            <w:r w:rsidDel="00000000" w:rsidR="00000000" w:rsidRPr="00000000">
              <w:rPr>
                <w:b w:val="1"/>
                <w:bCs w:val="1"/>
                <w:color w:val="0000ff"/>
                <w:sz w:val="24"/>
                <w:szCs w:val="24"/>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ff"/>
                <w:sz w:val="24"/>
                <w:szCs w:val="24"/>
              </w:rPr>
            </w:pPr>
            <w:r w:rsidDel="00000000" w:rsidR="00000000" w:rsidRPr="00000000">
              <w:rPr>
                <w:b w:val="1"/>
                <w:bCs w:val="1"/>
                <w:color w:val="0000ff"/>
                <w:sz w:val="24"/>
                <w:szCs w:val="24"/>
                <w:rtl w:val="0"/>
              </w:rPr>
              <w:t xml:space="preserve">Eligibility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40 gms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 gms</w:t>
            </w:r>
          </w:p>
        </w:tc>
      </w:tr>
    </w:tbl>
    <w:p w:rsidR="00000000" w:rsidDel="00000000" w:rsidP="00000000" w:rsidRDefault="00000000" w:rsidRPr="00000000" w14:paraId="00000575">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576">
      <w:pPr>
        <w:spacing w:after="240" w:before="240" w:line="240" w:lineRule="auto"/>
        <w:jc w:val="both"/>
        <w:rPr>
          <w:b w:val="1"/>
          <w:bCs w:val="1"/>
          <w:sz w:val="24"/>
          <w:szCs w:val="24"/>
        </w:rPr>
      </w:pPr>
      <w:r w:rsidDel="00000000" w:rsidR="00000000" w:rsidRPr="00000000">
        <w:rPr>
          <w:b w:val="1"/>
          <w:bCs w:val="1"/>
          <w:sz w:val="24"/>
          <w:szCs w:val="24"/>
          <w:rtl w:val="0"/>
        </w:rPr>
        <w:t xml:space="preserve">Transfer of residence (NRI passengers shifting their residence to India) </w:t>
      </w:r>
    </w:p>
    <w:p w:rsidR="00000000" w:rsidDel="00000000" w:rsidP="00000000" w:rsidRDefault="00000000" w:rsidRPr="00000000" w14:paraId="00000577">
      <w:pPr>
        <w:spacing w:after="240" w:before="240" w:line="240" w:lineRule="auto"/>
        <w:jc w:val="both"/>
        <w:rPr>
          <w:sz w:val="24"/>
          <w:szCs w:val="24"/>
        </w:rPr>
      </w:pPr>
      <w:r w:rsidDel="00000000" w:rsidR="00000000" w:rsidRPr="00000000">
        <w:rPr>
          <w:sz w:val="24"/>
          <w:szCs w:val="24"/>
          <w:rtl w:val="0"/>
        </w:rPr>
        <w:t xml:space="preserve">Transfer of residence allowances is available to eligible persons to carry their personal and household articles, according to the duration of their stay abroad and the period of stay in India. The allowances are applicable only to bona fide (used articles) household effects and personal articles, and are subject to specified conditions and exclusions. </w:t>
      </w:r>
    </w:p>
    <w:p w:rsidR="00000000" w:rsidDel="00000000" w:rsidP="00000000" w:rsidRDefault="00000000" w:rsidRPr="00000000" w14:paraId="00000578">
      <w:pPr>
        <w:spacing w:after="240" w:before="240" w:line="240" w:lineRule="auto"/>
        <w:jc w:val="both"/>
        <w:rPr>
          <w:sz w:val="24"/>
          <w:szCs w:val="24"/>
        </w:rPr>
      </w:pPr>
      <w:r w:rsidDel="00000000" w:rsidR="00000000" w:rsidRPr="00000000">
        <w:rPr>
          <w:sz w:val="24"/>
          <w:szCs w:val="24"/>
          <w:rtl w:val="0"/>
        </w:rPr>
        <w:t xml:space="preserve">The following allowances are available to eligible passengers under transfer of residence, according to the duration of their stay abroad.</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ff"/>
                <w:sz w:val="24"/>
                <w:szCs w:val="24"/>
              </w:rPr>
            </w:pPr>
            <w:r w:rsidDel="00000000" w:rsidR="00000000" w:rsidRPr="00000000">
              <w:rPr>
                <w:b w:val="1"/>
                <w:bCs w:val="1"/>
                <w:color w:val="0000ff"/>
                <w:sz w:val="24"/>
                <w:szCs w:val="24"/>
                <w:rtl w:val="0"/>
              </w:rPr>
              <w:t xml:space="preserve">Allowance for Indian Residents / Tourists of Indian Origin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Duration of stay abroad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Allowance in INR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3 -12 months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Minimum </w:t>
            </w:r>
            <w:r w:rsidDel="00000000" w:rsidR="00000000" w:rsidRPr="00000000">
              <w:rPr>
                <w:b w:val="1"/>
                <w:bCs w:val="1"/>
                <w:sz w:val="24"/>
                <w:szCs w:val="24"/>
                <w:rtl w:val="0"/>
              </w:rPr>
              <w:t xml:space="preserve">1 year</w:t>
            </w:r>
            <w:r w:rsidDel="00000000" w:rsidR="00000000" w:rsidRPr="00000000">
              <w:rPr>
                <w:sz w:val="24"/>
                <w:szCs w:val="24"/>
                <w:rtl w:val="0"/>
              </w:rPr>
              <w:t xml:space="preserve"> during preceding 2 years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More than 2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7,50,000</w:t>
            </w:r>
          </w:p>
        </w:tc>
      </w:tr>
    </w:tbl>
    <w:p w:rsidR="00000000" w:rsidDel="00000000" w:rsidP="00000000" w:rsidRDefault="00000000" w:rsidRPr="00000000" w14:paraId="00000583">
      <w:pPr>
        <w:spacing w:after="240" w:before="240" w:line="240" w:lineRule="auto"/>
        <w:jc w:val="both"/>
        <w:rPr>
          <w:sz w:val="24"/>
          <w:szCs w:val="24"/>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jc w:val="center"/>
              <w:rPr>
                <w:b w:val="1"/>
                <w:bCs w:val="1"/>
                <w:color w:val="0000ff"/>
                <w:sz w:val="24"/>
                <w:szCs w:val="24"/>
              </w:rPr>
            </w:pPr>
            <w:r w:rsidDel="00000000" w:rsidR="00000000" w:rsidRPr="00000000">
              <w:rPr>
                <w:b w:val="1"/>
                <w:bCs w:val="1"/>
                <w:color w:val="0000ff"/>
                <w:sz w:val="24"/>
                <w:szCs w:val="24"/>
                <w:rtl w:val="0"/>
              </w:rPr>
              <w:t xml:space="preserve">Allowance for Foreigner with a valid visa, other than tourist visa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jc w:val="center"/>
              <w:rPr>
                <w:b w:val="1"/>
                <w:bCs w:val="1"/>
                <w:sz w:val="24"/>
                <w:szCs w:val="24"/>
              </w:rPr>
            </w:pPr>
            <w:r w:rsidDel="00000000" w:rsidR="00000000" w:rsidRPr="00000000">
              <w:rPr>
                <w:b w:val="1"/>
                <w:bCs w:val="1"/>
                <w:sz w:val="24"/>
                <w:szCs w:val="24"/>
                <w:rtl w:val="0"/>
              </w:rPr>
              <w:t xml:space="preserve">Duration of stay in 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jc w:val="center"/>
              <w:rPr>
                <w:b w:val="1"/>
                <w:bCs w:val="1"/>
                <w:sz w:val="24"/>
                <w:szCs w:val="24"/>
              </w:rPr>
            </w:pPr>
            <w:r w:rsidDel="00000000" w:rsidR="00000000" w:rsidRPr="00000000">
              <w:rPr>
                <w:b w:val="1"/>
                <w:bCs w:val="1"/>
                <w:sz w:val="24"/>
                <w:szCs w:val="24"/>
                <w:rtl w:val="0"/>
              </w:rPr>
              <w:t xml:space="preserve">Allowance in INR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jc w:val="center"/>
              <w:rPr>
                <w:sz w:val="24"/>
                <w:szCs w:val="24"/>
              </w:rPr>
            </w:pPr>
            <w:r w:rsidDel="00000000" w:rsidR="00000000" w:rsidRPr="00000000">
              <w:rPr>
                <w:sz w:val="24"/>
                <w:szCs w:val="24"/>
                <w:rtl w:val="0"/>
              </w:rPr>
              <w:t xml:space="preserve">6 -12 months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jc w:val="center"/>
              <w:rPr>
                <w:sz w:val="24"/>
                <w:szCs w:val="24"/>
              </w:rPr>
            </w:pPr>
            <w:r w:rsidDel="00000000" w:rsidR="00000000" w:rsidRPr="00000000">
              <w:rPr>
                <w:sz w:val="24"/>
                <w:szCs w:val="24"/>
                <w:rtl w:val="0"/>
              </w:rPr>
              <w:t xml:space="preserve">1,50,000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jc w:val="center"/>
              <w:rPr>
                <w:sz w:val="24"/>
                <w:szCs w:val="24"/>
              </w:rPr>
            </w:pPr>
            <w:r w:rsidDel="00000000" w:rsidR="00000000" w:rsidRPr="00000000">
              <w:rPr>
                <w:sz w:val="24"/>
                <w:szCs w:val="24"/>
                <w:rtl w:val="0"/>
              </w:rPr>
              <w:t xml:space="preserve">1 - 2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jc w:val="center"/>
              <w:rPr>
                <w:sz w:val="24"/>
                <w:szCs w:val="24"/>
              </w:rPr>
            </w:pPr>
            <w:r w:rsidDel="00000000" w:rsidR="00000000" w:rsidRPr="00000000">
              <w:rPr>
                <w:sz w:val="24"/>
                <w:szCs w:val="24"/>
                <w:rtl w:val="0"/>
              </w:rPr>
              <w:t xml:space="preserve">3,00,000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jc w:val="center"/>
              <w:rPr>
                <w:sz w:val="24"/>
                <w:szCs w:val="24"/>
              </w:rPr>
            </w:pPr>
            <w:r w:rsidDel="00000000" w:rsidR="00000000" w:rsidRPr="00000000">
              <w:rPr>
                <w:sz w:val="24"/>
                <w:szCs w:val="24"/>
                <w:rtl w:val="0"/>
              </w:rPr>
              <w:t xml:space="preserve">More than 2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jc w:val="center"/>
              <w:rPr>
                <w:sz w:val="24"/>
                <w:szCs w:val="24"/>
              </w:rPr>
            </w:pPr>
            <w:r w:rsidDel="00000000" w:rsidR="00000000" w:rsidRPr="00000000">
              <w:rPr>
                <w:sz w:val="24"/>
                <w:szCs w:val="24"/>
                <w:rtl w:val="0"/>
              </w:rPr>
              <w:t xml:space="preserve">7,50,000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jc w:val="center"/>
              <w:rPr>
                <w:sz w:val="24"/>
                <w:szCs w:val="24"/>
              </w:rPr>
            </w:pPr>
            <w:r w:rsidDel="00000000" w:rsidR="00000000" w:rsidRPr="00000000">
              <w:rPr>
                <w:sz w:val="24"/>
                <w:szCs w:val="24"/>
                <w:rtl w:val="0"/>
              </w:rPr>
              <w:t xml:space="preserve">More than 2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jc w:val="center"/>
              <w:rPr>
                <w:sz w:val="24"/>
                <w:szCs w:val="24"/>
              </w:rPr>
            </w:pPr>
            <w:r w:rsidDel="00000000" w:rsidR="00000000" w:rsidRPr="00000000">
              <w:rPr>
                <w:sz w:val="24"/>
                <w:szCs w:val="24"/>
                <w:rtl w:val="0"/>
              </w:rPr>
              <w:t xml:space="preserve">7,50,000</w:t>
            </w:r>
          </w:p>
        </w:tc>
      </w:tr>
    </w:tbl>
    <w:p w:rsidR="00000000" w:rsidDel="00000000" w:rsidP="00000000" w:rsidRDefault="00000000" w:rsidRPr="00000000" w14:paraId="00000590">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591">
      <w:pPr>
        <w:spacing w:after="240" w:before="240" w:line="240" w:lineRule="auto"/>
        <w:jc w:val="both"/>
        <w:rPr>
          <w:sz w:val="24"/>
          <w:szCs w:val="24"/>
        </w:rPr>
      </w:pPr>
      <w:r w:rsidDel="00000000" w:rsidR="00000000" w:rsidRPr="00000000">
        <w:rPr>
          <w:sz w:val="24"/>
          <w:szCs w:val="24"/>
          <w:rtl w:val="0"/>
        </w:rPr>
        <w:t xml:space="preserve">Generally, specified personal/household articles may include not more than one unit each of items listed in Annexure-II, subject to the applicable conditions. </w:t>
      </w:r>
    </w:p>
    <w:p w:rsidR="00000000" w:rsidDel="00000000" w:rsidP="00000000" w:rsidRDefault="00000000" w:rsidRPr="00000000" w14:paraId="00000592">
      <w:pPr>
        <w:pStyle w:val="Heading3"/>
        <w:keepNext w:val="0"/>
        <w:keepLines w:val="0"/>
        <w:spacing w:before="280" w:line="240" w:lineRule="auto"/>
        <w:jc w:val="both"/>
        <w:rPr>
          <w:b w:val="1"/>
          <w:bCs w:val="1"/>
          <w:color w:val="000000"/>
          <w:sz w:val="26"/>
          <w:szCs w:val="26"/>
        </w:rPr>
      </w:pPr>
      <w:bookmarkStart w:colFirst="0" w:colLast="0" w:name="_obt49ftl6ceq" w:id="34"/>
      <w:bookmarkEnd w:id="34"/>
      <w:r w:rsidDel="00000000" w:rsidR="00000000" w:rsidRPr="00000000">
        <w:rPr>
          <w:b w:val="1"/>
          <w:bCs w:val="1"/>
          <w:color w:val="000000"/>
          <w:sz w:val="26"/>
          <w:szCs w:val="26"/>
          <w:rtl w:val="0"/>
        </w:rPr>
        <w:t xml:space="preserve">Annexure-II — Examples of Transfer-of-Residence Items:</w:t>
      </w:r>
    </w:p>
    <w:p w:rsidR="00000000" w:rsidDel="00000000" w:rsidP="00000000" w:rsidRDefault="00000000" w:rsidRPr="00000000" w14:paraId="00000593">
      <w:pPr>
        <w:rPr/>
      </w:pPr>
      <w:r w:rsidDel="00000000" w:rsidR="00000000" w:rsidRPr="00000000">
        <w:rPr>
          <w:rtl w:val="0"/>
        </w:rPr>
      </w:r>
    </w:p>
    <w:tbl>
      <w:tblPr>
        <w:tblStyle w:val="Table27"/>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94">
            <w:pPr>
              <w:spacing w:after="240" w:before="240" w:line="240" w:lineRule="auto"/>
              <w:jc w:val="center"/>
              <w:rPr>
                <w:b w:val="1"/>
                <w:bCs w:val="1"/>
                <w:sz w:val="24"/>
                <w:szCs w:val="24"/>
              </w:rPr>
            </w:pPr>
            <w:r w:rsidDel="00000000" w:rsidR="00000000" w:rsidRPr="00000000">
              <w:rPr>
                <w:b w:val="1"/>
                <w:bCs w:val="1"/>
                <w:sz w:val="24"/>
                <w:szCs w:val="24"/>
                <w:rtl w:val="0"/>
              </w:rPr>
              <w:t xml:space="preserve">Category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95">
            <w:pPr>
              <w:spacing w:after="240" w:before="240" w:line="240" w:lineRule="auto"/>
              <w:jc w:val="center"/>
              <w:rPr>
                <w:b w:val="1"/>
                <w:bCs w:val="1"/>
                <w:sz w:val="24"/>
                <w:szCs w:val="24"/>
              </w:rPr>
            </w:pPr>
            <w:r w:rsidDel="00000000" w:rsidR="00000000" w:rsidRPr="00000000">
              <w:rPr>
                <w:b w:val="1"/>
                <w:bCs w:val="1"/>
                <w:sz w:val="24"/>
                <w:szCs w:val="24"/>
                <w:rtl w:val="0"/>
              </w:rPr>
              <w:t xml:space="preserve">Examples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96">
            <w:pPr>
              <w:spacing w:after="240" w:before="240" w:line="240" w:lineRule="auto"/>
              <w:jc w:val="both"/>
              <w:rPr>
                <w:b w:val="1"/>
                <w:bCs w:val="1"/>
                <w:sz w:val="24"/>
                <w:szCs w:val="24"/>
              </w:rPr>
            </w:pPr>
            <w:r w:rsidDel="00000000" w:rsidR="00000000" w:rsidRPr="00000000">
              <w:rPr>
                <w:b w:val="1"/>
                <w:bCs w:val="1"/>
                <w:sz w:val="24"/>
                <w:szCs w:val="24"/>
                <w:rtl w:val="0"/>
              </w:rPr>
              <w:t xml:space="preserve">Home appliances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97">
            <w:pPr>
              <w:spacing w:after="240" w:before="240" w:line="240" w:lineRule="auto"/>
              <w:jc w:val="both"/>
              <w:rPr>
                <w:sz w:val="24"/>
                <w:szCs w:val="24"/>
              </w:rPr>
            </w:pPr>
            <w:r w:rsidDel="00000000" w:rsidR="00000000" w:rsidRPr="00000000">
              <w:rPr>
                <w:sz w:val="24"/>
                <w:szCs w:val="24"/>
                <w:rtl w:val="0"/>
              </w:rPr>
              <w:t xml:space="preserve">Air-conditioner, microwave oven, washing machine, refrigerator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98">
            <w:pPr>
              <w:spacing w:after="240" w:before="240" w:line="240" w:lineRule="auto"/>
              <w:jc w:val="both"/>
              <w:rPr>
                <w:b w:val="1"/>
                <w:bCs w:val="1"/>
                <w:sz w:val="24"/>
                <w:szCs w:val="24"/>
              </w:rPr>
            </w:pPr>
            <w:r w:rsidDel="00000000" w:rsidR="00000000" w:rsidRPr="00000000">
              <w:rPr>
                <w:b w:val="1"/>
                <w:bCs w:val="1"/>
                <w:sz w:val="24"/>
                <w:szCs w:val="24"/>
                <w:rtl w:val="0"/>
              </w:rPr>
              <w:t xml:space="preserve">Kitchen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99">
            <w:pPr>
              <w:spacing w:after="240" w:before="240" w:line="240" w:lineRule="auto"/>
              <w:jc w:val="both"/>
              <w:rPr>
                <w:sz w:val="24"/>
                <w:szCs w:val="24"/>
              </w:rPr>
            </w:pPr>
            <w:r w:rsidDel="00000000" w:rsidR="00000000" w:rsidRPr="00000000">
              <w:rPr>
                <w:sz w:val="24"/>
                <w:szCs w:val="24"/>
                <w:rtl w:val="0"/>
              </w:rPr>
              <w:t xml:space="preserve">Gas cooking range, dishwasher, electric oven, air fryer, water dispenser, oil heater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9A">
            <w:pPr>
              <w:spacing w:after="240" w:before="240" w:line="240" w:lineRule="auto"/>
              <w:jc w:val="both"/>
              <w:rPr>
                <w:b w:val="1"/>
                <w:bCs w:val="1"/>
                <w:sz w:val="24"/>
                <w:szCs w:val="24"/>
              </w:rPr>
            </w:pPr>
            <w:r w:rsidDel="00000000" w:rsidR="00000000" w:rsidRPr="00000000">
              <w:rPr>
                <w:b w:val="1"/>
                <w:bCs w:val="1"/>
                <w:sz w:val="24"/>
                <w:szCs w:val="24"/>
                <w:rtl w:val="0"/>
              </w:rPr>
              <w:t xml:space="preserve">Electronics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9B">
            <w:pPr>
              <w:spacing w:after="240" w:before="240" w:line="240" w:lineRule="auto"/>
              <w:jc w:val="both"/>
              <w:rPr>
                <w:sz w:val="24"/>
                <w:szCs w:val="24"/>
              </w:rPr>
            </w:pPr>
            <w:r w:rsidDel="00000000" w:rsidR="00000000" w:rsidRPr="00000000">
              <w:rPr>
                <w:sz w:val="24"/>
                <w:szCs w:val="24"/>
                <w:rtl w:val="0"/>
              </w:rPr>
              <w:t xml:space="preserve">Home Theatre, Laptop, desktop PC, TV, tablet, printer, projector, Video Camera,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9C">
            <w:pPr>
              <w:spacing w:after="240" w:before="240" w:line="240" w:lineRule="auto"/>
              <w:jc w:val="both"/>
              <w:rPr>
                <w:b w:val="1"/>
                <w:bCs w:val="1"/>
                <w:sz w:val="24"/>
                <w:szCs w:val="24"/>
              </w:rPr>
            </w:pPr>
            <w:r w:rsidDel="00000000" w:rsidR="00000000" w:rsidRPr="00000000">
              <w:rPr>
                <w:b w:val="1"/>
                <w:bCs w:val="1"/>
                <w:sz w:val="24"/>
                <w:szCs w:val="24"/>
                <w:rtl w:val="0"/>
              </w:rPr>
              <w:t xml:space="preserve">Entertainment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9D">
            <w:pPr>
              <w:spacing w:after="240" w:before="240" w:line="240" w:lineRule="auto"/>
              <w:jc w:val="both"/>
              <w:rPr>
                <w:sz w:val="24"/>
                <w:szCs w:val="24"/>
              </w:rPr>
            </w:pPr>
            <w:r w:rsidDel="00000000" w:rsidR="00000000" w:rsidRPr="00000000">
              <w:rPr>
                <w:sz w:val="24"/>
                <w:szCs w:val="24"/>
                <w:rtl w:val="0"/>
              </w:rPr>
              <w:t xml:space="preserve">PlayStation/gaming console, small Bluetooth speakers, amplifier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9E">
            <w:pPr>
              <w:spacing w:after="240" w:before="240" w:line="240" w:lineRule="auto"/>
              <w:jc w:val="both"/>
              <w:rPr>
                <w:b w:val="1"/>
                <w:bCs w:val="1"/>
                <w:sz w:val="24"/>
                <w:szCs w:val="24"/>
              </w:rPr>
            </w:pPr>
            <w:r w:rsidDel="00000000" w:rsidR="00000000" w:rsidRPr="00000000">
              <w:rPr>
                <w:b w:val="1"/>
                <w:bCs w:val="1"/>
                <w:sz w:val="24"/>
                <w:szCs w:val="24"/>
                <w:rtl w:val="0"/>
              </w:rPr>
              <w:t xml:space="preserve">Household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9F">
            <w:pPr>
              <w:spacing w:after="240" w:before="240" w:line="240" w:lineRule="auto"/>
              <w:jc w:val="both"/>
              <w:rPr>
                <w:sz w:val="24"/>
                <w:szCs w:val="24"/>
              </w:rPr>
            </w:pPr>
            <w:r w:rsidDel="00000000" w:rsidR="00000000" w:rsidRPr="00000000">
              <w:rPr>
                <w:sz w:val="24"/>
                <w:szCs w:val="24"/>
                <w:rtl w:val="0"/>
              </w:rPr>
              <w:t xml:space="preserve">Refrigerator, Deep freezer, Vacuum cleaner, robotic vacuum, air purifier, dehumidifier, air cooler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A0">
            <w:pPr>
              <w:spacing w:after="240" w:before="240" w:line="240" w:lineRule="auto"/>
              <w:jc w:val="both"/>
              <w:rPr>
                <w:b w:val="1"/>
                <w:bCs w:val="1"/>
                <w:sz w:val="24"/>
                <w:szCs w:val="24"/>
              </w:rPr>
            </w:pPr>
            <w:r w:rsidDel="00000000" w:rsidR="00000000" w:rsidRPr="00000000">
              <w:rPr>
                <w:b w:val="1"/>
                <w:bCs w:val="1"/>
                <w:sz w:val="24"/>
                <w:szCs w:val="24"/>
                <w:rtl w:val="0"/>
              </w:rPr>
              <w:t xml:space="preserve">Other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5A1">
            <w:pPr>
              <w:spacing w:after="240" w:before="240" w:line="240" w:lineRule="auto"/>
              <w:jc w:val="both"/>
              <w:rPr>
                <w:sz w:val="24"/>
                <w:szCs w:val="24"/>
              </w:rPr>
            </w:pPr>
            <w:r w:rsidDel="00000000" w:rsidR="00000000" w:rsidRPr="00000000">
              <w:rPr>
                <w:sz w:val="24"/>
                <w:szCs w:val="24"/>
                <w:rtl w:val="0"/>
              </w:rPr>
              <w:t xml:space="preserve">Musical instruments, massage chair, water dispenser, oil heater</w:t>
            </w:r>
          </w:p>
        </w:tc>
      </w:tr>
    </w:tbl>
    <w:p w:rsidR="00000000" w:rsidDel="00000000" w:rsidP="00000000" w:rsidRDefault="00000000" w:rsidRPr="00000000" w14:paraId="000005A2">
      <w:pPr>
        <w:spacing w:after="240"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5A3">
      <w:pPr>
        <w:spacing w:after="240" w:before="240" w:line="240" w:lineRule="auto"/>
        <w:jc w:val="both"/>
        <w:rPr>
          <w:b w:val="1"/>
          <w:bCs w:val="1"/>
          <w:sz w:val="24"/>
          <w:szCs w:val="24"/>
        </w:rPr>
      </w:pPr>
      <w:r w:rsidDel="00000000" w:rsidR="00000000" w:rsidRPr="00000000">
        <w:rPr>
          <w:b w:val="1"/>
          <w:bCs w:val="1"/>
          <w:sz w:val="24"/>
          <w:szCs w:val="24"/>
          <w:rtl w:val="0"/>
        </w:rPr>
        <w:t xml:space="preserve">Re-import of Personal Effects:</w:t>
        <w:tab/>
      </w:r>
    </w:p>
    <w:p w:rsidR="00000000" w:rsidDel="00000000" w:rsidP="00000000" w:rsidRDefault="00000000" w:rsidRPr="00000000" w14:paraId="000005A4">
      <w:pPr>
        <w:numPr>
          <w:ilvl w:val="0"/>
          <w:numId w:val="138"/>
        </w:numPr>
        <w:spacing w:after="240" w:before="240" w:line="240" w:lineRule="auto"/>
        <w:ind w:left="720" w:hanging="360"/>
        <w:jc w:val="both"/>
        <w:rPr>
          <w:sz w:val="24"/>
          <w:szCs w:val="24"/>
        </w:rPr>
      </w:pPr>
      <w:r w:rsidDel="00000000" w:rsidR="00000000" w:rsidRPr="00000000">
        <w:rPr>
          <w:sz w:val="24"/>
          <w:szCs w:val="24"/>
          <w:rtl w:val="0"/>
        </w:rPr>
        <w:t xml:space="preserve">Certain personal effects taken out of India earlier may be re-imported duty-free subject to declaration and Customs satisfaction.</w:t>
      </w:r>
    </w:p>
    <w:p w:rsidR="00000000" w:rsidDel="00000000" w:rsidP="00000000" w:rsidRDefault="00000000" w:rsidRPr="00000000" w14:paraId="000005A5">
      <w:pPr>
        <w:spacing w:after="240" w:before="240" w:line="240" w:lineRule="auto"/>
        <w:jc w:val="both"/>
        <w:rPr>
          <w:b w:val="1"/>
          <w:bCs w:val="1"/>
          <w:sz w:val="24"/>
          <w:szCs w:val="24"/>
        </w:rPr>
      </w:pPr>
      <w:r w:rsidDel="00000000" w:rsidR="00000000" w:rsidRPr="00000000">
        <w:rPr>
          <w:b w:val="1"/>
          <w:bCs w:val="1"/>
          <w:sz w:val="24"/>
          <w:szCs w:val="24"/>
          <w:rtl w:val="0"/>
        </w:rPr>
        <w:t xml:space="preserve">Temporary Import by Tourist: </w:t>
      </w:r>
    </w:p>
    <w:p w:rsidR="00000000" w:rsidDel="00000000" w:rsidP="00000000" w:rsidRDefault="00000000" w:rsidRPr="00000000" w14:paraId="000005A6">
      <w:pPr>
        <w:numPr>
          <w:ilvl w:val="0"/>
          <w:numId w:val="3"/>
        </w:numPr>
        <w:spacing w:after="240" w:before="240" w:line="240" w:lineRule="auto"/>
        <w:ind w:left="720" w:hanging="360"/>
        <w:jc w:val="both"/>
        <w:rPr>
          <w:sz w:val="24"/>
          <w:szCs w:val="24"/>
        </w:rPr>
      </w:pPr>
      <w:r w:rsidDel="00000000" w:rsidR="00000000" w:rsidRPr="00000000">
        <w:rPr>
          <w:sz w:val="24"/>
          <w:szCs w:val="24"/>
          <w:rtl w:val="0"/>
        </w:rPr>
        <w:t xml:space="preserve">Personal effects required during stay may be temporarily imported duty-free, subject to declaration and re-export.</w:t>
      </w:r>
    </w:p>
    <w:p w:rsidR="00000000" w:rsidDel="00000000" w:rsidP="00000000" w:rsidRDefault="00000000" w:rsidRPr="00000000" w14:paraId="000005A7">
      <w:pPr>
        <w:spacing w:after="240" w:before="240" w:line="240" w:lineRule="auto"/>
        <w:jc w:val="both"/>
        <w:rPr>
          <w:b w:val="1"/>
          <w:bCs w:val="1"/>
          <w:sz w:val="24"/>
          <w:szCs w:val="24"/>
        </w:rPr>
      </w:pPr>
      <w:r w:rsidDel="00000000" w:rsidR="00000000" w:rsidRPr="00000000">
        <w:rPr>
          <w:b w:val="1"/>
          <w:bCs w:val="1"/>
          <w:sz w:val="24"/>
          <w:szCs w:val="24"/>
          <w:rtl w:val="0"/>
        </w:rPr>
        <w:t xml:space="preserve">Unaccompanied Baggage:</w:t>
      </w:r>
    </w:p>
    <w:p w:rsidR="00000000" w:rsidDel="00000000" w:rsidP="00000000" w:rsidRDefault="00000000" w:rsidRPr="00000000" w14:paraId="000005A8">
      <w:pPr>
        <w:numPr>
          <w:ilvl w:val="0"/>
          <w:numId w:val="186"/>
        </w:numPr>
        <w:spacing w:after="0" w:afterAutospacing="0" w:before="240" w:line="240" w:lineRule="auto"/>
        <w:ind w:left="720" w:hanging="360"/>
        <w:jc w:val="both"/>
        <w:rPr>
          <w:sz w:val="24"/>
          <w:szCs w:val="24"/>
        </w:rPr>
      </w:pPr>
      <w:r w:rsidDel="00000000" w:rsidR="00000000" w:rsidRPr="00000000">
        <w:rPr>
          <w:sz w:val="24"/>
          <w:szCs w:val="24"/>
          <w:rtl w:val="0"/>
        </w:rPr>
        <w:t xml:space="preserve">Generally allowed; normally dispatched within 1 month after arrival. </w:t>
      </w:r>
    </w:p>
    <w:p w:rsidR="00000000" w:rsidDel="00000000" w:rsidP="00000000" w:rsidRDefault="00000000" w:rsidRPr="00000000" w14:paraId="000005A9">
      <w:pPr>
        <w:numPr>
          <w:ilvl w:val="0"/>
          <w:numId w:val="186"/>
        </w:numPr>
        <w:spacing w:after="240" w:before="0" w:beforeAutospacing="0" w:line="240" w:lineRule="auto"/>
        <w:ind w:left="720" w:hanging="360"/>
        <w:jc w:val="both"/>
        <w:rPr>
          <w:sz w:val="24"/>
          <w:szCs w:val="24"/>
        </w:rPr>
      </w:pPr>
      <w:r w:rsidDel="00000000" w:rsidR="00000000" w:rsidRPr="00000000">
        <w:rPr>
          <w:sz w:val="24"/>
          <w:szCs w:val="24"/>
          <w:rtl w:val="0"/>
        </w:rPr>
        <w:t xml:space="preserve">Customs may permit earlier arrival, including up to 2 months before arrival, subject to specified conditions.</w:t>
      </w:r>
      <w:r w:rsidDel="00000000" w:rsidR="00000000" w:rsidRPr="00000000">
        <w:rPr>
          <w:rtl w:val="0"/>
        </w:rPr>
      </w:r>
    </w:p>
    <w:p w:rsidR="00000000" w:rsidDel="00000000" w:rsidP="00000000" w:rsidRDefault="00000000" w:rsidRPr="00000000" w14:paraId="000005AA">
      <w:pPr>
        <w:spacing w:after="240" w:before="240" w:line="240" w:lineRule="auto"/>
        <w:jc w:val="both"/>
        <w:rPr>
          <w:b w:val="1"/>
          <w:bCs w:val="1"/>
          <w:sz w:val="24"/>
          <w:szCs w:val="24"/>
        </w:rPr>
      </w:pPr>
      <w:r w:rsidDel="00000000" w:rsidR="00000000" w:rsidRPr="00000000">
        <w:rPr>
          <w:b w:val="1"/>
          <w:bCs w:val="1"/>
          <w:sz w:val="24"/>
          <w:szCs w:val="24"/>
          <w:rtl w:val="0"/>
        </w:rPr>
        <w:t xml:space="preserve">Currency: </w:t>
      </w:r>
    </w:p>
    <w:p w:rsidR="00000000" w:rsidDel="00000000" w:rsidP="00000000" w:rsidRDefault="00000000" w:rsidRPr="00000000" w14:paraId="000005AB">
      <w:pPr>
        <w:numPr>
          <w:ilvl w:val="0"/>
          <w:numId w:val="42"/>
        </w:numPr>
        <w:spacing w:after="0" w:afterAutospacing="0" w:before="240" w:line="240" w:lineRule="auto"/>
        <w:ind w:left="720" w:hanging="360"/>
        <w:jc w:val="both"/>
        <w:rPr>
          <w:sz w:val="24"/>
          <w:szCs w:val="24"/>
          <w:u w:val="none"/>
        </w:rPr>
      </w:pPr>
      <w:r w:rsidDel="00000000" w:rsidR="00000000" w:rsidRPr="00000000">
        <w:rPr>
          <w:sz w:val="24"/>
          <w:szCs w:val="24"/>
          <w:rtl w:val="0"/>
        </w:rPr>
        <w:t xml:space="preserve">A passenger can carry USD 5,000 or equivalent in cash; and a total aggregate of  foreign exchange in the form of currency notes, bank notes, or travellers cheques allowed is USD 10,000 or equivalent. When this limit is being exceeded, then a formal declaration is made to the Customs Authorities.</w:t>
      </w:r>
    </w:p>
    <w:p w:rsidR="00000000" w:rsidDel="00000000" w:rsidP="00000000" w:rsidRDefault="00000000" w:rsidRPr="00000000" w14:paraId="000005AC">
      <w:pPr>
        <w:numPr>
          <w:ilvl w:val="0"/>
          <w:numId w:val="42"/>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Any person resident in India may take outside India Indian currency notes not exceeding INR. 25,000.</w:t>
      </w:r>
    </w:p>
    <w:p w:rsidR="00000000" w:rsidDel="00000000" w:rsidP="00000000" w:rsidRDefault="00000000" w:rsidRPr="00000000" w14:paraId="000005AD">
      <w:pPr>
        <w:spacing w:after="240" w:before="240" w:line="240" w:lineRule="auto"/>
        <w:jc w:val="both"/>
        <w:rPr>
          <w:b w:val="1"/>
          <w:bCs w:val="1"/>
          <w:sz w:val="24"/>
          <w:szCs w:val="24"/>
        </w:rPr>
      </w:pPr>
      <w:r w:rsidDel="00000000" w:rsidR="00000000" w:rsidRPr="00000000">
        <w:rPr>
          <w:b w:val="1"/>
          <w:bCs w:val="1"/>
          <w:sz w:val="24"/>
          <w:szCs w:val="24"/>
          <w:rtl w:val="0"/>
        </w:rPr>
        <w:t xml:space="preserve">Pets</w:t>
      </w:r>
    </w:p>
    <w:p w:rsidR="00000000" w:rsidDel="00000000" w:rsidP="00000000" w:rsidRDefault="00000000" w:rsidRPr="00000000" w14:paraId="000005AE">
      <w:pPr>
        <w:numPr>
          <w:ilvl w:val="0"/>
          <w:numId w:val="175"/>
        </w:numPr>
        <w:spacing w:after="240" w:before="240" w:line="240" w:lineRule="auto"/>
        <w:ind w:left="720" w:hanging="360"/>
        <w:jc w:val="both"/>
        <w:rPr>
          <w:sz w:val="24"/>
          <w:szCs w:val="24"/>
          <w:u w:val="none"/>
        </w:rPr>
      </w:pPr>
      <w:r w:rsidDel="00000000" w:rsidR="00000000" w:rsidRPr="00000000">
        <w:rPr>
          <w:sz w:val="24"/>
          <w:szCs w:val="24"/>
          <w:rtl w:val="0"/>
        </w:rPr>
        <w:t xml:space="preserve">Resident, tourist of Indian origin, foreigner with a valid visa, other than tourist visa are allowed to import two pets (cat and Dog) under Transfer of residence in the case of two years stay abroad or more; subject to declaration an advance No Objection Certificate (NOC) from Animal Quarantine and Certification Services or a DGFT import authorization. </w:t>
      </w:r>
    </w:p>
    <w:p w:rsidR="00000000" w:rsidDel="00000000" w:rsidP="00000000" w:rsidRDefault="00000000" w:rsidRPr="00000000" w14:paraId="000005AF">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5B0">
      <w:pPr>
        <w:spacing w:after="240" w:before="240" w:line="240" w:lineRule="auto"/>
        <w:jc w:val="center"/>
        <w:rPr>
          <w:b w:val="1"/>
          <w:bCs w:val="1"/>
          <w:color w:val="ff0000"/>
          <w:sz w:val="24"/>
          <w:szCs w:val="24"/>
        </w:rPr>
      </w:pPr>
      <w:r w:rsidDel="00000000" w:rsidR="00000000" w:rsidRPr="00000000">
        <w:rPr>
          <w:b w:val="1"/>
          <w:bCs w:val="1"/>
          <w:color w:val="ff0000"/>
          <w:sz w:val="24"/>
          <w:szCs w:val="24"/>
          <w:rtl w:val="0"/>
        </w:rPr>
        <w:t xml:space="preserve">16. Postal Export</w:t>
      </w:r>
    </w:p>
    <w:p w:rsidR="00000000" w:rsidDel="00000000" w:rsidP="00000000" w:rsidRDefault="00000000" w:rsidRPr="00000000" w14:paraId="000005B1">
      <w:pPr>
        <w:spacing w:after="240" w:before="240" w:line="240" w:lineRule="auto"/>
        <w:jc w:val="both"/>
        <w:rPr>
          <w:b w:val="1"/>
          <w:bCs w:val="1"/>
          <w:color w:val="0000ff"/>
          <w:sz w:val="24"/>
          <w:szCs w:val="24"/>
        </w:rPr>
      </w:pPr>
      <w:r w:rsidDel="00000000" w:rsidR="00000000" w:rsidRPr="00000000">
        <w:rPr>
          <w:b w:val="1"/>
          <w:bCs w:val="1"/>
          <w:color w:val="0000ff"/>
          <w:sz w:val="24"/>
          <w:szCs w:val="24"/>
        </w:rPr>
        <w:drawing>
          <wp:inline distB="114300" distT="114300" distL="114300" distR="114300">
            <wp:extent cx="5943600" cy="2971800"/>
            <wp:effectExtent b="0" l="0" r="0" t="0"/>
            <wp:docPr id="3"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spacing w:after="240" w:before="240" w:line="240" w:lineRule="auto"/>
        <w:jc w:val="both"/>
        <w:rPr>
          <w:sz w:val="24"/>
          <w:szCs w:val="24"/>
        </w:rPr>
      </w:pPr>
      <w:r w:rsidDel="00000000" w:rsidR="00000000" w:rsidRPr="00000000">
        <w:rPr>
          <w:sz w:val="24"/>
          <w:szCs w:val="24"/>
          <w:rtl w:val="0"/>
        </w:rPr>
        <w:t xml:space="preserve">E-Commerce Exports through India Post, especially for MSMEs, start-ups, artisans, weavers, craftsmen, and e-commerce exporters.</w:t>
      </w:r>
    </w:p>
    <w:p w:rsidR="00000000" w:rsidDel="00000000" w:rsidP="00000000" w:rsidRDefault="00000000" w:rsidRPr="00000000" w14:paraId="000005B3">
      <w:pPr>
        <w:numPr>
          <w:ilvl w:val="0"/>
          <w:numId w:val="95"/>
        </w:numPr>
        <w:spacing w:after="0" w:afterAutospacing="0" w:before="240" w:line="240" w:lineRule="auto"/>
        <w:ind w:left="720" w:hanging="360"/>
        <w:jc w:val="both"/>
        <w:rPr>
          <w:sz w:val="24"/>
          <w:szCs w:val="24"/>
          <w:u w:val="none"/>
        </w:rPr>
      </w:pPr>
      <w:r w:rsidDel="00000000" w:rsidR="00000000" w:rsidRPr="00000000">
        <w:rPr>
          <w:sz w:val="24"/>
          <w:szCs w:val="24"/>
          <w:rtl w:val="0"/>
        </w:rPr>
        <w:t xml:space="preserve">Dak Ghar Niryat Kendras (DNKs) established to facilitate exports through India Post.</w:t>
      </w:r>
    </w:p>
    <w:p w:rsidR="00000000" w:rsidDel="00000000" w:rsidP="00000000" w:rsidRDefault="00000000" w:rsidRPr="00000000" w14:paraId="000005B4">
      <w:pPr>
        <w:numPr>
          <w:ilvl w:val="0"/>
          <w:numId w:val="95"/>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Registration, customs procedures, and Postal Bill of Export (PBE) requirements.</w:t>
      </w:r>
    </w:p>
    <w:p w:rsidR="00000000" w:rsidDel="00000000" w:rsidP="00000000" w:rsidRDefault="00000000" w:rsidRPr="00000000" w14:paraId="000005B5">
      <w:pPr>
        <w:numPr>
          <w:ilvl w:val="0"/>
          <w:numId w:val="95"/>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Key documents such as **IEC, GSTIN, bank account and AD Code.</w:t>
      </w:r>
    </w:p>
    <w:p w:rsidR="00000000" w:rsidDel="00000000" w:rsidP="00000000" w:rsidRDefault="00000000" w:rsidRPr="00000000" w14:paraId="000005B6">
      <w:pPr>
        <w:numPr>
          <w:ilvl w:val="0"/>
          <w:numId w:val="95"/>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Product classification, permissions, and export compliance.</w:t>
      </w:r>
    </w:p>
    <w:p w:rsidR="00000000" w:rsidDel="00000000" w:rsidP="00000000" w:rsidRDefault="00000000" w:rsidRPr="00000000" w14:paraId="000005B7">
      <w:pPr>
        <w:numPr>
          <w:ilvl w:val="0"/>
          <w:numId w:val="95"/>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DNK portal booking, shipment tracking, and documentation requirements.</w:t>
      </w:r>
    </w:p>
    <w:p w:rsidR="00000000" w:rsidDel="00000000" w:rsidP="00000000" w:rsidRDefault="00000000" w:rsidRPr="00000000" w14:paraId="000005B8">
      <w:pPr>
        <w:numPr>
          <w:ilvl w:val="0"/>
          <w:numId w:val="95"/>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Benefits such as </w:t>
      </w:r>
      <w:r w:rsidDel="00000000" w:rsidR="00000000" w:rsidRPr="00000000">
        <w:rPr>
          <w:b w:val="1"/>
          <w:bCs w:val="1"/>
          <w:sz w:val="24"/>
          <w:szCs w:val="24"/>
          <w:rtl w:val="0"/>
        </w:rPr>
        <w:t xml:space="preserve">pay-for-exact-weight</w:t>
      </w:r>
      <w:r w:rsidDel="00000000" w:rsidR="00000000" w:rsidRPr="00000000">
        <w:rPr>
          <w:sz w:val="24"/>
          <w:szCs w:val="24"/>
          <w:rtl w:val="0"/>
        </w:rPr>
        <w:t xml:space="preserve">, end-to-end tracking, and access to postal export services.</w:t>
      </w:r>
    </w:p>
    <w:p w:rsidR="00000000" w:rsidDel="00000000" w:rsidP="00000000" w:rsidRDefault="00000000" w:rsidRPr="00000000" w14:paraId="000005B9">
      <w:pPr>
        <w:numPr>
          <w:ilvl w:val="0"/>
          <w:numId w:val="95"/>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Contractual customer benefits and volume discounts.</w:t>
      </w:r>
    </w:p>
    <w:p w:rsidR="00000000" w:rsidDel="00000000" w:rsidP="00000000" w:rsidRDefault="00000000" w:rsidRPr="00000000" w14:paraId="000005BA">
      <w:pPr>
        <w:numPr>
          <w:ilvl w:val="0"/>
          <w:numId w:val="95"/>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List of operational **Dak Ghar Niryat Kendras across India.</w:t>
      </w:r>
    </w:p>
    <w:p w:rsidR="00000000" w:rsidDel="00000000" w:rsidP="00000000" w:rsidRDefault="00000000" w:rsidRPr="00000000" w14:paraId="000005BB">
      <w:pPr>
        <w:numPr>
          <w:ilvl w:val="0"/>
          <w:numId w:val="95"/>
        </w:numPr>
        <w:spacing w:after="240" w:before="0" w:beforeAutospacing="0" w:line="240" w:lineRule="auto"/>
        <w:ind w:left="720" w:hanging="360"/>
        <w:jc w:val="both"/>
        <w:rPr>
          <w:sz w:val="24"/>
          <w:szCs w:val="24"/>
          <w:u w:val="none"/>
        </w:rPr>
      </w:pPr>
      <w:r w:rsidDel="00000000" w:rsidR="00000000" w:rsidRPr="00000000">
        <w:rPr>
          <w:sz w:val="24"/>
          <w:szCs w:val="24"/>
          <w:rtl w:val="0"/>
        </w:rPr>
        <w:t xml:space="preserve">Encouragement for exporters to register on the DNK portal and start exporting through India Post.   </w:t>
      </w:r>
    </w:p>
    <w:p w:rsidR="00000000" w:rsidDel="00000000" w:rsidP="00000000" w:rsidRDefault="00000000" w:rsidRPr="00000000" w14:paraId="000005BC">
      <w:pPr>
        <w:spacing w:after="240" w:before="240" w:line="240" w:lineRule="auto"/>
        <w:jc w:val="both"/>
        <w:rPr>
          <w:sz w:val="24"/>
          <w:szCs w:val="24"/>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pStyle w:val="Heading1"/>
              <w:keepNext w:val="0"/>
              <w:keepLines w:val="0"/>
              <w:spacing w:before="480" w:line="240" w:lineRule="auto"/>
              <w:jc w:val="center"/>
              <w:rPr>
                <w:b w:val="1"/>
                <w:bCs w:val="1"/>
                <w:color w:val="ff0000"/>
                <w:sz w:val="28"/>
                <w:szCs w:val="28"/>
              </w:rPr>
            </w:pPr>
            <w:bookmarkStart w:colFirst="0" w:colLast="0" w:name="_7orhjiur5zn4" w:id="35"/>
            <w:bookmarkEnd w:id="35"/>
            <w:r w:rsidDel="00000000" w:rsidR="00000000" w:rsidRPr="00000000">
              <w:rPr>
                <w:b w:val="1"/>
                <w:bCs w:val="1"/>
                <w:color w:val="ff0000"/>
                <w:sz w:val="28"/>
                <w:szCs w:val="28"/>
                <w:rtl w:val="0"/>
              </w:rPr>
              <w:t xml:space="preserve">17. E-Commerce Export</w:t>
            </w:r>
          </w:p>
          <w:p w:rsidR="00000000" w:rsidDel="00000000" w:rsidP="00000000" w:rsidRDefault="00000000" w:rsidRPr="00000000" w14:paraId="000005BE">
            <w:pPr>
              <w:pStyle w:val="Heading1"/>
              <w:keepNext w:val="0"/>
              <w:keepLines w:val="0"/>
              <w:spacing w:before="480" w:line="240" w:lineRule="auto"/>
              <w:jc w:val="center"/>
              <w:rPr>
                <w:b w:val="1"/>
                <w:bCs w:val="1"/>
                <w:color w:val="0000ff"/>
                <w:sz w:val="28"/>
                <w:szCs w:val="28"/>
              </w:rPr>
            </w:pPr>
            <w:bookmarkStart w:colFirst="0" w:colLast="0" w:name="_qyc9sr6dae8w" w:id="36"/>
            <w:bookmarkEnd w:id="36"/>
            <w:r w:rsidDel="00000000" w:rsidR="00000000" w:rsidRPr="00000000">
              <w:rPr>
                <w:b w:val="1"/>
                <w:bCs w:val="1"/>
                <w:color w:val="0000ff"/>
                <w:sz w:val="28"/>
                <w:szCs w:val="28"/>
              </w:rPr>
              <w:drawing>
                <wp:inline distB="114300" distT="114300" distL="114300" distR="114300">
                  <wp:extent cx="2624138" cy="1477059"/>
                  <wp:effectExtent b="0" l="0" r="0" t="0"/>
                  <wp:docPr id="7"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2624138" cy="1477059"/>
                          </a:xfrm>
                          <a:prstGeom prst="rect"/>
                          <a:ln/>
                        </pic:spPr>
                      </pic:pic>
                    </a:graphicData>
                  </a:graphic>
                </wp:inline>
              </w:drawing>
            </w:r>
            <w:r w:rsidDel="00000000" w:rsidR="00000000" w:rsidRPr="00000000">
              <w:rPr>
                <w:b w:val="1"/>
                <w:bCs w:val="1"/>
                <w:color w:val="0000ff"/>
                <w:sz w:val="28"/>
                <w:szCs w:val="28"/>
                <w:rtl w:val="0"/>
              </w:rPr>
              <w:t xml:space="preserve"> </w:t>
            </w:r>
          </w:p>
          <w:p w:rsidR="00000000" w:rsidDel="00000000" w:rsidP="00000000" w:rsidRDefault="00000000" w:rsidRPr="00000000" w14:paraId="000005BF">
            <w:pPr>
              <w:pStyle w:val="Heading1"/>
              <w:keepNext w:val="0"/>
              <w:keepLines w:val="0"/>
              <w:spacing w:before="480" w:line="240" w:lineRule="auto"/>
              <w:jc w:val="center"/>
              <w:rPr>
                <w:sz w:val="24"/>
                <w:szCs w:val="24"/>
              </w:rPr>
            </w:pPr>
            <w:bookmarkStart w:colFirst="0" w:colLast="0" w:name="_ljzgitqlamwz" w:id="37"/>
            <w:bookmarkEnd w:id="37"/>
            <w:r w:rsidDel="00000000" w:rsidR="00000000" w:rsidRPr="00000000">
              <w:rPr>
                <w:sz w:val="24"/>
                <w:szCs w:val="24"/>
                <w:rtl w:val="0"/>
              </w:rPr>
              <w:t xml:space="preserve">E-commerce export refers to the sale of goods from India to overseas customers through online platforms, websites, marketplaces, or direct-to-consumer channels.</w:t>
            </w:r>
          </w:p>
          <w:p w:rsidR="00000000" w:rsidDel="00000000" w:rsidP="00000000" w:rsidRDefault="00000000" w:rsidRPr="00000000" w14:paraId="000005C0">
            <w:pPr>
              <w:spacing w:line="240" w:lineRule="auto"/>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C1">
            <w:pPr>
              <w:spacing w:line="240" w:lineRule="auto"/>
              <w:jc w:val="center"/>
              <w:rPr/>
            </w:pPr>
            <w:r w:rsidDel="00000000" w:rsidR="00000000" w:rsidRPr="00000000">
              <w:rPr>
                <w:rtl w:val="0"/>
              </w:rPr>
            </w:r>
          </w:p>
          <w:p w:rsidR="00000000" w:rsidDel="00000000" w:rsidP="00000000" w:rsidRDefault="00000000" w:rsidRPr="00000000" w14:paraId="000005C2">
            <w:pPr>
              <w:spacing w:line="240" w:lineRule="auto"/>
              <w:jc w:val="center"/>
              <w:rPr/>
            </w:pPr>
            <w:r w:rsidDel="00000000" w:rsidR="00000000" w:rsidRPr="00000000">
              <w:rPr>
                <w:b w:val="1"/>
                <w:bCs w:val="1"/>
                <w:rtl w:val="0"/>
              </w:rPr>
              <w:t xml:space="preserve">PORTMATRIX</w:t>
            </w:r>
            <w:r w:rsidDel="00000000" w:rsidR="00000000" w:rsidRPr="00000000">
              <w:rPr>
                <w:rtl w:val="0"/>
              </w:rPr>
              <w:t xml:space="preserve"> trains entrepreneurs in the segment of E-Commerce export</w:t>
            </w: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4"/>
                <w:szCs w:val="34"/>
              </w:rPr>
            </w:pPr>
            <w:r w:rsidDel="00000000" w:rsidR="00000000" w:rsidRPr="00000000">
              <w:rPr>
                <w:rtl w:val="0"/>
              </w:rPr>
            </w:r>
          </w:p>
        </w:tc>
      </w:tr>
    </w:tbl>
    <w:p w:rsidR="00000000" w:rsidDel="00000000" w:rsidP="00000000" w:rsidRDefault="00000000" w:rsidRPr="00000000" w14:paraId="000005C4">
      <w:pPr>
        <w:pStyle w:val="Heading2"/>
        <w:keepNext w:val="0"/>
        <w:keepLines w:val="0"/>
        <w:spacing w:after="80" w:line="240" w:lineRule="auto"/>
        <w:jc w:val="both"/>
        <w:rPr>
          <w:b w:val="1"/>
          <w:bCs w:val="1"/>
          <w:sz w:val="34"/>
          <w:szCs w:val="34"/>
        </w:rPr>
      </w:pPr>
      <w:bookmarkStart w:colFirst="0" w:colLast="0" w:name="_61yssav4e5l" w:id="38"/>
      <w:bookmarkEnd w:id="38"/>
      <w:r w:rsidDel="00000000" w:rsidR="00000000" w:rsidRPr="00000000">
        <w:rPr>
          <w:b w:val="1"/>
          <w:bCs w:val="1"/>
          <w:sz w:val="34"/>
          <w:szCs w:val="34"/>
          <w:rtl w:val="0"/>
        </w:rPr>
        <w:t xml:space="preserve">Key Features</w:t>
      </w:r>
    </w:p>
    <w:p w:rsidR="00000000" w:rsidDel="00000000" w:rsidP="00000000" w:rsidRDefault="00000000" w:rsidRPr="00000000" w14:paraId="000005C5">
      <w:pPr>
        <w:numPr>
          <w:ilvl w:val="0"/>
          <w:numId w:val="52"/>
        </w:numPr>
        <w:spacing w:after="0" w:afterAutospacing="0" w:before="240" w:line="240" w:lineRule="auto"/>
        <w:ind w:left="720" w:hanging="360"/>
        <w:rPr>
          <w:sz w:val="24"/>
          <w:szCs w:val="24"/>
        </w:rPr>
      </w:pPr>
      <w:r w:rsidDel="00000000" w:rsidR="00000000" w:rsidRPr="00000000">
        <w:rPr>
          <w:sz w:val="24"/>
          <w:szCs w:val="24"/>
          <w:rtl w:val="0"/>
        </w:rPr>
        <w:t xml:space="preserve">Online order placement by foreign buyers.</w:t>
      </w:r>
    </w:p>
    <w:p w:rsidR="00000000" w:rsidDel="00000000" w:rsidP="00000000" w:rsidRDefault="00000000" w:rsidRPr="00000000" w14:paraId="000005C6">
      <w:pPr>
        <w:numPr>
          <w:ilvl w:val="0"/>
          <w:numId w:val="52"/>
        </w:numPr>
        <w:spacing w:after="0" w:afterAutospacing="0" w:before="0" w:beforeAutospacing="0" w:line="240" w:lineRule="auto"/>
        <w:ind w:left="720" w:hanging="360"/>
        <w:rPr>
          <w:sz w:val="24"/>
          <w:szCs w:val="24"/>
        </w:rPr>
      </w:pPr>
      <w:r w:rsidDel="00000000" w:rsidR="00000000" w:rsidRPr="00000000">
        <w:rPr>
          <w:sz w:val="24"/>
          <w:szCs w:val="24"/>
          <w:rtl w:val="0"/>
        </w:rPr>
        <w:t xml:space="preserve">Small-value shipments exported through courier, postal, or express cargo channels.</w:t>
      </w:r>
    </w:p>
    <w:p w:rsidR="00000000" w:rsidDel="00000000" w:rsidP="00000000" w:rsidRDefault="00000000" w:rsidRPr="00000000" w14:paraId="000005C7">
      <w:pPr>
        <w:numPr>
          <w:ilvl w:val="0"/>
          <w:numId w:val="52"/>
        </w:numPr>
        <w:spacing w:after="0" w:afterAutospacing="0" w:before="0" w:beforeAutospacing="0" w:line="240" w:lineRule="auto"/>
        <w:ind w:left="720" w:hanging="360"/>
        <w:rPr>
          <w:sz w:val="24"/>
          <w:szCs w:val="24"/>
        </w:rPr>
      </w:pPr>
      <w:r w:rsidDel="00000000" w:rsidR="00000000" w:rsidRPr="00000000">
        <w:rPr>
          <w:sz w:val="24"/>
          <w:szCs w:val="24"/>
          <w:rtl w:val="0"/>
        </w:rPr>
        <w:t xml:space="preserve">Faster access to global markets without establishing a physical presence abroad.</w:t>
      </w:r>
    </w:p>
    <w:p w:rsidR="00000000" w:rsidDel="00000000" w:rsidP="00000000" w:rsidRDefault="00000000" w:rsidRPr="00000000" w14:paraId="000005C8">
      <w:pPr>
        <w:numPr>
          <w:ilvl w:val="0"/>
          <w:numId w:val="52"/>
        </w:numPr>
        <w:spacing w:after="240" w:before="0" w:beforeAutospacing="0" w:line="240" w:lineRule="auto"/>
        <w:ind w:left="720" w:hanging="360"/>
        <w:rPr>
          <w:sz w:val="24"/>
          <w:szCs w:val="24"/>
        </w:rPr>
      </w:pPr>
      <w:r w:rsidDel="00000000" w:rsidR="00000000" w:rsidRPr="00000000">
        <w:rPr>
          <w:sz w:val="24"/>
          <w:szCs w:val="24"/>
          <w:rtl w:val="0"/>
        </w:rPr>
        <w:t xml:space="preserve">Suitable for MSMEs, startups, artisans, and manufacturers.</w:t>
      </w:r>
    </w:p>
    <w:p w:rsidR="00000000" w:rsidDel="00000000" w:rsidP="00000000" w:rsidRDefault="00000000" w:rsidRPr="00000000" w14:paraId="000005C9">
      <w:pPr>
        <w:pStyle w:val="Heading2"/>
        <w:keepNext w:val="0"/>
        <w:keepLines w:val="0"/>
        <w:spacing w:after="80" w:line="240" w:lineRule="auto"/>
        <w:jc w:val="both"/>
        <w:rPr>
          <w:b w:val="1"/>
          <w:bCs w:val="1"/>
          <w:sz w:val="34"/>
          <w:szCs w:val="34"/>
        </w:rPr>
      </w:pPr>
      <w:bookmarkStart w:colFirst="0" w:colLast="0" w:name="_203jc7fc4sac" w:id="39"/>
      <w:bookmarkEnd w:id="39"/>
      <w:r w:rsidDel="00000000" w:rsidR="00000000" w:rsidRPr="00000000">
        <w:rPr>
          <w:b w:val="1"/>
          <w:bCs w:val="1"/>
          <w:sz w:val="34"/>
          <w:szCs w:val="34"/>
          <w:rtl w:val="0"/>
        </w:rPr>
        <w:t xml:space="preserve">Popular E-Commerce Export Platforms</w:t>
      </w:r>
    </w:p>
    <w:p w:rsidR="00000000" w:rsidDel="00000000" w:rsidP="00000000" w:rsidRDefault="00000000" w:rsidRPr="00000000" w14:paraId="000005CA">
      <w:pPr>
        <w:numPr>
          <w:ilvl w:val="0"/>
          <w:numId w:val="88"/>
        </w:numPr>
        <w:spacing w:after="0" w:afterAutospacing="0" w:before="240" w:line="240" w:lineRule="auto"/>
        <w:ind w:left="720" w:hanging="360"/>
        <w:rPr>
          <w:sz w:val="24"/>
          <w:szCs w:val="24"/>
        </w:rPr>
      </w:pPr>
      <w:r w:rsidDel="00000000" w:rsidR="00000000" w:rsidRPr="00000000">
        <w:rPr>
          <w:sz w:val="24"/>
          <w:szCs w:val="24"/>
          <w:rtl w:val="0"/>
        </w:rPr>
        <w:t xml:space="preserve">Amazon Global Selling</w:t>
      </w:r>
    </w:p>
    <w:p w:rsidR="00000000" w:rsidDel="00000000" w:rsidP="00000000" w:rsidRDefault="00000000" w:rsidRPr="00000000" w14:paraId="000005CB">
      <w:pPr>
        <w:numPr>
          <w:ilvl w:val="0"/>
          <w:numId w:val="88"/>
        </w:numPr>
        <w:spacing w:after="0" w:afterAutospacing="0" w:before="0" w:beforeAutospacing="0" w:line="240" w:lineRule="auto"/>
        <w:ind w:left="720" w:hanging="360"/>
        <w:rPr>
          <w:sz w:val="24"/>
          <w:szCs w:val="24"/>
        </w:rPr>
      </w:pPr>
      <w:r w:rsidDel="00000000" w:rsidR="00000000" w:rsidRPr="00000000">
        <w:rPr>
          <w:sz w:val="24"/>
          <w:szCs w:val="24"/>
          <w:rtl w:val="0"/>
        </w:rPr>
        <w:t xml:space="preserve">eBay</w:t>
      </w:r>
    </w:p>
    <w:p w:rsidR="00000000" w:rsidDel="00000000" w:rsidP="00000000" w:rsidRDefault="00000000" w:rsidRPr="00000000" w14:paraId="000005CC">
      <w:pPr>
        <w:numPr>
          <w:ilvl w:val="0"/>
          <w:numId w:val="88"/>
        </w:numPr>
        <w:spacing w:after="0" w:afterAutospacing="0" w:before="0" w:beforeAutospacing="0" w:line="240" w:lineRule="auto"/>
        <w:ind w:left="720" w:hanging="360"/>
        <w:rPr>
          <w:sz w:val="24"/>
          <w:szCs w:val="24"/>
        </w:rPr>
      </w:pPr>
      <w:r w:rsidDel="00000000" w:rsidR="00000000" w:rsidRPr="00000000">
        <w:rPr>
          <w:sz w:val="24"/>
          <w:szCs w:val="24"/>
          <w:rtl w:val="0"/>
        </w:rPr>
        <w:t xml:space="preserve">Etsy</w:t>
      </w:r>
    </w:p>
    <w:p w:rsidR="00000000" w:rsidDel="00000000" w:rsidP="00000000" w:rsidRDefault="00000000" w:rsidRPr="00000000" w14:paraId="000005CD">
      <w:pPr>
        <w:numPr>
          <w:ilvl w:val="0"/>
          <w:numId w:val="88"/>
        </w:numPr>
        <w:spacing w:after="0" w:afterAutospacing="0" w:before="0" w:beforeAutospacing="0" w:line="240" w:lineRule="auto"/>
        <w:ind w:left="720" w:hanging="360"/>
        <w:rPr>
          <w:sz w:val="24"/>
          <w:szCs w:val="24"/>
        </w:rPr>
      </w:pPr>
      <w:r w:rsidDel="00000000" w:rsidR="00000000" w:rsidRPr="00000000">
        <w:rPr>
          <w:sz w:val="24"/>
          <w:szCs w:val="24"/>
          <w:rtl w:val="0"/>
        </w:rPr>
        <w:t xml:space="preserve">Alibaba.com</w:t>
      </w:r>
    </w:p>
    <w:p w:rsidR="00000000" w:rsidDel="00000000" w:rsidP="00000000" w:rsidRDefault="00000000" w:rsidRPr="00000000" w14:paraId="000005CE">
      <w:pPr>
        <w:numPr>
          <w:ilvl w:val="0"/>
          <w:numId w:val="88"/>
        </w:numPr>
        <w:spacing w:after="240" w:before="0" w:beforeAutospacing="0" w:line="240" w:lineRule="auto"/>
        <w:ind w:left="720" w:hanging="360"/>
        <w:rPr>
          <w:sz w:val="24"/>
          <w:szCs w:val="24"/>
        </w:rPr>
      </w:pPr>
      <w:r w:rsidDel="00000000" w:rsidR="00000000" w:rsidRPr="00000000">
        <w:rPr>
          <w:sz w:val="24"/>
          <w:szCs w:val="24"/>
          <w:rtl w:val="0"/>
        </w:rPr>
        <w:t xml:space="preserve">Flipkart (cross-border initiatives)</w:t>
      </w:r>
    </w:p>
    <w:p w:rsidR="00000000" w:rsidDel="00000000" w:rsidP="00000000" w:rsidRDefault="00000000" w:rsidRPr="00000000" w14:paraId="000005CF">
      <w:pPr>
        <w:pStyle w:val="Heading2"/>
        <w:keepNext w:val="0"/>
        <w:keepLines w:val="0"/>
        <w:spacing w:after="80" w:line="240" w:lineRule="auto"/>
        <w:jc w:val="both"/>
        <w:rPr>
          <w:b w:val="1"/>
          <w:bCs w:val="1"/>
          <w:sz w:val="34"/>
          <w:szCs w:val="34"/>
        </w:rPr>
      </w:pPr>
      <w:bookmarkStart w:colFirst="0" w:colLast="0" w:name="_9rqpb2xl23er" w:id="40"/>
      <w:bookmarkEnd w:id="40"/>
      <w:r w:rsidDel="00000000" w:rsidR="00000000" w:rsidRPr="00000000">
        <w:rPr>
          <w:b w:val="1"/>
          <w:bCs w:val="1"/>
          <w:sz w:val="34"/>
          <w:szCs w:val="34"/>
          <w:rtl w:val="0"/>
        </w:rPr>
        <w:t xml:space="preserve">Requirements for E-Commerce Export from India</w:t>
      </w:r>
    </w:p>
    <w:p w:rsidR="00000000" w:rsidDel="00000000" w:rsidP="00000000" w:rsidRDefault="00000000" w:rsidRPr="00000000" w14:paraId="000005D0">
      <w:pPr>
        <w:numPr>
          <w:ilvl w:val="0"/>
          <w:numId w:val="123"/>
        </w:numPr>
        <w:spacing w:after="0" w:afterAutospacing="0" w:before="240" w:line="240" w:lineRule="auto"/>
        <w:ind w:left="720" w:hanging="360"/>
        <w:rPr>
          <w:sz w:val="24"/>
          <w:szCs w:val="24"/>
        </w:rPr>
      </w:pPr>
      <w:r w:rsidDel="00000000" w:rsidR="00000000" w:rsidRPr="00000000">
        <w:rPr>
          <w:sz w:val="24"/>
          <w:szCs w:val="24"/>
          <w:rtl w:val="0"/>
        </w:rPr>
        <w:t xml:space="preserve">Import Export Code (IEC) </w:t>
      </w:r>
    </w:p>
    <w:p w:rsidR="00000000" w:rsidDel="00000000" w:rsidP="00000000" w:rsidRDefault="00000000" w:rsidRPr="00000000" w14:paraId="000005D1">
      <w:pPr>
        <w:numPr>
          <w:ilvl w:val="0"/>
          <w:numId w:val="123"/>
        </w:numPr>
        <w:spacing w:after="0" w:afterAutospacing="0" w:before="0" w:beforeAutospacing="0" w:line="240" w:lineRule="auto"/>
        <w:ind w:left="720" w:hanging="360"/>
        <w:rPr>
          <w:sz w:val="24"/>
          <w:szCs w:val="24"/>
        </w:rPr>
      </w:pPr>
      <w:r w:rsidDel="00000000" w:rsidR="00000000" w:rsidRPr="00000000">
        <w:rPr>
          <w:sz w:val="24"/>
          <w:szCs w:val="24"/>
          <w:rtl w:val="0"/>
        </w:rPr>
        <w:t xml:space="preserve">GST registration (where applicable).</w:t>
      </w:r>
    </w:p>
    <w:p w:rsidR="00000000" w:rsidDel="00000000" w:rsidP="00000000" w:rsidRDefault="00000000" w:rsidRPr="00000000" w14:paraId="000005D2">
      <w:pPr>
        <w:numPr>
          <w:ilvl w:val="0"/>
          <w:numId w:val="123"/>
        </w:numPr>
        <w:spacing w:after="0" w:afterAutospacing="0" w:before="0" w:beforeAutospacing="0" w:line="240" w:lineRule="auto"/>
        <w:ind w:left="720" w:hanging="360"/>
        <w:rPr>
          <w:sz w:val="24"/>
          <w:szCs w:val="24"/>
        </w:rPr>
      </w:pPr>
      <w:r w:rsidDel="00000000" w:rsidR="00000000" w:rsidRPr="00000000">
        <w:rPr>
          <w:sz w:val="24"/>
          <w:szCs w:val="24"/>
          <w:rtl w:val="0"/>
        </w:rPr>
        <w:t xml:space="preserve">Bank account for receiving export proceeds.</w:t>
      </w:r>
    </w:p>
    <w:p w:rsidR="00000000" w:rsidDel="00000000" w:rsidP="00000000" w:rsidRDefault="00000000" w:rsidRPr="00000000" w14:paraId="000005D3">
      <w:pPr>
        <w:numPr>
          <w:ilvl w:val="0"/>
          <w:numId w:val="123"/>
        </w:numPr>
        <w:spacing w:after="0" w:afterAutospacing="0" w:before="0" w:beforeAutospacing="0" w:line="240" w:lineRule="auto"/>
        <w:ind w:left="720" w:hanging="360"/>
        <w:rPr>
          <w:sz w:val="24"/>
          <w:szCs w:val="24"/>
        </w:rPr>
      </w:pPr>
      <w:r w:rsidDel="00000000" w:rsidR="00000000" w:rsidRPr="00000000">
        <w:rPr>
          <w:sz w:val="24"/>
          <w:szCs w:val="24"/>
          <w:rtl w:val="0"/>
        </w:rPr>
        <w:t xml:space="preserve">Registration on e-commerce marketplaces or own website.</w:t>
      </w:r>
    </w:p>
    <w:p w:rsidR="00000000" w:rsidDel="00000000" w:rsidP="00000000" w:rsidRDefault="00000000" w:rsidRPr="00000000" w14:paraId="000005D4">
      <w:pPr>
        <w:numPr>
          <w:ilvl w:val="0"/>
          <w:numId w:val="123"/>
        </w:numPr>
        <w:spacing w:after="240" w:before="0" w:beforeAutospacing="0" w:line="240" w:lineRule="auto"/>
        <w:ind w:left="720" w:hanging="360"/>
        <w:rPr>
          <w:sz w:val="24"/>
          <w:szCs w:val="24"/>
        </w:rPr>
      </w:pPr>
      <w:r w:rsidDel="00000000" w:rsidR="00000000" w:rsidRPr="00000000">
        <w:rPr>
          <w:sz w:val="24"/>
          <w:szCs w:val="24"/>
          <w:rtl w:val="0"/>
        </w:rPr>
        <w:t xml:space="preserve">Compliance with Indian Customs and foreign country import regulations.</w:t>
      </w:r>
      <w:r w:rsidDel="00000000" w:rsidR="00000000" w:rsidRPr="00000000">
        <w:rPr>
          <w:rtl w:val="0"/>
        </w:rPr>
      </w:r>
    </w:p>
    <w:p w:rsidR="00000000" w:rsidDel="00000000" w:rsidP="00000000" w:rsidRDefault="00000000" w:rsidRPr="00000000" w14:paraId="000005D5">
      <w:pPr>
        <w:pStyle w:val="Heading2"/>
        <w:keepNext w:val="0"/>
        <w:keepLines w:val="0"/>
        <w:spacing w:after="80" w:line="240" w:lineRule="auto"/>
        <w:jc w:val="center"/>
        <w:rPr>
          <w:b w:val="1"/>
          <w:bCs w:val="1"/>
          <w:color w:val="ff0000"/>
          <w:sz w:val="28"/>
          <w:szCs w:val="28"/>
        </w:rPr>
      </w:pPr>
      <w:bookmarkStart w:colFirst="0" w:colLast="0" w:name="_nxz4pey2vlls" w:id="41"/>
      <w:bookmarkEnd w:id="41"/>
      <w:r w:rsidDel="00000000" w:rsidR="00000000" w:rsidRPr="00000000">
        <w:rPr>
          <w:b w:val="1"/>
          <w:bCs w:val="1"/>
          <w:color w:val="ff0000"/>
          <w:sz w:val="28"/>
          <w:szCs w:val="28"/>
          <w:rtl w:val="0"/>
        </w:rPr>
        <w:t xml:space="preserve">E-Commerce Export Process Flow</w:t>
      </w:r>
    </w:p>
    <w:p w:rsidR="00000000" w:rsidDel="00000000" w:rsidP="00000000" w:rsidRDefault="00000000" w:rsidRPr="00000000" w14:paraId="000005D6">
      <w:pPr>
        <w:spacing w:after="240" w:before="240" w:line="240" w:lineRule="auto"/>
        <w:jc w:val="center"/>
        <w:rPr>
          <w:sz w:val="24"/>
          <w:szCs w:val="24"/>
        </w:rPr>
      </w:pPr>
      <w:r w:rsidDel="00000000" w:rsidR="00000000" w:rsidRPr="00000000">
        <w:rPr>
          <w:sz w:val="24"/>
          <w:szCs w:val="24"/>
          <w:rtl w:val="0"/>
        </w:rPr>
        <w:t xml:space="preserve">Product Listing in the E-Commerce Portal</w:t>
      </w:r>
    </w:p>
    <w:p w:rsidR="00000000" w:rsidDel="00000000" w:rsidP="00000000" w:rsidRDefault="00000000" w:rsidRPr="00000000" w14:paraId="000005D7">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D8">
      <w:pPr>
        <w:spacing w:after="240" w:before="240" w:line="240" w:lineRule="auto"/>
        <w:jc w:val="center"/>
        <w:rPr>
          <w:sz w:val="24"/>
          <w:szCs w:val="24"/>
        </w:rPr>
      </w:pPr>
      <w:r w:rsidDel="00000000" w:rsidR="00000000" w:rsidRPr="00000000">
        <w:rPr>
          <w:sz w:val="24"/>
          <w:szCs w:val="24"/>
          <w:rtl w:val="0"/>
        </w:rPr>
        <w:t xml:space="preserve">Foreign Customer Order</w:t>
      </w:r>
    </w:p>
    <w:p w:rsidR="00000000" w:rsidDel="00000000" w:rsidP="00000000" w:rsidRDefault="00000000" w:rsidRPr="00000000" w14:paraId="000005D9">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DA">
      <w:pPr>
        <w:spacing w:after="240" w:before="240" w:line="240" w:lineRule="auto"/>
        <w:jc w:val="center"/>
        <w:rPr>
          <w:sz w:val="24"/>
          <w:szCs w:val="24"/>
        </w:rPr>
      </w:pPr>
      <w:r w:rsidDel="00000000" w:rsidR="00000000" w:rsidRPr="00000000">
        <w:rPr>
          <w:sz w:val="24"/>
          <w:szCs w:val="24"/>
          <w:rtl w:val="0"/>
        </w:rPr>
        <w:t xml:space="preserve">Online Payment</w:t>
      </w:r>
    </w:p>
    <w:p w:rsidR="00000000" w:rsidDel="00000000" w:rsidP="00000000" w:rsidRDefault="00000000" w:rsidRPr="00000000" w14:paraId="000005DB">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DC">
      <w:pPr>
        <w:spacing w:after="240" w:before="240" w:line="240" w:lineRule="auto"/>
        <w:jc w:val="center"/>
        <w:rPr>
          <w:sz w:val="24"/>
          <w:szCs w:val="24"/>
        </w:rPr>
      </w:pPr>
      <w:r w:rsidDel="00000000" w:rsidR="00000000" w:rsidRPr="00000000">
        <w:rPr>
          <w:sz w:val="24"/>
          <w:szCs w:val="24"/>
          <w:rtl w:val="0"/>
        </w:rPr>
        <w:t xml:space="preserve">Packing &amp; Labelling</w:t>
      </w:r>
    </w:p>
    <w:p w:rsidR="00000000" w:rsidDel="00000000" w:rsidP="00000000" w:rsidRDefault="00000000" w:rsidRPr="00000000" w14:paraId="000005DD">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DE">
      <w:pPr>
        <w:spacing w:after="240" w:before="240" w:line="240" w:lineRule="auto"/>
        <w:jc w:val="center"/>
        <w:rPr>
          <w:sz w:val="24"/>
          <w:szCs w:val="24"/>
        </w:rPr>
      </w:pPr>
      <w:r w:rsidDel="00000000" w:rsidR="00000000" w:rsidRPr="00000000">
        <w:rPr>
          <w:sz w:val="24"/>
          <w:szCs w:val="24"/>
          <w:rtl w:val="0"/>
        </w:rPr>
        <w:t xml:space="preserve">Customs Clearance</w:t>
      </w:r>
    </w:p>
    <w:p w:rsidR="00000000" w:rsidDel="00000000" w:rsidP="00000000" w:rsidRDefault="00000000" w:rsidRPr="00000000" w14:paraId="000005DF">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E0">
      <w:pPr>
        <w:spacing w:after="240" w:before="240" w:line="240" w:lineRule="auto"/>
        <w:jc w:val="center"/>
        <w:rPr>
          <w:sz w:val="24"/>
          <w:szCs w:val="24"/>
        </w:rPr>
      </w:pPr>
      <w:r w:rsidDel="00000000" w:rsidR="00000000" w:rsidRPr="00000000">
        <w:rPr>
          <w:sz w:val="24"/>
          <w:szCs w:val="24"/>
          <w:rtl w:val="0"/>
        </w:rPr>
        <w:t xml:space="preserve">Courier / Postal Dispatch</w:t>
      </w:r>
    </w:p>
    <w:p w:rsidR="00000000" w:rsidDel="00000000" w:rsidP="00000000" w:rsidRDefault="00000000" w:rsidRPr="00000000" w14:paraId="000005E1">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E2">
      <w:pPr>
        <w:spacing w:after="240" w:before="240" w:line="240" w:lineRule="auto"/>
        <w:jc w:val="center"/>
        <w:rPr>
          <w:sz w:val="24"/>
          <w:szCs w:val="24"/>
        </w:rPr>
      </w:pPr>
      <w:r w:rsidDel="00000000" w:rsidR="00000000" w:rsidRPr="00000000">
        <w:rPr>
          <w:sz w:val="24"/>
          <w:szCs w:val="24"/>
          <w:rtl w:val="0"/>
        </w:rPr>
        <w:t xml:space="preserve">Delivery to Overseas Buyer</w:t>
      </w:r>
    </w:p>
    <w:p w:rsidR="00000000" w:rsidDel="00000000" w:rsidP="00000000" w:rsidRDefault="00000000" w:rsidRPr="00000000" w14:paraId="000005E3">
      <w:pPr>
        <w:spacing w:after="240" w:before="240"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E4">
      <w:pPr>
        <w:spacing w:after="240" w:before="240" w:line="240" w:lineRule="auto"/>
        <w:jc w:val="center"/>
        <w:rPr>
          <w:sz w:val="24"/>
          <w:szCs w:val="24"/>
        </w:rPr>
      </w:pPr>
      <w:r w:rsidDel="00000000" w:rsidR="00000000" w:rsidRPr="00000000">
        <w:rPr>
          <w:sz w:val="24"/>
          <w:szCs w:val="24"/>
          <w:rtl w:val="0"/>
        </w:rPr>
        <w:t xml:space="preserve">Export Proceeds Realisation</w:t>
      </w:r>
    </w:p>
    <w:p w:rsidR="00000000" w:rsidDel="00000000" w:rsidP="00000000" w:rsidRDefault="00000000" w:rsidRPr="00000000" w14:paraId="000005E5">
      <w:pPr>
        <w:pStyle w:val="Heading2"/>
        <w:keepNext w:val="0"/>
        <w:keepLines w:val="0"/>
        <w:spacing w:after="80" w:line="240" w:lineRule="auto"/>
        <w:jc w:val="both"/>
        <w:rPr>
          <w:b w:val="1"/>
          <w:bCs w:val="1"/>
          <w:sz w:val="34"/>
          <w:szCs w:val="34"/>
        </w:rPr>
      </w:pPr>
      <w:bookmarkStart w:colFirst="0" w:colLast="0" w:name="_z7obbc9ra39h" w:id="42"/>
      <w:bookmarkEnd w:id="42"/>
      <w:r w:rsidDel="00000000" w:rsidR="00000000" w:rsidRPr="00000000">
        <w:rPr>
          <w:b w:val="1"/>
          <w:bCs w:val="1"/>
          <w:sz w:val="34"/>
          <w:szCs w:val="34"/>
          <w:rtl w:val="0"/>
        </w:rPr>
        <w:t xml:space="preserve">Benefits</w:t>
      </w:r>
    </w:p>
    <w:p w:rsidR="00000000" w:rsidDel="00000000" w:rsidP="00000000" w:rsidRDefault="00000000" w:rsidRPr="00000000" w14:paraId="000005E6">
      <w:pPr>
        <w:numPr>
          <w:ilvl w:val="0"/>
          <w:numId w:val="169"/>
        </w:numPr>
        <w:spacing w:after="0" w:afterAutospacing="0" w:before="240" w:line="240" w:lineRule="auto"/>
        <w:ind w:left="720" w:hanging="360"/>
        <w:rPr>
          <w:sz w:val="24"/>
          <w:szCs w:val="24"/>
        </w:rPr>
      </w:pPr>
      <w:r w:rsidDel="00000000" w:rsidR="00000000" w:rsidRPr="00000000">
        <w:rPr>
          <w:sz w:val="24"/>
          <w:szCs w:val="24"/>
          <w:rtl w:val="0"/>
        </w:rPr>
        <w:t xml:space="preserve">Access to customers worldwide.</w:t>
      </w:r>
    </w:p>
    <w:p w:rsidR="00000000" w:rsidDel="00000000" w:rsidP="00000000" w:rsidRDefault="00000000" w:rsidRPr="00000000" w14:paraId="000005E7">
      <w:pPr>
        <w:numPr>
          <w:ilvl w:val="0"/>
          <w:numId w:val="169"/>
        </w:numPr>
        <w:spacing w:after="0" w:afterAutospacing="0" w:before="0" w:beforeAutospacing="0" w:line="240" w:lineRule="auto"/>
        <w:ind w:left="720" w:hanging="360"/>
        <w:rPr>
          <w:sz w:val="24"/>
          <w:szCs w:val="24"/>
        </w:rPr>
      </w:pPr>
      <w:r w:rsidDel="00000000" w:rsidR="00000000" w:rsidRPr="00000000">
        <w:rPr>
          <w:sz w:val="24"/>
          <w:szCs w:val="24"/>
          <w:rtl w:val="0"/>
        </w:rPr>
        <w:t xml:space="preserve">Lower marketing and distribution costs.</w:t>
      </w:r>
    </w:p>
    <w:p w:rsidR="00000000" w:rsidDel="00000000" w:rsidP="00000000" w:rsidRDefault="00000000" w:rsidRPr="00000000" w14:paraId="000005E8">
      <w:pPr>
        <w:numPr>
          <w:ilvl w:val="0"/>
          <w:numId w:val="169"/>
        </w:numPr>
        <w:spacing w:after="0" w:afterAutospacing="0" w:before="0" w:beforeAutospacing="0" w:line="240" w:lineRule="auto"/>
        <w:ind w:left="720" w:hanging="360"/>
        <w:rPr>
          <w:sz w:val="24"/>
          <w:szCs w:val="24"/>
        </w:rPr>
      </w:pPr>
      <w:r w:rsidDel="00000000" w:rsidR="00000000" w:rsidRPr="00000000">
        <w:rPr>
          <w:sz w:val="24"/>
          <w:szCs w:val="24"/>
          <w:rtl w:val="0"/>
        </w:rPr>
        <w:t xml:space="preserve">Faster order processing.</w:t>
      </w:r>
    </w:p>
    <w:p w:rsidR="00000000" w:rsidDel="00000000" w:rsidP="00000000" w:rsidRDefault="00000000" w:rsidRPr="00000000" w14:paraId="000005E9">
      <w:pPr>
        <w:numPr>
          <w:ilvl w:val="0"/>
          <w:numId w:val="169"/>
        </w:numPr>
        <w:spacing w:after="0" w:afterAutospacing="0" w:before="0" w:beforeAutospacing="0" w:line="240" w:lineRule="auto"/>
        <w:ind w:left="720" w:hanging="360"/>
        <w:rPr>
          <w:sz w:val="24"/>
          <w:szCs w:val="24"/>
        </w:rPr>
      </w:pPr>
      <w:r w:rsidDel="00000000" w:rsidR="00000000" w:rsidRPr="00000000">
        <w:rPr>
          <w:sz w:val="24"/>
          <w:szCs w:val="24"/>
          <w:rtl w:val="0"/>
        </w:rPr>
        <w:t xml:space="preserve">Increased export opportunities for MSMEs.</w:t>
      </w:r>
    </w:p>
    <w:p w:rsidR="00000000" w:rsidDel="00000000" w:rsidP="00000000" w:rsidRDefault="00000000" w:rsidRPr="00000000" w14:paraId="000005EA">
      <w:pPr>
        <w:numPr>
          <w:ilvl w:val="0"/>
          <w:numId w:val="169"/>
        </w:numPr>
        <w:spacing w:after="240" w:before="0" w:beforeAutospacing="0" w:line="240" w:lineRule="auto"/>
        <w:ind w:left="720" w:hanging="360"/>
        <w:rPr>
          <w:sz w:val="24"/>
          <w:szCs w:val="24"/>
        </w:rPr>
      </w:pPr>
      <w:r w:rsidDel="00000000" w:rsidR="00000000" w:rsidRPr="00000000">
        <w:rPr>
          <w:sz w:val="24"/>
          <w:szCs w:val="24"/>
          <w:rtl w:val="0"/>
        </w:rPr>
        <w:t xml:space="preserve">Government support through export promotion schemes.</w:t>
      </w:r>
    </w:p>
    <w:p w:rsidR="00000000" w:rsidDel="00000000" w:rsidP="00000000" w:rsidRDefault="00000000" w:rsidRPr="00000000" w14:paraId="000005EB">
      <w:pPr>
        <w:pStyle w:val="Heading2"/>
        <w:keepNext w:val="0"/>
        <w:keepLines w:val="0"/>
        <w:spacing w:after="80" w:line="240" w:lineRule="auto"/>
        <w:jc w:val="both"/>
        <w:rPr>
          <w:b w:val="1"/>
          <w:bCs w:val="1"/>
          <w:sz w:val="34"/>
          <w:szCs w:val="34"/>
        </w:rPr>
      </w:pPr>
      <w:bookmarkStart w:colFirst="0" w:colLast="0" w:name="_bjxcruvixgnk" w:id="43"/>
      <w:bookmarkEnd w:id="43"/>
      <w:r w:rsidDel="00000000" w:rsidR="00000000" w:rsidRPr="00000000">
        <w:rPr>
          <w:b w:val="1"/>
          <w:bCs w:val="1"/>
          <w:sz w:val="34"/>
          <w:szCs w:val="34"/>
          <w:rtl w:val="0"/>
        </w:rPr>
        <w:t xml:space="preserve">Government Support</w:t>
      </w:r>
    </w:p>
    <w:p w:rsidR="00000000" w:rsidDel="00000000" w:rsidP="00000000" w:rsidRDefault="00000000" w:rsidRPr="00000000" w14:paraId="000005EC">
      <w:pPr>
        <w:spacing w:after="240" w:before="240" w:line="240" w:lineRule="auto"/>
        <w:jc w:val="both"/>
        <w:rPr>
          <w:sz w:val="24"/>
          <w:szCs w:val="24"/>
        </w:rPr>
      </w:pPr>
      <w:r w:rsidDel="00000000" w:rsidR="00000000" w:rsidRPr="00000000">
        <w:rPr>
          <w:sz w:val="24"/>
          <w:szCs w:val="24"/>
          <w:rtl w:val="0"/>
        </w:rPr>
        <w:t xml:space="preserve">Indian e-commerce exporters can also benefit from:</w:t>
      </w:r>
    </w:p>
    <w:p w:rsidR="00000000" w:rsidDel="00000000" w:rsidP="00000000" w:rsidRDefault="00000000" w:rsidRPr="00000000" w14:paraId="000005ED">
      <w:pPr>
        <w:numPr>
          <w:ilvl w:val="0"/>
          <w:numId w:val="99"/>
        </w:numPr>
        <w:spacing w:after="0" w:afterAutospacing="0" w:before="240" w:line="240" w:lineRule="auto"/>
        <w:ind w:left="720" w:hanging="360"/>
        <w:rPr>
          <w:sz w:val="24"/>
          <w:szCs w:val="24"/>
        </w:rPr>
      </w:pPr>
      <w:r w:rsidDel="00000000" w:rsidR="00000000" w:rsidRPr="00000000">
        <w:rPr>
          <w:sz w:val="24"/>
          <w:szCs w:val="24"/>
          <w:rtl w:val="0"/>
        </w:rPr>
        <w:t xml:space="preserve">DGFT Incentives Scheme</w:t>
      </w:r>
    </w:p>
    <w:p w:rsidR="00000000" w:rsidDel="00000000" w:rsidP="00000000" w:rsidRDefault="00000000" w:rsidRPr="00000000" w14:paraId="000005EE">
      <w:pPr>
        <w:numPr>
          <w:ilvl w:val="0"/>
          <w:numId w:val="99"/>
        </w:numPr>
        <w:spacing w:after="0" w:afterAutospacing="0" w:before="0" w:beforeAutospacing="0" w:line="240" w:lineRule="auto"/>
        <w:ind w:left="720" w:hanging="360"/>
        <w:rPr>
          <w:sz w:val="24"/>
          <w:szCs w:val="24"/>
        </w:rPr>
      </w:pPr>
      <w:r w:rsidDel="00000000" w:rsidR="00000000" w:rsidRPr="00000000">
        <w:rPr>
          <w:sz w:val="24"/>
          <w:szCs w:val="24"/>
          <w:rtl w:val="0"/>
        </w:rPr>
        <w:t xml:space="preserve">Export Promotion Capital Goods (EPCG) Scheme</w:t>
      </w:r>
    </w:p>
    <w:p w:rsidR="00000000" w:rsidDel="00000000" w:rsidP="00000000" w:rsidRDefault="00000000" w:rsidRPr="00000000" w14:paraId="000005EF">
      <w:pPr>
        <w:numPr>
          <w:ilvl w:val="0"/>
          <w:numId w:val="99"/>
        </w:numPr>
        <w:spacing w:after="0" w:afterAutospacing="0" w:before="0" w:beforeAutospacing="0" w:line="240" w:lineRule="auto"/>
        <w:ind w:left="720" w:hanging="360"/>
        <w:rPr>
          <w:sz w:val="24"/>
          <w:szCs w:val="24"/>
        </w:rPr>
      </w:pPr>
      <w:r w:rsidDel="00000000" w:rsidR="00000000" w:rsidRPr="00000000">
        <w:rPr>
          <w:sz w:val="24"/>
          <w:szCs w:val="24"/>
          <w:rtl w:val="0"/>
        </w:rPr>
        <w:t xml:space="preserve">Advance Authorisation Scheme</w:t>
      </w:r>
    </w:p>
    <w:p w:rsidR="00000000" w:rsidDel="00000000" w:rsidP="00000000" w:rsidRDefault="00000000" w:rsidRPr="00000000" w14:paraId="000005F0">
      <w:pPr>
        <w:numPr>
          <w:ilvl w:val="0"/>
          <w:numId w:val="99"/>
        </w:numPr>
        <w:spacing w:after="240" w:before="0" w:beforeAutospacing="0" w:line="240" w:lineRule="auto"/>
        <w:ind w:left="720" w:hanging="360"/>
        <w:rPr>
          <w:sz w:val="24"/>
          <w:szCs w:val="24"/>
        </w:rPr>
      </w:pPr>
      <w:r w:rsidDel="00000000" w:rsidR="00000000" w:rsidRPr="00000000">
        <w:rPr>
          <w:sz w:val="24"/>
          <w:szCs w:val="24"/>
          <w:rtl w:val="0"/>
        </w:rPr>
        <w:t xml:space="preserve">Authorised Economic Operator</w:t>
      </w:r>
    </w:p>
    <w:p w:rsidR="00000000" w:rsidDel="00000000" w:rsidP="00000000" w:rsidRDefault="00000000" w:rsidRPr="00000000" w14:paraId="000005F1">
      <w:pPr>
        <w:pStyle w:val="Heading2"/>
        <w:keepNext w:val="0"/>
        <w:keepLines w:val="0"/>
        <w:spacing w:after="80" w:line="240" w:lineRule="auto"/>
        <w:jc w:val="both"/>
        <w:rPr>
          <w:b w:val="1"/>
          <w:bCs w:val="1"/>
          <w:sz w:val="34"/>
          <w:szCs w:val="34"/>
        </w:rPr>
      </w:pPr>
      <w:bookmarkStart w:colFirst="0" w:colLast="0" w:name="_cwf9xq41j3jy" w:id="44"/>
      <w:bookmarkEnd w:id="44"/>
      <w:r w:rsidDel="00000000" w:rsidR="00000000" w:rsidRPr="00000000">
        <w:rPr>
          <w:b w:val="1"/>
          <w:bCs w:val="1"/>
          <w:sz w:val="34"/>
          <w:szCs w:val="34"/>
          <w:rtl w:val="0"/>
        </w:rPr>
        <w:t xml:space="preserve">Major Products Exported Through E-Commerce</w:t>
      </w:r>
    </w:p>
    <w:p w:rsidR="00000000" w:rsidDel="00000000" w:rsidP="00000000" w:rsidRDefault="00000000" w:rsidRPr="00000000" w14:paraId="000005F2">
      <w:pPr>
        <w:numPr>
          <w:ilvl w:val="0"/>
          <w:numId w:val="57"/>
        </w:numPr>
        <w:spacing w:after="0" w:afterAutospacing="0" w:before="240" w:line="240" w:lineRule="auto"/>
        <w:ind w:left="720" w:hanging="360"/>
        <w:rPr>
          <w:sz w:val="24"/>
          <w:szCs w:val="24"/>
        </w:rPr>
      </w:pPr>
      <w:r w:rsidDel="00000000" w:rsidR="00000000" w:rsidRPr="00000000">
        <w:rPr>
          <w:sz w:val="24"/>
          <w:szCs w:val="24"/>
          <w:rtl w:val="0"/>
        </w:rPr>
        <w:t xml:space="preserve">Handicrafts</w:t>
      </w:r>
    </w:p>
    <w:p w:rsidR="00000000" w:rsidDel="00000000" w:rsidP="00000000" w:rsidRDefault="00000000" w:rsidRPr="00000000" w14:paraId="000005F3">
      <w:pPr>
        <w:numPr>
          <w:ilvl w:val="0"/>
          <w:numId w:val="57"/>
        </w:numPr>
        <w:spacing w:after="0" w:afterAutospacing="0" w:before="0" w:beforeAutospacing="0" w:line="240" w:lineRule="auto"/>
        <w:ind w:left="720" w:hanging="360"/>
        <w:rPr>
          <w:sz w:val="24"/>
          <w:szCs w:val="24"/>
        </w:rPr>
      </w:pPr>
      <w:r w:rsidDel="00000000" w:rsidR="00000000" w:rsidRPr="00000000">
        <w:rPr>
          <w:sz w:val="24"/>
          <w:szCs w:val="24"/>
          <w:rtl w:val="0"/>
        </w:rPr>
        <w:t xml:space="preserve">Textiles and garments</w:t>
      </w:r>
    </w:p>
    <w:p w:rsidR="00000000" w:rsidDel="00000000" w:rsidP="00000000" w:rsidRDefault="00000000" w:rsidRPr="00000000" w14:paraId="000005F4">
      <w:pPr>
        <w:numPr>
          <w:ilvl w:val="0"/>
          <w:numId w:val="57"/>
        </w:numPr>
        <w:spacing w:after="0" w:afterAutospacing="0" w:before="0" w:beforeAutospacing="0" w:line="240" w:lineRule="auto"/>
        <w:ind w:left="720" w:hanging="360"/>
        <w:rPr>
          <w:sz w:val="24"/>
          <w:szCs w:val="24"/>
        </w:rPr>
      </w:pPr>
      <w:r w:rsidDel="00000000" w:rsidR="00000000" w:rsidRPr="00000000">
        <w:rPr>
          <w:sz w:val="24"/>
          <w:szCs w:val="24"/>
          <w:rtl w:val="0"/>
        </w:rPr>
        <w:t xml:space="preserve">Jewellery</w:t>
      </w:r>
    </w:p>
    <w:p w:rsidR="00000000" w:rsidDel="00000000" w:rsidP="00000000" w:rsidRDefault="00000000" w:rsidRPr="00000000" w14:paraId="000005F5">
      <w:pPr>
        <w:numPr>
          <w:ilvl w:val="0"/>
          <w:numId w:val="57"/>
        </w:numPr>
        <w:spacing w:after="0" w:afterAutospacing="0" w:before="0" w:beforeAutospacing="0" w:line="240" w:lineRule="auto"/>
        <w:ind w:left="720" w:hanging="360"/>
        <w:rPr>
          <w:sz w:val="24"/>
          <w:szCs w:val="24"/>
        </w:rPr>
      </w:pPr>
      <w:r w:rsidDel="00000000" w:rsidR="00000000" w:rsidRPr="00000000">
        <w:rPr>
          <w:sz w:val="24"/>
          <w:szCs w:val="24"/>
          <w:rtl w:val="0"/>
        </w:rPr>
        <w:t xml:space="preserve">Leather products</w:t>
      </w:r>
    </w:p>
    <w:p w:rsidR="00000000" w:rsidDel="00000000" w:rsidP="00000000" w:rsidRDefault="00000000" w:rsidRPr="00000000" w14:paraId="000005F6">
      <w:pPr>
        <w:numPr>
          <w:ilvl w:val="0"/>
          <w:numId w:val="57"/>
        </w:numPr>
        <w:spacing w:after="0" w:afterAutospacing="0" w:before="0" w:beforeAutospacing="0" w:line="240" w:lineRule="auto"/>
        <w:ind w:left="720" w:hanging="360"/>
        <w:rPr>
          <w:sz w:val="24"/>
          <w:szCs w:val="24"/>
        </w:rPr>
      </w:pPr>
      <w:r w:rsidDel="00000000" w:rsidR="00000000" w:rsidRPr="00000000">
        <w:rPr>
          <w:sz w:val="24"/>
          <w:szCs w:val="24"/>
          <w:rtl w:val="0"/>
        </w:rPr>
        <w:t xml:space="preserve">Home décor items</w:t>
      </w:r>
    </w:p>
    <w:p w:rsidR="00000000" w:rsidDel="00000000" w:rsidP="00000000" w:rsidRDefault="00000000" w:rsidRPr="00000000" w14:paraId="000005F7">
      <w:pPr>
        <w:numPr>
          <w:ilvl w:val="0"/>
          <w:numId w:val="57"/>
        </w:numPr>
        <w:spacing w:after="0" w:afterAutospacing="0" w:before="0" w:beforeAutospacing="0" w:line="240" w:lineRule="auto"/>
        <w:ind w:left="720" w:hanging="360"/>
        <w:rPr>
          <w:sz w:val="24"/>
          <w:szCs w:val="24"/>
        </w:rPr>
      </w:pPr>
      <w:r w:rsidDel="00000000" w:rsidR="00000000" w:rsidRPr="00000000">
        <w:rPr>
          <w:sz w:val="24"/>
          <w:szCs w:val="24"/>
          <w:rtl w:val="0"/>
        </w:rPr>
        <w:t xml:space="preserve">Ayurvedic and wellness products</w:t>
      </w:r>
    </w:p>
    <w:p w:rsidR="00000000" w:rsidDel="00000000" w:rsidP="00000000" w:rsidRDefault="00000000" w:rsidRPr="00000000" w14:paraId="000005F8">
      <w:pPr>
        <w:numPr>
          <w:ilvl w:val="0"/>
          <w:numId w:val="57"/>
        </w:numPr>
        <w:spacing w:after="0" w:afterAutospacing="0" w:before="0" w:beforeAutospacing="0" w:line="240" w:lineRule="auto"/>
        <w:ind w:left="720" w:hanging="360"/>
        <w:rPr>
          <w:sz w:val="24"/>
          <w:szCs w:val="24"/>
        </w:rPr>
      </w:pPr>
      <w:r w:rsidDel="00000000" w:rsidR="00000000" w:rsidRPr="00000000">
        <w:rPr>
          <w:sz w:val="24"/>
          <w:szCs w:val="24"/>
          <w:rtl w:val="0"/>
        </w:rPr>
        <w:t xml:space="preserve">Engineering products</w:t>
      </w:r>
    </w:p>
    <w:p w:rsidR="00000000" w:rsidDel="00000000" w:rsidP="00000000" w:rsidRDefault="00000000" w:rsidRPr="00000000" w14:paraId="000005F9">
      <w:pPr>
        <w:numPr>
          <w:ilvl w:val="0"/>
          <w:numId w:val="57"/>
        </w:numPr>
        <w:spacing w:after="240" w:before="0" w:beforeAutospacing="0" w:line="240" w:lineRule="auto"/>
        <w:ind w:left="720" w:hanging="360"/>
        <w:rPr>
          <w:sz w:val="24"/>
          <w:szCs w:val="24"/>
        </w:rPr>
      </w:pPr>
      <w:r w:rsidDel="00000000" w:rsidR="00000000" w:rsidRPr="00000000">
        <w:rPr>
          <w:sz w:val="24"/>
          <w:szCs w:val="24"/>
          <w:rtl w:val="0"/>
        </w:rPr>
        <w:t xml:space="preserve">Consumer goods</w:t>
      </w:r>
      <w:r w:rsidDel="00000000" w:rsidR="00000000" w:rsidRPr="00000000">
        <w:rPr>
          <w:rtl w:val="0"/>
        </w:rPr>
      </w:r>
    </w:p>
    <w:p w:rsidR="00000000" w:rsidDel="00000000" w:rsidP="00000000" w:rsidRDefault="00000000" w:rsidRPr="00000000" w14:paraId="000005FA">
      <w:pPr>
        <w:spacing w:line="240" w:lineRule="auto"/>
        <w:jc w:val="both"/>
        <w:rPr>
          <w:sz w:val="24"/>
          <w:szCs w:val="24"/>
        </w:rPr>
      </w:pPr>
      <w:r w:rsidDel="00000000" w:rsidR="00000000" w:rsidRPr="00000000">
        <w:rPr>
          <w:rtl w:val="0"/>
        </w:rPr>
      </w:r>
    </w:p>
    <w:p w:rsidR="00000000" w:rsidDel="00000000" w:rsidP="00000000" w:rsidRDefault="00000000" w:rsidRPr="00000000" w14:paraId="000005FB">
      <w:pPr>
        <w:spacing w:line="240" w:lineRule="auto"/>
        <w:jc w:val="both"/>
        <w:rPr>
          <w:sz w:val="24"/>
          <w:szCs w:val="24"/>
        </w:rPr>
      </w:pPr>
      <w:r w:rsidDel="00000000" w:rsidR="00000000" w:rsidRPr="00000000">
        <w:rPr>
          <w:rtl w:val="0"/>
        </w:rPr>
      </w:r>
    </w:p>
    <w:p w:rsidR="00000000" w:rsidDel="00000000" w:rsidP="00000000" w:rsidRDefault="00000000" w:rsidRPr="00000000" w14:paraId="000005FC">
      <w:pPr>
        <w:jc w:val="center"/>
        <w:rPr>
          <w:rFonts w:ascii="Arial Narrow" w:cs="Arial Narrow" w:eastAsia="Arial Narrow" w:hAnsi="Arial Narrow"/>
          <w:b w:val="1"/>
          <w:bCs w:val="1"/>
          <w:color w:val="ff0000"/>
          <w:sz w:val="50"/>
          <w:szCs w:val="50"/>
          <w:highlight w:val="white"/>
        </w:rPr>
      </w:pPr>
      <w:r w:rsidDel="00000000" w:rsidR="00000000" w:rsidRPr="00000000">
        <w:rPr>
          <w:rFonts w:ascii="Arial Narrow" w:cs="Arial Narrow" w:eastAsia="Arial Narrow" w:hAnsi="Arial Narrow"/>
          <w:b w:val="1"/>
          <w:bCs w:val="1"/>
          <w:color w:val="ff0000"/>
          <w:sz w:val="50"/>
          <w:szCs w:val="50"/>
          <w:highlight w:val="white"/>
        </w:rPr>
        <w:drawing>
          <wp:inline distB="114300" distT="114300" distL="114300" distR="114300">
            <wp:extent cx="3114675" cy="4208719"/>
            <wp:effectExtent b="0" l="0" r="0" t="0"/>
            <wp:docPr id="34" name="image35.png"/>
            <a:graphic>
              <a:graphicData uri="http://schemas.openxmlformats.org/drawingml/2006/picture">
                <pic:pic>
                  <pic:nvPicPr>
                    <pic:cNvPr id="0" name="image35.png"/>
                    <pic:cNvPicPr preferRelativeResize="0"/>
                  </pic:nvPicPr>
                  <pic:blipFill>
                    <a:blip r:embed="rId50"/>
                    <a:srcRect b="0" l="0" r="0" t="0"/>
                    <a:stretch>
                      <a:fillRect/>
                    </a:stretch>
                  </pic:blipFill>
                  <pic:spPr>
                    <a:xfrm>
                      <a:off x="0" y="0"/>
                      <a:ext cx="3114675" cy="4208719"/>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jc w:val="center"/>
        <w:rPr>
          <w:sz w:val="24"/>
          <w:szCs w:val="24"/>
          <w:highlight w:val="white"/>
        </w:rPr>
      </w:pPr>
      <w:r w:rsidDel="00000000" w:rsidR="00000000" w:rsidRPr="00000000">
        <w:rPr>
          <w:sz w:val="24"/>
          <w:szCs w:val="24"/>
          <w:highlight w:val="white"/>
          <w:rtl w:val="0"/>
        </w:rPr>
        <w:t xml:space="preserve">Our First Export Training was started on 2 August, 2020</w:t>
      </w:r>
    </w:p>
    <w:p w:rsidR="00000000" w:rsidDel="00000000" w:rsidP="00000000" w:rsidRDefault="00000000" w:rsidRPr="00000000" w14:paraId="000005FE">
      <w:pPr>
        <w:jc w:val="center"/>
        <w:rPr>
          <w:sz w:val="24"/>
          <w:szCs w:val="24"/>
          <w:highlight w:val="white"/>
        </w:rPr>
      </w:pPr>
      <w:r w:rsidDel="00000000" w:rsidR="00000000" w:rsidRPr="00000000">
        <w:rPr>
          <w:rtl w:val="0"/>
        </w:rPr>
      </w:r>
    </w:p>
    <w:p w:rsidR="00000000" w:rsidDel="00000000" w:rsidP="00000000" w:rsidRDefault="00000000" w:rsidRPr="00000000" w14:paraId="000005FF">
      <w:pPr>
        <w:jc w:val="center"/>
        <w:rPr>
          <w:sz w:val="24"/>
          <w:szCs w:val="24"/>
          <w:highlight w:val="white"/>
        </w:rPr>
      </w:pPr>
      <w:r w:rsidDel="00000000" w:rsidR="00000000" w:rsidRPr="00000000">
        <w:rPr>
          <w:rtl w:val="0"/>
        </w:rPr>
      </w:r>
    </w:p>
    <w:p w:rsidR="00000000" w:rsidDel="00000000" w:rsidP="00000000" w:rsidRDefault="00000000" w:rsidRPr="00000000" w14:paraId="00000600">
      <w:pPr>
        <w:spacing w:before="80" w:lineRule="auto"/>
        <w:ind w:left="180" w:firstLine="0"/>
        <w:jc w:val="center"/>
        <w:rPr>
          <w:sz w:val="24"/>
          <w:szCs w:val="24"/>
          <w:highlight w:val="white"/>
        </w:rPr>
      </w:pPr>
      <w:r w:rsidDel="00000000" w:rsidR="00000000" w:rsidRPr="00000000">
        <w:rPr>
          <w:color w:val="333333"/>
          <w:sz w:val="24"/>
          <w:szCs w:val="24"/>
          <w:highlight w:val="white"/>
        </w:rPr>
        <w:drawing>
          <wp:inline distB="114300" distT="114300" distL="114300" distR="114300">
            <wp:extent cx="3725228" cy="2795976"/>
            <wp:effectExtent b="0" l="0" r="0" t="0"/>
            <wp:docPr id="15"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3725228" cy="2795976"/>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jc w:val="center"/>
        <w:rPr>
          <w:sz w:val="24"/>
          <w:szCs w:val="24"/>
          <w:highlight w:val="white"/>
        </w:rPr>
      </w:pPr>
      <w:r w:rsidDel="00000000" w:rsidR="00000000" w:rsidRPr="00000000">
        <w:rPr>
          <w:rtl w:val="0"/>
        </w:rPr>
      </w:r>
    </w:p>
    <w:p w:rsidR="00000000" w:rsidDel="00000000" w:rsidP="00000000" w:rsidRDefault="00000000" w:rsidRPr="00000000" w14:paraId="00000602">
      <w:pPr>
        <w:spacing w:before="80" w:lineRule="auto"/>
        <w:ind w:left="180" w:firstLine="0"/>
        <w:jc w:val="center"/>
        <w:rPr>
          <w:sz w:val="24"/>
          <w:szCs w:val="24"/>
          <w:highlight w:val="white"/>
        </w:rPr>
      </w:pPr>
      <w:r w:rsidDel="00000000" w:rsidR="00000000" w:rsidRPr="00000000">
        <w:rPr>
          <w:sz w:val="24"/>
          <w:szCs w:val="24"/>
          <w:highlight w:val="white"/>
          <w:rtl w:val="0"/>
        </w:rPr>
        <w:t xml:space="preserve">MSME DFO Assistant Director Mr. M V Leelakrishnan has inaugurated our RIIT Training Center in Chennai on 14 November, 2023</w:t>
      </w:r>
      <w:r w:rsidDel="00000000" w:rsidR="00000000" w:rsidRPr="00000000">
        <w:rPr>
          <w:rtl w:val="0"/>
        </w:rPr>
      </w:r>
    </w:p>
    <w:p w:rsidR="00000000" w:rsidDel="00000000" w:rsidP="00000000" w:rsidRDefault="00000000" w:rsidRPr="00000000" w14:paraId="00000603">
      <w:pPr>
        <w:jc w:val="center"/>
        <w:rPr>
          <w:sz w:val="24"/>
          <w:szCs w:val="24"/>
          <w:highlight w:val="white"/>
        </w:rPr>
      </w:pPr>
      <w:r w:rsidDel="00000000" w:rsidR="00000000" w:rsidRPr="00000000">
        <w:rPr>
          <w:rtl w:val="0"/>
        </w:rPr>
      </w:r>
    </w:p>
    <w:p w:rsidR="00000000" w:rsidDel="00000000" w:rsidP="00000000" w:rsidRDefault="00000000" w:rsidRPr="00000000" w14:paraId="00000604">
      <w:pPr>
        <w:jc w:val="center"/>
        <w:rPr>
          <w:rFonts w:ascii="Arial Narrow" w:cs="Arial Narrow" w:eastAsia="Arial Narrow" w:hAnsi="Arial Narrow"/>
          <w:b w:val="1"/>
          <w:bCs w:val="1"/>
          <w:color w:val="ff0000"/>
          <w:sz w:val="40"/>
          <w:szCs w:val="40"/>
          <w:highlight w:val="white"/>
        </w:rPr>
      </w:pPr>
      <w:r w:rsidDel="00000000" w:rsidR="00000000" w:rsidRPr="00000000">
        <w:rPr>
          <w:rFonts w:ascii="Arial Narrow" w:cs="Arial Narrow" w:eastAsia="Arial Narrow" w:hAnsi="Arial Narrow"/>
          <w:b w:val="1"/>
          <w:bCs w:val="1"/>
          <w:color w:val="ff0000"/>
          <w:sz w:val="40"/>
          <w:szCs w:val="40"/>
          <w:highlight w:val="white"/>
        </w:rPr>
        <w:drawing>
          <wp:inline distB="114300" distT="114300" distL="114300" distR="114300">
            <wp:extent cx="5262563" cy="3803551"/>
            <wp:effectExtent b="0" l="0" r="0" t="0"/>
            <wp:docPr id="23" name="image21.png"/>
            <a:graphic>
              <a:graphicData uri="http://schemas.openxmlformats.org/drawingml/2006/picture">
                <pic:pic>
                  <pic:nvPicPr>
                    <pic:cNvPr id="0" name="image21.png"/>
                    <pic:cNvPicPr preferRelativeResize="0"/>
                  </pic:nvPicPr>
                  <pic:blipFill>
                    <a:blip r:embed="rId52"/>
                    <a:srcRect b="0" l="0" r="10224" t="13368"/>
                    <a:stretch>
                      <a:fillRect/>
                    </a:stretch>
                  </pic:blipFill>
                  <pic:spPr>
                    <a:xfrm>
                      <a:off x="0" y="0"/>
                      <a:ext cx="5262563" cy="3803551"/>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jc w:val="center"/>
        <w:rPr>
          <w:rFonts w:ascii="Arial Narrow" w:cs="Arial Narrow" w:eastAsia="Arial Narrow" w:hAnsi="Arial Narrow"/>
          <w:b w:val="1"/>
          <w:bCs w:val="1"/>
          <w:color w:val="ff0000"/>
          <w:sz w:val="40"/>
          <w:szCs w:val="40"/>
          <w:highlight w:val="white"/>
        </w:rPr>
      </w:pPr>
      <w:r w:rsidDel="00000000" w:rsidR="00000000" w:rsidRPr="00000000">
        <w:rPr>
          <w:sz w:val="24"/>
          <w:szCs w:val="24"/>
          <w:highlight w:val="white"/>
          <w:rtl w:val="0"/>
        </w:rPr>
        <w:t xml:space="preserve">Certificate of Appreciation from Mr.Leelakrishnan, Assistant  Director, MSME DFO, Guindy, Chennai to our MD Mr. Rahim Iyaz</w:t>
      </w:r>
      <w:r w:rsidDel="00000000" w:rsidR="00000000" w:rsidRPr="00000000">
        <w:rPr>
          <w:rtl w:val="0"/>
        </w:rPr>
      </w:r>
    </w:p>
    <w:p w:rsidR="00000000" w:rsidDel="00000000" w:rsidP="00000000" w:rsidRDefault="00000000" w:rsidRPr="00000000" w14:paraId="00000606">
      <w:pPr>
        <w:jc w:val="center"/>
        <w:rPr>
          <w:rFonts w:ascii="Arial Narrow" w:cs="Arial Narrow" w:eastAsia="Arial Narrow" w:hAnsi="Arial Narrow"/>
          <w:b w:val="1"/>
          <w:bCs w:val="1"/>
          <w:color w:val="ff0000"/>
          <w:sz w:val="40"/>
          <w:szCs w:val="40"/>
          <w:highlight w:val="white"/>
        </w:rPr>
      </w:pPr>
      <w:r w:rsidDel="00000000" w:rsidR="00000000" w:rsidRPr="00000000">
        <w:rPr>
          <w:rFonts w:ascii="Arial Narrow" w:cs="Arial Narrow" w:eastAsia="Arial Narrow" w:hAnsi="Arial Narrow"/>
          <w:b w:val="1"/>
          <w:bCs w:val="1"/>
          <w:color w:val="ff0000"/>
          <w:sz w:val="40"/>
          <w:szCs w:val="40"/>
          <w:highlight w:val="white"/>
        </w:rPr>
        <w:drawing>
          <wp:inline distB="114300" distT="114300" distL="114300" distR="114300">
            <wp:extent cx="5707380" cy="7613131"/>
            <wp:effectExtent b="0" l="0" r="0" t="0"/>
            <wp:docPr id="18"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707380" cy="7613131"/>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jc w:val="center"/>
        <w:rPr>
          <w:rFonts w:ascii="Arial Narrow" w:cs="Arial Narrow" w:eastAsia="Arial Narrow" w:hAnsi="Arial Narrow"/>
          <w:b w:val="1"/>
          <w:bCs w:val="1"/>
          <w:color w:val="ff0000"/>
          <w:sz w:val="40"/>
          <w:szCs w:val="40"/>
          <w:highlight w:val="white"/>
        </w:rPr>
      </w:pPr>
      <w:r w:rsidDel="00000000" w:rsidR="00000000" w:rsidRPr="00000000">
        <w:rPr>
          <w:rtl w:val="0"/>
        </w:rPr>
      </w:r>
    </w:p>
    <w:p w:rsidR="00000000" w:rsidDel="00000000" w:rsidP="00000000" w:rsidRDefault="00000000" w:rsidRPr="00000000" w14:paraId="00000608">
      <w:pPr>
        <w:jc w:val="center"/>
        <w:rPr>
          <w:rFonts w:ascii="Arial Narrow" w:cs="Arial Narrow" w:eastAsia="Arial Narrow" w:hAnsi="Arial Narrow"/>
          <w:b w:val="1"/>
          <w:bCs w:val="1"/>
          <w:color w:val="ff0000"/>
          <w:sz w:val="40"/>
          <w:szCs w:val="40"/>
          <w:highlight w:val="white"/>
        </w:rPr>
      </w:pPr>
      <w:r w:rsidDel="00000000" w:rsidR="00000000" w:rsidRPr="00000000">
        <w:rPr>
          <w:rtl w:val="0"/>
        </w:rPr>
      </w:r>
    </w:p>
    <w:p w:rsidR="00000000" w:rsidDel="00000000" w:rsidP="00000000" w:rsidRDefault="00000000" w:rsidRPr="00000000" w14:paraId="00000609">
      <w:pPr>
        <w:jc w:val="center"/>
        <w:rPr>
          <w:sz w:val="24"/>
          <w:szCs w:val="24"/>
          <w:highlight w:val="white"/>
        </w:rPr>
      </w:pPr>
      <w:r w:rsidDel="00000000" w:rsidR="00000000" w:rsidRPr="00000000">
        <w:rPr>
          <w:rtl w:val="0"/>
        </w:rPr>
      </w:r>
    </w:p>
    <w:p w:rsidR="00000000" w:rsidDel="00000000" w:rsidP="00000000" w:rsidRDefault="00000000" w:rsidRPr="00000000" w14:paraId="0000060A">
      <w:pPr>
        <w:jc w:val="center"/>
        <w:rPr>
          <w:sz w:val="24"/>
          <w:szCs w:val="24"/>
          <w:highlight w:val="white"/>
        </w:rPr>
      </w:pPr>
      <w:r w:rsidDel="00000000" w:rsidR="00000000" w:rsidRPr="00000000">
        <w:rPr>
          <w:rFonts w:ascii="Arial Narrow" w:cs="Arial Narrow" w:eastAsia="Arial Narrow" w:hAnsi="Arial Narrow"/>
          <w:b w:val="1"/>
          <w:bCs w:val="1"/>
          <w:color w:val="ff0000"/>
          <w:sz w:val="50"/>
          <w:szCs w:val="50"/>
          <w:highlight w:val="white"/>
        </w:rPr>
        <w:drawing>
          <wp:inline distB="114300" distT="114300" distL="114300" distR="114300">
            <wp:extent cx="5943600" cy="2679700"/>
            <wp:effectExtent b="0" l="0" r="0" t="0"/>
            <wp:docPr id="35" name="image33.png"/>
            <a:graphic>
              <a:graphicData uri="http://schemas.openxmlformats.org/drawingml/2006/picture">
                <pic:pic>
                  <pic:nvPicPr>
                    <pic:cNvPr id="0" name="image33.png"/>
                    <pic:cNvPicPr preferRelativeResize="0"/>
                  </pic:nvPicPr>
                  <pic:blipFill>
                    <a:blip r:embed="rId54"/>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60B">
      <w:pPr>
        <w:jc w:val="center"/>
        <w:rPr>
          <w:sz w:val="24"/>
          <w:szCs w:val="24"/>
          <w:highlight w:val="white"/>
        </w:rPr>
      </w:pPr>
      <w:r w:rsidDel="00000000" w:rsidR="00000000" w:rsidRPr="00000000">
        <w:rPr>
          <w:sz w:val="24"/>
          <w:szCs w:val="24"/>
          <w:highlight w:val="white"/>
          <w:rtl w:val="0"/>
        </w:rPr>
        <w:t xml:space="preserve">Our MD Mr.Rahim Iyaz with GM of FaME-TN Mr.Sakthivel and Jt. Director General of FIEO Mr.Unnikrishnan at </w:t>
      </w:r>
      <w:r w:rsidDel="00000000" w:rsidR="00000000" w:rsidRPr="00000000">
        <w:rPr>
          <w:sz w:val="24"/>
          <w:szCs w:val="24"/>
          <w:highlight w:val="white"/>
          <w:rtl w:val="0"/>
        </w:rPr>
        <w:t xml:space="preserve">Federation of Indian Export Organisations (FIEO) Training on 20 December, 2022</w:t>
      </w:r>
    </w:p>
    <w:p w:rsidR="00000000" w:rsidDel="00000000" w:rsidP="00000000" w:rsidRDefault="00000000" w:rsidRPr="00000000" w14:paraId="0000060C">
      <w:pPr>
        <w:jc w:val="center"/>
        <w:rPr>
          <w:sz w:val="24"/>
          <w:szCs w:val="24"/>
          <w:highlight w:val="white"/>
        </w:rPr>
      </w:pPr>
      <w:r w:rsidDel="00000000" w:rsidR="00000000" w:rsidRPr="00000000">
        <w:rPr>
          <w:rtl w:val="0"/>
        </w:rPr>
      </w:r>
    </w:p>
    <w:p w:rsidR="00000000" w:rsidDel="00000000" w:rsidP="00000000" w:rsidRDefault="00000000" w:rsidRPr="00000000" w14:paraId="0000060D">
      <w:pPr>
        <w:jc w:val="center"/>
        <w:rPr>
          <w:rFonts w:ascii="Arial Narrow" w:cs="Arial Narrow" w:eastAsia="Arial Narrow" w:hAnsi="Arial Narrow"/>
          <w:b w:val="1"/>
          <w:bCs w:val="1"/>
          <w:color w:val="ff0000"/>
          <w:sz w:val="50"/>
          <w:szCs w:val="50"/>
          <w:highlight w:val="white"/>
        </w:rPr>
      </w:pPr>
      <w:r w:rsidDel="00000000" w:rsidR="00000000" w:rsidRPr="00000000">
        <w:rPr>
          <w:rFonts w:ascii="Arial Narrow" w:cs="Arial Narrow" w:eastAsia="Arial Narrow" w:hAnsi="Arial Narrow"/>
          <w:b w:val="1"/>
          <w:bCs w:val="1"/>
          <w:color w:val="ff0000"/>
          <w:sz w:val="50"/>
          <w:szCs w:val="50"/>
          <w:highlight w:val="white"/>
        </w:rPr>
        <w:drawing>
          <wp:inline distB="114300" distT="114300" distL="114300" distR="114300">
            <wp:extent cx="5868411" cy="2652713"/>
            <wp:effectExtent b="0" l="0" r="0" t="0"/>
            <wp:docPr id="57" name="image58.png"/>
            <a:graphic>
              <a:graphicData uri="http://schemas.openxmlformats.org/drawingml/2006/picture">
                <pic:pic>
                  <pic:nvPicPr>
                    <pic:cNvPr id="0" name="image58.png"/>
                    <pic:cNvPicPr preferRelativeResize="0"/>
                  </pic:nvPicPr>
                  <pic:blipFill>
                    <a:blip r:embed="rId55"/>
                    <a:srcRect b="0" l="0" r="0" t="0"/>
                    <a:stretch>
                      <a:fillRect/>
                    </a:stretch>
                  </pic:blipFill>
                  <pic:spPr>
                    <a:xfrm>
                      <a:off x="0" y="0"/>
                      <a:ext cx="5868411"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rPr>
          <w:b w:val="1"/>
          <w:bCs w:val="1"/>
          <w:sz w:val="24"/>
          <w:szCs w:val="24"/>
          <w:highlight w:val="white"/>
        </w:rPr>
      </w:pPr>
      <w:r w:rsidDel="00000000" w:rsidR="00000000" w:rsidRPr="00000000">
        <w:rPr>
          <w:rFonts w:ascii="Arial Narrow" w:cs="Arial Narrow" w:eastAsia="Arial Narrow" w:hAnsi="Arial Narrow"/>
          <w:b w:val="1"/>
          <w:bCs w:val="1"/>
          <w:color w:val="ff0000"/>
          <w:sz w:val="50"/>
          <w:szCs w:val="50"/>
          <w:highlight w:val="white"/>
        </w:rPr>
        <w:drawing>
          <wp:inline distB="114300" distT="114300" distL="114300" distR="114300">
            <wp:extent cx="5943600" cy="2679700"/>
            <wp:effectExtent b="0" l="0" r="0" t="0"/>
            <wp:docPr id="12"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jc w:val="center"/>
        <w:rPr>
          <w:sz w:val="24"/>
          <w:szCs w:val="24"/>
          <w:highlight w:val="white"/>
        </w:rPr>
      </w:pPr>
      <w:r w:rsidDel="00000000" w:rsidR="00000000" w:rsidRPr="00000000">
        <w:rPr>
          <w:sz w:val="24"/>
          <w:szCs w:val="24"/>
          <w:highlight w:val="white"/>
          <w:rtl w:val="0"/>
        </w:rPr>
        <w:t xml:space="preserve">Federation of Indian Export Organisations (FIEO) Training for Women Entrepreneurs on 9 February, 2023</w:t>
      </w:r>
    </w:p>
    <w:p w:rsidR="00000000" w:rsidDel="00000000" w:rsidP="00000000" w:rsidRDefault="00000000" w:rsidRPr="00000000" w14:paraId="00000610">
      <w:pPr>
        <w:jc w:val="center"/>
        <w:rPr>
          <w:sz w:val="24"/>
          <w:szCs w:val="24"/>
          <w:highlight w:val="white"/>
        </w:rPr>
      </w:pPr>
      <w:r w:rsidDel="00000000" w:rsidR="00000000" w:rsidRPr="00000000">
        <w:rPr>
          <w:rtl w:val="0"/>
        </w:rPr>
      </w:r>
    </w:p>
    <w:p w:rsidR="00000000" w:rsidDel="00000000" w:rsidP="00000000" w:rsidRDefault="00000000" w:rsidRPr="00000000" w14:paraId="00000611">
      <w:pPr>
        <w:jc w:val="center"/>
        <w:rPr>
          <w:rFonts w:ascii="Arial Narrow" w:cs="Arial Narrow" w:eastAsia="Arial Narrow" w:hAnsi="Arial Narrow"/>
          <w:b w:val="1"/>
          <w:bCs w:val="1"/>
          <w:color w:val="ff0000"/>
          <w:sz w:val="50"/>
          <w:szCs w:val="50"/>
          <w:highlight w:val="white"/>
        </w:rPr>
      </w:pPr>
      <w:r w:rsidDel="00000000" w:rsidR="00000000" w:rsidRPr="00000000">
        <w:rPr>
          <w:rFonts w:ascii="Arial Narrow" w:cs="Arial Narrow" w:eastAsia="Arial Narrow" w:hAnsi="Arial Narrow"/>
          <w:b w:val="1"/>
          <w:bCs w:val="1"/>
          <w:color w:val="ff0000"/>
          <w:sz w:val="50"/>
          <w:szCs w:val="50"/>
          <w:highlight w:val="white"/>
        </w:rPr>
        <w:drawing>
          <wp:inline distB="114300" distT="114300" distL="114300" distR="114300">
            <wp:extent cx="4710113" cy="3149827"/>
            <wp:effectExtent b="0" l="0" r="0" t="0"/>
            <wp:docPr id="40"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4710113" cy="3149827"/>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jc w:val="center"/>
        <w:rPr>
          <w:sz w:val="24"/>
          <w:szCs w:val="24"/>
          <w:highlight w:val="white"/>
        </w:rPr>
      </w:pPr>
      <w:r w:rsidDel="00000000" w:rsidR="00000000" w:rsidRPr="00000000">
        <w:rPr>
          <w:sz w:val="24"/>
          <w:szCs w:val="24"/>
          <w:highlight w:val="white"/>
          <w:rtl w:val="0"/>
        </w:rPr>
        <w:t xml:space="preserve">Export Training to Govt. of Tamil Nadu, MSME Officials across Tamil Nadu on 26 March, 2023</w:t>
      </w:r>
    </w:p>
    <w:p w:rsidR="00000000" w:rsidDel="00000000" w:rsidP="00000000" w:rsidRDefault="00000000" w:rsidRPr="00000000" w14:paraId="00000613">
      <w:pPr>
        <w:jc w:val="center"/>
        <w:rPr>
          <w:sz w:val="24"/>
          <w:szCs w:val="24"/>
          <w:highlight w:val="white"/>
        </w:rPr>
      </w:pPr>
      <w:r w:rsidDel="00000000" w:rsidR="00000000" w:rsidRPr="00000000">
        <w:rPr>
          <w:rtl w:val="0"/>
        </w:rPr>
      </w:r>
    </w:p>
    <w:p w:rsidR="00000000" w:rsidDel="00000000" w:rsidP="00000000" w:rsidRDefault="00000000" w:rsidRPr="00000000" w14:paraId="00000614">
      <w:pPr>
        <w:jc w:val="left"/>
        <w:rPr>
          <w:rFonts w:ascii="Arial Narrow" w:cs="Arial Narrow" w:eastAsia="Arial Narrow" w:hAnsi="Arial Narrow"/>
          <w:b w:val="1"/>
          <w:bCs w:val="1"/>
          <w:color w:val="ff0000"/>
          <w:sz w:val="50"/>
          <w:szCs w:val="50"/>
          <w:highlight w:val="white"/>
        </w:rPr>
      </w:pPr>
      <w:r w:rsidDel="00000000" w:rsidR="00000000" w:rsidRPr="00000000">
        <w:rPr>
          <w:rtl w:val="0"/>
        </w:rPr>
      </w:r>
    </w:p>
    <w:p w:rsidR="00000000" w:rsidDel="00000000" w:rsidP="00000000" w:rsidRDefault="00000000" w:rsidRPr="00000000" w14:paraId="00000615">
      <w:pPr>
        <w:jc w:val="center"/>
        <w:rPr>
          <w:rFonts w:ascii="Arial Narrow" w:cs="Arial Narrow" w:eastAsia="Arial Narrow" w:hAnsi="Arial Narrow"/>
          <w:b w:val="1"/>
          <w:bCs w:val="1"/>
          <w:color w:val="ff0000"/>
          <w:sz w:val="50"/>
          <w:szCs w:val="50"/>
          <w:highlight w:val="white"/>
        </w:rPr>
      </w:pPr>
      <w:r w:rsidDel="00000000" w:rsidR="00000000" w:rsidRPr="00000000">
        <w:rPr>
          <w:rFonts w:ascii="Arial Narrow" w:cs="Arial Narrow" w:eastAsia="Arial Narrow" w:hAnsi="Arial Narrow"/>
          <w:b w:val="1"/>
          <w:bCs w:val="1"/>
          <w:color w:val="ff0000"/>
          <w:sz w:val="50"/>
          <w:szCs w:val="50"/>
          <w:highlight w:val="white"/>
        </w:rPr>
        <w:drawing>
          <wp:inline distB="114300" distT="114300" distL="114300" distR="114300">
            <wp:extent cx="4407218" cy="2932185"/>
            <wp:effectExtent b="0" l="0" r="0" t="0"/>
            <wp:docPr id="27" name="image48.png"/>
            <a:graphic>
              <a:graphicData uri="http://schemas.openxmlformats.org/drawingml/2006/picture">
                <pic:pic>
                  <pic:nvPicPr>
                    <pic:cNvPr id="0" name="image48.png"/>
                    <pic:cNvPicPr preferRelativeResize="0"/>
                  </pic:nvPicPr>
                  <pic:blipFill>
                    <a:blip r:embed="rId57"/>
                    <a:srcRect b="0" l="0" r="0" t="0"/>
                    <a:stretch>
                      <a:fillRect/>
                    </a:stretch>
                  </pic:blipFill>
                  <pic:spPr>
                    <a:xfrm>
                      <a:off x="0" y="0"/>
                      <a:ext cx="4407218" cy="2932185"/>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jc w:val="center"/>
        <w:rPr>
          <w:sz w:val="24"/>
          <w:szCs w:val="24"/>
          <w:highlight w:val="white"/>
        </w:rPr>
      </w:pPr>
      <w:r w:rsidDel="00000000" w:rsidR="00000000" w:rsidRPr="00000000">
        <w:rPr>
          <w:sz w:val="24"/>
          <w:szCs w:val="24"/>
          <w:highlight w:val="white"/>
          <w:rtl w:val="0"/>
        </w:rPr>
        <w:t xml:space="preserve">Facilitation to our MD Mr. Rahim Iyaz by Ms. Shiju Thomas, IAS, Secretary for MSME Department of FaME-TN, Govt. of Tamil Nadu on 26 March, 2023</w:t>
      </w:r>
    </w:p>
    <w:p w:rsidR="00000000" w:rsidDel="00000000" w:rsidP="00000000" w:rsidRDefault="00000000" w:rsidRPr="00000000" w14:paraId="00000617">
      <w:pPr>
        <w:jc w:val="center"/>
        <w:rPr>
          <w:sz w:val="24"/>
          <w:szCs w:val="24"/>
          <w:highlight w:val="white"/>
        </w:rPr>
      </w:pPr>
      <w:r w:rsidDel="00000000" w:rsidR="00000000" w:rsidRPr="00000000">
        <w:rPr>
          <w:rtl w:val="0"/>
        </w:rPr>
      </w:r>
    </w:p>
    <w:p w:rsidR="00000000" w:rsidDel="00000000" w:rsidP="00000000" w:rsidRDefault="00000000" w:rsidRPr="00000000" w14:paraId="00000618">
      <w:pPr>
        <w:jc w:val="center"/>
        <w:rPr>
          <w:sz w:val="24"/>
          <w:szCs w:val="24"/>
          <w:highlight w:val="white"/>
        </w:rPr>
      </w:pPr>
      <w:r w:rsidDel="00000000" w:rsidR="00000000" w:rsidRPr="00000000">
        <w:rPr>
          <w:rtl w:val="0"/>
        </w:rPr>
      </w:r>
    </w:p>
    <w:p w:rsidR="00000000" w:rsidDel="00000000" w:rsidP="00000000" w:rsidRDefault="00000000" w:rsidRPr="00000000" w14:paraId="00000619">
      <w:pPr>
        <w:jc w:val="center"/>
        <w:rPr>
          <w:sz w:val="24"/>
          <w:szCs w:val="24"/>
          <w:highlight w:val="white"/>
        </w:rPr>
      </w:pPr>
      <w:r w:rsidDel="00000000" w:rsidR="00000000" w:rsidRPr="00000000">
        <w:rPr>
          <w:rFonts w:ascii="Arial Narrow" w:cs="Arial Narrow" w:eastAsia="Arial Narrow" w:hAnsi="Arial Narrow"/>
          <w:b w:val="1"/>
          <w:bCs w:val="1"/>
          <w:color w:val="ff0000"/>
          <w:sz w:val="40"/>
          <w:szCs w:val="40"/>
          <w:highlight w:val="white"/>
        </w:rPr>
        <w:drawing>
          <wp:inline distB="114300" distT="114300" distL="114300" distR="114300">
            <wp:extent cx="4371975" cy="3271338"/>
            <wp:effectExtent b="0" l="0" r="0" t="0"/>
            <wp:docPr id="14"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4371975" cy="3271338"/>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jc w:val="center"/>
        <w:rPr>
          <w:sz w:val="24"/>
          <w:szCs w:val="24"/>
          <w:highlight w:val="white"/>
        </w:rPr>
      </w:pPr>
      <w:r w:rsidDel="00000000" w:rsidR="00000000" w:rsidRPr="00000000">
        <w:rPr>
          <w:sz w:val="24"/>
          <w:szCs w:val="24"/>
          <w:highlight w:val="white"/>
          <w:rtl w:val="0"/>
        </w:rPr>
        <w:t xml:space="preserve">Deputy DGFT Mr. K.H. Reddy is seen along with our MD Mr.Rahim Iyaz. Mr.Reddy has taken a Session on DGFT Procedures to our MSME MDP Participants at our RIIT on 19 November, 2023</w:t>
      </w:r>
    </w:p>
    <w:p w:rsidR="00000000" w:rsidDel="00000000" w:rsidP="00000000" w:rsidRDefault="00000000" w:rsidRPr="00000000" w14:paraId="0000061B">
      <w:pPr>
        <w:jc w:val="center"/>
        <w:rPr>
          <w:sz w:val="24"/>
          <w:szCs w:val="24"/>
          <w:highlight w:val="white"/>
        </w:rPr>
      </w:pPr>
      <w:r w:rsidDel="00000000" w:rsidR="00000000" w:rsidRPr="00000000">
        <w:rPr>
          <w:rtl w:val="0"/>
        </w:rPr>
      </w:r>
    </w:p>
    <w:p w:rsidR="00000000" w:rsidDel="00000000" w:rsidP="00000000" w:rsidRDefault="00000000" w:rsidRPr="00000000" w14:paraId="0000061C">
      <w:pPr>
        <w:jc w:val="center"/>
        <w:rPr>
          <w:sz w:val="24"/>
          <w:szCs w:val="24"/>
          <w:highlight w:val="white"/>
        </w:rPr>
      </w:pPr>
      <w:r w:rsidDel="00000000" w:rsidR="00000000" w:rsidRPr="00000000">
        <w:rPr>
          <w:rFonts w:ascii="Arial Narrow" w:cs="Arial Narrow" w:eastAsia="Arial Narrow" w:hAnsi="Arial Narrow"/>
          <w:b w:val="1"/>
          <w:bCs w:val="1"/>
          <w:color w:val="ff0000"/>
          <w:sz w:val="40"/>
          <w:szCs w:val="40"/>
          <w:highlight w:val="white"/>
        </w:rPr>
        <w:drawing>
          <wp:inline distB="114300" distT="114300" distL="114300" distR="114300">
            <wp:extent cx="4010025" cy="3010236"/>
            <wp:effectExtent b="0" l="0" r="0" t="0"/>
            <wp:docPr id="33" name="image24.png"/>
            <a:graphic>
              <a:graphicData uri="http://schemas.openxmlformats.org/drawingml/2006/picture">
                <pic:pic>
                  <pic:nvPicPr>
                    <pic:cNvPr id="0" name="image24.png"/>
                    <pic:cNvPicPr preferRelativeResize="0"/>
                  </pic:nvPicPr>
                  <pic:blipFill>
                    <a:blip r:embed="rId59"/>
                    <a:srcRect b="0" l="0" r="0" t="0"/>
                    <a:stretch>
                      <a:fillRect/>
                    </a:stretch>
                  </pic:blipFill>
                  <pic:spPr>
                    <a:xfrm>
                      <a:off x="0" y="0"/>
                      <a:ext cx="4010025" cy="3010236"/>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jc w:val="center"/>
        <w:rPr>
          <w:sz w:val="24"/>
          <w:szCs w:val="24"/>
          <w:highlight w:val="white"/>
        </w:rPr>
      </w:pPr>
      <w:r w:rsidDel="00000000" w:rsidR="00000000" w:rsidRPr="00000000">
        <w:rPr>
          <w:sz w:val="24"/>
          <w:szCs w:val="24"/>
          <w:highlight w:val="white"/>
          <w:rtl w:val="0"/>
        </w:rPr>
        <w:t xml:space="preserve">Superintendent of Foreign Post Office Ms. Kalyani and Mr. Prem Rajkumar, Postal Export Marketing Executive taking a Session on Postal Export Procedures to our MSME MDP Participants at our RIIT on 16 November, 2023</w:t>
      </w:r>
    </w:p>
    <w:p w:rsidR="00000000" w:rsidDel="00000000" w:rsidP="00000000" w:rsidRDefault="00000000" w:rsidRPr="00000000" w14:paraId="0000061E">
      <w:pPr>
        <w:jc w:val="center"/>
        <w:rPr>
          <w:sz w:val="24"/>
          <w:szCs w:val="24"/>
          <w:highlight w:val="white"/>
        </w:rPr>
      </w:pPr>
      <w:r w:rsidDel="00000000" w:rsidR="00000000" w:rsidRPr="00000000">
        <w:rPr>
          <w:rtl w:val="0"/>
        </w:rPr>
      </w:r>
    </w:p>
    <w:p w:rsidR="00000000" w:rsidDel="00000000" w:rsidP="00000000" w:rsidRDefault="00000000" w:rsidRPr="00000000" w14:paraId="0000061F">
      <w:pPr>
        <w:jc w:val="center"/>
        <w:rPr>
          <w:sz w:val="24"/>
          <w:szCs w:val="24"/>
          <w:highlight w:val="white"/>
        </w:rPr>
      </w:pPr>
      <w:r w:rsidDel="00000000" w:rsidR="00000000" w:rsidRPr="00000000">
        <w:rPr>
          <w:rFonts w:ascii="Arial Narrow" w:cs="Arial Narrow" w:eastAsia="Arial Narrow" w:hAnsi="Arial Narrow"/>
          <w:b w:val="1"/>
          <w:bCs w:val="1"/>
          <w:color w:val="ff0000"/>
          <w:sz w:val="40"/>
          <w:szCs w:val="40"/>
          <w:highlight w:val="white"/>
        </w:rPr>
        <w:drawing>
          <wp:inline distB="114300" distT="114300" distL="114300" distR="114300">
            <wp:extent cx="4015828" cy="3011871"/>
            <wp:effectExtent b="0" l="0" r="0" t="0"/>
            <wp:docPr id="8" name="image12.png"/>
            <a:graphic>
              <a:graphicData uri="http://schemas.openxmlformats.org/drawingml/2006/picture">
                <pic:pic>
                  <pic:nvPicPr>
                    <pic:cNvPr id="0" name="image12.png"/>
                    <pic:cNvPicPr preferRelativeResize="0"/>
                  </pic:nvPicPr>
                  <pic:blipFill>
                    <a:blip r:embed="rId60"/>
                    <a:srcRect b="0" l="0" r="0" t="0"/>
                    <a:stretch>
                      <a:fillRect/>
                    </a:stretch>
                  </pic:blipFill>
                  <pic:spPr>
                    <a:xfrm>
                      <a:off x="0" y="0"/>
                      <a:ext cx="4015828" cy="3011871"/>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jc w:val="center"/>
        <w:rPr>
          <w:sz w:val="24"/>
          <w:szCs w:val="24"/>
          <w:highlight w:val="white"/>
        </w:rPr>
      </w:pPr>
      <w:r w:rsidDel="00000000" w:rsidR="00000000" w:rsidRPr="00000000">
        <w:rPr>
          <w:sz w:val="24"/>
          <w:szCs w:val="24"/>
          <w:highlight w:val="white"/>
          <w:rtl w:val="0"/>
        </w:rPr>
        <w:t xml:space="preserve">FSSAI Officer Ms.Rohini is taking a Session on FSSAI Procedures in food imports to our MSME MDP Participants at our RIIT November 2023</w:t>
      </w:r>
    </w:p>
    <w:p w:rsidR="00000000" w:rsidDel="00000000" w:rsidP="00000000" w:rsidRDefault="00000000" w:rsidRPr="00000000" w14:paraId="00000621">
      <w:pPr>
        <w:jc w:val="center"/>
        <w:rPr>
          <w:sz w:val="24"/>
          <w:szCs w:val="24"/>
          <w:highlight w:val="white"/>
        </w:rPr>
      </w:pPr>
      <w:r w:rsidDel="00000000" w:rsidR="00000000" w:rsidRPr="00000000">
        <w:rPr>
          <w:rtl w:val="0"/>
        </w:rPr>
      </w:r>
    </w:p>
    <w:p w:rsidR="00000000" w:rsidDel="00000000" w:rsidP="00000000" w:rsidRDefault="00000000" w:rsidRPr="00000000" w14:paraId="00000622">
      <w:pPr>
        <w:jc w:val="center"/>
        <w:rPr>
          <w:sz w:val="24"/>
          <w:szCs w:val="24"/>
          <w:highlight w:val="white"/>
        </w:rPr>
      </w:pPr>
      <w:r w:rsidDel="00000000" w:rsidR="00000000" w:rsidRPr="00000000">
        <w:rPr>
          <w:rFonts w:ascii="Arial Narrow" w:cs="Arial Narrow" w:eastAsia="Arial Narrow" w:hAnsi="Arial Narrow"/>
          <w:color w:val="ff0000"/>
          <w:sz w:val="40"/>
          <w:szCs w:val="40"/>
          <w:highlight w:val="white"/>
        </w:rPr>
        <w:drawing>
          <wp:inline distB="114300" distT="114300" distL="114300" distR="114300">
            <wp:extent cx="4904423" cy="2203829"/>
            <wp:effectExtent b="0" l="0" r="0" t="0"/>
            <wp:docPr id="19"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4904423" cy="2203829"/>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jc w:val="center"/>
        <w:rPr>
          <w:sz w:val="24"/>
          <w:szCs w:val="24"/>
          <w:highlight w:val="white"/>
        </w:rPr>
      </w:pPr>
      <w:r w:rsidDel="00000000" w:rsidR="00000000" w:rsidRPr="00000000">
        <w:rPr>
          <w:sz w:val="24"/>
          <w:szCs w:val="24"/>
          <w:highlight w:val="white"/>
          <w:rtl w:val="0"/>
        </w:rPr>
        <w:t xml:space="preserve">ECGC Mr.Subha Vignesh is taking a Session on ECGC Procedures in exports to our MSME MDP Participants at our RIIT in November 2023</w:t>
      </w:r>
    </w:p>
    <w:p w:rsidR="00000000" w:rsidDel="00000000" w:rsidP="00000000" w:rsidRDefault="00000000" w:rsidRPr="00000000" w14:paraId="00000624">
      <w:pPr>
        <w:jc w:val="center"/>
        <w:rPr>
          <w:sz w:val="24"/>
          <w:szCs w:val="24"/>
          <w:highlight w:val="white"/>
        </w:rPr>
      </w:pPr>
      <w:r w:rsidDel="00000000" w:rsidR="00000000" w:rsidRPr="00000000">
        <w:rPr>
          <w:rtl w:val="0"/>
        </w:rPr>
      </w:r>
    </w:p>
    <w:p w:rsidR="00000000" w:rsidDel="00000000" w:rsidP="00000000" w:rsidRDefault="00000000" w:rsidRPr="00000000" w14:paraId="00000625">
      <w:pPr>
        <w:jc w:val="center"/>
        <w:rPr>
          <w:sz w:val="24"/>
          <w:szCs w:val="24"/>
          <w:highlight w:val="white"/>
        </w:rPr>
      </w:pPr>
      <w:r w:rsidDel="00000000" w:rsidR="00000000" w:rsidRPr="00000000">
        <w:rPr>
          <w:rFonts w:ascii="Arial Narrow" w:cs="Arial Narrow" w:eastAsia="Arial Narrow" w:hAnsi="Arial Narrow"/>
          <w:b w:val="1"/>
          <w:bCs w:val="1"/>
          <w:color w:val="ff0000"/>
          <w:sz w:val="40"/>
          <w:szCs w:val="40"/>
          <w:highlight w:val="white"/>
        </w:rPr>
        <w:drawing>
          <wp:inline distB="114300" distT="114300" distL="114300" distR="114300">
            <wp:extent cx="5090847" cy="3806586"/>
            <wp:effectExtent b="0" l="0" r="0" t="0"/>
            <wp:docPr id="38" name="image39.png"/>
            <a:graphic>
              <a:graphicData uri="http://schemas.openxmlformats.org/drawingml/2006/picture">
                <pic:pic>
                  <pic:nvPicPr>
                    <pic:cNvPr id="0" name="image39.png"/>
                    <pic:cNvPicPr preferRelativeResize="0"/>
                  </pic:nvPicPr>
                  <pic:blipFill>
                    <a:blip r:embed="rId62"/>
                    <a:srcRect b="0" l="0" r="0" t="0"/>
                    <a:stretch>
                      <a:fillRect/>
                    </a:stretch>
                  </pic:blipFill>
                  <pic:spPr>
                    <a:xfrm>
                      <a:off x="0" y="0"/>
                      <a:ext cx="5090847" cy="3806586"/>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jc w:val="center"/>
        <w:rPr>
          <w:sz w:val="24"/>
          <w:szCs w:val="24"/>
          <w:highlight w:val="white"/>
        </w:rPr>
      </w:pPr>
      <w:r w:rsidDel="00000000" w:rsidR="00000000" w:rsidRPr="00000000">
        <w:rPr>
          <w:sz w:val="24"/>
          <w:szCs w:val="24"/>
          <w:highlight w:val="white"/>
          <w:rtl w:val="0"/>
        </w:rPr>
        <w:t xml:space="preserve">Govt. of India’s Export Inspection Agency (EIA) Director Mr.Antony is taking a Session on EIA Procedures in exports to our MSME MDP Participants at our RIIT in November 2023</w:t>
      </w:r>
    </w:p>
    <w:p w:rsidR="00000000" w:rsidDel="00000000" w:rsidP="00000000" w:rsidRDefault="00000000" w:rsidRPr="00000000" w14:paraId="00000627">
      <w:pPr>
        <w:jc w:val="center"/>
        <w:rPr>
          <w:sz w:val="24"/>
          <w:szCs w:val="24"/>
          <w:highlight w:val="white"/>
        </w:rPr>
      </w:pPr>
      <w:r w:rsidDel="00000000" w:rsidR="00000000" w:rsidRPr="00000000">
        <w:rPr>
          <w:rtl w:val="0"/>
        </w:rPr>
      </w:r>
    </w:p>
    <w:p w:rsidR="00000000" w:rsidDel="00000000" w:rsidP="00000000" w:rsidRDefault="00000000" w:rsidRPr="00000000" w14:paraId="00000628">
      <w:pPr>
        <w:jc w:val="center"/>
        <w:rPr>
          <w:rFonts w:ascii="Arial Narrow" w:cs="Arial Narrow" w:eastAsia="Arial Narrow" w:hAnsi="Arial Narrow"/>
          <w:b w:val="1"/>
          <w:bCs w:val="1"/>
          <w:color w:val="ff0000"/>
          <w:sz w:val="50"/>
          <w:szCs w:val="50"/>
          <w:highlight w:val="white"/>
        </w:rPr>
      </w:pPr>
      <w:r w:rsidDel="00000000" w:rsidR="00000000" w:rsidRPr="00000000">
        <w:rPr>
          <w:rFonts w:ascii="Arial Narrow" w:cs="Arial Narrow" w:eastAsia="Arial Narrow" w:hAnsi="Arial Narrow"/>
          <w:b w:val="1"/>
          <w:bCs w:val="1"/>
          <w:color w:val="ff0000"/>
          <w:sz w:val="50"/>
          <w:szCs w:val="50"/>
          <w:highlight w:val="white"/>
        </w:rPr>
        <w:drawing>
          <wp:inline distB="114300" distT="114300" distL="114300" distR="114300">
            <wp:extent cx="4400550" cy="3303051"/>
            <wp:effectExtent b="0" l="0" r="0" t="0"/>
            <wp:docPr id="64" name="image63.png"/>
            <a:graphic>
              <a:graphicData uri="http://schemas.openxmlformats.org/drawingml/2006/picture">
                <pic:pic>
                  <pic:nvPicPr>
                    <pic:cNvPr id="0" name="image63.png"/>
                    <pic:cNvPicPr preferRelativeResize="0"/>
                  </pic:nvPicPr>
                  <pic:blipFill>
                    <a:blip r:embed="rId63"/>
                    <a:srcRect b="0" l="0" r="0" t="0"/>
                    <a:stretch>
                      <a:fillRect/>
                    </a:stretch>
                  </pic:blipFill>
                  <pic:spPr>
                    <a:xfrm>
                      <a:off x="0" y="0"/>
                      <a:ext cx="4400550" cy="3303051"/>
                    </a:xfrm>
                    <a:prstGeom prst="rect"/>
                    <a:ln/>
                  </pic:spPr>
                </pic:pic>
              </a:graphicData>
            </a:graphic>
          </wp:inline>
        </w:drawing>
      </w:r>
      <w:r w:rsidDel="00000000" w:rsidR="00000000" w:rsidRPr="00000000">
        <w:rPr>
          <w:rtl w:val="0"/>
        </w:rPr>
      </w:r>
    </w:p>
    <w:p w:rsidR="00000000" w:rsidDel="00000000" w:rsidP="00000000" w:rsidRDefault="00000000" w:rsidRPr="00000000" w14:paraId="00000629">
      <w:pPr>
        <w:jc w:val="center"/>
        <w:rPr>
          <w:sz w:val="24"/>
          <w:szCs w:val="24"/>
          <w:highlight w:val="white"/>
        </w:rPr>
      </w:pPr>
      <w:r w:rsidDel="00000000" w:rsidR="00000000" w:rsidRPr="00000000">
        <w:rPr>
          <w:sz w:val="24"/>
          <w:szCs w:val="24"/>
          <w:highlight w:val="white"/>
          <w:rtl w:val="0"/>
        </w:rPr>
        <w:t xml:space="preserve">India Post Training at Foreign Post Office in Chennai on 25 January, 2024</w:t>
      </w:r>
    </w:p>
    <w:p w:rsidR="00000000" w:rsidDel="00000000" w:rsidP="00000000" w:rsidRDefault="00000000" w:rsidRPr="00000000" w14:paraId="0000062A">
      <w:pPr>
        <w:jc w:val="center"/>
        <w:rPr>
          <w:sz w:val="24"/>
          <w:szCs w:val="24"/>
          <w:highlight w:val="white"/>
        </w:rPr>
      </w:pPr>
      <w:r w:rsidDel="00000000" w:rsidR="00000000" w:rsidRPr="00000000">
        <w:rPr>
          <w:rtl w:val="0"/>
        </w:rPr>
      </w:r>
    </w:p>
    <w:p w:rsidR="00000000" w:rsidDel="00000000" w:rsidP="00000000" w:rsidRDefault="00000000" w:rsidRPr="00000000" w14:paraId="0000062B">
      <w:pPr>
        <w:jc w:val="center"/>
        <w:rPr>
          <w:rFonts w:ascii="Arial Narrow" w:cs="Arial Narrow" w:eastAsia="Arial Narrow" w:hAnsi="Arial Narrow"/>
          <w:b w:val="1"/>
          <w:bCs w:val="1"/>
          <w:color w:val="ff0000"/>
          <w:sz w:val="40"/>
          <w:szCs w:val="40"/>
          <w:highlight w:val="white"/>
        </w:rPr>
      </w:pPr>
      <w:r w:rsidDel="00000000" w:rsidR="00000000" w:rsidRPr="00000000">
        <w:rPr>
          <w:rFonts w:ascii="Arial Narrow" w:cs="Arial Narrow" w:eastAsia="Arial Narrow" w:hAnsi="Arial Narrow"/>
          <w:b w:val="1"/>
          <w:bCs w:val="1"/>
          <w:color w:val="ff0000"/>
          <w:sz w:val="40"/>
          <w:szCs w:val="40"/>
          <w:highlight w:val="white"/>
        </w:rPr>
        <w:drawing>
          <wp:inline distB="114300" distT="114300" distL="114300" distR="114300">
            <wp:extent cx="4181475" cy="3123264"/>
            <wp:effectExtent b="0" l="0" r="0" t="0"/>
            <wp:docPr id="10" name="image6.png"/>
            <a:graphic>
              <a:graphicData uri="http://schemas.openxmlformats.org/drawingml/2006/picture">
                <pic:pic>
                  <pic:nvPicPr>
                    <pic:cNvPr id="0" name="image6.png"/>
                    <pic:cNvPicPr preferRelativeResize="0"/>
                  </pic:nvPicPr>
                  <pic:blipFill>
                    <a:blip r:embed="rId64"/>
                    <a:srcRect b="0" l="0" r="0" t="0"/>
                    <a:stretch>
                      <a:fillRect/>
                    </a:stretch>
                  </pic:blipFill>
                  <pic:spPr>
                    <a:xfrm>
                      <a:off x="0" y="0"/>
                      <a:ext cx="4181475" cy="3123264"/>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jc w:val="center"/>
        <w:rPr>
          <w:sz w:val="24"/>
          <w:szCs w:val="24"/>
          <w:highlight w:val="white"/>
        </w:rPr>
      </w:pPr>
      <w:r w:rsidDel="00000000" w:rsidR="00000000" w:rsidRPr="00000000">
        <w:rPr>
          <w:sz w:val="24"/>
          <w:szCs w:val="24"/>
          <w:highlight w:val="white"/>
          <w:rtl w:val="0"/>
        </w:rPr>
        <w:t xml:space="preserve">Agriculture export training In Chennai at EDII -TN Campus for around 40 Government Senior Officials of Cooperative Society on 12 August 2025. The training programme was organised by Govt. of Tamil Nadu TNAPEx and EDII-TN.</w:t>
      </w:r>
    </w:p>
    <w:p w:rsidR="00000000" w:rsidDel="00000000" w:rsidP="00000000" w:rsidRDefault="00000000" w:rsidRPr="00000000" w14:paraId="0000062D">
      <w:pPr>
        <w:jc w:val="both"/>
        <w:rPr>
          <w:rFonts w:ascii="Arial Narrow" w:cs="Arial Narrow" w:eastAsia="Arial Narrow" w:hAnsi="Arial Narrow"/>
          <w:b w:val="1"/>
          <w:bCs w:val="1"/>
          <w:sz w:val="24"/>
          <w:szCs w:val="24"/>
          <w:highlight w:val="white"/>
        </w:rPr>
      </w:pPr>
      <w:r w:rsidDel="00000000" w:rsidR="00000000" w:rsidRPr="00000000">
        <w:rPr>
          <w:rtl w:val="0"/>
        </w:rPr>
      </w:r>
    </w:p>
    <w:p w:rsidR="00000000" w:rsidDel="00000000" w:rsidP="00000000" w:rsidRDefault="00000000" w:rsidRPr="00000000" w14:paraId="0000062E">
      <w:pPr>
        <w:spacing w:after="240" w:before="240" w:line="216" w:lineRule="auto"/>
        <w:jc w:val="center"/>
        <w:rPr>
          <w:i w:val="1"/>
          <w:iCs w:val="1"/>
          <w:color w:val="222222"/>
          <w:sz w:val="24"/>
          <w:szCs w:val="24"/>
        </w:rPr>
      </w:pPr>
      <w:r w:rsidDel="00000000" w:rsidR="00000000" w:rsidRPr="00000000">
        <w:rPr>
          <w:i w:val="1"/>
          <w:iCs w:val="1"/>
          <w:color w:val="222222"/>
          <w:sz w:val="24"/>
          <w:szCs w:val="24"/>
        </w:rPr>
        <w:drawing>
          <wp:inline distB="114300" distT="114300" distL="114300" distR="114300">
            <wp:extent cx="3752850" cy="2816673"/>
            <wp:effectExtent b="0" l="0" r="0" t="0"/>
            <wp:docPr id="42" name="image34.png"/>
            <a:graphic>
              <a:graphicData uri="http://schemas.openxmlformats.org/drawingml/2006/picture">
                <pic:pic>
                  <pic:nvPicPr>
                    <pic:cNvPr id="0" name="image34.png"/>
                    <pic:cNvPicPr preferRelativeResize="0"/>
                  </pic:nvPicPr>
                  <pic:blipFill>
                    <a:blip r:embed="rId65"/>
                    <a:srcRect b="0" l="0" r="0" t="0"/>
                    <a:stretch>
                      <a:fillRect/>
                    </a:stretch>
                  </pic:blipFill>
                  <pic:spPr>
                    <a:xfrm>
                      <a:off x="0" y="0"/>
                      <a:ext cx="3752850" cy="2816673"/>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spacing w:after="240" w:before="240" w:line="216" w:lineRule="auto"/>
        <w:jc w:val="center"/>
        <w:rPr>
          <w:color w:val="222222"/>
          <w:sz w:val="24"/>
          <w:szCs w:val="24"/>
        </w:rPr>
      </w:pPr>
      <w:r w:rsidDel="00000000" w:rsidR="00000000" w:rsidRPr="00000000">
        <w:rPr>
          <w:color w:val="222222"/>
          <w:sz w:val="24"/>
          <w:szCs w:val="24"/>
          <w:rtl w:val="0"/>
        </w:rPr>
        <w:t xml:space="preserve">Govt. of India MSME-DFO MDP Programme on Export Import Management in 2025 at our RIIT Campus.</w:t>
      </w:r>
    </w:p>
    <w:p w:rsidR="00000000" w:rsidDel="00000000" w:rsidP="00000000" w:rsidRDefault="00000000" w:rsidRPr="00000000" w14:paraId="00000630">
      <w:pPr>
        <w:spacing w:after="240" w:before="240" w:line="216" w:lineRule="auto"/>
        <w:jc w:val="center"/>
        <w:rPr>
          <w:color w:val="222222"/>
          <w:sz w:val="24"/>
          <w:szCs w:val="24"/>
        </w:rPr>
      </w:pPr>
      <w:r w:rsidDel="00000000" w:rsidR="00000000" w:rsidRPr="00000000">
        <w:rPr>
          <w:rtl w:val="0"/>
        </w:rPr>
      </w:r>
    </w:p>
    <w:p w:rsidR="00000000" w:rsidDel="00000000" w:rsidP="00000000" w:rsidRDefault="00000000" w:rsidRPr="00000000" w14:paraId="00000631">
      <w:pPr>
        <w:spacing w:after="240" w:before="240" w:line="216" w:lineRule="auto"/>
        <w:jc w:val="center"/>
        <w:rPr>
          <w:color w:val="222222"/>
          <w:sz w:val="24"/>
          <w:szCs w:val="24"/>
        </w:rPr>
      </w:pPr>
      <w:r w:rsidDel="00000000" w:rsidR="00000000" w:rsidRPr="00000000">
        <w:rPr>
          <w:color w:val="222222"/>
          <w:sz w:val="24"/>
          <w:szCs w:val="24"/>
        </w:rPr>
        <w:drawing>
          <wp:inline distB="114300" distT="114300" distL="114300" distR="114300">
            <wp:extent cx="2719388" cy="3606505"/>
            <wp:effectExtent b="0" l="0" r="0" t="0"/>
            <wp:docPr id="28" name="image68.png"/>
            <a:graphic>
              <a:graphicData uri="http://schemas.openxmlformats.org/drawingml/2006/picture">
                <pic:pic>
                  <pic:nvPicPr>
                    <pic:cNvPr id="0" name="image68.png"/>
                    <pic:cNvPicPr preferRelativeResize="0"/>
                  </pic:nvPicPr>
                  <pic:blipFill>
                    <a:blip r:embed="rId66"/>
                    <a:srcRect b="0" l="0" r="0" t="0"/>
                    <a:stretch>
                      <a:fillRect/>
                    </a:stretch>
                  </pic:blipFill>
                  <pic:spPr>
                    <a:xfrm>
                      <a:off x="0" y="0"/>
                      <a:ext cx="2719388" cy="3606505"/>
                    </a:xfrm>
                    <a:prstGeom prst="rect"/>
                    <a:ln/>
                  </pic:spPr>
                </pic:pic>
              </a:graphicData>
            </a:graphic>
          </wp:inline>
        </w:drawing>
      </w:r>
      <w:r w:rsidDel="00000000" w:rsidR="00000000" w:rsidRPr="00000000">
        <w:rPr>
          <w:rtl w:val="0"/>
        </w:rPr>
      </w:r>
    </w:p>
    <w:p w:rsidR="00000000" w:rsidDel="00000000" w:rsidP="00000000" w:rsidRDefault="00000000" w:rsidRPr="00000000" w14:paraId="00000632">
      <w:pPr>
        <w:spacing w:after="240" w:before="240" w:line="216" w:lineRule="auto"/>
        <w:jc w:val="center"/>
        <w:rPr>
          <w:color w:val="222222"/>
          <w:sz w:val="24"/>
          <w:szCs w:val="24"/>
        </w:rPr>
      </w:pPr>
      <w:r w:rsidDel="00000000" w:rsidR="00000000" w:rsidRPr="00000000">
        <w:rPr>
          <w:color w:val="222222"/>
          <w:sz w:val="24"/>
          <w:szCs w:val="24"/>
          <w:rtl w:val="0"/>
        </w:rPr>
        <w:t xml:space="preserve">A session on Agricultural Export Procedures for Agri Entrepreneurs on behalf of Tamil Nadu Government Entities EDII-TN and TNAPEx on 13.05.2026.</w:t>
      </w:r>
    </w:p>
    <w:p w:rsidR="00000000" w:rsidDel="00000000" w:rsidP="00000000" w:rsidRDefault="00000000" w:rsidRPr="00000000" w14:paraId="00000633">
      <w:pPr>
        <w:spacing w:after="240" w:before="240" w:line="216" w:lineRule="auto"/>
        <w:jc w:val="center"/>
        <w:rPr>
          <w:color w:val="222222"/>
          <w:sz w:val="24"/>
          <w:szCs w:val="24"/>
        </w:rPr>
      </w:pPr>
      <w:r w:rsidDel="00000000" w:rsidR="00000000" w:rsidRPr="00000000">
        <w:rPr>
          <w:rtl w:val="0"/>
        </w:rPr>
      </w:r>
    </w:p>
    <w:p w:rsidR="00000000" w:rsidDel="00000000" w:rsidP="00000000" w:rsidRDefault="00000000" w:rsidRPr="00000000" w14:paraId="00000634">
      <w:pPr>
        <w:jc w:val="center"/>
        <w:rPr>
          <w:rFonts w:ascii="Arial Narrow" w:cs="Arial Narrow" w:eastAsia="Arial Narrow" w:hAnsi="Arial Narrow"/>
          <w:b w:val="1"/>
          <w:bCs w:val="1"/>
          <w:color w:val="ff0000"/>
          <w:sz w:val="50"/>
          <w:szCs w:val="50"/>
          <w:highlight w:val="white"/>
        </w:rPr>
      </w:pPr>
      <w:r w:rsidDel="00000000" w:rsidR="00000000" w:rsidRPr="00000000">
        <w:rPr>
          <w:rFonts w:ascii="Arial Narrow" w:cs="Arial Narrow" w:eastAsia="Arial Narrow" w:hAnsi="Arial Narrow"/>
          <w:b w:val="1"/>
          <w:bCs w:val="1"/>
          <w:color w:val="ff0000"/>
          <w:sz w:val="50"/>
          <w:szCs w:val="50"/>
          <w:highlight w:val="white"/>
        </w:rPr>
        <w:drawing>
          <wp:inline distB="114300" distT="114300" distL="114300" distR="114300">
            <wp:extent cx="4575967" cy="3050644"/>
            <wp:effectExtent b="0" l="0" r="0" t="0"/>
            <wp:docPr id="1" name="image10.png"/>
            <a:graphic>
              <a:graphicData uri="http://schemas.openxmlformats.org/drawingml/2006/picture">
                <pic:pic>
                  <pic:nvPicPr>
                    <pic:cNvPr id="0" name="image10.png"/>
                    <pic:cNvPicPr preferRelativeResize="0"/>
                  </pic:nvPicPr>
                  <pic:blipFill>
                    <a:blip r:embed="rId67"/>
                    <a:srcRect b="0" l="0" r="0" t="0"/>
                    <a:stretch>
                      <a:fillRect/>
                    </a:stretch>
                  </pic:blipFill>
                  <pic:spPr>
                    <a:xfrm>
                      <a:off x="0" y="0"/>
                      <a:ext cx="4575967" cy="3050644"/>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jc w:val="center"/>
        <w:rPr>
          <w:sz w:val="24"/>
          <w:szCs w:val="24"/>
          <w:highlight w:val="white"/>
        </w:rPr>
      </w:pPr>
      <w:r w:rsidDel="00000000" w:rsidR="00000000" w:rsidRPr="00000000">
        <w:rPr>
          <w:sz w:val="24"/>
          <w:szCs w:val="24"/>
          <w:highlight w:val="white"/>
          <w:rtl w:val="0"/>
        </w:rPr>
        <w:t xml:space="preserve">An MoU was signed between Alagappa University, Karaikudi and RIIT to promote training and research in International Trade on 31st October, 2022.</w:t>
      </w:r>
    </w:p>
    <w:p w:rsidR="00000000" w:rsidDel="00000000" w:rsidP="00000000" w:rsidRDefault="00000000" w:rsidRPr="00000000" w14:paraId="00000636">
      <w:pPr>
        <w:jc w:val="center"/>
        <w:rPr>
          <w:sz w:val="24"/>
          <w:szCs w:val="24"/>
          <w:highlight w:val="white"/>
        </w:rPr>
      </w:pPr>
      <w:r w:rsidDel="00000000" w:rsidR="00000000" w:rsidRPr="00000000">
        <w:rPr>
          <w:sz w:val="24"/>
          <w:szCs w:val="24"/>
          <w:highlight w:val="white"/>
          <w:rtl w:val="0"/>
        </w:rPr>
        <w:t xml:space="preserve">Prof G. Ravi, Vice Chancellor of Alagappa University, Karaikudi is presenting the MoU document to our MD Mr.Rahim Iyaz. </w:t>
      </w:r>
    </w:p>
    <w:p w:rsidR="00000000" w:rsidDel="00000000" w:rsidP="00000000" w:rsidRDefault="00000000" w:rsidRPr="00000000" w14:paraId="00000637">
      <w:pPr>
        <w:jc w:val="center"/>
        <w:rPr>
          <w:sz w:val="24"/>
          <w:szCs w:val="24"/>
          <w:highlight w:val="white"/>
        </w:rPr>
      </w:pPr>
      <w:r w:rsidDel="00000000" w:rsidR="00000000" w:rsidRPr="00000000">
        <w:rPr>
          <w:sz w:val="24"/>
          <w:szCs w:val="24"/>
          <w:highlight w:val="white"/>
          <w:rtl w:val="0"/>
        </w:rPr>
        <w:t xml:space="preserve">Dr.Gurumoorthy, HOD of Dept. of Commerce, Dr. Muthusamy, HOB of Dept. of MBA (International Business) are seen together</w:t>
      </w:r>
    </w:p>
    <w:p w:rsidR="00000000" w:rsidDel="00000000" w:rsidP="00000000" w:rsidRDefault="00000000" w:rsidRPr="00000000" w14:paraId="00000638">
      <w:pPr>
        <w:jc w:val="center"/>
        <w:rPr>
          <w:sz w:val="24"/>
          <w:szCs w:val="24"/>
          <w:highlight w:val="white"/>
        </w:rPr>
      </w:pPr>
      <w:r w:rsidDel="00000000" w:rsidR="00000000" w:rsidRPr="00000000">
        <w:rPr>
          <w:rtl w:val="0"/>
        </w:rPr>
      </w:r>
    </w:p>
    <w:p w:rsidR="00000000" w:rsidDel="00000000" w:rsidP="00000000" w:rsidRDefault="00000000" w:rsidRPr="00000000" w14:paraId="00000639">
      <w:pPr>
        <w:jc w:val="center"/>
        <w:rPr>
          <w:rFonts w:ascii="Arial Narrow" w:cs="Arial Narrow" w:eastAsia="Arial Narrow" w:hAnsi="Arial Narrow"/>
          <w:b w:val="1"/>
          <w:bCs w:val="1"/>
          <w:sz w:val="40"/>
          <w:szCs w:val="40"/>
          <w:highlight w:val="white"/>
        </w:rPr>
      </w:pPr>
      <w:r w:rsidDel="00000000" w:rsidR="00000000" w:rsidRPr="00000000">
        <w:rPr>
          <w:rFonts w:ascii="Arial Narrow" w:cs="Arial Narrow" w:eastAsia="Arial Narrow" w:hAnsi="Arial Narrow"/>
          <w:b w:val="1"/>
          <w:bCs w:val="1"/>
          <w:sz w:val="40"/>
          <w:szCs w:val="40"/>
          <w:highlight w:val="white"/>
        </w:rPr>
        <w:drawing>
          <wp:inline distB="114300" distT="114300" distL="114300" distR="114300">
            <wp:extent cx="4529289" cy="6318511"/>
            <wp:effectExtent b="0" l="0" r="0" t="0"/>
            <wp:docPr id="36" name="image28.png"/>
            <a:graphic>
              <a:graphicData uri="http://schemas.openxmlformats.org/drawingml/2006/picture">
                <pic:pic>
                  <pic:nvPicPr>
                    <pic:cNvPr id="0" name="image28.png"/>
                    <pic:cNvPicPr preferRelativeResize="0"/>
                  </pic:nvPicPr>
                  <pic:blipFill>
                    <a:blip r:embed="rId68"/>
                    <a:srcRect b="0" l="0" r="0" t="0"/>
                    <a:stretch>
                      <a:fillRect/>
                    </a:stretch>
                  </pic:blipFill>
                  <pic:spPr>
                    <a:xfrm>
                      <a:off x="0" y="0"/>
                      <a:ext cx="4529289" cy="6318511"/>
                    </a:xfrm>
                    <a:prstGeom prst="rect"/>
                    <a:ln/>
                  </pic:spPr>
                </pic:pic>
              </a:graphicData>
            </a:graphic>
          </wp:inline>
        </w:drawing>
      </w:r>
      <w:r w:rsidDel="00000000" w:rsidR="00000000" w:rsidRPr="00000000">
        <w:rPr>
          <w:rtl w:val="0"/>
        </w:rPr>
      </w:r>
    </w:p>
    <w:p w:rsidR="00000000" w:rsidDel="00000000" w:rsidP="00000000" w:rsidRDefault="00000000" w:rsidRPr="00000000" w14:paraId="0000063A">
      <w:pPr>
        <w:jc w:val="center"/>
        <w:rPr>
          <w:sz w:val="24"/>
          <w:szCs w:val="24"/>
          <w:highlight w:val="white"/>
        </w:rPr>
      </w:pPr>
      <w:r w:rsidDel="00000000" w:rsidR="00000000" w:rsidRPr="00000000">
        <w:rPr>
          <w:rFonts w:ascii="Arial Narrow" w:cs="Arial Narrow" w:eastAsia="Arial Narrow" w:hAnsi="Arial Narrow"/>
          <w:b w:val="1"/>
          <w:bCs w:val="1"/>
          <w:sz w:val="40"/>
          <w:szCs w:val="40"/>
          <w:highlight w:val="white"/>
        </w:rPr>
        <w:drawing>
          <wp:inline distB="114300" distT="114300" distL="114300" distR="114300">
            <wp:extent cx="4733925" cy="2657947"/>
            <wp:effectExtent b="0" l="0" r="0" t="0"/>
            <wp:docPr id="67" name="image64.png"/>
            <a:graphic>
              <a:graphicData uri="http://schemas.openxmlformats.org/drawingml/2006/picture">
                <pic:pic>
                  <pic:nvPicPr>
                    <pic:cNvPr id="0" name="image64.png"/>
                    <pic:cNvPicPr preferRelativeResize="0"/>
                  </pic:nvPicPr>
                  <pic:blipFill>
                    <a:blip r:embed="rId69"/>
                    <a:srcRect b="0" l="0" r="0" t="0"/>
                    <a:stretch>
                      <a:fillRect/>
                    </a:stretch>
                  </pic:blipFill>
                  <pic:spPr>
                    <a:xfrm>
                      <a:off x="0" y="0"/>
                      <a:ext cx="4733925" cy="2657947"/>
                    </a:xfrm>
                    <a:prstGeom prst="rect"/>
                    <a:ln/>
                  </pic:spPr>
                </pic:pic>
              </a:graphicData>
            </a:graphic>
          </wp:inline>
        </w:drawing>
      </w:r>
      <w:r w:rsidDel="00000000" w:rsidR="00000000" w:rsidRPr="00000000">
        <w:rPr>
          <w:rtl w:val="0"/>
        </w:rPr>
      </w:r>
    </w:p>
    <w:p w:rsidR="00000000" w:rsidDel="00000000" w:rsidP="00000000" w:rsidRDefault="00000000" w:rsidRPr="00000000" w14:paraId="0000063B">
      <w:pPr>
        <w:jc w:val="center"/>
        <w:rPr>
          <w:sz w:val="24"/>
          <w:szCs w:val="24"/>
          <w:highlight w:val="white"/>
        </w:rPr>
      </w:pPr>
      <w:r w:rsidDel="00000000" w:rsidR="00000000" w:rsidRPr="00000000">
        <w:rPr>
          <w:sz w:val="24"/>
          <w:szCs w:val="24"/>
          <w:highlight w:val="white"/>
          <w:rtl w:val="0"/>
        </w:rPr>
        <w:t xml:space="preserve">“India’s Trade Strategy and Reshaping a Multipolar Trade Architecture” - Seminar in the prestigious Loyola College, Chennai on 22 August, 2025</w:t>
      </w:r>
    </w:p>
    <w:p w:rsidR="00000000" w:rsidDel="00000000" w:rsidP="00000000" w:rsidRDefault="00000000" w:rsidRPr="00000000" w14:paraId="0000063C">
      <w:pPr>
        <w:jc w:val="center"/>
        <w:rPr>
          <w:sz w:val="24"/>
          <w:szCs w:val="24"/>
          <w:highlight w:val="white"/>
        </w:rPr>
      </w:pPr>
      <w:r w:rsidDel="00000000" w:rsidR="00000000" w:rsidRPr="00000000">
        <w:rPr>
          <w:rtl w:val="0"/>
        </w:rPr>
      </w:r>
    </w:p>
    <w:p w:rsidR="00000000" w:rsidDel="00000000" w:rsidP="00000000" w:rsidRDefault="00000000" w:rsidRPr="00000000" w14:paraId="0000063D">
      <w:pPr>
        <w:jc w:val="center"/>
        <w:rPr>
          <w:rFonts w:ascii="Arial Narrow" w:cs="Arial Narrow" w:eastAsia="Arial Narrow" w:hAnsi="Arial Narrow"/>
          <w:b w:val="1"/>
          <w:bCs w:val="1"/>
          <w:color w:val="ff0000"/>
          <w:sz w:val="36"/>
          <w:szCs w:val="36"/>
          <w:highlight w:val="white"/>
        </w:rPr>
      </w:pPr>
      <w:r w:rsidDel="00000000" w:rsidR="00000000" w:rsidRPr="00000000">
        <w:rPr>
          <w:rFonts w:ascii="Arial Narrow" w:cs="Arial Narrow" w:eastAsia="Arial Narrow" w:hAnsi="Arial Narrow"/>
          <w:b w:val="1"/>
          <w:bCs w:val="1"/>
          <w:color w:val="ff0000"/>
          <w:sz w:val="36"/>
          <w:szCs w:val="36"/>
          <w:highlight w:val="white"/>
        </w:rPr>
        <w:drawing>
          <wp:inline distB="114300" distT="114300" distL="114300" distR="114300">
            <wp:extent cx="3189923" cy="4510591"/>
            <wp:effectExtent b="0" l="0" r="0" t="0"/>
            <wp:docPr id="68" name="image65.png"/>
            <a:graphic>
              <a:graphicData uri="http://schemas.openxmlformats.org/drawingml/2006/picture">
                <pic:pic>
                  <pic:nvPicPr>
                    <pic:cNvPr id="0" name="image65.png"/>
                    <pic:cNvPicPr preferRelativeResize="0"/>
                  </pic:nvPicPr>
                  <pic:blipFill>
                    <a:blip r:embed="rId70"/>
                    <a:srcRect b="0" l="0" r="0" t="0"/>
                    <a:stretch>
                      <a:fillRect/>
                    </a:stretch>
                  </pic:blipFill>
                  <pic:spPr>
                    <a:xfrm>
                      <a:off x="0" y="0"/>
                      <a:ext cx="3189923" cy="4510591"/>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jc w:val="center"/>
        <w:rPr>
          <w:rFonts w:ascii="Arial Narrow" w:cs="Arial Narrow" w:eastAsia="Arial Narrow" w:hAnsi="Arial Narrow"/>
          <w:b w:val="1"/>
          <w:bCs w:val="1"/>
          <w:color w:val="ff0000"/>
          <w:sz w:val="40"/>
          <w:szCs w:val="40"/>
          <w:highlight w:val="white"/>
        </w:rPr>
      </w:pPr>
      <w:r w:rsidDel="00000000" w:rsidR="00000000" w:rsidRPr="00000000">
        <w:rPr>
          <w:rFonts w:ascii="Arial Narrow" w:cs="Arial Narrow" w:eastAsia="Arial Narrow" w:hAnsi="Arial Narrow"/>
          <w:b w:val="1"/>
          <w:bCs w:val="1"/>
          <w:color w:val="ff0000"/>
          <w:sz w:val="40"/>
          <w:szCs w:val="40"/>
          <w:highlight w:val="white"/>
        </w:rPr>
        <w:drawing>
          <wp:inline distB="114300" distT="114300" distL="114300" distR="114300">
            <wp:extent cx="3943350" cy="2214408"/>
            <wp:effectExtent b="0" l="0" r="0" t="0"/>
            <wp:docPr id="52" name="image49.png"/>
            <a:graphic>
              <a:graphicData uri="http://schemas.openxmlformats.org/drawingml/2006/picture">
                <pic:pic>
                  <pic:nvPicPr>
                    <pic:cNvPr id="0" name="image49.png"/>
                    <pic:cNvPicPr preferRelativeResize="0"/>
                  </pic:nvPicPr>
                  <pic:blipFill>
                    <a:blip r:embed="rId71"/>
                    <a:srcRect b="0" l="0" r="0" t="0"/>
                    <a:stretch>
                      <a:fillRect/>
                    </a:stretch>
                  </pic:blipFill>
                  <pic:spPr>
                    <a:xfrm>
                      <a:off x="0" y="0"/>
                      <a:ext cx="3943350" cy="2214408"/>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jc w:val="center"/>
        <w:rPr>
          <w:sz w:val="24"/>
          <w:szCs w:val="24"/>
          <w:highlight w:val="white"/>
        </w:rPr>
      </w:pPr>
      <w:r w:rsidDel="00000000" w:rsidR="00000000" w:rsidRPr="00000000">
        <w:rPr>
          <w:sz w:val="24"/>
          <w:szCs w:val="24"/>
          <w:highlight w:val="white"/>
          <w:rtl w:val="0"/>
        </w:rPr>
        <w:t xml:space="preserve">International Commerce Day Celebration of DG VAISHNAV COLLEGE, Chennai on </w:t>
      </w:r>
    </w:p>
    <w:p w:rsidR="00000000" w:rsidDel="00000000" w:rsidP="00000000" w:rsidRDefault="00000000" w:rsidRPr="00000000" w14:paraId="00000640">
      <w:pPr>
        <w:jc w:val="center"/>
        <w:rPr>
          <w:sz w:val="24"/>
          <w:szCs w:val="24"/>
          <w:highlight w:val="white"/>
        </w:rPr>
      </w:pPr>
      <w:r w:rsidDel="00000000" w:rsidR="00000000" w:rsidRPr="00000000">
        <w:rPr>
          <w:sz w:val="24"/>
          <w:szCs w:val="24"/>
          <w:highlight w:val="white"/>
          <w:rtl w:val="0"/>
        </w:rPr>
        <w:t xml:space="preserve">4 August, 2025</w:t>
      </w:r>
    </w:p>
    <w:p w:rsidR="00000000" w:rsidDel="00000000" w:rsidP="00000000" w:rsidRDefault="00000000" w:rsidRPr="00000000" w14:paraId="00000641">
      <w:pPr>
        <w:jc w:val="center"/>
        <w:rPr>
          <w:sz w:val="24"/>
          <w:szCs w:val="24"/>
          <w:highlight w:val="white"/>
        </w:rPr>
      </w:pPr>
      <w:r w:rsidDel="00000000" w:rsidR="00000000" w:rsidRPr="00000000">
        <w:rPr>
          <w:rtl w:val="0"/>
        </w:rPr>
      </w:r>
    </w:p>
    <w:p w:rsidR="00000000" w:rsidDel="00000000" w:rsidP="00000000" w:rsidRDefault="00000000" w:rsidRPr="00000000" w14:paraId="00000642">
      <w:pPr>
        <w:jc w:val="center"/>
        <w:rPr>
          <w:sz w:val="24"/>
          <w:szCs w:val="24"/>
          <w:highlight w:val="white"/>
        </w:rPr>
      </w:pPr>
      <w:r w:rsidDel="00000000" w:rsidR="00000000" w:rsidRPr="00000000">
        <w:rPr>
          <w:rFonts w:ascii="Arial Narrow" w:cs="Arial Narrow" w:eastAsia="Arial Narrow" w:hAnsi="Arial Narrow"/>
          <w:color w:val="ff0000"/>
          <w:sz w:val="50"/>
          <w:szCs w:val="50"/>
          <w:highlight w:val="white"/>
        </w:rPr>
        <w:drawing>
          <wp:inline distB="114300" distT="114300" distL="114300" distR="114300">
            <wp:extent cx="3148013" cy="4415764"/>
            <wp:effectExtent b="0" l="0" r="0" t="0"/>
            <wp:docPr id="26" name="image22.png"/>
            <a:graphic>
              <a:graphicData uri="http://schemas.openxmlformats.org/drawingml/2006/picture">
                <pic:pic>
                  <pic:nvPicPr>
                    <pic:cNvPr id="0" name="image22.png"/>
                    <pic:cNvPicPr preferRelativeResize="0"/>
                  </pic:nvPicPr>
                  <pic:blipFill>
                    <a:blip r:embed="rId72"/>
                    <a:srcRect b="0" l="0" r="0" t="0"/>
                    <a:stretch>
                      <a:fillRect/>
                    </a:stretch>
                  </pic:blipFill>
                  <pic:spPr>
                    <a:xfrm>
                      <a:off x="0" y="0"/>
                      <a:ext cx="3148013" cy="4415764"/>
                    </a:xfrm>
                    <a:prstGeom prst="rect"/>
                    <a:ln/>
                  </pic:spPr>
                </pic:pic>
              </a:graphicData>
            </a:graphic>
          </wp:inline>
        </w:drawing>
      </w:r>
      <w:r w:rsidDel="00000000" w:rsidR="00000000" w:rsidRPr="00000000">
        <w:rPr>
          <w:rtl w:val="0"/>
        </w:rPr>
      </w:r>
    </w:p>
    <w:p w:rsidR="00000000" w:rsidDel="00000000" w:rsidP="00000000" w:rsidRDefault="00000000" w:rsidRPr="00000000" w14:paraId="00000643">
      <w:pPr>
        <w:jc w:val="center"/>
        <w:rPr>
          <w:rFonts w:ascii="Arial Narrow" w:cs="Arial Narrow" w:eastAsia="Arial Narrow" w:hAnsi="Arial Narrow"/>
          <w:b w:val="1"/>
          <w:bCs w:val="1"/>
          <w:color w:val="ff0000"/>
          <w:sz w:val="40"/>
          <w:szCs w:val="40"/>
          <w:highlight w:val="white"/>
        </w:rPr>
      </w:pPr>
      <w:r w:rsidDel="00000000" w:rsidR="00000000" w:rsidRPr="00000000">
        <w:rPr>
          <w:rFonts w:ascii="Arial Narrow" w:cs="Arial Narrow" w:eastAsia="Arial Narrow" w:hAnsi="Arial Narrow"/>
          <w:b w:val="1"/>
          <w:bCs w:val="1"/>
          <w:color w:val="ff0000"/>
          <w:sz w:val="40"/>
          <w:szCs w:val="40"/>
          <w:highlight w:val="white"/>
        </w:rPr>
        <w:drawing>
          <wp:inline distB="114300" distT="114300" distL="114300" distR="114300">
            <wp:extent cx="4340543" cy="3244080"/>
            <wp:effectExtent b="0" l="0" r="0" t="0"/>
            <wp:docPr id="24" name="image20.png"/>
            <a:graphic>
              <a:graphicData uri="http://schemas.openxmlformats.org/drawingml/2006/picture">
                <pic:pic>
                  <pic:nvPicPr>
                    <pic:cNvPr id="0" name="image20.png"/>
                    <pic:cNvPicPr preferRelativeResize="0"/>
                  </pic:nvPicPr>
                  <pic:blipFill>
                    <a:blip r:embed="rId73"/>
                    <a:srcRect b="0" l="0" r="0" t="0"/>
                    <a:stretch>
                      <a:fillRect/>
                    </a:stretch>
                  </pic:blipFill>
                  <pic:spPr>
                    <a:xfrm>
                      <a:off x="0" y="0"/>
                      <a:ext cx="4340543" cy="3244080"/>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jc w:val="center"/>
        <w:rPr>
          <w:sz w:val="24"/>
          <w:szCs w:val="24"/>
          <w:highlight w:val="white"/>
        </w:rPr>
      </w:pPr>
      <w:r w:rsidDel="00000000" w:rsidR="00000000" w:rsidRPr="00000000">
        <w:rPr>
          <w:sz w:val="24"/>
          <w:szCs w:val="24"/>
          <w:highlight w:val="white"/>
          <w:rtl w:val="0"/>
        </w:rPr>
        <w:t xml:space="preserve">Entrepreneurial Prospects in International Trade at MEPCO Engineering College, Sivakasi on 11 September 2024</w:t>
      </w:r>
    </w:p>
    <w:p w:rsidR="00000000" w:rsidDel="00000000" w:rsidP="00000000" w:rsidRDefault="00000000" w:rsidRPr="00000000" w14:paraId="00000645">
      <w:pPr>
        <w:jc w:val="center"/>
        <w:rPr>
          <w:sz w:val="24"/>
          <w:szCs w:val="24"/>
          <w:highlight w:val="white"/>
        </w:rPr>
      </w:pPr>
      <w:r w:rsidDel="00000000" w:rsidR="00000000" w:rsidRPr="00000000">
        <w:rPr>
          <w:rtl w:val="0"/>
        </w:rPr>
      </w:r>
    </w:p>
    <w:p w:rsidR="00000000" w:rsidDel="00000000" w:rsidP="00000000" w:rsidRDefault="00000000" w:rsidRPr="00000000" w14:paraId="00000646">
      <w:pPr>
        <w:jc w:val="center"/>
        <w:rPr>
          <w:rFonts w:ascii="Arial Narrow" w:cs="Arial Narrow" w:eastAsia="Arial Narrow" w:hAnsi="Arial Narrow"/>
          <w:b w:val="1"/>
          <w:bCs w:val="1"/>
          <w:color w:val="ff0000"/>
          <w:sz w:val="40"/>
          <w:szCs w:val="40"/>
          <w:highlight w:val="white"/>
        </w:rPr>
      </w:pPr>
      <w:r w:rsidDel="00000000" w:rsidR="00000000" w:rsidRPr="00000000">
        <w:rPr>
          <w:rFonts w:ascii="Arial Narrow" w:cs="Arial Narrow" w:eastAsia="Arial Narrow" w:hAnsi="Arial Narrow"/>
          <w:b w:val="1"/>
          <w:bCs w:val="1"/>
          <w:color w:val="ff0000"/>
          <w:sz w:val="40"/>
          <w:szCs w:val="40"/>
          <w:highlight w:val="white"/>
        </w:rPr>
        <w:drawing>
          <wp:inline distB="114300" distT="114300" distL="114300" distR="114300">
            <wp:extent cx="2543175" cy="3402840"/>
            <wp:effectExtent b="0" l="0" r="0" t="0"/>
            <wp:docPr id="43" name="image46.png"/>
            <a:graphic>
              <a:graphicData uri="http://schemas.openxmlformats.org/drawingml/2006/picture">
                <pic:pic>
                  <pic:nvPicPr>
                    <pic:cNvPr id="0" name="image46.png"/>
                    <pic:cNvPicPr preferRelativeResize="0"/>
                  </pic:nvPicPr>
                  <pic:blipFill>
                    <a:blip r:embed="rId74"/>
                    <a:srcRect b="0" l="0" r="0" t="0"/>
                    <a:stretch>
                      <a:fillRect/>
                    </a:stretch>
                  </pic:blipFill>
                  <pic:spPr>
                    <a:xfrm>
                      <a:off x="0" y="0"/>
                      <a:ext cx="2543175" cy="3402840"/>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jc w:val="center"/>
        <w:rPr>
          <w:color w:val="222222"/>
          <w:sz w:val="24"/>
          <w:szCs w:val="24"/>
        </w:rPr>
      </w:pPr>
      <w:r w:rsidDel="00000000" w:rsidR="00000000" w:rsidRPr="00000000">
        <w:rPr>
          <w:sz w:val="24"/>
          <w:szCs w:val="24"/>
          <w:highlight w:val="white"/>
          <w:rtl w:val="0"/>
        </w:rPr>
        <w:t xml:space="preserve">Export Orientation Programme at SIET College (Presently known as JBAS College, Chennai) on 12 July, 2023</w:t>
      </w:r>
      <w:r w:rsidDel="00000000" w:rsidR="00000000" w:rsidRPr="00000000">
        <w:rPr>
          <w:rtl w:val="0"/>
        </w:rPr>
      </w:r>
    </w:p>
    <w:p w:rsidR="00000000" w:rsidDel="00000000" w:rsidP="00000000" w:rsidRDefault="00000000" w:rsidRPr="00000000" w14:paraId="00000648">
      <w:pPr>
        <w:jc w:val="center"/>
        <w:rPr>
          <w:rFonts w:ascii="Arial Narrow" w:cs="Arial Narrow" w:eastAsia="Arial Narrow" w:hAnsi="Arial Narrow"/>
          <w:b w:val="1"/>
          <w:bCs w:val="1"/>
          <w:color w:val="ff0000"/>
          <w:sz w:val="40"/>
          <w:szCs w:val="40"/>
          <w:highlight w:val="white"/>
        </w:rPr>
      </w:pPr>
      <w:r w:rsidDel="00000000" w:rsidR="00000000" w:rsidRPr="00000000">
        <w:rPr>
          <w:rFonts w:ascii="Arial Narrow" w:cs="Arial Narrow" w:eastAsia="Arial Narrow" w:hAnsi="Arial Narrow"/>
          <w:b w:val="1"/>
          <w:bCs w:val="1"/>
          <w:color w:val="ff0000"/>
          <w:sz w:val="40"/>
          <w:szCs w:val="40"/>
          <w:highlight w:val="white"/>
        </w:rPr>
        <w:drawing>
          <wp:inline distB="114300" distT="114300" distL="114300" distR="114300">
            <wp:extent cx="4181475" cy="3136106"/>
            <wp:effectExtent b="0" l="0" r="0" t="0"/>
            <wp:docPr id="5" name="image14.png"/>
            <a:graphic>
              <a:graphicData uri="http://schemas.openxmlformats.org/drawingml/2006/picture">
                <pic:pic>
                  <pic:nvPicPr>
                    <pic:cNvPr id="0" name="image14.png"/>
                    <pic:cNvPicPr preferRelativeResize="0"/>
                  </pic:nvPicPr>
                  <pic:blipFill>
                    <a:blip r:embed="rId75"/>
                    <a:srcRect b="0" l="0" r="0" t="0"/>
                    <a:stretch>
                      <a:fillRect/>
                    </a:stretch>
                  </pic:blipFill>
                  <pic:spPr>
                    <a:xfrm>
                      <a:off x="0" y="0"/>
                      <a:ext cx="4181475" cy="3136106"/>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jc w:val="center"/>
        <w:rPr>
          <w:sz w:val="24"/>
          <w:szCs w:val="24"/>
          <w:highlight w:val="white"/>
        </w:rPr>
      </w:pPr>
      <w:r w:rsidDel="00000000" w:rsidR="00000000" w:rsidRPr="00000000">
        <w:rPr>
          <w:sz w:val="24"/>
          <w:szCs w:val="24"/>
          <w:highlight w:val="white"/>
          <w:rtl w:val="0"/>
        </w:rPr>
        <w:t xml:space="preserve">Import Export Workshop for Dawoodi Bohra Muslim Community on 8 September, 2024 in Chennai</w:t>
      </w:r>
    </w:p>
    <w:p w:rsidR="00000000" w:rsidDel="00000000" w:rsidP="00000000" w:rsidRDefault="00000000" w:rsidRPr="00000000" w14:paraId="0000064A">
      <w:pPr>
        <w:jc w:val="center"/>
        <w:rPr>
          <w:rFonts w:ascii="Arial Narrow" w:cs="Arial Narrow" w:eastAsia="Arial Narrow" w:hAnsi="Arial Narrow"/>
          <w:b w:val="1"/>
          <w:bCs w:val="1"/>
          <w:color w:val="ff0000"/>
          <w:sz w:val="40"/>
          <w:szCs w:val="40"/>
          <w:highlight w:val="white"/>
        </w:rPr>
      </w:pPr>
      <w:r w:rsidDel="00000000" w:rsidR="00000000" w:rsidRPr="00000000">
        <w:rPr>
          <w:rtl w:val="0"/>
        </w:rPr>
      </w:r>
    </w:p>
    <w:p w:rsidR="00000000" w:rsidDel="00000000" w:rsidP="00000000" w:rsidRDefault="00000000" w:rsidRPr="00000000" w14:paraId="0000064B">
      <w:pPr>
        <w:jc w:val="center"/>
        <w:rPr>
          <w:rFonts w:ascii="Arial Narrow" w:cs="Arial Narrow" w:eastAsia="Arial Narrow" w:hAnsi="Arial Narrow"/>
          <w:b w:val="1"/>
          <w:bCs w:val="1"/>
          <w:color w:val="ff0000"/>
          <w:sz w:val="40"/>
          <w:szCs w:val="40"/>
          <w:highlight w:val="white"/>
        </w:rPr>
      </w:pPr>
      <w:r w:rsidDel="00000000" w:rsidR="00000000" w:rsidRPr="00000000">
        <w:rPr>
          <w:rFonts w:ascii="Arial Narrow" w:cs="Arial Narrow" w:eastAsia="Arial Narrow" w:hAnsi="Arial Narrow"/>
          <w:b w:val="1"/>
          <w:bCs w:val="1"/>
          <w:color w:val="ff0000"/>
          <w:sz w:val="40"/>
          <w:szCs w:val="40"/>
          <w:highlight w:val="white"/>
        </w:rPr>
        <w:drawing>
          <wp:inline distB="114300" distT="114300" distL="114300" distR="114300">
            <wp:extent cx="4884420" cy="3252984"/>
            <wp:effectExtent b="0" l="0" r="0" t="0"/>
            <wp:docPr id="66" name="image67.png"/>
            <a:graphic>
              <a:graphicData uri="http://schemas.openxmlformats.org/drawingml/2006/picture">
                <pic:pic>
                  <pic:nvPicPr>
                    <pic:cNvPr id="0" name="image67.png"/>
                    <pic:cNvPicPr preferRelativeResize="0"/>
                  </pic:nvPicPr>
                  <pic:blipFill>
                    <a:blip r:embed="rId76"/>
                    <a:srcRect b="0" l="0" r="0" t="0"/>
                    <a:stretch>
                      <a:fillRect/>
                    </a:stretch>
                  </pic:blipFill>
                  <pic:spPr>
                    <a:xfrm>
                      <a:off x="0" y="0"/>
                      <a:ext cx="4884420" cy="3252984"/>
                    </a:xfrm>
                    <a:prstGeom prst="rect"/>
                    <a:ln/>
                  </pic:spPr>
                </pic:pic>
              </a:graphicData>
            </a:graphic>
          </wp:inline>
        </w:drawing>
      </w:r>
      <w:r w:rsidDel="00000000" w:rsidR="00000000" w:rsidRPr="00000000">
        <w:rPr>
          <w:rtl w:val="0"/>
        </w:rPr>
      </w:r>
    </w:p>
    <w:p w:rsidR="00000000" w:rsidDel="00000000" w:rsidP="00000000" w:rsidRDefault="00000000" w:rsidRPr="00000000" w14:paraId="0000064C">
      <w:pPr>
        <w:jc w:val="center"/>
        <w:rPr>
          <w:rFonts w:ascii="Arial Narrow" w:cs="Arial Narrow" w:eastAsia="Arial Narrow" w:hAnsi="Arial Narrow"/>
          <w:b w:val="1"/>
          <w:bCs w:val="1"/>
          <w:color w:val="ff0000"/>
          <w:sz w:val="40"/>
          <w:szCs w:val="40"/>
          <w:highlight w:val="white"/>
        </w:rPr>
      </w:pPr>
      <w:r w:rsidDel="00000000" w:rsidR="00000000" w:rsidRPr="00000000">
        <w:rPr>
          <w:sz w:val="24"/>
          <w:szCs w:val="24"/>
          <w:highlight w:val="white"/>
          <w:rtl w:val="0"/>
        </w:rPr>
        <w:t xml:space="preserve">Indo - UAE Economic Forum on 9 August, 2025 at Hotel Novotel, Chennai</w:t>
      </w:r>
      <w:r w:rsidDel="00000000" w:rsidR="00000000" w:rsidRPr="00000000">
        <w:rPr>
          <w:rtl w:val="0"/>
        </w:rPr>
      </w:r>
    </w:p>
    <w:p w:rsidR="00000000" w:rsidDel="00000000" w:rsidP="00000000" w:rsidRDefault="00000000" w:rsidRPr="00000000" w14:paraId="0000064D">
      <w:pPr>
        <w:jc w:val="center"/>
        <w:rPr>
          <w:rFonts w:ascii="Arial Narrow" w:cs="Arial Narrow" w:eastAsia="Arial Narrow" w:hAnsi="Arial Narrow"/>
          <w:b w:val="1"/>
          <w:bCs w:val="1"/>
          <w:color w:val="ff0000"/>
          <w:sz w:val="50"/>
          <w:szCs w:val="50"/>
          <w:highlight w:val="white"/>
        </w:rPr>
      </w:pPr>
      <w:r w:rsidDel="00000000" w:rsidR="00000000" w:rsidRPr="00000000">
        <w:rPr>
          <w:rFonts w:ascii="Arial Narrow" w:cs="Arial Narrow" w:eastAsia="Arial Narrow" w:hAnsi="Arial Narrow"/>
          <w:b w:val="1"/>
          <w:bCs w:val="1"/>
          <w:color w:val="ff0000"/>
          <w:sz w:val="50"/>
          <w:szCs w:val="50"/>
          <w:highlight w:val="white"/>
        </w:rPr>
        <w:drawing>
          <wp:inline distB="114300" distT="114300" distL="114300" distR="114300">
            <wp:extent cx="5067300" cy="2829457"/>
            <wp:effectExtent b="0" l="0" r="0" t="0"/>
            <wp:docPr id="45" name="image41.png"/>
            <a:graphic>
              <a:graphicData uri="http://schemas.openxmlformats.org/drawingml/2006/picture">
                <pic:pic>
                  <pic:nvPicPr>
                    <pic:cNvPr id="0" name="image41.png"/>
                    <pic:cNvPicPr preferRelativeResize="0"/>
                  </pic:nvPicPr>
                  <pic:blipFill>
                    <a:blip r:embed="rId77"/>
                    <a:srcRect b="0" l="0" r="0" t="0"/>
                    <a:stretch>
                      <a:fillRect/>
                    </a:stretch>
                  </pic:blipFill>
                  <pic:spPr>
                    <a:xfrm>
                      <a:off x="0" y="0"/>
                      <a:ext cx="5067300" cy="2829457"/>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jc w:val="center"/>
        <w:rPr>
          <w:rFonts w:ascii="Arial Narrow" w:cs="Arial Narrow" w:eastAsia="Arial Narrow" w:hAnsi="Arial Narrow"/>
          <w:b w:val="1"/>
          <w:bCs w:val="1"/>
          <w:color w:val="ff0000"/>
          <w:sz w:val="50"/>
          <w:szCs w:val="50"/>
          <w:highlight w:val="white"/>
        </w:rPr>
      </w:pPr>
      <w:r w:rsidDel="00000000" w:rsidR="00000000" w:rsidRPr="00000000">
        <w:rPr>
          <w:rFonts w:ascii="Arial Narrow" w:cs="Arial Narrow" w:eastAsia="Arial Narrow" w:hAnsi="Arial Narrow"/>
          <w:b w:val="1"/>
          <w:bCs w:val="1"/>
          <w:color w:val="ff0000"/>
          <w:sz w:val="50"/>
          <w:szCs w:val="50"/>
          <w:highlight w:val="white"/>
        </w:rPr>
        <w:drawing>
          <wp:inline distB="114300" distT="114300" distL="114300" distR="114300">
            <wp:extent cx="5233988" cy="2951078"/>
            <wp:effectExtent b="0" l="0" r="0" t="0"/>
            <wp:docPr id="4" name="image15.png"/>
            <a:graphic>
              <a:graphicData uri="http://schemas.openxmlformats.org/drawingml/2006/picture">
                <pic:pic>
                  <pic:nvPicPr>
                    <pic:cNvPr id="0" name="image15.png"/>
                    <pic:cNvPicPr preferRelativeResize="0"/>
                  </pic:nvPicPr>
                  <pic:blipFill>
                    <a:blip r:embed="rId78"/>
                    <a:srcRect b="0" l="0" r="0" t="0"/>
                    <a:stretch>
                      <a:fillRect/>
                    </a:stretch>
                  </pic:blipFill>
                  <pic:spPr>
                    <a:xfrm>
                      <a:off x="0" y="0"/>
                      <a:ext cx="5233988" cy="2951078"/>
                    </a:xfrm>
                    <a:prstGeom prst="rect"/>
                    <a:ln/>
                  </pic:spPr>
                </pic:pic>
              </a:graphicData>
            </a:graphic>
          </wp:inline>
        </w:drawing>
      </w:r>
      <w:r w:rsidDel="00000000" w:rsidR="00000000" w:rsidRPr="00000000">
        <w:rPr>
          <w:rtl w:val="0"/>
        </w:rPr>
      </w:r>
    </w:p>
    <w:p w:rsidR="00000000" w:rsidDel="00000000" w:rsidP="00000000" w:rsidRDefault="00000000" w:rsidRPr="00000000" w14:paraId="0000064F">
      <w:pPr>
        <w:jc w:val="left"/>
        <w:rPr>
          <w:sz w:val="24"/>
          <w:szCs w:val="24"/>
          <w:highlight w:val="white"/>
        </w:rPr>
      </w:pPr>
      <w:r w:rsidDel="00000000" w:rsidR="00000000" w:rsidRPr="00000000">
        <w:rPr>
          <w:rtl w:val="0"/>
        </w:rPr>
      </w:r>
    </w:p>
    <w:p w:rsidR="00000000" w:rsidDel="00000000" w:rsidP="00000000" w:rsidRDefault="00000000" w:rsidRPr="00000000" w14:paraId="00000650">
      <w:pPr>
        <w:jc w:val="center"/>
        <w:rPr>
          <w:color w:val="ff0000"/>
          <w:sz w:val="24"/>
          <w:szCs w:val="24"/>
          <w:highlight w:val="white"/>
        </w:rPr>
      </w:pPr>
      <w:r w:rsidDel="00000000" w:rsidR="00000000" w:rsidRPr="00000000">
        <w:rPr>
          <w:sz w:val="24"/>
          <w:szCs w:val="24"/>
          <w:highlight w:val="white"/>
          <w:rtl w:val="0"/>
        </w:rPr>
        <w:t xml:space="preserve">Interview YOUTUBE Link: </w:t>
      </w:r>
      <w:hyperlink r:id="rId79">
        <w:r w:rsidDel="00000000" w:rsidR="00000000" w:rsidRPr="00000000">
          <w:rPr>
            <w:color w:val="1155cc"/>
            <w:sz w:val="24"/>
            <w:szCs w:val="24"/>
            <w:highlight w:val="white"/>
            <w:u w:val="single"/>
            <w:rtl w:val="0"/>
          </w:rPr>
          <w:t xml:space="preserve">https://www.youtube.com/live/K28p2YTy2OI?feature=shared</w:t>
        </w:r>
      </w:hyperlink>
      <w:r w:rsidDel="00000000" w:rsidR="00000000" w:rsidRPr="00000000">
        <w:rPr>
          <w:rtl w:val="0"/>
        </w:rPr>
      </w:r>
    </w:p>
    <w:p w:rsidR="00000000" w:rsidDel="00000000" w:rsidP="00000000" w:rsidRDefault="00000000" w:rsidRPr="00000000" w14:paraId="00000651">
      <w:pPr>
        <w:jc w:val="left"/>
        <w:rPr>
          <w:rFonts w:ascii="Arial Narrow" w:cs="Arial Narrow" w:eastAsia="Arial Narrow" w:hAnsi="Arial Narrow"/>
          <w:b w:val="1"/>
          <w:bCs w:val="1"/>
          <w:color w:val="ff0000"/>
          <w:sz w:val="40"/>
          <w:szCs w:val="40"/>
          <w:highlight w:val="white"/>
        </w:rPr>
      </w:pPr>
      <w:r w:rsidDel="00000000" w:rsidR="00000000" w:rsidRPr="00000000">
        <w:rPr>
          <w:rtl w:val="0"/>
        </w:rPr>
      </w:r>
    </w:p>
    <w:p w:rsidR="00000000" w:rsidDel="00000000" w:rsidP="00000000" w:rsidRDefault="00000000" w:rsidRPr="00000000" w14:paraId="00000652">
      <w:pPr>
        <w:jc w:val="center"/>
        <w:rPr>
          <w:rFonts w:ascii="Arial Narrow" w:cs="Arial Narrow" w:eastAsia="Arial Narrow" w:hAnsi="Arial Narrow"/>
          <w:b w:val="1"/>
          <w:bCs w:val="1"/>
          <w:color w:val="ff0000"/>
          <w:sz w:val="50"/>
          <w:szCs w:val="50"/>
          <w:highlight w:val="white"/>
        </w:rPr>
      </w:pPr>
      <w:r w:rsidDel="00000000" w:rsidR="00000000" w:rsidRPr="00000000">
        <w:rPr>
          <w:rFonts w:ascii="Arial Narrow" w:cs="Arial Narrow" w:eastAsia="Arial Narrow" w:hAnsi="Arial Narrow"/>
          <w:b w:val="1"/>
          <w:bCs w:val="1"/>
          <w:color w:val="ff0000"/>
          <w:sz w:val="50"/>
          <w:szCs w:val="50"/>
          <w:highlight w:val="white"/>
        </w:rPr>
        <w:drawing>
          <wp:inline distB="114300" distT="114300" distL="114300" distR="114300">
            <wp:extent cx="5943600" cy="5943600"/>
            <wp:effectExtent b="0" l="0" r="0" t="0"/>
            <wp:docPr id="32" name="image26.png"/>
            <a:graphic>
              <a:graphicData uri="http://schemas.openxmlformats.org/drawingml/2006/picture">
                <pic:pic>
                  <pic:nvPicPr>
                    <pic:cNvPr id="0" name="image26.png"/>
                    <pic:cNvPicPr preferRelativeResize="0"/>
                  </pic:nvPicPr>
                  <pic:blipFill>
                    <a:blip r:embed="rId8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jc w:val="center"/>
        <w:rPr>
          <w:b w:val="1"/>
          <w:bCs w:val="1"/>
          <w:color w:val="222222"/>
          <w:sz w:val="24"/>
          <w:szCs w:val="24"/>
        </w:rPr>
      </w:pPr>
      <w:r w:rsidDel="00000000" w:rsidR="00000000" w:rsidRPr="00000000">
        <w:rPr>
          <w:sz w:val="24"/>
          <w:szCs w:val="24"/>
          <w:highlight w:val="white"/>
          <w:rtl w:val="0"/>
        </w:rPr>
        <w:t xml:space="preserve">Our MD’s China Import Article in NANAYAM VIKATAN Tamil Magazine on 04 February, 2024</w:t>
      </w:r>
      <w:r w:rsidDel="00000000" w:rsidR="00000000" w:rsidRPr="00000000">
        <w:rPr>
          <w:rtl w:val="0"/>
        </w:rPr>
      </w:r>
    </w:p>
    <w:p w:rsidR="00000000" w:rsidDel="00000000" w:rsidP="00000000" w:rsidRDefault="00000000" w:rsidRPr="00000000" w14:paraId="00000654">
      <w:pPr>
        <w:spacing w:after="240" w:before="240" w:line="216" w:lineRule="auto"/>
        <w:jc w:val="both"/>
        <w:rPr>
          <w:b w:val="1"/>
          <w:bCs w:val="1"/>
          <w:color w:val="ff0000"/>
          <w:sz w:val="24"/>
          <w:szCs w:val="24"/>
        </w:rPr>
      </w:pPr>
      <w:r w:rsidDel="00000000" w:rsidR="00000000" w:rsidRPr="00000000">
        <w:rPr>
          <w:b w:val="1"/>
          <w:bCs w:val="1"/>
          <w:color w:val="ff0000"/>
          <w:sz w:val="24"/>
          <w:szCs w:val="24"/>
          <w:rtl w:val="0"/>
        </w:rPr>
        <w:t xml:space="preserve">Certificate Programmes in International Trade Management </w:t>
      </w:r>
    </w:p>
    <w:p w:rsidR="00000000" w:rsidDel="00000000" w:rsidP="00000000" w:rsidRDefault="00000000" w:rsidRPr="00000000" w14:paraId="00000655">
      <w:pPr>
        <w:spacing w:after="240" w:before="240" w:lineRule="auto"/>
        <w:jc w:val="both"/>
        <w:rPr>
          <w:b w:val="1"/>
          <w:bCs w:val="1"/>
          <w:color w:val="222222"/>
          <w:sz w:val="24"/>
          <w:szCs w:val="24"/>
        </w:rPr>
      </w:pPr>
      <w:r w:rsidDel="00000000" w:rsidR="00000000" w:rsidRPr="00000000">
        <w:rPr>
          <w:b w:val="1"/>
          <w:bCs w:val="1"/>
          <w:color w:val="222222"/>
          <w:sz w:val="24"/>
          <w:szCs w:val="24"/>
          <w:rtl w:val="0"/>
        </w:rPr>
        <w:t xml:space="preserve">Course Introduction:</w:t>
      </w:r>
    </w:p>
    <w:p w:rsidR="00000000" w:rsidDel="00000000" w:rsidP="00000000" w:rsidRDefault="00000000" w:rsidRPr="00000000" w14:paraId="00000656">
      <w:pPr>
        <w:spacing w:after="240" w:before="240" w:line="216" w:lineRule="auto"/>
        <w:jc w:val="both"/>
        <w:rPr>
          <w:color w:val="222222"/>
          <w:sz w:val="24"/>
          <w:szCs w:val="24"/>
        </w:rPr>
      </w:pPr>
      <w:r w:rsidDel="00000000" w:rsidR="00000000" w:rsidRPr="00000000">
        <w:rPr>
          <w:color w:val="222222"/>
          <w:sz w:val="24"/>
          <w:szCs w:val="24"/>
          <w:rtl w:val="0"/>
        </w:rPr>
        <w:t xml:space="preserve">The courses are conducted by both Online and Physical modes. It consists of a wide range of subjects covered across the International Trade spectrum. By registering the course, you will have in-depth knowledge, acquaintances, practices, regulations and nuances of the foreign trade procedures. </w:t>
      </w:r>
    </w:p>
    <w:p w:rsidR="00000000" w:rsidDel="00000000" w:rsidP="00000000" w:rsidRDefault="00000000" w:rsidRPr="00000000" w14:paraId="00000657">
      <w:pPr>
        <w:spacing w:after="240" w:before="240" w:line="216" w:lineRule="auto"/>
        <w:jc w:val="both"/>
        <w:rPr>
          <w:b w:val="1"/>
          <w:bCs w:val="1"/>
          <w:color w:val="222222"/>
          <w:sz w:val="24"/>
          <w:szCs w:val="24"/>
        </w:rPr>
      </w:pPr>
      <w:r w:rsidDel="00000000" w:rsidR="00000000" w:rsidRPr="00000000">
        <w:rPr>
          <w:b w:val="1"/>
          <w:bCs w:val="1"/>
          <w:color w:val="222222"/>
          <w:sz w:val="24"/>
          <w:szCs w:val="24"/>
          <w:rtl w:val="0"/>
        </w:rPr>
        <w:t xml:space="preserve">Who Shall take this course?</w:t>
      </w:r>
    </w:p>
    <w:p w:rsidR="00000000" w:rsidDel="00000000" w:rsidP="00000000" w:rsidRDefault="00000000" w:rsidRPr="00000000" w14:paraId="00000658">
      <w:pPr>
        <w:spacing w:after="240" w:before="240" w:line="216" w:lineRule="auto"/>
        <w:jc w:val="both"/>
        <w:rPr>
          <w:color w:val="222222"/>
          <w:sz w:val="24"/>
          <w:szCs w:val="24"/>
        </w:rPr>
      </w:pPr>
      <w:r w:rsidDel="00000000" w:rsidR="00000000" w:rsidRPr="00000000">
        <w:rPr>
          <w:color w:val="222222"/>
          <w:sz w:val="24"/>
          <w:szCs w:val="24"/>
          <w:rtl w:val="0"/>
        </w:rPr>
        <w:t xml:space="preserve">G-Card Exam Takers, MSME Entrepreneurs, Corporate Institutions, Working Professionals, Graduates looking for an International Trade career.</w:t>
      </w:r>
    </w:p>
    <w:p w:rsidR="00000000" w:rsidDel="00000000" w:rsidP="00000000" w:rsidRDefault="00000000" w:rsidRPr="00000000" w14:paraId="00000659">
      <w:pPr>
        <w:spacing w:after="240" w:before="240" w:lineRule="auto"/>
        <w:jc w:val="both"/>
        <w:rPr>
          <w:b w:val="1"/>
          <w:bCs w:val="1"/>
          <w:color w:val="222222"/>
          <w:sz w:val="24"/>
          <w:szCs w:val="24"/>
        </w:rPr>
      </w:pPr>
      <w:r w:rsidDel="00000000" w:rsidR="00000000" w:rsidRPr="00000000">
        <w:rPr>
          <w:b w:val="1"/>
          <w:bCs w:val="1"/>
          <w:color w:val="222222"/>
          <w:sz w:val="24"/>
          <w:szCs w:val="24"/>
          <w:rtl w:val="0"/>
        </w:rPr>
        <w:t xml:space="preserve">Course Curriculum:</w:t>
      </w:r>
    </w:p>
    <w:p w:rsidR="00000000" w:rsidDel="00000000" w:rsidP="00000000" w:rsidRDefault="00000000" w:rsidRPr="00000000" w14:paraId="0000065A">
      <w:pPr>
        <w:numPr>
          <w:ilvl w:val="0"/>
          <w:numId w:val="188"/>
        </w:numPr>
        <w:shd w:fill="ffffff" w:val="clear"/>
        <w:ind w:left="720" w:hanging="360"/>
        <w:rPr>
          <w:color w:val="222222"/>
          <w:sz w:val="24"/>
          <w:szCs w:val="24"/>
        </w:rPr>
      </w:pPr>
      <w:r w:rsidDel="00000000" w:rsidR="00000000" w:rsidRPr="00000000">
        <w:rPr>
          <w:color w:val="222222"/>
          <w:sz w:val="24"/>
          <w:szCs w:val="24"/>
          <w:rtl w:val="0"/>
        </w:rPr>
        <w:t xml:space="preserve">Customs Act. 1962</w:t>
      </w:r>
    </w:p>
    <w:p w:rsidR="00000000" w:rsidDel="00000000" w:rsidP="00000000" w:rsidRDefault="00000000" w:rsidRPr="00000000" w14:paraId="0000065B">
      <w:pPr>
        <w:numPr>
          <w:ilvl w:val="0"/>
          <w:numId w:val="188"/>
        </w:numPr>
        <w:shd w:fill="ffffff" w:val="clear"/>
        <w:ind w:left="720" w:hanging="360"/>
        <w:rPr>
          <w:color w:val="222222"/>
          <w:sz w:val="24"/>
          <w:szCs w:val="24"/>
        </w:rPr>
      </w:pPr>
      <w:r w:rsidDel="00000000" w:rsidR="00000000" w:rsidRPr="00000000">
        <w:rPr>
          <w:color w:val="222222"/>
          <w:sz w:val="24"/>
          <w:szCs w:val="24"/>
          <w:rtl w:val="0"/>
        </w:rPr>
        <w:t xml:space="preserve">Customs Tariff Act, 1975</w:t>
      </w:r>
    </w:p>
    <w:p w:rsidR="00000000" w:rsidDel="00000000" w:rsidP="00000000" w:rsidRDefault="00000000" w:rsidRPr="00000000" w14:paraId="0000065C">
      <w:pPr>
        <w:numPr>
          <w:ilvl w:val="0"/>
          <w:numId w:val="188"/>
        </w:numPr>
        <w:shd w:fill="ffffff" w:val="clear"/>
        <w:ind w:left="720" w:hanging="360"/>
        <w:rPr>
          <w:color w:val="222222"/>
          <w:sz w:val="24"/>
          <w:szCs w:val="24"/>
        </w:rPr>
      </w:pPr>
      <w:r w:rsidDel="00000000" w:rsidR="00000000" w:rsidRPr="00000000">
        <w:rPr>
          <w:color w:val="222222"/>
          <w:sz w:val="24"/>
          <w:szCs w:val="24"/>
          <w:rtl w:val="0"/>
        </w:rPr>
        <w:t xml:space="preserve">Foreign Trade Policy 2023</w:t>
      </w:r>
    </w:p>
    <w:p w:rsidR="00000000" w:rsidDel="00000000" w:rsidP="00000000" w:rsidRDefault="00000000" w:rsidRPr="00000000" w14:paraId="0000065D">
      <w:pPr>
        <w:numPr>
          <w:ilvl w:val="0"/>
          <w:numId w:val="188"/>
        </w:numPr>
        <w:shd w:fill="ffffff" w:val="clear"/>
        <w:ind w:left="720" w:hanging="360"/>
        <w:rPr>
          <w:color w:val="222222"/>
          <w:sz w:val="24"/>
          <w:szCs w:val="24"/>
        </w:rPr>
      </w:pPr>
      <w:r w:rsidDel="00000000" w:rsidR="00000000" w:rsidRPr="00000000">
        <w:rPr>
          <w:b w:val="1"/>
          <w:bCs w:val="1"/>
          <w:color w:val="222222"/>
          <w:sz w:val="24"/>
          <w:szCs w:val="24"/>
          <w:rtl w:val="0"/>
        </w:rPr>
        <w:t xml:space="preserve">Customs Clearance Procedures with Software demo</w:t>
      </w:r>
    </w:p>
    <w:p w:rsidR="00000000" w:rsidDel="00000000" w:rsidP="00000000" w:rsidRDefault="00000000" w:rsidRPr="00000000" w14:paraId="0000065E">
      <w:pPr>
        <w:numPr>
          <w:ilvl w:val="0"/>
          <w:numId w:val="188"/>
        </w:numPr>
        <w:shd w:fill="ffffff" w:val="clear"/>
        <w:ind w:left="720" w:hanging="360"/>
        <w:rPr>
          <w:color w:val="222222"/>
          <w:sz w:val="24"/>
          <w:szCs w:val="24"/>
        </w:rPr>
      </w:pPr>
      <w:r w:rsidDel="00000000" w:rsidR="00000000" w:rsidRPr="00000000">
        <w:rPr>
          <w:color w:val="222222"/>
          <w:sz w:val="24"/>
          <w:szCs w:val="24"/>
          <w:rtl w:val="0"/>
        </w:rPr>
        <w:t xml:space="preserve">GST in EXIM</w:t>
      </w:r>
    </w:p>
    <w:p w:rsidR="00000000" w:rsidDel="00000000" w:rsidP="00000000" w:rsidRDefault="00000000" w:rsidRPr="00000000" w14:paraId="0000065F">
      <w:pPr>
        <w:numPr>
          <w:ilvl w:val="0"/>
          <w:numId w:val="188"/>
        </w:numPr>
        <w:shd w:fill="ffffff" w:val="clear"/>
        <w:ind w:left="720" w:hanging="360"/>
        <w:rPr>
          <w:color w:val="222222"/>
          <w:sz w:val="24"/>
          <w:szCs w:val="24"/>
        </w:rPr>
      </w:pPr>
      <w:r w:rsidDel="00000000" w:rsidR="00000000" w:rsidRPr="00000000">
        <w:rPr>
          <w:color w:val="222222"/>
          <w:sz w:val="24"/>
          <w:szCs w:val="24"/>
          <w:rtl w:val="0"/>
        </w:rPr>
        <w:t xml:space="preserve">FEMA 1999</w:t>
      </w:r>
    </w:p>
    <w:p w:rsidR="00000000" w:rsidDel="00000000" w:rsidP="00000000" w:rsidRDefault="00000000" w:rsidRPr="00000000" w14:paraId="00000660">
      <w:pPr>
        <w:numPr>
          <w:ilvl w:val="0"/>
          <w:numId w:val="188"/>
        </w:numPr>
        <w:shd w:fill="ffffff" w:val="clear"/>
        <w:ind w:left="720" w:hanging="360"/>
        <w:rPr>
          <w:color w:val="222222"/>
          <w:sz w:val="24"/>
          <w:szCs w:val="24"/>
        </w:rPr>
      </w:pPr>
      <w:r w:rsidDel="00000000" w:rsidR="00000000" w:rsidRPr="00000000">
        <w:rPr>
          <w:color w:val="222222"/>
          <w:sz w:val="24"/>
          <w:szCs w:val="24"/>
          <w:rtl w:val="0"/>
        </w:rPr>
        <w:t xml:space="preserve">All Allied Acts for Customs Clearance</w:t>
      </w:r>
    </w:p>
    <w:p w:rsidR="00000000" w:rsidDel="00000000" w:rsidP="00000000" w:rsidRDefault="00000000" w:rsidRPr="00000000" w14:paraId="00000661">
      <w:pPr>
        <w:numPr>
          <w:ilvl w:val="0"/>
          <w:numId w:val="188"/>
        </w:numPr>
        <w:shd w:fill="ffffff" w:val="clear"/>
        <w:ind w:left="720" w:hanging="360"/>
        <w:rPr>
          <w:color w:val="222222"/>
          <w:sz w:val="24"/>
          <w:szCs w:val="24"/>
        </w:rPr>
      </w:pPr>
      <w:r w:rsidDel="00000000" w:rsidR="00000000" w:rsidRPr="00000000">
        <w:rPr>
          <w:color w:val="222222"/>
          <w:sz w:val="24"/>
          <w:szCs w:val="24"/>
          <w:rtl w:val="0"/>
        </w:rPr>
        <w:t xml:space="preserve">EXIM Documentation </w:t>
      </w:r>
    </w:p>
    <w:p w:rsidR="00000000" w:rsidDel="00000000" w:rsidP="00000000" w:rsidRDefault="00000000" w:rsidRPr="00000000" w14:paraId="00000662">
      <w:pPr>
        <w:numPr>
          <w:ilvl w:val="0"/>
          <w:numId w:val="188"/>
        </w:numPr>
        <w:shd w:fill="ffffff" w:val="clear"/>
        <w:ind w:left="720" w:hanging="360"/>
        <w:rPr>
          <w:color w:val="222222"/>
          <w:sz w:val="24"/>
          <w:szCs w:val="24"/>
        </w:rPr>
      </w:pPr>
      <w:r w:rsidDel="00000000" w:rsidR="00000000" w:rsidRPr="00000000">
        <w:rPr>
          <w:color w:val="222222"/>
          <w:sz w:val="24"/>
          <w:szCs w:val="24"/>
          <w:rtl w:val="0"/>
        </w:rPr>
        <w:t xml:space="preserve">INCOTERMS 2020</w:t>
      </w:r>
    </w:p>
    <w:p w:rsidR="00000000" w:rsidDel="00000000" w:rsidP="00000000" w:rsidRDefault="00000000" w:rsidRPr="00000000" w14:paraId="00000663">
      <w:pPr>
        <w:numPr>
          <w:ilvl w:val="0"/>
          <w:numId w:val="188"/>
        </w:numPr>
        <w:shd w:fill="ffffff" w:val="clear"/>
        <w:ind w:left="720" w:hanging="360"/>
        <w:rPr>
          <w:color w:val="222222"/>
          <w:sz w:val="24"/>
          <w:szCs w:val="24"/>
        </w:rPr>
      </w:pPr>
      <w:r w:rsidDel="00000000" w:rsidR="00000000" w:rsidRPr="00000000">
        <w:rPr>
          <w:sz w:val="24"/>
          <w:szCs w:val="24"/>
          <w:rtl w:val="0"/>
        </w:rPr>
        <w:t xml:space="preserve">Export Pricing Strategy</w:t>
      </w:r>
    </w:p>
    <w:p w:rsidR="00000000" w:rsidDel="00000000" w:rsidP="00000000" w:rsidRDefault="00000000" w:rsidRPr="00000000" w14:paraId="00000664">
      <w:pPr>
        <w:numPr>
          <w:ilvl w:val="0"/>
          <w:numId w:val="188"/>
        </w:numPr>
        <w:shd w:fill="ffffff" w:val="clear"/>
        <w:ind w:left="720" w:hanging="360"/>
        <w:rPr>
          <w:color w:val="222222"/>
          <w:sz w:val="24"/>
          <w:szCs w:val="24"/>
        </w:rPr>
      </w:pPr>
      <w:r w:rsidDel="00000000" w:rsidR="00000000" w:rsidRPr="00000000">
        <w:rPr>
          <w:sz w:val="24"/>
          <w:szCs w:val="24"/>
          <w:rtl w:val="0"/>
        </w:rPr>
        <w:t xml:space="preserve">Export Payment - LC </w:t>
      </w:r>
    </w:p>
    <w:p w:rsidR="00000000" w:rsidDel="00000000" w:rsidP="00000000" w:rsidRDefault="00000000" w:rsidRPr="00000000" w14:paraId="00000665">
      <w:pPr>
        <w:numPr>
          <w:ilvl w:val="0"/>
          <w:numId w:val="188"/>
        </w:numPr>
        <w:shd w:fill="ffffff" w:val="clear"/>
        <w:ind w:left="720" w:hanging="360"/>
        <w:rPr>
          <w:color w:val="222222"/>
          <w:sz w:val="24"/>
          <w:szCs w:val="24"/>
        </w:rPr>
      </w:pPr>
      <w:r w:rsidDel="00000000" w:rsidR="00000000" w:rsidRPr="00000000">
        <w:rPr>
          <w:sz w:val="24"/>
          <w:szCs w:val="24"/>
          <w:rtl w:val="0"/>
        </w:rPr>
        <w:t xml:space="preserve">Export Finance</w:t>
      </w:r>
    </w:p>
    <w:p w:rsidR="00000000" w:rsidDel="00000000" w:rsidP="00000000" w:rsidRDefault="00000000" w:rsidRPr="00000000" w14:paraId="00000666">
      <w:pPr>
        <w:numPr>
          <w:ilvl w:val="0"/>
          <w:numId w:val="188"/>
        </w:numPr>
        <w:shd w:fill="ffffff" w:val="clear"/>
        <w:ind w:left="720" w:hanging="360"/>
        <w:rPr>
          <w:color w:val="222222"/>
          <w:sz w:val="24"/>
          <w:szCs w:val="24"/>
        </w:rPr>
      </w:pPr>
      <w:r w:rsidDel="00000000" w:rsidR="00000000" w:rsidRPr="00000000">
        <w:rPr>
          <w:sz w:val="24"/>
          <w:szCs w:val="24"/>
          <w:rtl w:val="0"/>
        </w:rPr>
        <w:t xml:space="preserve">Export Promotion Schemes (Advance Authorisation, EPCG, RoDTEP, Duty Drawback)</w:t>
      </w:r>
    </w:p>
    <w:p w:rsidR="00000000" w:rsidDel="00000000" w:rsidP="00000000" w:rsidRDefault="00000000" w:rsidRPr="00000000" w14:paraId="00000667">
      <w:pPr>
        <w:numPr>
          <w:ilvl w:val="0"/>
          <w:numId w:val="188"/>
        </w:numPr>
        <w:shd w:fill="ffffff" w:val="clear"/>
        <w:ind w:left="720" w:hanging="360"/>
        <w:rPr>
          <w:color w:val="222222"/>
          <w:sz w:val="24"/>
          <w:szCs w:val="24"/>
        </w:rPr>
      </w:pPr>
      <w:r w:rsidDel="00000000" w:rsidR="00000000" w:rsidRPr="00000000">
        <w:rPr>
          <w:sz w:val="24"/>
          <w:szCs w:val="24"/>
          <w:rtl w:val="0"/>
        </w:rPr>
        <w:t xml:space="preserve">Postal / E-commerce Export </w:t>
      </w:r>
    </w:p>
    <w:p w:rsidR="00000000" w:rsidDel="00000000" w:rsidP="00000000" w:rsidRDefault="00000000" w:rsidRPr="00000000" w14:paraId="00000668">
      <w:pPr>
        <w:numPr>
          <w:ilvl w:val="0"/>
          <w:numId w:val="188"/>
        </w:numPr>
        <w:shd w:fill="ffffff" w:val="clear"/>
        <w:ind w:left="720" w:hanging="360"/>
        <w:rPr>
          <w:color w:val="222222"/>
          <w:sz w:val="24"/>
          <w:szCs w:val="24"/>
        </w:rPr>
      </w:pPr>
      <w:r w:rsidDel="00000000" w:rsidR="00000000" w:rsidRPr="00000000">
        <w:rPr>
          <w:sz w:val="24"/>
          <w:szCs w:val="24"/>
          <w:rtl w:val="0"/>
        </w:rPr>
        <w:t xml:space="preserve">Fast Moving Exportable Goods (FMEG)</w:t>
      </w:r>
    </w:p>
    <w:p w:rsidR="00000000" w:rsidDel="00000000" w:rsidP="00000000" w:rsidRDefault="00000000" w:rsidRPr="00000000" w14:paraId="00000669">
      <w:pPr>
        <w:numPr>
          <w:ilvl w:val="0"/>
          <w:numId w:val="188"/>
        </w:numPr>
        <w:shd w:fill="ffffff" w:val="clear"/>
        <w:ind w:left="720" w:hanging="360"/>
        <w:rPr>
          <w:color w:val="222222"/>
          <w:sz w:val="24"/>
          <w:szCs w:val="24"/>
        </w:rPr>
      </w:pPr>
      <w:r w:rsidDel="00000000" w:rsidR="00000000" w:rsidRPr="00000000">
        <w:rPr>
          <w:color w:val="222222"/>
          <w:sz w:val="24"/>
          <w:szCs w:val="24"/>
          <w:rtl w:val="0"/>
        </w:rPr>
        <w:t xml:space="preserve">Banking in International Trade</w:t>
      </w:r>
    </w:p>
    <w:p w:rsidR="00000000" w:rsidDel="00000000" w:rsidP="00000000" w:rsidRDefault="00000000" w:rsidRPr="00000000" w14:paraId="0000066A">
      <w:pPr>
        <w:numPr>
          <w:ilvl w:val="0"/>
          <w:numId w:val="188"/>
        </w:numPr>
        <w:shd w:fill="ffffff" w:val="clear"/>
        <w:ind w:left="720" w:hanging="360"/>
        <w:rPr>
          <w:color w:val="222222"/>
          <w:sz w:val="24"/>
          <w:szCs w:val="24"/>
        </w:rPr>
      </w:pPr>
      <w:r w:rsidDel="00000000" w:rsidR="00000000" w:rsidRPr="00000000">
        <w:rPr>
          <w:color w:val="222222"/>
          <w:sz w:val="24"/>
          <w:szCs w:val="24"/>
          <w:rtl w:val="0"/>
        </w:rPr>
        <w:t xml:space="preserve">Export Risk Mitigation</w:t>
      </w:r>
    </w:p>
    <w:p w:rsidR="00000000" w:rsidDel="00000000" w:rsidP="00000000" w:rsidRDefault="00000000" w:rsidRPr="00000000" w14:paraId="0000066B">
      <w:pPr>
        <w:numPr>
          <w:ilvl w:val="0"/>
          <w:numId w:val="188"/>
        </w:numPr>
        <w:shd w:fill="ffffff" w:val="clear"/>
        <w:ind w:left="720" w:hanging="360"/>
        <w:rPr>
          <w:color w:val="222222"/>
          <w:sz w:val="24"/>
          <w:szCs w:val="24"/>
        </w:rPr>
      </w:pPr>
      <w:r w:rsidDel="00000000" w:rsidR="00000000" w:rsidRPr="00000000">
        <w:rPr>
          <w:color w:val="222222"/>
          <w:sz w:val="24"/>
          <w:szCs w:val="24"/>
          <w:rtl w:val="0"/>
        </w:rPr>
        <w:t xml:space="preserve">International Trade Logistics</w:t>
      </w:r>
    </w:p>
    <w:p w:rsidR="00000000" w:rsidDel="00000000" w:rsidP="00000000" w:rsidRDefault="00000000" w:rsidRPr="00000000" w14:paraId="0000066C">
      <w:pPr>
        <w:numPr>
          <w:ilvl w:val="0"/>
          <w:numId w:val="188"/>
        </w:numPr>
        <w:shd w:fill="ffffff" w:val="clear"/>
        <w:ind w:left="720" w:hanging="360"/>
        <w:rPr>
          <w:color w:val="222222"/>
          <w:sz w:val="24"/>
          <w:szCs w:val="24"/>
        </w:rPr>
      </w:pPr>
      <w:r w:rsidDel="00000000" w:rsidR="00000000" w:rsidRPr="00000000">
        <w:rPr>
          <w:color w:val="222222"/>
          <w:sz w:val="24"/>
          <w:szCs w:val="24"/>
          <w:rtl w:val="0"/>
        </w:rPr>
        <w:t xml:space="preserve">Import Procedures</w:t>
      </w:r>
    </w:p>
    <w:p w:rsidR="00000000" w:rsidDel="00000000" w:rsidP="00000000" w:rsidRDefault="00000000" w:rsidRPr="00000000" w14:paraId="0000066D">
      <w:pPr>
        <w:numPr>
          <w:ilvl w:val="0"/>
          <w:numId w:val="188"/>
        </w:numPr>
        <w:shd w:fill="ffffff" w:val="clear"/>
        <w:ind w:left="720" w:hanging="360"/>
        <w:rPr>
          <w:color w:val="222222"/>
          <w:sz w:val="24"/>
          <w:szCs w:val="24"/>
        </w:rPr>
      </w:pPr>
      <w:r w:rsidDel="00000000" w:rsidR="00000000" w:rsidRPr="00000000">
        <w:rPr>
          <w:color w:val="222222"/>
          <w:sz w:val="24"/>
          <w:szCs w:val="24"/>
          <w:rtl w:val="0"/>
        </w:rPr>
        <w:t xml:space="preserve">International Trade Marketing</w:t>
      </w:r>
    </w:p>
    <w:p w:rsidR="00000000" w:rsidDel="00000000" w:rsidP="00000000" w:rsidRDefault="00000000" w:rsidRPr="00000000" w14:paraId="0000066E">
      <w:pPr>
        <w:numPr>
          <w:ilvl w:val="0"/>
          <w:numId w:val="188"/>
        </w:numPr>
        <w:shd w:fill="ffffff" w:val="clear"/>
        <w:ind w:left="720" w:hanging="360"/>
        <w:rPr>
          <w:color w:val="222222"/>
          <w:sz w:val="24"/>
          <w:szCs w:val="24"/>
        </w:rPr>
      </w:pPr>
      <w:r w:rsidDel="00000000" w:rsidR="00000000" w:rsidRPr="00000000">
        <w:rPr>
          <w:sz w:val="24"/>
          <w:szCs w:val="24"/>
          <w:rtl w:val="0"/>
        </w:rPr>
        <w:t xml:space="preserve">Finding Foreign Buyers</w:t>
      </w:r>
    </w:p>
    <w:p w:rsidR="00000000" w:rsidDel="00000000" w:rsidP="00000000" w:rsidRDefault="00000000" w:rsidRPr="00000000" w14:paraId="0000066F">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670">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671">
      <w:pPr>
        <w:spacing w:line="240" w:lineRule="auto"/>
        <w:ind w:left="0" w:firstLine="0"/>
        <w:jc w:val="center"/>
        <w:rPr>
          <w:color w:val="0000ff"/>
          <w:sz w:val="24"/>
          <w:szCs w:val="24"/>
        </w:rPr>
      </w:pPr>
      <w:r w:rsidDel="00000000" w:rsidR="00000000" w:rsidRPr="00000000">
        <w:rPr>
          <w:b w:val="1"/>
          <w:bCs w:val="1"/>
          <w:color w:val="0000ff"/>
          <w:sz w:val="24"/>
          <w:szCs w:val="24"/>
          <w:rtl w:val="0"/>
        </w:rPr>
        <w:t xml:space="preserve">Allied Services </w:t>
      </w:r>
      <w:r w:rsidDel="00000000" w:rsidR="00000000" w:rsidRPr="00000000">
        <w:rPr>
          <w:rtl w:val="0"/>
        </w:rPr>
      </w:r>
    </w:p>
    <w:p w:rsidR="00000000" w:rsidDel="00000000" w:rsidP="00000000" w:rsidRDefault="00000000" w:rsidRPr="00000000" w14:paraId="00000672">
      <w:pPr>
        <w:spacing w:line="240" w:lineRule="auto"/>
        <w:ind w:left="0" w:firstLine="0"/>
        <w:jc w:val="both"/>
        <w:rPr>
          <w:b w:val="1"/>
          <w:bCs w:val="1"/>
          <w:sz w:val="24"/>
          <w:szCs w:val="24"/>
        </w:rPr>
      </w:pPr>
      <w:r w:rsidDel="00000000" w:rsidR="00000000" w:rsidRPr="00000000">
        <w:rPr>
          <w:b w:val="1"/>
          <w:bCs w:val="1"/>
          <w:sz w:val="24"/>
          <w:szCs w:val="24"/>
          <w:rtl w:val="0"/>
        </w:rPr>
        <w:t xml:space="preserve">EXIM Company Setup:</w:t>
      </w:r>
    </w:p>
    <w:p w:rsidR="00000000" w:rsidDel="00000000" w:rsidP="00000000" w:rsidRDefault="00000000" w:rsidRPr="00000000" w14:paraId="00000673">
      <w:pPr>
        <w:numPr>
          <w:ilvl w:val="0"/>
          <w:numId w:val="145"/>
        </w:numPr>
        <w:spacing w:line="240" w:lineRule="auto"/>
        <w:ind w:left="720" w:hanging="360"/>
        <w:jc w:val="both"/>
        <w:rPr>
          <w:sz w:val="24"/>
          <w:szCs w:val="24"/>
        </w:rPr>
      </w:pPr>
      <w:r w:rsidDel="00000000" w:rsidR="00000000" w:rsidRPr="00000000">
        <w:rPr>
          <w:sz w:val="24"/>
          <w:szCs w:val="24"/>
          <w:rtl w:val="0"/>
        </w:rPr>
        <w:t xml:space="preserve">⁠Company / Firm / Proprietary </w:t>
      </w:r>
    </w:p>
    <w:p w:rsidR="00000000" w:rsidDel="00000000" w:rsidP="00000000" w:rsidRDefault="00000000" w:rsidRPr="00000000" w14:paraId="00000674">
      <w:pPr>
        <w:numPr>
          <w:ilvl w:val="0"/>
          <w:numId w:val="145"/>
        </w:numPr>
        <w:spacing w:line="240" w:lineRule="auto"/>
        <w:ind w:left="720" w:hanging="360"/>
        <w:jc w:val="both"/>
        <w:rPr>
          <w:sz w:val="24"/>
          <w:szCs w:val="24"/>
          <w:u w:val="none"/>
        </w:rPr>
      </w:pPr>
      <w:r w:rsidDel="00000000" w:rsidR="00000000" w:rsidRPr="00000000">
        <w:rPr>
          <w:sz w:val="24"/>
          <w:szCs w:val="24"/>
          <w:rtl w:val="0"/>
        </w:rPr>
        <w:t xml:space="preserve">GST registration </w:t>
      </w:r>
    </w:p>
    <w:p w:rsidR="00000000" w:rsidDel="00000000" w:rsidP="00000000" w:rsidRDefault="00000000" w:rsidRPr="00000000" w14:paraId="00000675">
      <w:pPr>
        <w:numPr>
          <w:ilvl w:val="0"/>
          <w:numId w:val="145"/>
        </w:numPr>
        <w:spacing w:line="240" w:lineRule="auto"/>
        <w:ind w:left="720" w:hanging="360"/>
        <w:jc w:val="both"/>
        <w:rPr>
          <w:sz w:val="24"/>
          <w:szCs w:val="24"/>
        </w:rPr>
      </w:pPr>
      <w:r w:rsidDel="00000000" w:rsidR="00000000" w:rsidRPr="00000000">
        <w:rPr>
          <w:sz w:val="24"/>
          <w:szCs w:val="24"/>
          <w:rtl w:val="0"/>
        </w:rPr>
        <w:t xml:space="preserve">Importer Exporter Code (IE Code)</w:t>
      </w:r>
    </w:p>
    <w:p w:rsidR="00000000" w:rsidDel="00000000" w:rsidP="00000000" w:rsidRDefault="00000000" w:rsidRPr="00000000" w14:paraId="00000676">
      <w:pPr>
        <w:numPr>
          <w:ilvl w:val="0"/>
          <w:numId w:val="145"/>
        </w:numPr>
        <w:spacing w:line="240" w:lineRule="auto"/>
        <w:ind w:left="720" w:hanging="360"/>
        <w:jc w:val="both"/>
        <w:rPr>
          <w:sz w:val="24"/>
          <w:szCs w:val="24"/>
        </w:rPr>
      </w:pPr>
      <w:r w:rsidDel="00000000" w:rsidR="00000000" w:rsidRPr="00000000">
        <w:rPr>
          <w:sz w:val="24"/>
          <w:szCs w:val="24"/>
          <w:rtl w:val="0"/>
        </w:rPr>
        <w:t xml:space="preserve">Export Promotion Council RCMC / FSSAI / MSME Udayam / PGA registration </w:t>
      </w:r>
    </w:p>
    <w:p w:rsidR="00000000" w:rsidDel="00000000" w:rsidP="00000000" w:rsidRDefault="00000000" w:rsidRPr="00000000" w14:paraId="00000677">
      <w:pPr>
        <w:numPr>
          <w:ilvl w:val="0"/>
          <w:numId w:val="145"/>
        </w:numPr>
        <w:spacing w:line="240" w:lineRule="auto"/>
        <w:ind w:left="720" w:hanging="360"/>
        <w:jc w:val="both"/>
        <w:rPr>
          <w:sz w:val="24"/>
          <w:szCs w:val="24"/>
        </w:rPr>
      </w:pPr>
      <w:r w:rsidDel="00000000" w:rsidR="00000000" w:rsidRPr="00000000">
        <w:rPr>
          <w:sz w:val="24"/>
          <w:szCs w:val="24"/>
          <w:rtl w:val="0"/>
        </w:rPr>
        <w:t xml:space="preserve">Digital Signature </w:t>
      </w:r>
    </w:p>
    <w:p w:rsidR="00000000" w:rsidDel="00000000" w:rsidP="00000000" w:rsidRDefault="00000000" w:rsidRPr="00000000" w14:paraId="00000678">
      <w:pPr>
        <w:numPr>
          <w:ilvl w:val="0"/>
          <w:numId w:val="145"/>
        </w:numPr>
        <w:spacing w:line="240" w:lineRule="auto"/>
        <w:ind w:left="720" w:hanging="360"/>
        <w:jc w:val="both"/>
        <w:rPr>
          <w:sz w:val="24"/>
          <w:szCs w:val="24"/>
        </w:rPr>
      </w:pPr>
      <w:r w:rsidDel="00000000" w:rsidR="00000000" w:rsidRPr="00000000">
        <w:rPr>
          <w:sz w:val="24"/>
          <w:szCs w:val="24"/>
          <w:rtl w:val="0"/>
        </w:rPr>
        <w:t xml:space="preserve">ICEGATE registration </w:t>
      </w:r>
    </w:p>
    <w:p w:rsidR="00000000" w:rsidDel="00000000" w:rsidP="00000000" w:rsidRDefault="00000000" w:rsidRPr="00000000" w14:paraId="00000679">
      <w:pPr>
        <w:spacing w:lin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67A">
      <w:pPr>
        <w:spacing w:line="240" w:lineRule="auto"/>
        <w:ind w:left="0" w:firstLine="0"/>
        <w:jc w:val="both"/>
        <w:rPr>
          <w:b w:val="1"/>
          <w:bCs w:val="1"/>
          <w:sz w:val="24"/>
          <w:szCs w:val="24"/>
        </w:rPr>
      </w:pPr>
      <w:r w:rsidDel="00000000" w:rsidR="00000000" w:rsidRPr="00000000">
        <w:rPr>
          <w:b w:val="1"/>
          <w:bCs w:val="1"/>
          <w:sz w:val="24"/>
          <w:szCs w:val="24"/>
          <w:rtl w:val="0"/>
        </w:rPr>
        <w:t xml:space="preserve">EXIM Compliance &amp; Consulting:</w:t>
      </w:r>
    </w:p>
    <w:p w:rsidR="00000000" w:rsidDel="00000000" w:rsidP="00000000" w:rsidRDefault="00000000" w:rsidRPr="00000000" w14:paraId="0000067B">
      <w:pPr>
        <w:numPr>
          <w:ilvl w:val="0"/>
          <w:numId w:val="145"/>
        </w:numPr>
        <w:spacing w:line="240" w:lineRule="auto"/>
        <w:ind w:left="720" w:hanging="360"/>
        <w:jc w:val="both"/>
        <w:rPr>
          <w:sz w:val="24"/>
          <w:szCs w:val="24"/>
        </w:rPr>
      </w:pPr>
      <w:r w:rsidDel="00000000" w:rsidR="00000000" w:rsidRPr="00000000">
        <w:rPr>
          <w:sz w:val="24"/>
          <w:szCs w:val="24"/>
          <w:rtl w:val="0"/>
        </w:rPr>
        <w:t xml:space="preserve">Advisory under The Customs Act</w:t>
      </w:r>
    </w:p>
    <w:p w:rsidR="00000000" w:rsidDel="00000000" w:rsidP="00000000" w:rsidRDefault="00000000" w:rsidRPr="00000000" w14:paraId="0000067C">
      <w:pPr>
        <w:numPr>
          <w:ilvl w:val="0"/>
          <w:numId w:val="145"/>
        </w:numPr>
        <w:spacing w:line="240" w:lineRule="auto"/>
        <w:ind w:left="720" w:hanging="360"/>
        <w:jc w:val="both"/>
        <w:rPr>
          <w:sz w:val="24"/>
          <w:szCs w:val="24"/>
        </w:rPr>
      </w:pPr>
      <w:r w:rsidDel="00000000" w:rsidR="00000000" w:rsidRPr="00000000">
        <w:rPr>
          <w:sz w:val="24"/>
          <w:szCs w:val="24"/>
          <w:rtl w:val="0"/>
        </w:rPr>
        <w:t xml:space="preserve">Foreign Trade Policy (FTP) / FTDRA </w:t>
      </w:r>
    </w:p>
    <w:p w:rsidR="00000000" w:rsidDel="00000000" w:rsidP="00000000" w:rsidRDefault="00000000" w:rsidRPr="00000000" w14:paraId="0000067D">
      <w:pPr>
        <w:numPr>
          <w:ilvl w:val="0"/>
          <w:numId w:val="145"/>
        </w:numPr>
        <w:spacing w:line="240" w:lineRule="auto"/>
        <w:ind w:left="720" w:hanging="360"/>
        <w:jc w:val="both"/>
        <w:rPr>
          <w:sz w:val="24"/>
          <w:szCs w:val="24"/>
          <w:u w:val="none"/>
        </w:rPr>
      </w:pPr>
      <w:r w:rsidDel="00000000" w:rsidR="00000000" w:rsidRPr="00000000">
        <w:rPr>
          <w:sz w:val="24"/>
          <w:szCs w:val="24"/>
          <w:rtl w:val="0"/>
        </w:rPr>
        <w:t xml:space="preserve">Export Promotion Schemes</w:t>
      </w:r>
    </w:p>
    <w:p w:rsidR="00000000" w:rsidDel="00000000" w:rsidP="00000000" w:rsidRDefault="00000000" w:rsidRPr="00000000" w14:paraId="0000067E">
      <w:pPr>
        <w:numPr>
          <w:ilvl w:val="0"/>
          <w:numId w:val="145"/>
        </w:numPr>
        <w:spacing w:line="240" w:lineRule="auto"/>
        <w:ind w:left="720" w:hanging="360"/>
        <w:jc w:val="both"/>
        <w:rPr>
          <w:sz w:val="24"/>
          <w:szCs w:val="24"/>
        </w:rPr>
      </w:pPr>
      <w:r w:rsidDel="00000000" w:rsidR="00000000" w:rsidRPr="00000000">
        <w:rPr>
          <w:sz w:val="24"/>
          <w:szCs w:val="24"/>
          <w:rtl w:val="0"/>
        </w:rPr>
        <w:t xml:space="preserve">⁠IGST / FEMA </w:t>
      </w:r>
    </w:p>
    <w:p w:rsidR="00000000" w:rsidDel="00000000" w:rsidP="00000000" w:rsidRDefault="00000000" w:rsidRPr="00000000" w14:paraId="0000067F">
      <w:pPr>
        <w:numPr>
          <w:ilvl w:val="0"/>
          <w:numId w:val="145"/>
        </w:numPr>
        <w:spacing w:line="240" w:lineRule="auto"/>
        <w:ind w:left="720" w:hanging="360"/>
        <w:jc w:val="both"/>
        <w:rPr>
          <w:sz w:val="24"/>
          <w:szCs w:val="24"/>
        </w:rPr>
      </w:pPr>
      <w:r w:rsidDel="00000000" w:rsidR="00000000" w:rsidRPr="00000000">
        <w:rPr>
          <w:sz w:val="24"/>
          <w:szCs w:val="24"/>
          <w:rtl w:val="0"/>
        </w:rPr>
        <w:t xml:space="preserve">Customs Audit &amp; Risk Management</w:t>
      </w:r>
    </w:p>
    <w:p w:rsidR="00000000" w:rsidDel="00000000" w:rsidP="00000000" w:rsidRDefault="00000000" w:rsidRPr="00000000" w14:paraId="00000680">
      <w:pPr>
        <w:numPr>
          <w:ilvl w:val="0"/>
          <w:numId w:val="145"/>
        </w:numPr>
        <w:spacing w:line="240" w:lineRule="auto"/>
        <w:ind w:left="720" w:hanging="360"/>
        <w:jc w:val="both"/>
        <w:rPr>
          <w:sz w:val="24"/>
          <w:szCs w:val="24"/>
        </w:rPr>
      </w:pPr>
      <w:r w:rsidDel="00000000" w:rsidR="00000000" w:rsidRPr="00000000">
        <w:rPr>
          <w:sz w:val="24"/>
          <w:szCs w:val="24"/>
          <w:rtl w:val="0"/>
        </w:rPr>
        <w:t xml:space="preserve">Advance Rulings </w:t>
      </w:r>
    </w:p>
    <w:p w:rsidR="00000000" w:rsidDel="00000000" w:rsidP="00000000" w:rsidRDefault="00000000" w:rsidRPr="00000000" w14:paraId="00000681">
      <w:pPr>
        <w:numPr>
          <w:ilvl w:val="0"/>
          <w:numId w:val="145"/>
        </w:numPr>
        <w:spacing w:line="240" w:lineRule="auto"/>
        <w:ind w:left="720" w:hanging="360"/>
        <w:jc w:val="both"/>
        <w:rPr>
          <w:sz w:val="24"/>
          <w:szCs w:val="24"/>
          <w:u w:val="none"/>
        </w:rPr>
      </w:pPr>
      <w:r w:rsidDel="00000000" w:rsidR="00000000" w:rsidRPr="00000000">
        <w:rPr>
          <w:sz w:val="24"/>
          <w:szCs w:val="24"/>
          <w:rtl w:val="0"/>
        </w:rPr>
        <w:t xml:space="preserve">Intellectual Property Rights (IPR)</w:t>
      </w:r>
    </w:p>
    <w:p w:rsidR="00000000" w:rsidDel="00000000" w:rsidP="00000000" w:rsidRDefault="00000000" w:rsidRPr="00000000" w14:paraId="00000682">
      <w:pPr>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683">
      <w:pPr>
        <w:spacing w:line="240" w:lineRule="auto"/>
        <w:jc w:val="both"/>
        <w:rPr>
          <w:b w:val="1"/>
          <w:bCs w:val="1"/>
          <w:sz w:val="24"/>
          <w:szCs w:val="24"/>
        </w:rPr>
      </w:pPr>
      <w:r w:rsidDel="00000000" w:rsidR="00000000" w:rsidRPr="00000000">
        <w:rPr>
          <w:b w:val="1"/>
          <w:bCs w:val="1"/>
          <w:sz w:val="24"/>
          <w:szCs w:val="24"/>
          <w:rtl w:val="0"/>
        </w:rPr>
        <w:t xml:space="preserve">EXIM Value Added Services:</w:t>
      </w:r>
    </w:p>
    <w:p w:rsidR="00000000" w:rsidDel="00000000" w:rsidP="00000000" w:rsidRDefault="00000000" w:rsidRPr="00000000" w14:paraId="00000684">
      <w:pPr>
        <w:numPr>
          <w:ilvl w:val="0"/>
          <w:numId w:val="145"/>
        </w:numPr>
        <w:spacing w:line="240" w:lineRule="auto"/>
        <w:ind w:left="720" w:hanging="360"/>
        <w:jc w:val="both"/>
        <w:rPr>
          <w:sz w:val="24"/>
          <w:szCs w:val="24"/>
        </w:rPr>
      </w:pPr>
      <w:r w:rsidDel="00000000" w:rsidR="00000000" w:rsidRPr="00000000">
        <w:rPr>
          <w:sz w:val="24"/>
          <w:szCs w:val="24"/>
          <w:rtl w:val="0"/>
        </w:rPr>
        <w:t xml:space="preserve">⁠Procedure to claim preferential rate of duty under Free Trade Agreement (</w:t>
      </w:r>
      <w:r w:rsidDel="00000000" w:rsidR="00000000" w:rsidRPr="00000000">
        <w:rPr>
          <w:color w:val="0a0a0a"/>
          <w:sz w:val="24"/>
          <w:szCs w:val="24"/>
          <w:highlight w:val="white"/>
          <w:rtl w:val="0"/>
        </w:rPr>
        <w:t xml:space="preserve">CAROTAR)</w:t>
      </w:r>
      <w:r w:rsidDel="00000000" w:rsidR="00000000" w:rsidRPr="00000000">
        <w:rPr>
          <w:sz w:val="24"/>
          <w:szCs w:val="24"/>
          <w:rtl w:val="0"/>
        </w:rPr>
        <w:t xml:space="preserve">   </w:t>
      </w:r>
    </w:p>
    <w:p w:rsidR="00000000" w:rsidDel="00000000" w:rsidP="00000000" w:rsidRDefault="00000000" w:rsidRPr="00000000" w14:paraId="00000685">
      <w:pPr>
        <w:numPr>
          <w:ilvl w:val="0"/>
          <w:numId w:val="145"/>
        </w:numPr>
        <w:spacing w:line="240" w:lineRule="auto"/>
        <w:ind w:left="720" w:hanging="360"/>
        <w:jc w:val="both"/>
        <w:rPr>
          <w:sz w:val="24"/>
          <w:szCs w:val="24"/>
        </w:rPr>
      </w:pPr>
      <w:r w:rsidDel="00000000" w:rsidR="00000000" w:rsidRPr="00000000">
        <w:rPr>
          <w:sz w:val="24"/>
          <w:szCs w:val="24"/>
          <w:rtl w:val="0"/>
        </w:rPr>
        <w:t xml:space="preserve">⁠Postal Export procedures  </w:t>
      </w:r>
    </w:p>
    <w:p w:rsidR="00000000" w:rsidDel="00000000" w:rsidP="00000000" w:rsidRDefault="00000000" w:rsidRPr="00000000" w14:paraId="00000686">
      <w:pPr>
        <w:numPr>
          <w:ilvl w:val="0"/>
          <w:numId w:val="145"/>
        </w:numPr>
        <w:spacing w:line="240" w:lineRule="auto"/>
        <w:ind w:left="720" w:hanging="360"/>
        <w:jc w:val="both"/>
        <w:rPr>
          <w:sz w:val="24"/>
          <w:szCs w:val="24"/>
        </w:rPr>
      </w:pPr>
      <w:r w:rsidDel="00000000" w:rsidR="00000000" w:rsidRPr="00000000">
        <w:rPr>
          <w:sz w:val="24"/>
          <w:szCs w:val="24"/>
          <w:rtl w:val="0"/>
        </w:rPr>
        <w:t xml:space="preserve">Status Holder Certification</w:t>
      </w:r>
      <w:r w:rsidDel="00000000" w:rsidR="00000000" w:rsidRPr="00000000">
        <w:rPr>
          <w:rtl w:val="0"/>
        </w:rPr>
      </w:r>
    </w:p>
    <w:p w:rsidR="00000000" w:rsidDel="00000000" w:rsidP="00000000" w:rsidRDefault="00000000" w:rsidRPr="00000000" w14:paraId="00000687">
      <w:pPr>
        <w:numPr>
          <w:ilvl w:val="0"/>
          <w:numId w:val="145"/>
        </w:numPr>
        <w:spacing w:line="240" w:lineRule="auto"/>
        <w:ind w:left="720" w:hanging="360"/>
        <w:jc w:val="both"/>
        <w:rPr>
          <w:sz w:val="24"/>
          <w:szCs w:val="24"/>
        </w:rPr>
      </w:pPr>
      <w:r w:rsidDel="00000000" w:rsidR="00000000" w:rsidRPr="00000000">
        <w:rPr>
          <w:sz w:val="24"/>
          <w:szCs w:val="24"/>
          <w:rtl w:val="0"/>
        </w:rPr>
        <w:t xml:space="preserve">EOU / EHTP / STP / BTP / SCOMET / BIS Certification</w:t>
      </w:r>
    </w:p>
    <w:p w:rsidR="00000000" w:rsidDel="00000000" w:rsidP="00000000" w:rsidRDefault="00000000" w:rsidRPr="00000000" w14:paraId="00000688">
      <w:pPr>
        <w:numPr>
          <w:ilvl w:val="0"/>
          <w:numId w:val="145"/>
        </w:numPr>
        <w:spacing w:line="240" w:lineRule="auto"/>
        <w:ind w:left="720" w:hanging="360"/>
        <w:jc w:val="both"/>
        <w:rPr>
          <w:sz w:val="24"/>
          <w:szCs w:val="24"/>
          <w:u w:val="none"/>
        </w:rPr>
      </w:pPr>
      <w:r w:rsidDel="00000000" w:rsidR="00000000" w:rsidRPr="00000000">
        <w:rPr>
          <w:sz w:val="24"/>
          <w:szCs w:val="24"/>
          <w:rtl w:val="0"/>
        </w:rPr>
        <w:t xml:space="preserve">Procedure on Transit &amp; Transhipment of Cargo </w:t>
      </w:r>
    </w:p>
    <w:p w:rsidR="00000000" w:rsidDel="00000000" w:rsidP="00000000" w:rsidRDefault="00000000" w:rsidRPr="00000000" w14:paraId="00000689">
      <w:pPr>
        <w:numPr>
          <w:ilvl w:val="0"/>
          <w:numId w:val="145"/>
        </w:numPr>
        <w:spacing w:line="240" w:lineRule="auto"/>
        <w:ind w:left="720" w:hanging="360"/>
        <w:jc w:val="both"/>
        <w:rPr>
          <w:sz w:val="24"/>
          <w:szCs w:val="24"/>
          <w:u w:val="none"/>
        </w:rPr>
      </w:pPr>
      <w:r w:rsidDel="00000000" w:rsidR="00000000" w:rsidRPr="00000000">
        <w:rPr>
          <w:sz w:val="24"/>
          <w:szCs w:val="24"/>
          <w:rtl w:val="0"/>
        </w:rPr>
        <w:t xml:space="preserve">Coastal Goods filing</w:t>
      </w:r>
    </w:p>
    <w:p w:rsidR="00000000" w:rsidDel="00000000" w:rsidP="00000000" w:rsidRDefault="00000000" w:rsidRPr="00000000" w14:paraId="0000068A">
      <w:pPr>
        <w:numPr>
          <w:ilvl w:val="0"/>
          <w:numId w:val="145"/>
        </w:numPr>
        <w:spacing w:line="240" w:lineRule="auto"/>
        <w:ind w:left="720" w:hanging="360"/>
        <w:jc w:val="both"/>
        <w:rPr>
          <w:sz w:val="24"/>
          <w:szCs w:val="24"/>
          <w:u w:val="none"/>
        </w:rPr>
      </w:pPr>
      <w:r w:rsidDel="00000000" w:rsidR="00000000" w:rsidRPr="00000000">
        <w:rPr>
          <w:sz w:val="24"/>
          <w:szCs w:val="24"/>
          <w:rtl w:val="0"/>
        </w:rPr>
        <w:t xml:space="preserve">Procedures on Re-importation &amp; Re-exportation of Goods </w:t>
      </w:r>
    </w:p>
    <w:p w:rsidR="00000000" w:rsidDel="00000000" w:rsidP="00000000" w:rsidRDefault="00000000" w:rsidRPr="00000000" w14:paraId="0000068B">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68C">
      <w:pPr>
        <w:spacing w:line="240" w:lineRule="auto"/>
        <w:jc w:val="both"/>
        <w:rPr>
          <w:b w:val="1"/>
          <w:bCs w:val="1"/>
          <w:sz w:val="24"/>
          <w:szCs w:val="24"/>
        </w:rPr>
      </w:pPr>
      <w:r w:rsidDel="00000000" w:rsidR="00000000" w:rsidRPr="00000000">
        <w:rPr>
          <w:b w:val="1"/>
          <w:bCs w:val="1"/>
          <w:sz w:val="24"/>
          <w:szCs w:val="24"/>
          <w:rtl w:val="0"/>
        </w:rPr>
        <w:t xml:space="preserve">Target Audience:</w:t>
      </w:r>
    </w:p>
    <w:p w:rsidR="00000000" w:rsidDel="00000000" w:rsidP="00000000" w:rsidRDefault="00000000" w:rsidRPr="00000000" w14:paraId="0000068D">
      <w:pPr>
        <w:numPr>
          <w:ilvl w:val="0"/>
          <w:numId w:val="170"/>
        </w:numPr>
        <w:spacing w:line="240" w:lineRule="auto"/>
        <w:ind w:left="720" w:hanging="360"/>
        <w:jc w:val="both"/>
        <w:rPr>
          <w:sz w:val="24"/>
          <w:szCs w:val="24"/>
        </w:rPr>
      </w:pPr>
      <w:r w:rsidDel="00000000" w:rsidR="00000000" w:rsidRPr="00000000">
        <w:rPr>
          <w:sz w:val="24"/>
          <w:szCs w:val="24"/>
          <w:rtl w:val="0"/>
        </w:rPr>
        <w:t xml:space="preserve">MNC / Corporate Clientele</w:t>
      </w:r>
    </w:p>
    <w:p w:rsidR="00000000" w:rsidDel="00000000" w:rsidP="00000000" w:rsidRDefault="00000000" w:rsidRPr="00000000" w14:paraId="0000068E">
      <w:pPr>
        <w:numPr>
          <w:ilvl w:val="0"/>
          <w:numId w:val="170"/>
        </w:numPr>
        <w:spacing w:line="240" w:lineRule="auto"/>
        <w:ind w:left="720" w:hanging="360"/>
        <w:jc w:val="both"/>
        <w:rPr>
          <w:sz w:val="24"/>
          <w:szCs w:val="24"/>
        </w:rPr>
      </w:pPr>
      <w:r w:rsidDel="00000000" w:rsidR="00000000" w:rsidRPr="00000000">
        <w:rPr>
          <w:sz w:val="24"/>
          <w:szCs w:val="24"/>
          <w:rtl w:val="0"/>
        </w:rPr>
        <w:t xml:space="preserve">MSME </w:t>
      </w:r>
      <w:r w:rsidDel="00000000" w:rsidR="00000000" w:rsidRPr="00000000">
        <w:rPr>
          <w:sz w:val="24"/>
          <w:szCs w:val="24"/>
          <w:rtl w:val="0"/>
        </w:rPr>
        <w:t xml:space="preserve">Manufacturers </w:t>
      </w:r>
    </w:p>
    <w:p w:rsidR="00000000" w:rsidDel="00000000" w:rsidP="00000000" w:rsidRDefault="00000000" w:rsidRPr="00000000" w14:paraId="0000068F">
      <w:pPr>
        <w:numPr>
          <w:ilvl w:val="0"/>
          <w:numId w:val="170"/>
        </w:numPr>
        <w:spacing w:line="240" w:lineRule="auto"/>
        <w:ind w:left="720" w:hanging="360"/>
        <w:jc w:val="both"/>
        <w:rPr>
          <w:sz w:val="24"/>
          <w:szCs w:val="24"/>
        </w:rPr>
      </w:pPr>
      <w:r w:rsidDel="00000000" w:rsidR="00000000" w:rsidRPr="00000000">
        <w:rPr>
          <w:sz w:val="24"/>
          <w:szCs w:val="24"/>
          <w:rtl w:val="0"/>
        </w:rPr>
        <w:t xml:space="preserve">Merchant Exporters / Importers</w:t>
      </w:r>
      <w:r w:rsidDel="00000000" w:rsidR="00000000" w:rsidRPr="00000000">
        <w:rPr>
          <w:rtl w:val="0"/>
        </w:rPr>
      </w:r>
    </w:p>
    <w:p w:rsidR="00000000" w:rsidDel="00000000" w:rsidP="00000000" w:rsidRDefault="00000000" w:rsidRPr="00000000" w14:paraId="00000690">
      <w:pPr>
        <w:spacing w:after="240" w:before="240" w:line="240" w:lineRule="auto"/>
        <w:jc w:val="both"/>
        <w:rPr>
          <w:b w:val="1"/>
          <w:bCs w:val="1"/>
          <w:sz w:val="24"/>
          <w:szCs w:val="24"/>
        </w:rPr>
      </w:pPr>
      <w:r w:rsidDel="00000000" w:rsidR="00000000" w:rsidRPr="00000000">
        <w:rPr>
          <w:b w:val="1"/>
          <w:bCs w:val="1"/>
          <w:sz w:val="24"/>
          <w:szCs w:val="24"/>
          <w:rtl w:val="0"/>
        </w:rPr>
        <w:t xml:space="preserve">Key Strengths:</w:t>
      </w:r>
    </w:p>
    <w:p w:rsidR="00000000" w:rsidDel="00000000" w:rsidP="00000000" w:rsidRDefault="00000000" w:rsidRPr="00000000" w14:paraId="00000691">
      <w:pPr>
        <w:numPr>
          <w:ilvl w:val="0"/>
          <w:numId w:val="17"/>
        </w:numPr>
        <w:spacing w:after="0" w:afterAutospacing="0" w:before="240" w:line="240" w:lineRule="auto"/>
        <w:ind w:left="720" w:hanging="360"/>
        <w:rPr>
          <w:sz w:val="24"/>
          <w:szCs w:val="24"/>
        </w:rPr>
      </w:pPr>
      <w:r w:rsidDel="00000000" w:rsidR="00000000" w:rsidRPr="00000000">
        <w:rPr>
          <w:sz w:val="24"/>
          <w:szCs w:val="24"/>
          <w:rtl w:val="0"/>
        </w:rPr>
        <w:t xml:space="preserve">Error-free documentation</w:t>
      </w:r>
    </w:p>
    <w:p w:rsidR="00000000" w:rsidDel="00000000" w:rsidP="00000000" w:rsidRDefault="00000000" w:rsidRPr="00000000" w14:paraId="00000692">
      <w:pPr>
        <w:numPr>
          <w:ilvl w:val="0"/>
          <w:numId w:val="17"/>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Faster clearance turnaround</w:t>
      </w:r>
    </w:p>
    <w:p w:rsidR="00000000" w:rsidDel="00000000" w:rsidP="00000000" w:rsidRDefault="00000000" w:rsidRPr="00000000" w14:paraId="00000693">
      <w:pPr>
        <w:numPr>
          <w:ilvl w:val="0"/>
          <w:numId w:val="17"/>
        </w:numPr>
        <w:spacing w:after="240" w:before="0" w:beforeAutospacing="0" w:line="240" w:lineRule="auto"/>
        <w:ind w:left="720" w:hanging="360"/>
        <w:rPr>
          <w:sz w:val="24"/>
          <w:szCs w:val="24"/>
        </w:rPr>
      </w:pPr>
      <w:r w:rsidDel="00000000" w:rsidR="00000000" w:rsidRPr="00000000">
        <w:rPr>
          <w:sz w:val="24"/>
          <w:szCs w:val="24"/>
          <w:rtl w:val="0"/>
        </w:rPr>
        <w:t xml:space="preserve">Good  liaison with Partner Government Agencies (PGAs)</w:t>
      </w:r>
      <w:r w:rsidDel="00000000" w:rsidR="00000000" w:rsidRPr="00000000">
        <w:rPr>
          <w:rtl w:val="0"/>
        </w:rPr>
      </w:r>
    </w:p>
    <w:p w:rsidR="00000000" w:rsidDel="00000000" w:rsidP="00000000" w:rsidRDefault="00000000" w:rsidRPr="00000000" w14:paraId="00000694">
      <w:pPr>
        <w:spacing w:after="240" w:before="240" w:line="240" w:lineRule="auto"/>
        <w:jc w:val="center"/>
        <w:rPr>
          <w:b w:val="1"/>
          <w:bCs w:val="1"/>
          <w:sz w:val="24"/>
          <w:szCs w:val="24"/>
        </w:rPr>
      </w:pPr>
      <w:r w:rsidDel="00000000" w:rsidR="00000000" w:rsidRPr="00000000">
        <w:rPr>
          <w:b w:val="1"/>
          <w:bCs w:val="1"/>
          <w:sz w:val="24"/>
          <w:szCs w:val="24"/>
          <w:rtl w:val="0"/>
        </w:rPr>
        <w:t xml:space="preserve">Registered Office:</w:t>
      </w:r>
    </w:p>
    <w:p w:rsidR="00000000" w:rsidDel="00000000" w:rsidP="00000000" w:rsidRDefault="00000000" w:rsidRPr="00000000" w14:paraId="00000695">
      <w:pPr>
        <w:spacing w:after="240" w:before="240" w:line="240" w:lineRule="auto"/>
        <w:ind w:left="0" w:firstLine="0"/>
        <w:jc w:val="center"/>
        <w:rPr>
          <w:b w:val="1"/>
          <w:bCs w:val="1"/>
          <w:color w:val="ff0000"/>
          <w:sz w:val="24"/>
          <w:szCs w:val="24"/>
        </w:rPr>
      </w:pPr>
      <w:r w:rsidDel="00000000" w:rsidR="00000000" w:rsidRPr="00000000">
        <w:rPr>
          <w:b w:val="1"/>
          <w:bCs w:val="1"/>
          <w:color w:val="ff0000"/>
          <w:sz w:val="24"/>
          <w:szCs w:val="24"/>
        </w:rPr>
        <w:drawing>
          <wp:inline distB="114300" distT="114300" distL="114300" distR="114300">
            <wp:extent cx="6460480" cy="3230240"/>
            <wp:effectExtent b="0" l="0" r="0" t="0"/>
            <wp:docPr id="29" name="image27.png"/>
            <a:graphic>
              <a:graphicData uri="http://schemas.openxmlformats.org/drawingml/2006/picture">
                <pic:pic>
                  <pic:nvPicPr>
                    <pic:cNvPr id="0" name="image27.png"/>
                    <pic:cNvPicPr preferRelativeResize="0"/>
                  </pic:nvPicPr>
                  <pic:blipFill>
                    <a:blip r:embed="rId81"/>
                    <a:srcRect b="0" l="0" r="0" t="0"/>
                    <a:stretch>
                      <a:fillRect/>
                    </a:stretch>
                  </pic:blipFill>
                  <pic:spPr>
                    <a:xfrm>
                      <a:off x="0" y="0"/>
                      <a:ext cx="6460480" cy="323024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spacing w:after="240" w:before="240" w:line="240" w:lineRule="auto"/>
        <w:rPr>
          <w:b w:val="1"/>
          <w:bCs w:val="1"/>
          <w:sz w:val="24"/>
          <w:szCs w:val="24"/>
        </w:rPr>
      </w:pPr>
      <w:r w:rsidDel="00000000" w:rsidR="00000000" w:rsidRPr="00000000">
        <w:rPr>
          <w:rtl w:val="0"/>
        </w:rPr>
      </w:r>
    </w:p>
    <w:p w:rsidR="00000000" w:rsidDel="00000000" w:rsidP="00000000" w:rsidRDefault="00000000" w:rsidRPr="00000000" w14:paraId="00000697">
      <w:pPr>
        <w:spacing w:after="240" w:before="240" w:line="240" w:lineRule="auto"/>
        <w:rPr>
          <w:b w:val="1"/>
          <w:bCs w:val="1"/>
          <w:sz w:val="24"/>
          <w:szCs w:val="24"/>
        </w:rPr>
      </w:pPr>
      <w:r w:rsidDel="00000000" w:rsidR="00000000" w:rsidRPr="00000000">
        <w:rPr>
          <w:rtl w:val="0"/>
        </w:rPr>
      </w:r>
    </w:p>
    <w:p w:rsidR="00000000" w:rsidDel="00000000" w:rsidP="00000000" w:rsidRDefault="00000000" w:rsidRPr="00000000" w14:paraId="00000698">
      <w:pPr>
        <w:jc w:val="both"/>
        <w:rPr>
          <w:sz w:val="24"/>
          <w:szCs w:val="24"/>
        </w:rPr>
      </w:pPr>
      <w:r w:rsidDel="00000000" w:rsidR="00000000" w:rsidRPr="00000000">
        <w:rPr>
          <w:sz w:val="24"/>
          <w:szCs w:val="24"/>
          <w:rtl w:val="0"/>
        </w:rPr>
        <w:t xml:space="preserve">Contact:</w:t>
      </w:r>
    </w:p>
    <w:p w:rsidR="00000000" w:rsidDel="00000000" w:rsidP="00000000" w:rsidRDefault="00000000" w:rsidRPr="00000000" w14:paraId="00000699">
      <w:pPr>
        <w:jc w:val="both"/>
        <w:rPr>
          <w:b w:val="1"/>
          <w:bCs w:val="1"/>
          <w:sz w:val="24"/>
          <w:szCs w:val="24"/>
        </w:rPr>
      </w:pPr>
      <w:r w:rsidDel="00000000" w:rsidR="00000000" w:rsidRPr="00000000">
        <w:rPr>
          <w:rtl w:val="0"/>
        </w:rPr>
      </w:r>
    </w:p>
    <w:p w:rsidR="00000000" w:rsidDel="00000000" w:rsidP="00000000" w:rsidRDefault="00000000" w:rsidRPr="00000000" w14:paraId="0000069A">
      <w:pPr>
        <w:jc w:val="both"/>
        <w:rPr>
          <w:b w:val="1"/>
          <w:bCs w:val="1"/>
          <w:sz w:val="24"/>
          <w:szCs w:val="24"/>
        </w:rPr>
      </w:pPr>
      <w:r w:rsidDel="00000000" w:rsidR="00000000" w:rsidRPr="00000000">
        <w:rPr>
          <w:b w:val="1"/>
          <w:bCs w:val="1"/>
          <w:sz w:val="24"/>
          <w:szCs w:val="24"/>
          <w:rtl w:val="0"/>
        </w:rPr>
        <w:t xml:space="preserve">PORTMATRIX Logistics Pvt. Ltd.</w:t>
      </w:r>
    </w:p>
    <w:p w:rsidR="00000000" w:rsidDel="00000000" w:rsidP="00000000" w:rsidRDefault="00000000" w:rsidRPr="00000000" w14:paraId="0000069B">
      <w:pPr>
        <w:jc w:val="both"/>
        <w:rPr>
          <w:sz w:val="24"/>
          <w:szCs w:val="24"/>
        </w:rPr>
      </w:pPr>
      <w:r w:rsidDel="00000000" w:rsidR="00000000" w:rsidRPr="00000000">
        <w:rPr>
          <w:sz w:val="24"/>
          <w:szCs w:val="24"/>
          <w:rtl w:val="0"/>
        </w:rPr>
        <w:t xml:space="preserve">Wavoo Mansion Annex - 105-B - I Floor, </w:t>
      </w:r>
    </w:p>
    <w:p w:rsidR="00000000" w:rsidDel="00000000" w:rsidP="00000000" w:rsidRDefault="00000000" w:rsidRPr="00000000" w14:paraId="0000069C">
      <w:pPr>
        <w:jc w:val="both"/>
        <w:rPr>
          <w:sz w:val="24"/>
          <w:szCs w:val="24"/>
        </w:rPr>
      </w:pPr>
      <w:r w:rsidDel="00000000" w:rsidR="00000000" w:rsidRPr="00000000">
        <w:rPr>
          <w:sz w:val="24"/>
          <w:szCs w:val="24"/>
          <w:rtl w:val="0"/>
        </w:rPr>
        <w:t xml:space="preserve">No. 58/39, Rajaji Salai North Beach Road, </w:t>
      </w:r>
    </w:p>
    <w:p w:rsidR="00000000" w:rsidDel="00000000" w:rsidP="00000000" w:rsidRDefault="00000000" w:rsidRPr="00000000" w14:paraId="0000069D">
      <w:pPr>
        <w:jc w:val="both"/>
        <w:rPr>
          <w:sz w:val="24"/>
          <w:szCs w:val="24"/>
        </w:rPr>
      </w:pPr>
      <w:r w:rsidDel="00000000" w:rsidR="00000000" w:rsidRPr="00000000">
        <w:rPr>
          <w:sz w:val="24"/>
          <w:szCs w:val="24"/>
          <w:rtl w:val="0"/>
        </w:rPr>
        <w:t xml:space="preserve">Chennai: 600 001, Tamil Nadu, India.</w:t>
      </w:r>
    </w:p>
    <w:p w:rsidR="00000000" w:rsidDel="00000000" w:rsidP="00000000" w:rsidRDefault="00000000" w:rsidRPr="00000000" w14:paraId="0000069E">
      <w:pPr>
        <w:jc w:val="both"/>
        <w:rPr>
          <w:sz w:val="24"/>
          <w:szCs w:val="24"/>
        </w:rPr>
      </w:pPr>
      <w:r w:rsidDel="00000000" w:rsidR="00000000" w:rsidRPr="00000000">
        <w:rPr>
          <w:sz w:val="24"/>
          <w:szCs w:val="24"/>
          <w:rtl w:val="0"/>
        </w:rPr>
        <w:t xml:space="preserve">Contact: +91 935 935 2345 / 95857 90909</w:t>
      </w:r>
    </w:p>
    <w:p w:rsidR="00000000" w:rsidDel="00000000" w:rsidP="00000000" w:rsidRDefault="00000000" w:rsidRPr="00000000" w14:paraId="0000069F">
      <w:pPr>
        <w:jc w:val="both"/>
        <w:rPr>
          <w:sz w:val="24"/>
          <w:szCs w:val="24"/>
        </w:rPr>
      </w:pPr>
      <w:r w:rsidDel="00000000" w:rsidR="00000000" w:rsidRPr="00000000">
        <w:rPr>
          <w:sz w:val="24"/>
          <w:szCs w:val="24"/>
          <w:rtl w:val="0"/>
        </w:rPr>
        <w:t xml:space="preserve">Email: </w:t>
      </w:r>
      <w:hyperlink r:id="rId82">
        <w:r w:rsidDel="00000000" w:rsidR="00000000" w:rsidRPr="00000000">
          <w:rPr>
            <w:color w:val="1155cc"/>
            <w:sz w:val="24"/>
            <w:szCs w:val="24"/>
            <w:u w:val="single"/>
            <w:rtl w:val="0"/>
          </w:rPr>
          <w:t xml:space="preserve">md.portmatrix.in</w:t>
        </w:r>
      </w:hyperlink>
      <w:r w:rsidDel="00000000" w:rsidR="00000000" w:rsidRPr="00000000">
        <w:rPr>
          <w:rtl w:val="0"/>
        </w:rPr>
      </w:r>
    </w:p>
    <w:p w:rsidR="00000000" w:rsidDel="00000000" w:rsidP="00000000" w:rsidRDefault="00000000" w:rsidRPr="00000000" w14:paraId="000006A0">
      <w:pPr>
        <w:jc w:val="both"/>
        <w:rPr>
          <w:sz w:val="24"/>
          <w:szCs w:val="24"/>
        </w:rPr>
      </w:pPr>
      <w:r w:rsidDel="00000000" w:rsidR="00000000" w:rsidRPr="00000000">
        <w:rPr>
          <w:sz w:val="24"/>
          <w:szCs w:val="24"/>
          <w:rtl w:val="0"/>
        </w:rPr>
        <w:t xml:space="preserve">Website: </w:t>
      </w:r>
      <w:hyperlink r:id="rId83">
        <w:r w:rsidDel="00000000" w:rsidR="00000000" w:rsidRPr="00000000">
          <w:rPr>
            <w:color w:val="1155cc"/>
            <w:sz w:val="24"/>
            <w:szCs w:val="24"/>
            <w:u w:val="single"/>
            <w:rtl w:val="0"/>
          </w:rPr>
          <w:t xml:space="preserve">www.portmatrix.in</w:t>
        </w:r>
      </w:hyperlink>
      <w:r w:rsidDel="00000000" w:rsidR="00000000" w:rsidRPr="00000000">
        <w:rPr>
          <w:rtl w:val="0"/>
        </w:rPr>
      </w:r>
    </w:p>
    <w:p w:rsidR="00000000" w:rsidDel="00000000" w:rsidP="00000000" w:rsidRDefault="00000000" w:rsidRPr="00000000" w14:paraId="000006A1">
      <w:pPr>
        <w:pBdr>
          <w:top w:color="auto" w:space="0" w:sz="0" w:val="none"/>
          <w:bottom w:color="auto" w:space="0" w:sz="0" w:val="none"/>
          <w:right w:color="auto" w:space="0" w:sz="0" w:val="none"/>
          <w:between w:color="auto" w:space="0" w:sz="0" w:val="none"/>
        </w:pBdr>
        <w:shd w:fill="ffffff" w:val="clear"/>
        <w:spacing w:after="80" w:line="240" w:lineRule="auto"/>
        <w:jc w:val="both"/>
        <w:rPr>
          <w:b w:val="1"/>
          <w:bCs w:val="1"/>
        </w:rPr>
      </w:pPr>
      <w:r w:rsidDel="00000000" w:rsidR="00000000" w:rsidRPr="00000000">
        <w:rPr>
          <w:rtl w:val="0"/>
        </w:rPr>
      </w:r>
    </w:p>
    <w:p w:rsidR="00000000" w:rsidDel="00000000" w:rsidP="00000000" w:rsidRDefault="00000000" w:rsidRPr="00000000" w14:paraId="000006A2">
      <w:pPr>
        <w:pBdr>
          <w:top w:color="auto" w:space="0" w:sz="0" w:val="none"/>
          <w:bottom w:color="auto" w:space="0" w:sz="0" w:val="none"/>
          <w:right w:color="auto" w:space="0" w:sz="0" w:val="none"/>
          <w:between w:color="auto" w:space="0" w:sz="0" w:val="none"/>
        </w:pBdr>
        <w:shd w:fill="ffffff" w:val="clear"/>
        <w:spacing w:after="80" w:line="240" w:lineRule="auto"/>
        <w:jc w:val="both"/>
        <w:rPr>
          <w:color w:val="333333"/>
          <w:sz w:val="24"/>
          <w:szCs w:val="24"/>
        </w:rPr>
      </w:pPr>
      <w:r w:rsidDel="00000000" w:rsidR="00000000" w:rsidRPr="00000000">
        <w:rPr>
          <w:rtl w:val="0"/>
        </w:rPr>
      </w:r>
    </w:p>
    <w:p w:rsidR="00000000" w:rsidDel="00000000" w:rsidP="00000000" w:rsidRDefault="00000000" w:rsidRPr="00000000" w14:paraId="000006A3">
      <w:pPr>
        <w:pBdr>
          <w:top w:color="auto" w:space="0" w:sz="0" w:val="none"/>
          <w:bottom w:color="auto" w:space="0" w:sz="0" w:val="none"/>
          <w:right w:color="auto" w:space="0" w:sz="0" w:val="none"/>
          <w:between w:color="auto" w:space="0" w:sz="0" w:val="none"/>
        </w:pBdr>
        <w:shd w:fill="ffffff" w:val="clear"/>
        <w:spacing w:after="80" w:line="240" w:lineRule="auto"/>
        <w:jc w:val="both"/>
        <w:rPr>
          <w:color w:val="333333"/>
          <w:sz w:val="24"/>
          <w:szCs w:val="24"/>
        </w:rPr>
      </w:pPr>
      <w:r w:rsidDel="00000000" w:rsidR="00000000" w:rsidRPr="00000000">
        <w:rPr>
          <w:rtl w:val="0"/>
        </w:rPr>
      </w:r>
    </w:p>
    <w:p w:rsidR="00000000" w:rsidDel="00000000" w:rsidP="00000000" w:rsidRDefault="00000000" w:rsidRPr="00000000" w14:paraId="000006A4">
      <w:pPr>
        <w:pBdr>
          <w:top w:color="auto" w:space="0" w:sz="0" w:val="none"/>
          <w:bottom w:color="auto" w:space="0" w:sz="0" w:val="none"/>
          <w:right w:color="auto" w:space="0" w:sz="0" w:val="none"/>
          <w:between w:color="auto" w:space="0" w:sz="0" w:val="none"/>
        </w:pBdr>
        <w:shd w:fill="ffffff" w:val="clear"/>
        <w:spacing w:after="80" w:line="240" w:lineRule="auto"/>
        <w:jc w:val="both"/>
        <w:rPr>
          <w:color w:val="333333"/>
          <w:sz w:val="24"/>
          <w:szCs w:val="24"/>
        </w:rPr>
      </w:pPr>
      <w:r w:rsidDel="00000000" w:rsidR="00000000" w:rsidRPr="00000000">
        <w:rPr>
          <w:rtl w:val="0"/>
        </w:rPr>
      </w:r>
    </w:p>
    <w:p w:rsidR="00000000" w:rsidDel="00000000" w:rsidP="00000000" w:rsidRDefault="00000000" w:rsidRPr="00000000" w14:paraId="000006A5">
      <w:pPr>
        <w:spacing w:line="240" w:lineRule="auto"/>
        <w:rPr>
          <w:sz w:val="24"/>
          <w:szCs w:val="24"/>
        </w:rPr>
      </w:pPr>
      <w:r w:rsidDel="00000000" w:rsidR="00000000" w:rsidRPr="00000000">
        <w:rPr>
          <w:rtl w:val="0"/>
        </w:rPr>
      </w:r>
    </w:p>
    <w:sectPr>
      <w:headerReference r:id="rId84" w:type="default"/>
      <w:footerReference r:id="rId8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6.png"/><Relationship Id="rId84" Type="http://schemas.openxmlformats.org/officeDocument/2006/relationships/header" Target="header1.xml"/><Relationship Id="rId83" Type="http://schemas.openxmlformats.org/officeDocument/2006/relationships/hyperlink" Target="http://www.portmatrix.in" TargetMode="External"/><Relationship Id="rId42" Type="http://schemas.openxmlformats.org/officeDocument/2006/relationships/image" Target="media/image40.png"/><Relationship Id="rId41" Type="http://schemas.openxmlformats.org/officeDocument/2006/relationships/hyperlink" Target="https://www.pexels.com/search/free%20trade%20warehousing%20zone/" TargetMode="External"/><Relationship Id="rId85" Type="http://schemas.openxmlformats.org/officeDocument/2006/relationships/footer" Target="footer1.xml"/><Relationship Id="rId44" Type="http://schemas.openxmlformats.org/officeDocument/2006/relationships/hyperlink" Target="https://aeoindia.gov.in/index" TargetMode="External"/><Relationship Id="rId43" Type="http://schemas.openxmlformats.org/officeDocument/2006/relationships/image" Target="media/image1.png"/><Relationship Id="rId46" Type="http://schemas.openxmlformats.org/officeDocument/2006/relationships/image" Target="media/image60.png"/><Relationship Id="rId45" Type="http://schemas.openxmlformats.org/officeDocument/2006/relationships/hyperlink" Target="https://www.aeoindia.gov.in?utm_source=chatgpt.com" TargetMode="External"/><Relationship Id="rId80" Type="http://schemas.openxmlformats.org/officeDocument/2006/relationships/image" Target="media/image26.png"/><Relationship Id="rId82" Type="http://schemas.openxmlformats.org/officeDocument/2006/relationships/hyperlink" Target="http://md.portmatrix.in" TargetMode="External"/><Relationship Id="rId81"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5.png"/><Relationship Id="rId48" Type="http://schemas.openxmlformats.org/officeDocument/2006/relationships/image" Target="media/image17.png"/><Relationship Id="rId47" Type="http://schemas.openxmlformats.org/officeDocument/2006/relationships/image" Target="media/image54.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53.jpg"/><Relationship Id="rId7" Type="http://schemas.openxmlformats.org/officeDocument/2006/relationships/image" Target="media/image57.png"/><Relationship Id="rId8" Type="http://schemas.openxmlformats.org/officeDocument/2006/relationships/image" Target="media/image9.png"/><Relationship Id="rId73" Type="http://schemas.openxmlformats.org/officeDocument/2006/relationships/image" Target="media/image20.png"/><Relationship Id="rId72" Type="http://schemas.openxmlformats.org/officeDocument/2006/relationships/image" Target="media/image22.png"/><Relationship Id="rId31" Type="http://schemas.openxmlformats.org/officeDocument/2006/relationships/image" Target="media/image69.png"/><Relationship Id="rId75" Type="http://schemas.openxmlformats.org/officeDocument/2006/relationships/image" Target="media/image14.png"/><Relationship Id="rId30" Type="http://schemas.openxmlformats.org/officeDocument/2006/relationships/image" Target="media/image61.png"/><Relationship Id="rId74" Type="http://schemas.openxmlformats.org/officeDocument/2006/relationships/image" Target="media/image46.png"/><Relationship Id="rId33" Type="http://schemas.openxmlformats.org/officeDocument/2006/relationships/image" Target="media/image25.png"/><Relationship Id="rId77" Type="http://schemas.openxmlformats.org/officeDocument/2006/relationships/image" Target="media/image41.png"/><Relationship Id="rId32" Type="http://schemas.openxmlformats.org/officeDocument/2006/relationships/image" Target="media/image42.png"/><Relationship Id="rId76" Type="http://schemas.openxmlformats.org/officeDocument/2006/relationships/image" Target="media/image67.png"/><Relationship Id="rId35" Type="http://schemas.openxmlformats.org/officeDocument/2006/relationships/image" Target="media/image7.png"/><Relationship Id="rId79" Type="http://schemas.openxmlformats.org/officeDocument/2006/relationships/hyperlink" Target="https://www.youtube.com/live/K28p2YTy2OI?feature=shared" TargetMode="External"/><Relationship Id="rId34" Type="http://schemas.openxmlformats.org/officeDocument/2006/relationships/image" Target="media/image44.png"/><Relationship Id="rId78" Type="http://schemas.openxmlformats.org/officeDocument/2006/relationships/image" Target="media/image15.png"/><Relationship Id="rId71" Type="http://schemas.openxmlformats.org/officeDocument/2006/relationships/image" Target="media/image49.png"/><Relationship Id="rId70" Type="http://schemas.openxmlformats.org/officeDocument/2006/relationships/image" Target="media/image65.png"/><Relationship Id="rId37" Type="http://schemas.openxmlformats.org/officeDocument/2006/relationships/hyperlink" Target="https://www.pexels.com/search/machine/" TargetMode="External"/><Relationship Id="rId36" Type="http://schemas.openxmlformats.org/officeDocument/2006/relationships/image" Target="media/image52.png"/><Relationship Id="rId39" Type="http://schemas.openxmlformats.org/officeDocument/2006/relationships/image" Target="media/image50.png"/><Relationship Id="rId38" Type="http://schemas.openxmlformats.org/officeDocument/2006/relationships/hyperlink" Target="https://sezindia.gov.in/photo-gallery" TargetMode="External"/><Relationship Id="rId62" Type="http://schemas.openxmlformats.org/officeDocument/2006/relationships/image" Target="media/image39.png"/><Relationship Id="rId61" Type="http://schemas.openxmlformats.org/officeDocument/2006/relationships/image" Target="media/image36.png"/><Relationship Id="rId20" Type="http://schemas.openxmlformats.org/officeDocument/2006/relationships/image" Target="media/image30.png"/><Relationship Id="rId64" Type="http://schemas.openxmlformats.org/officeDocument/2006/relationships/image" Target="media/image6.png"/><Relationship Id="rId63" Type="http://schemas.openxmlformats.org/officeDocument/2006/relationships/image" Target="media/image63.png"/><Relationship Id="rId22" Type="http://schemas.openxmlformats.org/officeDocument/2006/relationships/image" Target="media/image13.png"/><Relationship Id="rId66" Type="http://schemas.openxmlformats.org/officeDocument/2006/relationships/image" Target="media/image68.png"/><Relationship Id="rId21" Type="http://schemas.openxmlformats.org/officeDocument/2006/relationships/image" Target="media/image59.png"/><Relationship Id="rId65" Type="http://schemas.openxmlformats.org/officeDocument/2006/relationships/image" Target="media/image34.png"/><Relationship Id="rId24" Type="http://schemas.openxmlformats.org/officeDocument/2006/relationships/image" Target="media/image31.png"/><Relationship Id="rId68" Type="http://schemas.openxmlformats.org/officeDocument/2006/relationships/image" Target="media/image28.png"/><Relationship Id="rId23" Type="http://schemas.openxmlformats.org/officeDocument/2006/relationships/hyperlink" Target="https://www.cantonfair.org.cn/" TargetMode="External"/><Relationship Id="rId67" Type="http://schemas.openxmlformats.org/officeDocument/2006/relationships/image" Target="media/image10.png"/><Relationship Id="rId60" Type="http://schemas.openxmlformats.org/officeDocument/2006/relationships/image" Target="media/image12.png"/><Relationship Id="rId26" Type="http://schemas.openxmlformats.org/officeDocument/2006/relationships/image" Target="media/image3.png"/><Relationship Id="rId25" Type="http://schemas.openxmlformats.org/officeDocument/2006/relationships/image" Target="media/image62.png"/><Relationship Id="rId69" Type="http://schemas.openxmlformats.org/officeDocument/2006/relationships/image" Target="media/image64.png"/><Relationship Id="rId28" Type="http://schemas.openxmlformats.org/officeDocument/2006/relationships/image" Target="media/image45.png"/><Relationship Id="rId27" Type="http://schemas.openxmlformats.org/officeDocument/2006/relationships/image" Target="media/image47.png"/><Relationship Id="rId29" Type="http://schemas.openxmlformats.org/officeDocument/2006/relationships/hyperlink" Target="https://www.icegate.gov.in/" TargetMode="External"/><Relationship Id="rId51" Type="http://schemas.openxmlformats.org/officeDocument/2006/relationships/image" Target="media/image11.png"/><Relationship Id="rId50" Type="http://schemas.openxmlformats.org/officeDocument/2006/relationships/image" Target="media/image35.png"/><Relationship Id="rId53" Type="http://schemas.openxmlformats.org/officeDocument/2006/relationships/image" Target="media/image2.png"/><Relationship Id="rId52" Type="http://schemas.openxmlformats.org/officeDocument/2006/relationships/image" Target="media/image21.png"/><Relationship Id="rId11" Type="http://schemas.openxmlformats.org/officeDocument/2006/relationships/image" Target="media/image18.png"/><Relationship Id="rId55" Type="http://schemas.openxmlformats.org/officeDocument/2006/relationships/image" Target="media/image58.png"/><Relationship Id="rId10" Type="http://schemas.openxmlformats.org/officeDocument/2006/relationships/image" Target="media/image43.png"/><Relationship Id="rId54" Type="http://schemas.openxmlformats.org/officeDocument/2006/relationships/image" Target="media/image33.png"/><Relationship Id="rId13" Type="http://schemas.openxmlformats.org/officeDocument/2006/relationships/image" Target="media/image32.png"/><Relationship Id="rId57" Type="http://schemas.openxmlformats.org/officeDocument/2006/relationships/image" Target="media/image48.png"/><Relationship Id="rId12" Type="http://schemas.openxmlformats.org/officeDocument/2006/relationships/image" Target="media/image51.png"/><Relationship Id="rId56" Type="http://schemas.openxmlformats.org/officeDocument/2006/relationships/image" Target="media/image5.png"/><Relationship Id="rId15" Type="http://schemas.openxmlformats.org/officeDocument/2006/relationships/image" Target="media/image56.png"/><Relationship Id="rId59" Type="http://schemas.openxmlformats.org/officeDocument/2006/relationships/image" Target="media/image24.png"/><Relationship Id="rId14" Type="http://schemas.openxmlformats.org/officeDocument/2006/relationships/image" Target="media/image16.png"/><Relationship Id="rId58" Type="http://schemas.openxmlformats.org/officeDocument/2006/relationships/image" Target="media/image4.png"/><Relationship Id="rId17" Type="http://schemas.openxmlformats.org/officeDocument/2006/relationships/image" Target="media/image23.png"/><Relationship Id="rId16" Type="http://schemas.openxmlformats.org/officeDocument/2006/relationships/image" Target="media/image19.png"/><Relationship Id="rId19" Type="http://schemas.openxmlformats.org/officeDocument/2006/relationships/image" Target="media/image29.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