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alibri" w:cs="Calibri" w:eastAsia="Calibri" w:hAnsi="Calibri"/>
          <w:b w:val="1"/>
          <w:color w:val="262626"/>
          <w:sz w:val="42"/>
          <w:szCs w:val="42"/>
        </w:rPr>
      </w:pPr>
      <w:r w:rsidDel="00000000" w:rsidR="00000000" w:rsidRPr="00000000">
        <w:rPr>
          <w:rFonts w:ascii="Calibri" w:cs="Calibri" w:eastAsia="Calibri" w:hAnsi="Calibri"/>
          <w:b w:val="1"/>
          <w:color w:val="262626"/>
          <w:sz w:val="42"/>
          <w:szCs w:val="42"/>
          <w:rtl w:val="0"/>
        </w:rPr>
        <w:t xml:space="preserve">Prasada Indukuri</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262626"/>
          <w:sz w:val="18"/>
          <w:szCs w:val="18"/>
          <w:rtl w:val="0"/>
        </w:rPr>
        <w:t xml:space="preserve">+61 45 8866 586 </w:t>
      </w:r>
      <w:r w:rsidDel="00000000" w:rsidR="00000000" w:rsidRPr="00000000">
        <w:rPr>
          <w:rFonts w:ascii="Calibri" w:cs="Calibri" w:eastAsia="Calibri" w:hAnsi="Calibri"/>
          <w:color w:val="000000"/>
          <w:sz w:val="18"/>
          <w:szCs w:val="18"/>
          <w:rtl w:val="0"/>
        </w:rPr>
        <w:t xml:space="preserve">| </w:t>
      </w:r>
      <w:hyperlink r:id="rId7">
        <w:r w:rsidDel="00000000" w:rsidR="00000000" w:rsidRPr="00000000">
          <w:rPr>
            <w:rFonts w:ascii="Calibri" w:cs="Calibri" w:eastAsia="Calibri" w:hAnsi="Calibri"/>
            <w:color w:val="262626"/>
            <w:sz w:val="18"/>
            <w:szCs w:val="18"/>
            <w:rtl w:val="0"/>
          </w:rPr>
          <w:t xml:space="preserve">contactipraju@gmail.com</w:t>
        </w:r>
      </w:hyperlink>
      <w:r w:rsidDel="00000000" w:rsidR="00000000" w:rsidRPr="00000000">
        <w:rPr>
          <w:rFonts w:ascii="Calibri" w:cs="Calibri" w:eastAsia="Calibri" w:hAnsi="Calibri"/>
          <w:color w:val="000000"/>
          <w:sz w:val="18"/>
          <w:szCs w:val="18"/>
          <w:rtl w:val="0"/>
        </w:rPr>
        <w:t xml:space="preserve"> | </w:t>
      </w:r>
      <w:hyperlink r:id="rId8">
        <w:r w:rsidDel="00000000" w:rsidR="00000000" w:rsidRPr="00000000">
          <w:rPr>
            <w:rFonts w:ascii="Calibri" w:cs="Calibri" w:eastAsia="Calibri" w:hAnsi="Calibri"/>
            <w:color w:val="1155cc"/>
            <w:sz w:val="18"/>
            <w:szCs w:val="18"/>
            <w:highlight w:val="white"/>
            <w:u w:val="single"/>
            <w:rtl w:val="0"/>
          </w:rPr>
          <w:t xml:space="preserve">linkedin.com/in/prasadaraju</w:t>
        </w:r>
      </w:hyperlink>
      <w:r w:rsidDel="00000000" w:rsidR="00000000" w:rsidRPr="00000000">
        <w:rPr>
          <w:rFonts w:ascii="Calibri" w:cs="Calibri" w:eastAsia="Calibri" w:hAnsi="Calibri"/>
          <w:color w:val="262626"/>
          <w:sz w:val="18"/>
          <w:szCs w:val="18"/>
          <w:rtl w:val="0"/>
        </w:rPr>
        <w:t xml:space="preserve"> | </w:t>
      </w:r>
      <w:hyperlink r:id="rId9">
        <w:r w:rsidDel="00000000" w:rsidR="00000000" w:rsidRPr="00000000">
          <w:rPr>
            <w:rFonts w:ascii="Calibri" w:cs="Calibri" w:eastAsia="Calibri" w:hAnsi="Calibri"/>
            <w:color w:val="1155cc"/>
            <w:sz w:val="18"/>
            <w:szCs w:val="18"/>
            <w:u w:val="single"/>
            <w:rtl w:val="0"/>
          </w:rPr>
          <w:t xml:space="preserve">https://github.com/contactipraju</w:t>
        </w:r>
      </w:hyperlink>
      <w:r w:rsidDel="00000000" w:rsidR="00000000" w:rsidRPr="00000000">
        <w:rPr>
          <w:rtl w:val="0"/>
        </w:rPr>
      </w:r>
    </w:p>
    <w:p w:rsidR="00000000" w:rsidDel="00000000" w:rsidP="00000000" w:rsidRDefault="00000000" w:rsidRPr="00000000" w14:paraId="00000003">
      <w:pPr>
        <w:spacing w:before="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Career Overview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62" w:right="29"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A Frontend-specialist with extensive experience in all aspects of Design and Development of highly-interactive Web, Mobile and Hybrid applications with impeccable attention to details.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62" w:right="29"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An Engineer with Expert-level understanding of the fundamentals of Javascript and TypeScript; thorough knowledge and expertise on Frontend best practices and Design patterns; Strong passion towards UX, Usability and Human-centred designs.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20" w:lineRule="auto"/>
        <w:ind w:left="162" w:right="29"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An active participant in all phases of Product Development including Requirements Definition, Wire-framing, Interaction Design, UI-Architecture, Design Systems, Coding, Build/Test Automation, Stakeholder management, Team Building etc.</w:t>
      </w:r>
    </w:p>
    <w:p w:rsidR="00000000" w:rsidDel="00000000" w:rsidP="00000000" w:rsidRDefault="00000000" w:rsidRPr="00000000" w14:paraId="00000007">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Technical Skills</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29" w:hanging="270"/>
        <w:jc w:val="both"/>
        <w:rPr>
          <w:color w:val="262626"/>
        </w:rPr>
      </w:pPr>
      <w:r w:rsidDel="00000000" w:rsidR="00000000" w:rsidRPr="00000000">
        <w:rPr>
          <w:rFonts w:ascii="Calibri" w:cs="Calibri" w:eastAsia="Calibri" w:hAnsi="Calibri"/>
          <w:b w:val="1"/>
          <w:color w:val="262626"/>
          <w:rtl w:val="0"/>
        </w:rPr>
        <w:t xml:space="preserve">Frontend:</w:t>
      </w:r>
      <w:r w:rsidDel="00000000" w:rsidR="00000000" w:rsidRPr="00000000">
        <w:rPr>
          <w:rFonts w:ascii="Calibri" w:cs="Calibri" w:eastAsia="Calibri" w:hAnsi="Calibri"/>
          <w:color w:val="262626"/>
          <w:rtl w:val="0"/>
        </w:rPr>
        <w:t xml:space="preserve"> Javascript, TypeScript, React, Redux, NgRx, RxJS, Angular, AngularJS, Vue.js, Next.js etc</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29" w:hanging="270"/>
        <w:jc w:val="both"/>
        <w:rPr>
          <w:color w:val="262626"/>
        </w:rPr>
      </w:pPr>
      <w:r w:rsidDel="00000000" w:rsidR="00000000" w:rsidRPr="00000000">
        <w:rPr>
          <w:rFonts w:ascii="Calibri" w:cs="Calibri" w:eastAsia="Calibri" w:hAnsi="Calibri"/>
          <w:b w:val="1"/>
          <w:color w:val="262626"/>
          <w:rtl w:val="0"/>
        </w:rPr>
        <w:t xml:space="preserve">Web:</w:t>
      </w:r>
      <w:r w:rsidDel="00000000" w:rsidR="00000000" w:rsidRPr="00000000">
        <w:rPr>
          <w:rFonts w:ascii="Calibri" w:cs="Calibri" w:eastAsia="Calibri" w:hAnsi="Calibri"/>
          <w:color w:val="262626"/>
          <w:rtl w:val="0"/>
        </w:rPr>
        <w:t xml:space="preserve"> HTML5, CSS3, LESS, SASS, SCSS, Bootstrap, Tailwind, NodeJs, Express, REST, GraphQL, NPM, Webpack etc</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29" w:hanging="270"/>
        <w:jc w:val="both"/>
        <w:rPr>
          <w:rFonts w:ascii="Calibri" w:cs="Calibri" w:eastAsia="Calibri" w:hAnsi="Calibri"/>
          <w:color w:val="262626"/>
          <w:u w:val="none"/>
        </w:rPr>
      </w:pPr>
      <w:r w:rsidDel="00000000" w:rsidR="00000000" w:rsidRPr="00000000">
        <w:rPr>
          <w:rFonts w:ascii="Calibri" w:cs="Calibri" w:eastAsia="Calibri" w:hAnsi="Calibri"/>
          <w:b w:val="1"/>
          <w:color w:val="262626"/>
          <w:rtl w:val="0"/>
        </w:rPr>
        <w:t xml:space="preserve">DevOps</w:t>
      </w:r>
      <w:r w:rsidDel="00000000" w:rsidR="00000000" w:rsidRPr="00000000">
        <w:rPr>
          <w:rFonts w:ascii="Calibri" w:cs="Calibri" w:eastAsia="Calibri" w:hAnsi="Calibri"/>
          <w:color w:val="262626"/>
          <w:rtl w:val="0"/>
        </w:rPr>
        <w:t xml:space="preserve">: CI/CD Automation, Test Automation, Continuous Deployment, Code Optimisation, Analytics etc</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29" w:hanging="270"/>
        <w:jc w:val="both"/>
        <w:rPr>
          <w:color w:val="262626"/>
        </w:rPr>
      </w:pPr>
      <w:r w:rsidDel="00000000" w:rsidR="00000000" w:rsidRPr="00000000">
        <w:rPr>
          <w:rFonts w:ascii="Calibri" w:cs="Calibri" w:eastAsia="Calibri" w:hAnsi="Calibri"/>
          <w:b w:val="1"/>
          <w:color w:val="262626"/>
          <w:rtl w:val="0"/>
        </w:rPr>
        <w:t xml:space="preserve">Charting:</w:t>
      </w:r>
      <w:r w:rsidDel="00000000" w:rsidR="00000000" w:rsidRPr="00000000">
        <w:rPr>
          <w:rFonts w:ascii="Calibri" w:cs="Calibri" w:eastAsia="Calibri" w:hAnsi="Calibri"/>
          <w:color w:val="262626"/>
          <w:rtl w:val="0"/>
        </w:rPr>
        <w:t xml:space="preserve"> Highcharts, Google Charts, FusionCharts, KendoUI, d3.js, ApexCharts etc</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29" w:hanging="270"/>
        <w:jc w:val="both"/>
        <w:rPr>
          <w:color w:val="262626"/>
        </w:rPr>
      </w:pPr>
      <w:r w:rsidDel="00000000" w:rsidR="00000000" w:rsidRPr="00000000">
        <w:rPr>
          <w:rFonts w:ascii="Calibri" w:cs="Calibri" w:eastAsia="Calibri" w:hAnsi="Calibri"/>
          <w:b w:val="1"/>
          <w:color w:val="262626"/>
          <w:rtl w:val="0"/>
        </w:rPr>
        <w:t xml:space="preserve">Mobile:</w:t>
      </w:r>
      <w:r w:rsidDel="00000000" w:rsidR="00000000" w:rsidRPr="00000000">
        <w:rPr>
          <w:rFonts w:ascii="Calibri" w:cs="Calibri" w:eastAsia="Calibri" w:hAnsi="Calibri"/>
          <w:color w:val="262626"/>
          <w:rtl w:val="0"/>
        </w:rPr>
        <w:t xml:space="preserve"> Palm SDK, WinCE, Windows Mobile SDK, Android SDK, PhoneGap, OnsenUI, React Native etc</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29" w:hanging="270"/>
        <w:jc w:val="both"/>
        <w:rPr>
          <w:color w:val="262626"/>
        </w:rPr>
      </w:pPr>
      <w:r w:rsidDel="00000000" w:rsidR="00000000" w:rsidRPr="00000000">
        <w:rPr>
          <w:rFonts w:ascii="Calibri" w:cs="Calibri" w:eastAsia="Calibri" w:hAnsi="Calibri"/>
          <w:b w:val="1"/>
          <w:color w:val="262626"/>
          <w:rtl w:val="0"/>
        </w:rPr>
        <w:t xml:space="preserve">Other Languages and SDKs:</w:t>
      </w:r>
      <w:r w:rsidDel="00000000" w:rsidR="00000000" w:rsidRPr="00000000">
        <w:rPr>
          <w:rFonts w:ascii="Calibri" w:cs="Calibri" w:eastAsia="Calibri" w:hAnsi="Calibri"/>
          <w:color w:val="262626"/>
          <w:rtl w:val="0"/>
        </w:rPr>
        <w:t xml:space="preserve"> C, C++, Embedded VC++, Win32 SDK, SQL etc</w:t>
      </w:r>
      <w:r w:rsidDel="00000000" w:rsidR="00000000" w:rsidRPr="00000000">
        <w:rPr>
          <w:rtl w:val="0"/>
        </w:rPr>
      </w:r>
    </w:p>
    <w:p w:rsidR="00000000" w:rsidDel="00000000" w:rsidP="00000000" w:rsidRDefault="00000000" w:rsidRPr="00000000" w14:paraId="0000000E">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Coding Skills</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Writes clean, organised, reusable, efficient code with a fine balance of optimisation and readability.</w:t>
      </w:r>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Experience dealing with Browser incompatibilities and Multi-device Hybrid Apps Development.</w:t>
      </w:r>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Strong Debugging, Troubleshooting and Problem-solving skills.</w:t>
      </w:r>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Code Review/Refactoring skills to ensure adherence to Modern Development Practices and Guidelines.</w:t>
      </w:r>
      <w:r w:rsidDel="00000000" w:rsidR="00000000" w:rsidRPr="00000000">
        <w:rPr>
          <w:rtl w:val="0"/>
        </w:rPr>
      </w:r>
    </w:p>
    <w:p w:rsidR="00000000" w:rsidDel="00000000" w:rsidP="00000000" w:rsidRDefault="00000000" w:rsidRPr="00000000" w14:paraId="00000013">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Architectural Skills</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Ability to evaluate &amp; recommend best-fitting UI frameworks/libraries.</w:t>
      </w:r>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Active involvement in User Analysis &amp; Persona Development, Interaction/Designs, Design Systems etc.</w:t>
      </w:r>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Fair understanding of Mobile-first, Responsive Designs, Accessibility, Progressive Enhancement principles.</w:t>
      </w:r>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Well-versed with Continuous Integration Practices, Test Automation, Build Automation and Deployment processes.</w:t>
      </w:r>
      <w:r w:rsidDel="00000000" w:rsidR="00000000" w:rsidRPr="00000000">
        <w:rPr>
          <w:rtl w:val="0"/>
        </w:rPr>
      </w:r>
    </w:p>
    <w:p w:rsidR="00000000" w:rsidDel="00000000" w:rsidP="00000000" w:rsidRDefault="00000000" w:rsidRPr="00000000" w14:paraId="00000018">
      <w:pPr>
        <w:spacing w:before="240" w:lineRule="auto"/>
        <w:ind w:right="29"/>
        <w:jc w:val="both"/>
        <w:rPr>
          <w:color w:val="262626"/>
        </w:rPr>
      </w:pPr>
      <w:r w:rsidDel="00000000" w:rsidR="00000000" w:rsidRPr="00000000">
        <w:rPr>
          <w:rFonts w:ascii="Calibri" w:cs="Calibri" w:eastAsia="Calibri" w:hAnsi="Calibri"/>
          <w:b w:val="1"/>
          <w:color w:val="262626"/>
          <w:sz w:val="28"/>
          <w:szCs w:val="28"/>
          <w:rtl w:val="0"/>
        </w:rPr>
        <w:t xml:space="preserve">Mentoring Skills</w:t>
      </w:r>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Recruited, Trained (50+ UI-Engineers) and Mentored UI teams (UX Designers, UI Developers).</w:t>
      </w: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Lead small to medium sized teams </w:t>
      </w:r>
      <w:r w:rsidDel="00000000" w:rsidR="00000000" w:rsidRPr="00000000">
        <w:rPr>
          <w:color w:val="262626"/>
          <w:rtl w:val="0"/>
        </w:rPr>
        <w:t xml:space="preserve">and </w:t>
      </w:r>
      <w:r w:rsidDel="00000000" w:rsidR="00000000" w:rsidRPr="00000000">
        <w:rPr>
          <w:rFonts w:ascii="Calibri" w:cs="Calibri" w:eastAsia="Calibri" w:hAnsi="Calibri"/>
          <w:color w:val="262626"/>
          <w:rtl w:val="0"/>
        </w:rPr>
        <w:t xml:space="preserve">Delivered projects within the budgets, with utmost quality.</w:t>
      </w:r>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Hands on with AGILE/TDD/KANBAN Methodologies, WBS &amp; Resource Management and Basic-Project Management.</w:t>
      </w:r>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ind w:left="450" w:right="29" w:hanging="270"/>
        <w:jc w:val="both"/>
        <w:rPr>
          <w:color w:val="262626"/>
        </w:rPr>
      </w:pPr>
      <w:r w:rsidDel="00000000" w:rsidR="00000000" w:rsidRPr="00000000">
        <w:rPr>
          <w:rFonts w:ascii="Calibri" w:cs="Calibri" w:eastAsia="Calibri" w:hAnsi="Calibri"/>
          <w:color w:val="262626"/>
          <w:rtl w:val="0"/>
        </w:rPr>
        <w:t xml:space="preserve">Effective Stakeholder Management and Coordination between teams across disciplines and geographies.</w:t>
      </w:r>
      <w:r w:rsidDel="00000000" w:rsidR="00000000" w:rsidRPr="00000000">
        <w:rPr>
          <w:rtl w:val="0"/>
        </w:rPr>
      </w:r>
    </w:p>
    <w:p w:rsidR="00000000" w:rsidDel="00000000" w:rsidP="00000000" w:rsidRDefault="00000000" w:rsidRPr="00000000" w14:paraId="0000001D">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Verticals and Domains</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color w:val="262626"/>
          <w:rtl w:val="0"/>
        </w:rPr>
        <w:t xml:space="preserve">Rich Internet Applications | Data Representation | Interactive Reports | Social Networking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color w:val="262626"/>
          <w:rtl w:val="0"/>
        </w:rPr>
        <w:t xml:space="preserve">Mobile/PDA/Cycle Computers | Retailing | Speech Recognition | Image Editing | Food Processing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29" w:hanging="270"/>
        <w:jc w:val="both"/>
        <w:rPr>
          <w:color w:val="262626"/>
        </w:rPr>
      </w:pPr>
      <w:r w:rsidDel="00000000" w:rsidR="00000000" w:rsidRPr="00000000">
        <w:rPr>
          <w:rFonts w:ascii="Calibri" w:cs="Calibri" w:eastAsia="Calibri" w:hAnsi="Calibri"/>
          <w:color w:val="262626"/>
          <w:rtl w:val="0"/>
        </w:rPr>
        <w:t xml:space="preserve">Gaming | Market Research &amp; Analysis | Information Security | Insurance &amp; Investments</w:t>
      </w:r>
      <w:r w:rsidDel="00000000" w:rsidR="00000000" w:rsidRPr="00000000">
        <w:rPr>
          <w:rtl w:val="0"/>
        </w:rPr>
      </w:r>
    </w:p>
    <w:p w:rsidR="00000000" w:rsidDel="00000000" w:rsidP="00000000" w:rsidRDefault="00000000" w:rsidRPr="00000000" w14:paraId="00000021">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Awards</w:t>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Award of Excellence at Tripod, October 2013. Finalist, Tripod MVP, October 2014.</w:t>
      </w: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Best Participant Award for the “Let Us Design” sessions, Divami Software Pvt. Ltd, January 2012.</w:t>
      </w:r>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First Prize, Boycott Bad-Design Contest at Microsoft IDC, 2007.</w:t>
      </w:r>
      <w:r w:rsidDel="00000000" w:rsidR="00000000" w:rsidRPr="00000000">
        <w:rPr>
          <w:rtl w:val="0"/>
        </w:rPr>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Most-active Community Participant Award, Windows Mobile user groups, for second trimester 2005.</w:t>
      </w:r>
      <w:r w:rsidDel="00000000" w:rsidR="00000000" w:rsidRPr="00000000">
        <w:rPr>
          <w:rtl w:val="0"/>
        </w:rPr>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ThinkWeek Paper Finalist (Generic API for Mobile Apps using context-sensitive Location-based Technologies).</w:t>
      </w:r>
      <w:r w:rsidDel="00000000" w:rsidR="00000000" w:rsidRPr="00000000">
        <w:rPr>
          <w:rtl w:val="0"/>
        </w:rPr>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ind w:left="567" w:right="29" w:hanging="405"/>
        <w:jc w:val="both"/>
        <w:rPr>
          <w:color w:val="262626"/>
        </w:rPr>
      </w:pPr>
      <w:r w:rsidDel="00000000" w:rsidR="00000000" w:rsidRPr="00000000">
        <w:rPr>
          <w:rFonts w:ascii="Calibri" w:cs="Calibri" w:eastAsia="Calibri" w:hAnsi="Calibri"/>
          <w:color w:val="262626"/>
          <w:rtl w:val="0"/>
        </w:rPr>
        <w:t xml:space="preserve">Publisher’s Award of Merit for Menus OnDemand</w:t>
      </w:r>
      <w:r w:rsidDel="00000000" w:rsidR="00000000" w:rsidRPr="00000000">
        <w:rPr>
          <w:rFonts w:ascii="Calibri" w:cs="Calibri" w:eastAsia="Calibri" w:hAnsi="Calibri"/>
          <w:color w:val="262626"/>
          <w:vertAlign w:val="superscript"/>
          <w:rtl w:val="0"/>
        </w:rPr>
        <w:t xml:space="preserve">TM</w:t>
      </w:r>
      <w:r w:rsidDel="00000000" w:rsidR="00000000" w:rsidRPr="00000000">
        <w:rPr>
          <w:rFonts w:ascii="Calibri" w:cs="Calibri" w:eastAsia="Calibri" w:hAnsi="Calibri"/>
          <w:color w:val="262626"/>
          <w:rtl w:val="0"/>
        </w:rPr>
        <w:t xml:space="preserve"> at 16th Annual Onboard Service Awards.</w:t>
      </w:r>
      <w:r w:rsidDel="00000000" w:rsidR="00000000" w:rsidRPr="00000000">
        <w:rPr>
          <w:rtl w:val="0"/>
        </w:rPr>
      </w:r>
    </w:p>
    <w:p w:rsidR="00000000" w:rsidDel="00000000" w:rsidP="00000000" w:rsidRDefault="00000000" w:rsidRPr="00000000" w14:paraId="00000028">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Education</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29" w:hanging="405"/>
        <w:jc w:val="both"/>
        <w:rPr>
          <w:color w:val="262626"/>
        </w:rPr>
      </w:pPr>
      <w:r w:rsidDel="00000000" w:rsidR="00000000" w:rsidRPr="00000000">
        <w:rPr>
          <w:rFonts w:ascii="Calibri" w:cs="Calibri" w:eastAsia="Calibri" w:hAnsi="Calibri"/>
          <w:color w:val="262626"/>
          <w:rtl w:val="0"/>
        </w:rPr>
        <w:t xml:space="preserve">Advanced Diploma in Management (General Management) from ICFAI University, May’ 2009.</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29" w:hanging="405"/>
        <w:jc w:val="both"/>
        <w:rPr>
          <w:color w:val="262626"/>
        </w:rPr>
      </w:pPr>
      <w:r w:rsidDel="00000000" w:rsidR="00000000" w:rsidRPr="00000000">
        <w:rPr>
          <w:rFonts w:ascii="Calibri" w:cs="Calibri" w:eastAsia="Calibri" w:hAnsi="Calibri"/>
          <w:color w:val="262626"/>
          <w:rtl w:val="0"/>
        </w:rPr>
        <w:t xml:space="preserve">Master of Science (Computer Science) from Andhra University, June’ 2000.</w:t>
      </w:r>
      <w:r w:rsidDel="00000000" w:rsidR="00000000" w:rsidRPr="00000000">
        <w:rPr>
          <w:rtl w:val="0"/>
        </w:rPr>
      </w:r>
    </w:p>
    <w:p w:rsidR="00000000" w:rsidDel="00000000" w:rsidP="00000000" w:rsidRDefault="00000000" w:rsidRPr="00000000" w14:paraId="0000002B">
      <w:pPr>
        <w:spacing w:before="240" w:lineRule="auto"/>
        <w:ind w:right="29"/>
        <w:jc w:val="both"/>
        <w:rPr>
          <w:rFonts w:ascii="Calibri" w:cs="Calibri" w:eastAsia="Calibri" w:hAnsi="Calibri"/>
          <w:b w:val="1"/>
          <w:color w:val="26262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before="240" w:lineRule="auto"/>
        <w:ind w:right="29"/>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Professional Experience, Contribution &amp; Responsibilities</w:t>
      </w:r>
    </w:p>
    <w:p w:rsidR="00000000" w:rsidDel="00000000" w:rsidP="00000000" w:rsidRDefault="00000000" w:rsidRPr="00000000" w14:paraId="0000002D">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b w:val="1"/>
          <w:i w:val="1"/>
          <w:color w:val="262626"/>
          <w:sz w:val="24"/>
          <w:szCs w:val="24"/>
          <w:rtl w:val="0"/>
        </w:rPr>
        <w:t xml:space="preserve">Sr Software Engineer</w:t>
      </w:r>
      <w:r w:rsidDel="00000000" w:rsidR="00000000" w:rsidRPr="00000000">
        <w:rPr>
          <w:rFonts w:ascii="Calibri" w:cs="Calibri" w:eastAsia="Calibri" w:hAnsi="Calibri"/>
          <w:b w:val="1"/>
          <w:color w:val="262626"/>
          <w:sz w:val="24"/>
          <w:szCs w:val="24"/>
          <w:rtl w:val="0"/>
        </w:rPr>
        <w:t xml:space="preserve">, Objective Corporation</w:t>
        <w:tab/>
        <w:t xml:space="preserve">Sep 2023 – Present</w:t>
      </w:r>
      <w:r w:rsidDel="00000000" w:rsidR="00000000" w:rsidRPr="00000000">
        <w:rPr>
          <w:rtl w:val="0"/>
        </w:rPr>
      </w:r>
    </w:p>
    <w:p w:rsidR="00000000" w:rsidDel="00000000" w:rsidP="00000000" w:rsidRDefault="00000000" w:rsidRPr="00000000" w14:paraId="0000002E">
      <w:pPr>
        <w:shd w:fill="ffffff" w:val="clear"/>
        <w:ind w:right="90"/>
        <w:jc w:val="both"/>
        <w:rPr>
          <w:rFonts w:ascii="Roboto" w:cs="Roboto" w:eastAsia="Roboto" w:hAnsi="Roboto"/>
          <w:color w:val="262626"/>
          <w:sz w:val="21"/>
          <w:szCs w:val="21"/>
          <w:highlight w:val="white"/>
        </w:rPr>
      </w:pPr>
      <w:r w:rsidDel="00000000" w:rsidR="00000000" w:rsidRPr="00000000">
        <w:rPr>
          <w:rFonts w:ascii="Calibri" w:cs="Calibri" w:eastAsia="Calibri" w:hAnsi="Calibri"/>
          <w:color w:val="262626"/>
          <w:rtl w:val="0"/>
        </w:rPr>
        <w:t xml:space="preserve">Building Outstanding digital government software driving stronger communities and nations.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Lead the frontend team in delivering Objective Connect’s biggest release in history (Complete UI upgrade).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Leading the Angular Retirement efforts. Goto person for Posthog Analytics. Owning Connect Mobile App.</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Establishing Frontend best practices, addressing non-functional requirements, Leading and contributing to new features.</w:t>
      </w:r>
    </w:p>
    <w:p w:rsidR="00000000" w:rsidDel="00000000" w:rsidP="00000000" w:rsidRDefault="00000000" w:rsidRPr="00000000" w14:paraId="00000032">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TypeScript, React, AngularJS, Playwright, AWS etc.</w:t>
      </w:r>
    </w:p>
    <w:p w:rsidR="00000000" w:rsidDel="00000000" w:rsidP="00000000" w:rsidRDefault="00000000" w:rsidRPr="00000000" w14:paraId="00000033">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b w:val="1"/>
          <w:i w:val="1"/>
          <w:color w:val="262626"/>
          <w:sz w:val="24"/>
          <w:szCs w:val="24"/>
          <w:rtl w:val="0"/>
        </w:rPr>
        <w:t xml:space="preserve">UI Lead</w:t>
      </w:r>
      <w:r w:rsidDel="00000000" w:rsidR="00000000" w:rsidRPr="00000000">
        <w:rPr>
          <w:rFonts w:ascii="Calibri" w:cs="Calibri" w:eastAsia="Calibri" w:hAnsi="Calibri"/>
          <w:b w:val="1"/>
          <w:color w:val="262626"/>
          <w:sz w:val="24"/>
          <w:szCs w:val="24"/>
          <w:rtl w:val="0"/>
        </w:rPr>
        <w:t xml:space="preserve">, Specialized Bicycle Components</w:t>
        <w:tab/>
        <w:t xml:space="preserve">Nov 2019 – Jan 2023</w:t>
      </w:r>
      <w:r w:rsidDel="00000000" w:rsidR="00000000" w:rsidRPr="00000000">
        <w:rPr>
          <w:rtl w:val="0"/>
        </w:rPr>
      </w:r>
    </w:p>
    <w:p w:rsidR="00000000" w:rsidDel="00000000" w:rsidP="00000000" w:rsidRDefault="00000000" w:rsidRPr="00000000" w14:paraId="00000034">
      <w:pPr>
        <w:shd w:fill="ffffff" w:val="clear"/>
        <w:ind w:left="0" w:right="9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Built technologies that helped athletes perform better, using the biggest online endurance sports training platform and API</w:t>
      </w:r>
    </w:p>
    <w:p w:rsidR="00000000" w:rsidDel="00000000" w:rsidP="00000000" w:rsidRDefault="00000000" w:rsidRPr="00000000" w14:paraId="00000035">
      <w:pPr>
        <w:numPr>
          <w:ilvl w:val="0"/>
          <w:numId w:val="2"/>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Made Architectural changes to enable RiderHub to be embedded into Android and iOS app (Ride) using Webviews</w:t>
      </w:r>
    </w:p>
    <w:p w:rsidR="00000000" w:rsidDel="00000000" w:rsidP="00000000" w:rsidRDefault="00000000" w:rsidRPr="00000000" w14:paraId="00000036">
      <w:pPr>
        <w:numPr>
          <w:ilvl w:val="0"/>
          <w:numId w:val="2"/>
        </w:numPr>
        <w:ind w:left="720" w:hanging="36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Reduced Development costs, Maintenance costs, and the release cycles with single code-base for multiple platforms</w:t>
      </w:r>
    </w:p>
    <w:p w:rsidR="00000000" w:rsidDel="00000000" w:rsidP="00000000" w:rsidRDefault="00000000" w:rsidRPr="00000000" w14:paraId="00000037">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Acted as single point of contact for multiple projects, doing Enhancements, Code-refactoring, Reducing Tech-debt etc</w:t>
      </w:r>
      <w:r w:rsidDel="00000000" w:rsidR="00000000" w:rsidRPr="00000000">
        <w:rPr>
          <w:rtl w:val="0"/>
        </w:rPr>
      </w:r>
    </w:p>
    <w:p w:rsidR="00000000" w:rsidDel="00000000" w:rsidP="00000000" w:rsidRDefault="00000000" w:rsidRPr="00000000" w14:paraId="00000038">
      <w:pPr>
        <w:shd w:fill="ffffff" w:val="clear"/>
        <w:spacing w:before="120" w:lineRule="auto"/>
        <w:ind w:left="0" w:right="91"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Main modules owned and delivered:</w:t>
      </w:r>
    </w:p>
    <w:p w:rsidR="00000000" w:rsidDel="00000000" w:rsidP="00000000" w:rsidRDefault="00000000" w:rsidRPr="00000000" w14:paraId="00000039">
      <w:pPr>
        <w:numPr>
          <w:ilvl w:val="0"/>
          <w:numId w:val="9"/>
        </w:numP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Rider Hub</w:t>
      </w:r>
      <w:r w:rsidDel="00000000" w:rsidR="00000000" w:rsidRPr="00000000">
        <w:rPr>
          <w:rFonts w:ascii="Calibri" w:cs="Calibri" w:eastAsia="Calibri" w:hAnsi="Calibri"/>
          <w:color w:val="262626"/>
          <w:rtl w:val="0"/>
        </w:rPr>
        <w:t xml:space="preserve"> - SBC’s customer facing Application suite: Developed Detailed view pages, Charts and Analytics etc</w:t>
      </w:r>
    </w:p>
    <w:p w:rsidR="00000000" w:rsidDel="00000000" w:rsidP="00000000" w:rsidRDefault="00000000" w:rsidRPr="00000000" w14:paraId="0000003A">
      <w:pPr>
        <w:numPr>
          <w:ilvl w:val="0"/>
          <w:numId w:val="9"/>
        </w:numP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Community Feed</w:t>
      </w:r>
      <w:r w:rsidDel="00000000" w:rsidR="00000000" w:rsidRPr="00000000">
        <w:rPr>
          <w:rFonts w:ascii="Calibri" w:cs="Calibri" w:eastAsia="Calibri" w:hAnsi="Calibri"/>
          <w:color w:val="262626"/>
          <w:rtl w:val="0"/>
        </w:rPr>
        <w:t xml:space="preserve"> (Editing, Publishing Marketing Content) that later became part of TP Communities release</w:t>
      </w:r>
    </w:p>
    <w:p w:rsidR="00000000" w:rsidDel="00000000" w:rsidP="00000000" w:rsidRDefault="00000000" w:rsidRPr="00000000" w14:paraId="0000003B">
      <w:pPr>
        <w:numPr>
          <w:ilvl w:val="0"/>
          <w:numId w:val="9"/>
        </w:numP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Admin Portal</w:t>
      </w:r>
      <w:r w:rsidDel="00000000" w:rsidR="00000000" w:rsidRPr="00000000">
        <w:rPr>
          <w:rFonts w:ascii="Calibri" w:cs="Calibri" w:eastAsia="Calibri" w:hAnsi="Calibri"/>
          <w:color w:val="262626"/>
          <w:rtl w:val="0"/>
        </w:rPr>
        <w:t xml:space="preserve"> - Bike Registration Service, Authentication &amp; Authorisation (SAML / OAuth) for China Portal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91"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Angular 12+, TypeScript, RxJS, Google Maps API, Karma, Jasmine, Cypress, SonarCloud, BugSnag  etc.</w:t>
      </w:r>
    </w:p>
    <w:p w:rsidR="00000000" w:rsidDel="00000000" w:rsidP="00000000" w:rsidRDefault="00000000" w:rsidRPr="00000000" w14:paraId="0000003D">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UI Lead</w:t>
      </w:r>
      <w:r w:rsidDel="00000000" w:rsidR="00000000" w:rsidRPr="00000000">
        <w:rPr>
          <w:rFonts w:ascii="Calibri" w:cs="Calibri" w:eastAsia="Calibri" w:hAnsi="Calibri"/>
          <w:b w:val="1"/>
          <w:color w:val="262626"/>
          <w:sz w:val="24"/>
          <w:szCs w:val="24"/>
          <w:rtl w:val="0"/>
        </w:rPr>
        <w:t xml:space="preserve">, Ahoy Club</w:t>
        <w:tab/>
        <w:t xml:space="preserve">Nov 2018 – Nov 2019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ind w:left="0" w:right="9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Lead the Frontend team of Ahoy Club’s </w:t>
      </w:r>
      <w:r w:rsidDel="00000000" w:rsidR="00000000" w:rsidRPr="00000000">
        <w:rPr>
          <w:rFonts w:ascii="Calibri" w:cs="Calibri" w:eastAsia="Calibri" w:hAnsi="Calibri"/>
          <w:i w:val="1"/>
          <w:color w:val="262626"/>
          <w:rtl w:val="0"/>
        </w:rPr>
        <w:t xml:space="preserve">Digital Charter Platform</w:t>
      </w:r>
      <w:r w:rsidDel="00000000" w:rsidR="00000000" w:rsidRPr="00000000">
        <w:rPr>
          <w:rFonts w:ascii="Calibri" w:cs="Calibri" w:eastAsia="Calibri" w:hAnsi="Calibri"/>
          <w:color w:val="262626"/>
          <w:rtl w:val="0"/>
        </w:rPr>
        <w:t xml:space="preserve">, Client Portal, Staff Portal and the Mobile PWA</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ffffff" w:val="clear"/>
        <w:ind w:left="720" w:right="90" w:hanging="360"/>
        <w:jc w:val="both"/>
        <w:rPr/>
      </w:pPr>
      <w:r w:rsidDel="00000000" w:rsidR="00000000" w:rsidRPr="00000000">
        <w:rPr>
          <w:rFonts w:ascii="Calibri" w:cs="Calibri" w:eastAsia="Calibri" w:hAnsi="Calibri"/>
          <w:color w:val="262626"/>
          <w:rtl w:val="0"/>
        </w:rPr>
        <w:t xml:space="preserve">Improved the platform’s Yacht Search and Booking functionality</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ffffff" w:val="clear"/>
        <w:ind w:left="720" w:right="90" w:hanging="360"/>
        <w:jc w:val="both"/>
        <w:rPr/>
      </w:pPr>
      <w:r w:rsidDel="00000000" w:rsidR="00000000" w:rsidRPr="00000000">
        <w:rPr>
          <w:rFonts w:ascii="Calibri" w:cs="Calibri" w:eastAsia="Calibri" w:hAnsi="Calibri"/>
          <w:color w:val="262626"/>
          <w:rtl w:val="0"/>
        </w:rPr>
        <w:t xml:space="preserve">Implemented device-specific layouts and features for the Progressive Web Application</w:t>
      </w:r>
      <w:r w:rsidDel="00000000" w:rsidR="00000000" w:rsidRPr="00000000">
        <w:rPr>
          <w:rtl w:val="0"/>
        </w:rPr>
      </w:r>
    </w:p>
    <w:p w:rsidR="00000000" w:rsidDel="00000000" w:rsidP="00000000" w:rsidRDefault="00000000" w:rsidRPr="00000000" w14:paraId="00000041">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Simplified UX and Provided easy solutions for Charter Listing and Management (new Staff Portal)</w:t>
      </w:r>
      <w:r w:rsidDel="00000000" w:rsidR="00000000" w:rsidRPr="00000000">
        <w:rPr>
          <w:rtl w:val="0"/>
        </w:rPr>
      </w:r>
    </w:p>
    <w:p w:rsidR="00000000" w:rsidDel="00000000" w:rsidP="00000000" w:rsidRDefault="00000000" w:rsidRPr="00000000" w14:paraId="00000042">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React/Redux, React Native, Angular 8, NgRx, TypeScript, Babel, .Net, Azure, Umbraco, GraphQL  etc.</w:t>
      </w:r>
    </w:p>
    <w:p w:rsidR="00000000" w:rsidDel="00000000" w:rsidP="00000000" w:rsidRDefault="00000000" w:rsidRPr="00000000" w14:paraId="00000043">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Sr. Frontend Developer</w:t>
      </w:r>
      <w:r w:rsidDel="00000000" w:rsidR="00000000" w:rsidRPr="00000000">
        <w:rPr>
          <w:rFonts w:ascii="Calibri" w:cs="Calibri" w:eastAsia="Calibri" w:hAnsi="Calibri"/>
          <w:b w:val="1"/>
          <w:color w:val="262626"/>
          <w:sz w:val="24"/>
          <w:szCs w:val="24"/>
          <w:rtl w:val="0"/>
        </w:rPr>
        <w:t xml:space="preserve">, Morningstar Australasia</w:t>
        <w:tab/>
        <w:t xml:space="preserve">May – October 2018</w:t>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Calibri" w:cs="Calibri" w:eastAsia="Calibri" w:hAnsi="Calibri"/>
          <w:color w:val="262626"/>
        </w:rPr>
      </w:pPr>
      <w:r w:rsidDel="00000000" w:rsidR="00000000" w:rsidRPr="00000000">
        <w:rPr>
          <w:rFonts w:ascii="Calibri" w:cs="Calibri" w:eastAsia="Calibri" w:hAnsi="Calibri"/>
          <w:color w:val="262626"/>
          <w:rtl w:val="0"/>
        </w:rPr>
        <w:t xml:space="preserve">Lead the frontend development practice for MCA, a cross-functional team, part of Individual Investor Squad at Morningstar.</w:t>
      </w:r>
    </w:p>
    <w:p w:rsidR="00000000" w:rsidDel="00000000" w:rsidP="00000000" w:rsidRDefault="00000000" w:rsidRPr="00000000" w14:paraId="00000045">
      <w:pPr>
        <w:shd w:fill="ffffff" w:val="clear"/>
        <w:spacing w:before="120" w:lineRule="auto"/>
        <w:ind w:left="357" w:right="91" w:hanging="357"/>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Significant Projects: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YourMoneyWeekly</w:t>
      </w:r>
      <w:r w:rsidDel="00000000" w:rsidR="00000000" w:rsidRPr="00000000">
        <w:rPr>
          <w:rFonts w:ascii="Calibri" w:cs="Calibri" w:eastAsia="Calibri" w:hAnsi="Calibri"/>
          <w:color w:val="262626"/>
          <w:rtl w:val="0"/>
        </w:rPr>
        <w:t xml:space="preserve"> – Helps subscribers access weekly research summary, ratings, investment insights and Global Stock Data in digital form. This application (developed using Modern JS Tech) replaced the main legacy website.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Portfolio Planner</w:t>
      </w:r>
      <w:r w:rsidDel="00000000" w:rsidR="00000000" w:rsidRPr="00000000">
        <w:rPr>
          <w:rFonts w:ascii="Calibri" w:cs="Calibri" w:eastAsia="Calibri" w:hAnsi="Calibri"/>
          <w:color w:val="262626"/>
          <w:rtl w:val="0"/>
        </w:rPr>
        <w:t xml:space="preserve"> – an Enterprise Component that helps Morningstar customers calculate Required Rate of Return</w:t>
      </w:r>
    </w:p>
    <w:p w:rsidR="00000000" w:rsidDel="00000000" w:rsidP="00000000" w:rsidRDefault="00000000" w:rsidRPr="00000000" w14:paraId="00000048">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VueJs, Nuxt.js, NodeJs, Ejs, Express.js, Angular 1.5x, Amazon AWS, Adobe AEM, CMSGo, Contentstack etc.</w:t>
      </w:r>
    </w:p>
    <w:p w:rsidR="00000000" w:rsidDel="00000000" w:rsidP="00000000" w:rsidRDefault="00000000" w:rsidRPr="00000000" w14:paraId="00000049">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UI Lead</w:t>
      </w:r>
      <w:r w:rsidDel="00000000" w:rsidR="00000000" w:rsidRPr="00000000">
        <w:rPr>
          <w:rFonts w:ascii="Calibri" w:cs="Calibri" w:eastAsia="Calibri" w:hAnsi="Calibri"/>
          <w:b w:val="1"/>
          <w:color w:val="262626"/>
          <w:sz w:val="24"/>
          <w:szCs w:val="24"/>
          <w:rtl w:val="0"/>
        </w:rPr>
        <w:t xml:space="preserve">, Today’s Plan</w:t>
        <w:tab/>
        <w:t xml:space="preserve">July 2016 – April 2018</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Calibri" w:cs="Calibri" w:eastAsia="Calibri" w:hAnsi="Calibri"/>
          <w:color w:val="262626"/>
        </w:rPr>
      </w:pPr>
      <w:r w:rsidDel="00000000" w:rsidR="00000000" w:rsidRPr="00000000">
        <w:rPr>
          <w:rFonts w:ascii="Calibri" w:cs="Calibri" w:eastAsia="Calibri" w:hAnsi="Calibri"/>
          <w:color w:val="262626"/>
          <w:rtl w:val="0"/>
        </w:rPr>
        <w:t xml:space="preserve">Core team member of Today’s Plan, a highly-interactive SPA, and the leading platform for cyclists and triathletes.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Modules owned and delivered:</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Ride graph analytics</w:t>
      </w:r>
      <w:r w:rsidDel="00000000" w:rsidR="00000000" w:rsidRPr="00000000">
        <w:rPr>
          <w:rFonts w:ascii="Calibri" w:cs="Calibri" w:eastAsia="Calibri" w:hAnsi="Calibri"/>
          <w:color w:val="262626"/>
          <w:rtl w:val="0"/>
        </w:rPr>
        <w:t xml:space="preserve"> – Various graphs and charts that help analyse the ride files</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Stages Hybrid App</w:t>
      </w:r>
      <w:r w:rsidDel="00000000" w:rsidR="00000000" w:rsidRPr="00000000">
        <w:rPr>
          <w:rFonts w:ascii="Calibri" w:cs="Calibri" w:eastAsia="Calibri" w:hAnsi="Calibri"/>
          <w:color w:val="262626"/>
          <w:rtl w:val="0"/>
        </w:rPr>
        <w:t xml:space="preserve"> – the Android version that uses HTML5 with Turbolinks libraries/adapters</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Routes and Courses</w:t>
      </w:r>
      <w:r w:rsidDel="00000000" w:rsidR="00000000" w:rsidRPr="00000000">
        <w:rPr>
          <w:rFonts w:ascii="Calibri" w:cs="Calibri" w:eastAsia="Calibri" w:hAnsi="Calibri"/>
          <w:color w:val="262626"/>
          <w:rtl w:val="0"/>
        </w:rPr>
        <w:t xml:space="preserve"> – A Google Maps based application that helps users create, edit and manage cycling routes</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Stages Dash</w:t>
      </w:r>
      <w:r w:rsidDel="00000000" w:rsidR="00000000" w:rsidRPr="00000000">
        <w:rPr>
          <w:rFonts w:ascii="Calibri" w:cs="Calibri" w:eastAsia="Calibri" w:hAnsi="Calibri"/>
          <w:color w:val="262626"/>
          <w:rtl w:val="0"/>
        </w:rPr>
        <w:t xml:space="preserve"> – a web interface allowing configuration of Stages Head units (Profiles, Page Editing, and Device Settings)</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Configurable Dashboards</w:t>
      </w:r>
      <w:r w:rsidDel="00000000" w:rsidR="00000000" w:rsidRPr="00000000">
        <w:rPr>
          <w:rFonts w:ascii="Calibri" w:cs="Calibri" w:eastAsia="Calibri" w:hAnsi="Calibri"/>
          <w:color w:val="262626"/>
          <w:rtl w:val="0"/>
        </w:rPr>
        <w:t xml:space="preserve"> – a fully-configurable dashboard system that helps keep track of athletes’ performance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Widgets</w:t>
      </w:r>
      <w:r w:rsidDel="00000000" w:rsidR="00000000" w:rsidRPr="00000000">
        <w:rPr>
          <w:rFonts w:ascii="Calibri" w:cs="Calibri" w:eastAsia="Calibri" w:hAnsi="Calibri"/>
          <w:color w:val="262626"/>
          <w:rtl w:val="0"/>
        </w:rPr>
        <w:t xml:space="preserve"> – Graph/Chart/Table based configurable modules (Angular directives) that help convert data into information</w:t>
      </w:r>
    </w:p>
    <w:p w:rsidR="00000000" w:rsidDel="00000000" w:rsidP="00000000" w:rsidRDefault="00000000" w:rsidRPr="00000000" w14:paraId="00000052">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Angular 1.x, Angular 4, TypeScript, Highcharts, OnsenUI, Android SDK, Java, Turbolinks etc.</w:t>
      </w:r>
    </w:p>
    <w:p w:rsidR="00000000" w:rsidDel="00000000" w:rsidP="00000000" w:rsidRDefault="00000000" w:rsidRPr="00000000" w14:paraId="00000053">
      <w:pPr>
        <w:keepNext w:val="1"/>
        <w:tabs>
          <w:tab w:val="right" w:leader="none" w:pos="10490"/>
        </w:tabs>
        <w:spacing w:after="120" w:before="240" w:lineRule="auto"/>
        <w:rPr>
          <w:rFonts w:ascii="Calibri" w:cs="Calibri" w:eastAsia="Calibri" w:hAnsi="Calibri"/>
          <w:color w:val="262626"/>
        </w:rPr>
      </w:pPr>
      <w:r w:rsidDel="00000000" w:rsidR="00000000" w:rsidRPr="00000000">
        <w:rPr>
          <w:rFonts w:ascii="Calibri" w:cs="Calibri" w:eastAsia="Calibri" w:hAnsi="Calibri"/>
          <w:b w:val="1"/>
          <w:i w:val="1"/>
          <w:color w:val="262626"/>
          <w:sz w:val="24"/>
          <w:szCs w:val="24"/>
          <w:rtl w:val="0"/>
        </w:rPr>
        <w:t xml:space="preserve">Web Analyst</w:t>
      </w:r>
      <w:r w:rsidDel="00000000" w:rsidR="00000000" w:rsidRPr="00000000">
        <w:rPr>
          <w:rFonts w:ascii="Calibri" w:cs="Calibri" w:eastAsia="Calibri" w:hAnsi="Calibri"/>
          <w:b w:val="1"/>
          <w:color w:val="262626"/>
          <w:sz w:val="24"/>
          <w:szCs w:val="24"/>
          <w:rtl w:val="0"/>
        </w:rPr>
        <w:t xml:space="preserve">, IRI-Australia (Aztec)</w:t>
        <w:tab/>
        <w:t xml:space="preserve">June 2015 – June 2016</w:t>
      </w:r>
      <w:r w:rsidDel="00000000" w:rsidR="00000000" w:rsidRPr="00000000">
        <w:rPr>
          <w:rtl w:val="0"/>
        </w:rPr>
      </w:r>
    </w:p>
    <w:p w:rsidR="00000000" w:rsidDel="00000000" w:rsidP="00000000" w:rsidRDefault="00000000" w:rsidRPr="00000000" w14:paraId="00000054">
      <w:pPr>
        <w:shd w:fill="ffffff" w:val="clear"/>
        <w:ind w:left="0" w:right="9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Helped internalise and enhance SmartView9 – IRi's premier online instant report generator, that provides quick and easy access to regularly updated business metrics. SmartView offers standardised context and data in both graphic and tabular formats across the entire organisation, with the ability to customise to individual companies’ specifications</w:t>
      </w:r>
    </w:p>
    <w:p w:rsidR="00000000" w:rsidDel="00000000" w:rsidP="00000000" w:rsidRDefault="00000000" w:rsidRPr="00000000" w14:paraId="00000055">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Implemented new Features, new Reports (using Kendo &amp; d3js)</w:t>
      </w:r>
      <w:r w:rsidDel="00000000" w:rsidR="00000000" w:rsidRPr="00000000">
        <w:rPr>
          <w:rtl w:val="0"/>
        </w:rPr>
        <w:t xml:space="preserve">, </w:t>
      </w:r>
      <w:r w:rsidDel="00000000" w:rsidR="00000000" w:rsidRPr="00000000">
        <w:rPr>
          <w:rFonts w:ascii="Calibri" w:cs="Calibri" w:eastAsia="Calibri" w:hAnsi="Calibri"/>
          <w:color w:val="262626"/>
          <w:rtl w:val="0"/>
        </w:rPr>
        <w:t xml:space="preserve">Customisation, CI/CD pipelines (Jenkins)</w:t>
      </w:r>
      <w:r w:rsidDel="00000000" w:rsidR="00000000" w:rsidRPr="00000000">
        <w:rPr>
          <w:rtl w:val="0"/>
        </w:rPr>
      </w:r>
    </w:p>
    <w:p w:rsidR="00000000" w:rsidDel="00000000" w:rsidP="00000000" w:rsidRDefault="00000000" w:rsidRPr="00000000" w14:paraId="00000056">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Improved site Performance, Fixed Cross-browser issues for legacy tools </w:t>
      </w:r>
      <w:r w:rsidDel="00000000" w:rsidR="00000000" w:rsidRPr="00000000">
        <w:rPr>
          <w:rFonts w:ascii="Calibri" w:cs="Calibri" w:eastAsia="Calibri" w:hAnsi="Calibri"/>
          <w:i w:val="1"/>
          <w:color w:val="262626"/>
          <w:rtl w:val="0"/>
        </w:rPr>
        <w:t xml:space="preserve">RetailEdge, AztecOnWeb, WoolworthsOnWeb</w:t>
      </w:r>
      <w:r w:rsidDel="00000000" w:rsidR="00000000" w:rsidRPr="00000000">
        <w:rPr>
          <w:rtl w:val="0"/>
        </w:rPr>
      </w:r>
    </w:p>
    <w:p w:rsidR="00000000" w:rsidDel="00000000" w:rsidP="00000000" w:rsidRDefault="00000000" w:rsidRPr="00000000" w14:paraId="00000057">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AngularJS, KendoUI, d3.js, NPM, Bower, Grunt, Jenkins, Karma, Jasmine etc.</w:t>
      </w:r>
    </w:p>
    <w:p w:rsidR="00000000" w:rsidDel="00000000" w:rsidP="00000000" w:rsidRDefault="00000000" w:rsidRPr="00000000" w14:paraId="00000058">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UI–Architect</w:t>
      </w:r>
      <w:r w:rsidDel="00000000" w:rsidR="00000000" w:rsidRPr="00000000">
        <w:rPr>
          <w:rFonts w:ascii="Calibri" w:cs="Calibri" w:eastAsia="Calibri" w:hAnsi="Calibri"/>
          <w:b w:val="1"/>
          <w:color w:val="262626"/>
          <w:sz w:val="24"/>
          <w:szCs w:val="24"/>
          <w:rtl w:val="0"/>
        </w:rPr>
        <w:t xml:space="preserve">, Tripod Technologies (eureQa, LLC)</w:t>
        <w:tab/>
        <w:t xml:space="preserve">Aug 2012 – Mar 2015</w:t>
      </w:r>
    </w:p>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Fonts w:ascii="Calibri" w:cs="Calibri" w:eastAsia="Calibri" w:hAnsi="Calibri"/>
          <w:color w:val="262626"/>
          <w:rtl w:val="0"/>
        </w:rPr>
        <w:t xml:space="preserve">Lead UI-Engineering Department. Trained, Mentored and Lead High-performance teams in creating world-class products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90" w:hanging="360"/>
        <w:jc w:val="both"/>
        <w:rPr/>
      </w:pPr>
      <w:r w:rsidDel="00000000" w:rsidR="00000000" w:rsidRPr="00000000">
        <w:rPr>
          <w:rFonts w:ascii="Calibri" w:cs="Calibri" w:eastAsia="Calibri" w:hAnsi="Calibri"/>
          <w:color w:val="262626"/>
          <w:rtl w:val="0"/>
        </w:rPr>
        <w:t xml:space="preserve">Owned Architecture, Design, and Development of rich UI/UX solutions for multiple products</w:t>
      </w:r>
      <w:r w:rsidDel="00000000" w:rsidR="00000000" w:rsidRPr="00000000">
        <w:rPr>
          <w:rtl w:val="0"/>
        </w:rPr>
      </w:r>
    </w:p>
    <w:p w:rsidR="00000000" w:rsidDel="00000000" w:rsidP="00000000" w:rsidRDefault="00000000" w:rsidRPr="00000000" w14:paraId="0000005B">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Fixed usability issues and Provided Simple and Effective Technical Solutions for complex UI designs/work-flows</w:t>
      </w:r>
      <w:r w:rsidDel="00000000" w:rsidR="00000000" w:rsidRPr="00000000">
        <w:rPr>
          <w:rtl w:val="0"/>
        </w:rPr>
      </w:r>
    </w:p>
    <w:p w:rsidR="00000000" w:rsidDel="00000000" w:rsidP="00000000" w:rsidRDefault="00000000" w:rsidRPr="00000000" w14:paraId="0000005C">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Prepared Balsamiq Wireframes, driven review meetings, Evaluated &amp; Customised various UI Frameworks</w:t>
      </w:r>
      <w:r w:rsidDel="00000000" w:rsidR="00000000" w:rsidRPr="00000000">
        <w:rPr>
          <w:rtl w:val="0"/>
        </w:rPr>
      </w:r>
    </w:p>
    <w:p w:rsidR="00000000" w:rsidDel="00000000" w:rsidP="00000000" w:rsidRDefault="00000000" w:rsidRPr="00000000" w14:paraId="0000005D">
      <w:pPr>
        <w:shd w:fill="ffffff" w:val="clear"/>
        <w:spacing w:before="120" w:lineRule="auto"/>
        <w:ind w:left="357" w:right="91" w:hanging="357"/>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Projects:</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eureQA</w:t>
      </w:r>
      <w:r w:rsidDel="00000000" w:rsidR="00000000" w:rsidRPr="00000000">
        <w:rPr>
          <w:rFonts w:ascii="Calibri" w:cs="Calibri" w:eastAsia="Calibri" w:hAnsi="Calibri"/>
          <w:color w:val="262626"/>
          <w:rtl w:val="0"/>
        </w:rPr>
        <w:t xml:space="preserve"> – A cloud-based product that makes regressing testing and cross-browser testing easy for test engineers</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QaSCRIBE</w:t>
      </w:r>
      <w:r w:rsidDel="00000000" w:rsidR="00000000" w:rsidRPr="00000000">
        <w:rPr>
          <w:rFonts w:ascii="Calibri" w:cs="Calibri" w:eastAsia="Calibri" w:hAnsi="Calibri"/>
          <w:color w:val="262626"/>
          <w:rtl w:val="0"/>
        </w:rPr>
        <w:t xml:space="preserve"> – A Chrome browser-extension that runs like a selenium-type User-event-recorder</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GPT-BertBrain</w:t>
      </w:r>
      <w:r w:rsidDel="00000000" w:rsidR="00000000" w:rsidRPr="00000000">
        <w:rPr>
          <w:rFonts w:ascii="Calibri" w:cs="Calibri" w:eastAsia="Calibri" w:hAnsi="Calibri"/>
          <w:color w:val="262626"/>
          <w:rtl w:val="0"/>
        </w:rPr>
        <w:t xml:space="preserve"> – An iOS &amp; a web-based system that helps install, configure and manage power-plug controllers</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Gleason</w:t>
      </w:r>
      <w:r w:rsidDel="00000000" w:rsidR="00000000" w:rsidRPr="00000000">
        <w:rPr>
          <w:rFonts w:ascii="Calibri" w:cs="Calibri" w:eastAsia="Calibri" w:hAnsi="Calibri"/>
          <w:color w:val="262626"/>
          <w:rtl w:val="0"/>
        </w:rPr>
        <w:t xml:space="preserve"> – An Android application that helps store managers and supervisors perform routine inspections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Stonewood</w:t>
      </w:r>
      <w:r w:rsidDel="00000000" w:rsidR="00000000" w:rsidRPr="00000000">
        <w:rPr>
          <w:rFonts w:ascii="Calibri" w:cs="Calibri" w:eastAsia="Calibri" w:hAnsi="Calibri"/>
          <w:color w:val="262626"/>
          <w:rtl w:val="0"/>
        </w:rPr>
        <w:t xml:space="preserve"> (Workers Comp and Claims modules) – A web-based insurance &amp; claims management system</w:t>
      </w:r>
    </w:p>
    <w:p w:rsidR="00000000" w:rsidDel="00000000" w:rsidP="00000000" w:rsidRDefault="00000000" w:rsidRPr="00000000" w14:paraId="00000063">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jQuery, Ajax, REST, AngularJS, FusionCharts, Chrome API, Balsamiq, Bootstrap, Delphi, SQL</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120" w:before="240" w:line="240" w:lineRule="auto"/>
        <w:ind w:left="0" w:right="0" w:firstLine="0"/>
        <w:jc w:val="left"/>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Sr. Staff Software Engineer</w:t>
      </w:r>
      <w:r w:rsidDel="00000000" w:rsidR="00000000" w:rsidRPr="00000000">
        <w:rPr>
          <w:rFonts w:ascii="Calibri" w:cs="Calibri" w:eastAsia="Calibri" w:hAnsi="Calibri"/>
          <w:b w:val="1"/>
          <w:color w:val="262626"/>
          <w:sz w:val="24"/>
          <w:szCs w:val="24"/>
          <w:rtl w:val="0"/>
        </w:rPr>
        <w:t xml:space="preserve">, Divami Software Pvt. Ltd.</w:t>
        <w:tab/>
        <w:t xml:space="preserve">Jun 2009 – Jul 2012</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Owned Design, Development and Delivery of highly effective and interactive products for multiple clients</w:t>
      </w:r>
    </w:p>
    <w:p w:rsidR="00000000" w:rsidDel="00000000" w:rsidP="00000000" w:rsidRDefault="00000000" w:rsidRPr="00000000" w14:paraId="00000066">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Participated in User-Analysis, Persona Creation, User Testing, Interaction Design, UX-Reviews, Client-engagement</w:t>
      </w:r>
      <w:r w:rsidDel="00000000" w:rsidR="00000000" w:rsidRPr="00000000">
        <w:rPr>
          <w:rtl w:val="0"/>
        </w:rPr>
      </w:r>
    </w:p>
    <w:p w:rsidR="00000000" w:rsidDel="00000000" w:rsidP="00000000" w:rsidRDefault="00000000" w:rsidRPr="00000000" w14:paraId="00000067">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Conducted Seminars &amp; Tech Sessions while Training Frontend Engineers</w:t>
      </w:r>
      <w:r w:rsidDel="00000000" w:rsidR="00000000" w:rsidRPr="00000000">
        <w:rPr>
          <w:rtl w:val="0"/>
        </w:rPr>
      </w:r>
    </w:p>
    <w:p w:rsidR="00000000" w:rsidDel="00000000" w:rsidP="00000000" w:rsidRDefault="00000000" w:rsidRPr="00000000" w14:paraId="00000068">
      <w:pPr>
        <w:numPr>
          <w:ilvl w:val="0"/>
          <w:numId w:val="2"/>
        </w:numPr>
        <w:shd w:fill="ffffff" w:val="clear"/>
        <w:ind w:left="720" w:right="90" w:hanging="360"/>
        <w:jc w:val="both"/>
        <w:rPr/>
      </w:pPr>
      <w:r w:rsidDel="00000000" w:rsidR="00000000" w:rsidRPr="00000000">
        <w:rPr>
          <w:rFonts w:ascii="Calibri" w:cs="Calibri" w:eastAsia="Calibri" w:hAnsi="Calibri"/>
          <w:color w:val="262626"/>
          <w:rtl w:val="0"/>
        </w:rPr>
        <w:t xml:space="preserve">Created an MVC Framework with custom components, using Unobtrusive JS, jQuery, JSCoverage, JUnit</w:t>
      </w:r>
      <w:r w:rsidDel="00000000" w:rsidR="00000000" w:rsidRPr="00000000">
        <w:rPr>
          <w:rtl w:val="0"/>
        </w:rPr>
      </w:r>
    </w:p>
    <w:p w:rsidR="00000000" w:rsidDel="00000000" w:rsidP="00000000" w:rsidRDefault="00000000" w:rsidRPr="00000000" w14:paraId="00000069">
      <w:pPr>
        <w:shd w:fill="ffffff" w:val="clear"/>
        <w:spacing w:before="120" w:lineRule="auto"/>
        <w:ind w:left="357" w:right="91" w:hanging="357"/>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Projects:</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PriceMaster</w:t>
      </w:r>
      <w:r w:rsidDel="00000000" w:rsidR="00000000" w:rsidRPr="00000000">
        <w:rPr>
          <w:rFonts w:ascii="Calibri" w:cs="Calibri" w:eastAsia="Calibri" w:hAnsi="Calibri"/>
          <w:color w:val="262626"/>
          <w:rtl w:val="0"/>
        </w:rPr>
        <w:t xml:space="preserve"> – A web application that integrates with dynamic pricing ticketing systems for major events/concerts in USA</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Planner</w:t>
      </w:r>
      <w:r w:rsidDel="00000000" w:rsidR="00000000" w:rsidRPr="00000000">
        <w:rPr>
          <w:rFonts w:ascii="Calibri" w:cs="Calibri" w:eastAsia="Calibri" w:hAnsi="Calibri"/>
          <w:color w:val="262626"/>
          <w:rtl w:val="0"/>
        </w:rPr>
        <w:t xml:space="preserve"> – Helps agencies maximise profits by providing accurate media allocation recommendations in real-time</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Novatium Navigator UI</w:t>
      </w:r>
      <w:r w:rsidDel="00000000" w:rsidR="00000000" w:rsidRPr="00000000">
        <w:rPr>
          <w:rFonts w:ascii="Calibri" w:cs="Calibri" w:eastAsia="Calibri" w:hAnsi="Calibri"/>
          <w:color w:val="262626"/>
          <w:rtl w:val="0"/>
        </w:rPr>
        <w:t xml:space="preserve"> - Gmail, Radio on the World’s first Browser-based Single Screen Multiple Operating System</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Open Chorus</w:t>
      </w:r>
      <w:r w:rsidDel="00000000" w:rsidR="00000000" w:rsidRPr="00000000">
        <w:rPr>
          <w:rFonts w:ascii="Calibri" w:cs="Calibri" w:eastAsia="Calibri" w:hAnsi="Calibri"/>
          <w:color w:val="262626"/>
          <w:rtl w:val="0"/>
        </w:rPr>
        <w:t xml:space="preserve"> – EMC</w:t>
      </w:r>
      <w:r w:rsidDel="00000000" w:rsidR="00000000" w:rsidRPr="00000000">
        <w:rPr>
          <w:rFonts w:ascii="Calibri" w:cs="Calibri" w:eastAsia="Calibri" w:hAnsi="Calibri"/>
          <w:color w:val="262626"/>
          <w:vertAlign w:val="superscript"/>
          <w:rtl w:val="0"/>
        </w:rPr>
        <w:t xml:space="preserve">2</w:t>
      </w:r>
      <w:r w:rsidDel="00000000" w:rsidR="00000000" w:rsidRPr="00000000">
        <w:rPr>
          <w:rFonts w:ascii="Calibri" w:cs="Calibri" w:eastAsia="Calibri" w:hAnsi="Calibri"/>
          <w:color w:val="262626"/>
          <w:rtl w:val="0"/>
        </w:rPr>
        <w:t xml:space="preserve">’s (formerly Greenplum) first commercial EDC platform</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Other Projects like </w:t>
      </w:r>
      <w:r w:rsidDel="00000000" w:rsidR="00000000" w:rsidRPr="00000000">
        <w:rPr>
          <w:rFonts w:ascii="Calibri" w:cs="Calibri" w:eastAsia="Calibri" w:hAnsi="Calibri"/>
          <w:i w:val="1"/>
          <w:color w:val="262626"/>
          <w:rtl w:val="0"/>
        </w:rPr>
        <w:t xml:space="preserve">Stocks2Infinity, mySafeCircle, Builder, Optimizer, Live, Compass</w:t>
      </w:r>
      <w:r w:rsidDel="00000000" w:rsidR="00000000" w:rsidRPr="00000000">
        <w:rPr>
          <w:rFonts w:ascii="Calibri" w:cs="Calibri" w:eastAsia="Calibri" w:hAnsi="Calibri"/>
          <w:color w:val="262626"/>
          <w:rtl w:val="0"/>
        </w:rPr>
        <w:t xml:space="preserve"> etc</w:t>
      </w:r>
    </w:p>
    <w:p w:rsidR="00000000" w:rsidDel="00000000" w:rsidP="00000000" w:rsidRDefault="00000000" w:rsidRPr="00000000" w14:paraId="0000006F">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jQuery, Ajax, REST, Closure Templates, Photoshop, XML, Prototype, JSCoverage, JUnit, Lighttpd</w:t>
      </w:r>
    </w:p>
    <w:p w:rsidR="00000000" w:rsidDel="00000000" w:rsidP="00000000" w:rsidRDefault="00000000" w:rsidRPr="00000000" w14:paraId="00000070">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Software Design Engineer in Test</w:t>
      </w:r>
      <w:r w:rsidDel="00000000" w:rsidR="00000000" w:rsidRPr="00000000">
        <w:rPr>
          <w:rFonts w:ascii="Calibri" w:cs="Calibri" w:eastAsia="Calibri" w:hAnsi="Calibri"/>
          <w:b w:val="1"/>
          <w:color w:val="262626"/>
          <w:sz w:val="24"/>
          <w:szCs w:val="24"/>
          <w:rtl w:val="0"/>
        </w:rPr>
        <w:t xml:space="preserve">, Microsoft India R&amp;D Pvt. Ltd.</w:t>
        <w:tab/>
        <w:t xml:space="preserve">Jan 2005 – Mar 2008</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Defined, planned and executed various Testing Methods, Tools and Automation Processes, assisting the development teams in delivering high quality OfficeMobile releases for WindowsMobile Devices (WM5, 6, 6.1, 7)</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PowerPoint Mobile</w:t>
      </w:r>
      <w:r w:rsidDel="00000000" w:rsidR="00000000" w:rsidRPr="00000000">
        <w:rPr>
          <w:rFonts w:ascii="Calibri" w:cs="Calibri" w:eastAsia="Calibri" w:hAnsi="Calibri"/>
          <w:color w:val="262626"/>
          <w:rtl w:val="0"/>
        </w:rPr>
        <w:t xml:space="preserve"> (O12, O14): Complete ownership of testing Animations &amp; Transitions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File-fuzzing, MTTF, Load Testing, Code-coverage, Round-trip Testing etc</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Windows Ink Service Platform (</w:t>
      </w:r>
      <w:r w:rsidDel="00000000" w:rsidR="00000000" w:rsidRPr="00000000">
        <w:rPr>
          <w:rFonts w:ascii="Calibri" w:cs="Calibri" w:eastAsia="Calibri" w:hAnsi="Calibri"/>
          <w:i w:val="1"/>
          <w:color w:val="262626"/>
          <w:rtl w:val="0"/>
        </w:rPr>
        <w:t xml:space="preserve">WISPLite</w:t>
      </w:r>
      <w:r w:rsidDel="00000000" w:rsidR="00000000" w:rsidRPr="00000000">
        <w:rPr>
          <w:rFonts w:ascii="Calibri" w:cs="Calibri" w:eastAsia="Calibri" w:hAnsi="Calibri"/>
          <w:color w:val="262626"/>
          <w:rtl w:val="0"/>
        </w:rPr>
        <w:t xml:space="preserve">) – API Testing and Exit Sign-off</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Information Rights Management (</w:t>
      </w:r>
      <w:r w:rsidDel="00000000" w:rsidR="00000000" w:rsidRPr="00000000">
        <w:rPr>
          <w:rFonts w:ascii="Calibri" w:cs="Calibri" w:eastAsia="Calibri" w:hAnsi="Calibri"/>
          <w:i w:val="1"/>
          <w:color w:val="262626"/>
          <w:rtl w:val="0"/>
        </w:rPr>
        <w:t xml:space="preserve">IRM O12-support</w:t>
      </w:r>
      <w:r w:rsidDel="00000000" w:rsidR="00000000" w:rsidRPr="00000000">
        <w:rPr>
          <w:rFonts w:ascii="Calibri" w:cs="Calibri" w:eastAsia="Calibri" w:hAnsi="Calibri"/>
          <w:color w:val="262626"/>
          <w:rtl w:val="0"/>
        </w:rPr>
        <w:t xml:space="preserv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and enhanced support tools/apps for managing binaries, analysing &amp; reporting test results etc</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Location-based Applications (Tracker, Notifier, Buddies etc) using Cell Tower Ids</w:t>
      </w:r>
    </w:p>
    <w:p w:rsidR="00000000" w:rsidDel="00000000" w:rsidP="00000000" w:rsidRDefault="00000000" w:rsidRPr="00000000" w14:paraId="00000078">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C, C++, eVC++, WinCE SDK, WindowsMobile SDK, .NET, etc.</w:t>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120" w:before="240" w:line="240" w:lineRule="auto"/>
        <w:ind w:left="0" w:right="0" w:firstLine="0"/>
        <w:jc w:val="left"/>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Sr. Software Design Engineer</w:t>
      </w:r>
      <w:r w:rsidDel="00000000" w:rsidR="00000000" w:rsidRPr="00000000">
        <w:rPr>
          <w:rFonts w:ascii="Calibri" w:cs="Calibri" w:eastAsia="Calibri" w:hAnsi="Calibri"/>
          <w:b w:val="1"/>
          <w:color w:val="262626"/>
          <w:sz w:val="24"/>
          <w:szCs w:val="24"/>
          <w:rtl w:val="0"/>
        </w:rPr>
        <w:t xml:space="preserve">, Catalytic Software Pvt. Ltd.</w:t>
        <w:tab/>
        <w:t xml:space="preserve">Dec 2002 – Dec 2004</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key applications (</w:t>
      </w:r>
      <w:r w:rsidDel="00000000" w:rsidR="00000000" w:rsidRPr="00000000">
        <w:rPr>
          <w:rFonts w:ascii="Calibri" w:cs="Calibri" w:eastAsia="Calibri" w:hAnsi="Calibri"/>
          <w:i w:val="1"/>
          <w:color w:val="262626"/>
          <w:rtl w:val="0"/>
        </w:rPr>
        <w:t xml:space="preserve">Skin Validator</w:t>
      </w:r>
      <w:r w:rsidDel="00000000" w:rsidR="00000000" w:rsidRPr="00000000">
        <w:rPr>
          <w:rFonts w:ascii="Calibri" w:cs="Calibri" w:eastAsia="Calibri" w:hAnsi="Calibri"/>
          <w:color w:val="262626"/>
          <w:rtl w:val="0"/>
        </w:rPr>
        <w:t xml:space="preserve">, </w:t>
      </w:r>
      <w:r w:rsidDel="00000000" w:rsidR="00000000" w:rsidRPr="00000000">
        <w:rPr>
          <w:rFonts w:ascii="Calibri" w:cs="Calibri" w:eastAsia="Calibri" w:hAnsi="Calibri"/>
          <w:i w:val="1"/>
          <w:color w:val="262626"/>
          <w:rtl w:val="0"/>
        </w:rPr>
        <w:t xml:space="preserve">Mortal Kombat - Deadly Alliance, Pod Skin Audio Player, Dancing QueenB</w:t>
      </w:r>
      <w:r w:rsidDel="00000000" w:rsidR="00000000" w:rsidRPr="00000000">
        <w:rPr>
          <w:rFonts w:ascii="Calibri" w:cs="Calibri" w:eastAsia="Calibri" w:hAnsi="Calibri"/>
          <w:color w:val="262626"/>
          <w:rtl w:val="0"/>
        </w:rPr>
        <w:t xml:space="preserve"> etc) for Wildseed's Identity Phone (Curitel), the world’s-first embedded Linux-based Intelligent-Accessory Phone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w:t>
      </w:r>
      <w:r w:rsidDel="00000000" w:rsidR="00000000" w:rsidRPr="00000000">
        <w:rPr>
          <w:rFonts w:ascii="Calibri" w:cs="Calibri" w:eastAsia="Calibri" w:hAnsi="Calibri"/>
          <w:i w:val="1"/>
          <w:color w:val="262626"/>
          <w:rtl w:val="0"/>
        </w:rPr>
        <w:t xml:space="preserve">Profile-Manager, Fixed Dialing Network, Currency Converter, World Clock</w:t>
      </w:r>
      <w:r w:rsidDel="00000000" w:rsidR="00000000" w:rsidRPr="00000000">
        <w:rPr>
          <w:rFonts w:ascii="Calibri" w:cs="Calibri" w:eastAsia="Calibri" w:hAnsi="Calibri"/>
          <w:color w:val="262626"/>
          <w:rtl w:val="0"/>
        </w:rPr>
        <w:t xml:space="preserve"> etc for Lotus Mobile Phone</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w:t>
      </w:r>
      <w:r w:rsidDel="00000000" w:rsidR="00000000" w:rsidRPr="00000000">
        <w:rPr>
          <w:rFonts w:ascii="Calibri" w:cs="Calibri" w:eastAsia="Calibri" w:hAnsi="Calibri"/>
          <w:i w:val="1"/>
          <w:color w:val="262626"/>
          <w:rtl w:val="0"/>
        </w:rPr>
        <w:t xml:space="preserve">ImageEdit</w:t>
      </w:r>
      <w:r w:rsidDel="00000000" w:rsidR="00000000" w:rsidRPr="00000000">
        <w:rPr>
          <w:rFonts w:ascii="Calibri" w:cs="Calibri" w:eastAsia="Calibri" w:hAnsi="Calibri"/>
          <w:color w:val="262626"/>
          <w:rtl w:val="0"/>
        </w:rPr>
        <w:t xml:space="preserve">, first-of-its-kind Image Editing and Conversion application on PocketPCs for InterVideo</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w:t>
      </w:r>
      <w:r w:rsidDel="00000000" w:rsidR="00000000" w:rsidRPr="00000000">
        <w:rPr>
          <w:rFonts w:ascii="Calibri" w:cs="Calibri" w:eastAsia="Calibri" w:hAnsi="Calibri"/>
          <w:i w:val="1"/>
          <w:color w:val="262626"/>
          <w:rtl w:val="0"/>
        </w:rPr>
        <w:t xml:space="preserve">VoiceAssist</w:t>
      </w:r>
      <w:r w:rsidDel="00000000" w:rsidR="00000000" w:rsidRPr="00000000">
        <w:rPr>
          <w:rFonts w:ascii="Calibri" w:cs="Calibri" w:eastAsia="Calibri" w:hAnsi="Calibri"/>
          <w:color w:val="262626"/>
          <w:rtl w:val="0"/>
        </w:rPr>
        <w:t xml:space="preserve"> – a Speaker-independent, Voice-enabled app suite for Samsung phones</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Provided Technical Leadership, Mentored teams, Managed Bug-triages &amp; Release-based Task-prioritisation</w:t>
      </w:r>
    </w:p>
    <w:p w:rsidR="00000000" w:rsidDel="00000000" w:rsidP="00000000" w:rsidRDefault="00000000" w:rsidRPr="00000000" w14:paraId="0000007F">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C++, Embedded Linux, PocketPC SDK, Smartphone SDK etc.</w:t>
      </w:r>
    </w:p>
    <w:p w:rsidR="00000000" w:rsidDel="00000000" w:rsidP="00000000" w:rsidRDefault="00000000" w:rsidRPr="00000000" w14:paraId="00000080">
      <w:pPr>
        <w:keepNext w:val="1"/>
        <w:tabs>
          <w:tab w:val="right" w:leader="none" w:pos="10490"/>
        </w:tabs>
        <w:spacing w:after="120" w:befor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Software Engineer</w:t>
      </w:r>
      <w:r w:rsidDel="00000000" w:rsidR="00000000" w:rsidRPr="00000000">
        <w:rPr>
          <w:rFonts w:ascii="Calibri" w:cs="Calibri" w:eastAsia="Calibri" w:hAnsi="Calibri"/>
          <w:b w:val="1"/>
          <w:color w:val="262626"/>
          <w:sz w:val="24"/>
          <w:szCs w:val="24"/>
          <w:rtl w:val="0"/>
        </w:rPr>
        <w:t xml:space="preserve">, CybermateInfotek Pvt. Ltd.</w:t>
        <w:tab/>
        <w:t xml:space="preserve">Jun 2000 - Dec 2002</w:t>
      </w:r>
    </w:p>
    <w:p w:rsidR="00000000" w:rsidDel="00000000" w:rsidP="00000000" w:rsidRDefault="00000000" w:rsidRPr="00000000" w14:paraId="00000081">
      <w:pPr>
        <w:numPr>
          <w:ilvl w:val="0"/>
          <w:numId w:val="4"/>
        </w:numP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Lead and Delivered </w:t>
      </w:r>
      <w:r w:rsidDel="00000000" w:rsidR="00000000" w:rsidRPr="00000000">
        <w:rPr>
          <w:rFonts w:ascii="Calibri" w:cs="Calibri" w:eastAsia="Calibri" w:hAnsi="Calibri"/>
          <w:i w:val="1"/>
          <w:color w:val="262626"/>
          <w:rtl w:val="0"/>
        </w:rPr>
        <w:t xml:space="preserve">Menus onDemand</w:t>
      </w:r>
      <w:r w:rsidDel="00000000" w:rsidR="00000000" w:rsidRPr="00000000">
        <w:rPr>
          <w:rFonts w:ascii="Calibri" w:cs="Calibri" w:eastAsia="Calibri" w:hAnsi="Calibri"/>
          <w:i w:val="1"/>
          <w:color w:val="262626"/>
          <w:vertAlign w:val="superscript"/>
          <w:rtl w:val="0"/>
        </w:rPr>
        <w:t xml:space="preserve">TM</w:t>
      </w:r>
      <w:r w:rsidDel="00000000" w:rsidR="00000000" w:rsidRPr="00000000">
        <w:rPr>
          <w:rFonts w:ascii="Calibri" w:cs="Calibri" w:eastAsia="Calibri" w:hAnsi="Calibri"/>
          <w:color w:val="262626"/>
          <w:rtl w:val="0"/>
        </w:rPr>
        <w:t xml:space="preserve"> (Acrobat Plug-in), a cost-effective solution that reduced the lead-time for changes to customised airline menus, from 3 months to a few hours</w:t>
      </w:r>
    </w:p>
    <w:p w:rsidR="00000000" w:rsidDel="00000000" w:rsidP="00000000" w:rsidRDefault="00000000" w:rsidRPr="00000000" w14:paraId="00000082">
      <w:pPr>
        <w:numPr>
          <w:ilvl w:val="0"/>
          <w:numId w:val="4"/>
        </w:numP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Won </w:t>
      </w:r>
      <w:r w:rsidDel="00000000" w:rsidR="00000000" w:rsidRPr="00000000">
        <w:rPr>
          <w:rFonts w:ascii="Calibri" w:cs="Calibri" w:eastAsia="Calibri" w:hAnsi="Calibri"/>
          <w:i w:val="1"/>
          <w:color w:val="262626"/>
          <w:rtl w:val="0"/>
        </w:rPr>
        <w:t xml:space="preserve">Publisher’s Award of Merit</w:t>
      </w:r>
      <w:r w:rsidDel="00000000" w:rsidR="00000000" w:rsidRPr="00000000">
        <w:rPr>
          <w:rFonts w:ascii="Calibri" w:cs="Calibri" w:eastAsia="Calibri" w:hAnsi="Calibri"/>
          <w:color w:val="262626"/>
          <w:rtl w:val="0"/>
        </w:rPr>
        <w:t xml:space="preserve">, through the hands of Bill Gates, for delivering </w:t>
      </w:r>
      <w:r w:rsidDel="00000000" w:rsidR="00000000" w:rsidRPr="00000000">
        <w:rPr>
          <w:rFonts w:ascii="Calibri" w:cs="Calibri" w:eastAsia="Calibri" w:hAnsi="Calibri"/>
          <w:i w:val="1"/>
          <w:color w:val="262626"/>
          <w:rtl w:val="0"/>
        </w:rPr>
        <w:t xml:space="preserve">Menus OnDemand</w:t>
      </w:r>
      <w:r w:rsidDel="00000000" w:rsidR="00000000" w:rsidRPr="00000000">
        <w:rPr>
          <w:rFonts w:ascii="Calibri" w:cs="Calibri" w:eastAsia="Calibri" w:hAnsi="Calibri"/>
          <w:i w:val="1"/>
          <w:color w:val="262626"/>
          <w:vertAlign w:val="superscript"/>
          <w:rtl w:val="0"/>
        </w:rPr>
        <w:t xml:space="preserve">TM</w:t>
      </w:r>
      <w:r w:rsidDel="00000000" w:rsidR="00000000" w:rsidRPr="00000000">
        <w:rPr>
          <w:rFonts w:ascii="Calibri" w:cs="Calibri" w:eastAsia="Calibri" w:hAnsi="Calibri"/>
          <w:color w:val="262626"/>
          <w:rtl w:val="0"/>
        </w:rPr>
        <w:t xml:space="preserve"> with high quality</w:t>
      </w:r>
    </w:p>
    <w:p w:rsidR="00000000" w:rsidDel="00000000" w:rsidP="00000000" w:rsidRDefault="00000000" w:rsidRPr="00000000" w14:paraId="00000083">
      <w:pPr>
        <w:numPr>
          <w:ilvl w:val="0"/>
          <w:numId w:val="4"/>
        </w:numP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Developed the Palm version of </w:t>
      </w:r>
      <w:r w:rsidDel="00000000" w:rsidR="00000000" w:rsidRPr="00000000">
        <w:rPr>
          <w:rFonts w:ascii="Calibri" w:cs="Calibri" w:eastAsia="Calibri" w:hAnsi="Calibri"/>
          <w:i w:val="1"/>
          <w:color w:val="262626"/>
          <w:rtl w:val="0"/>
        </w:rPr>
        <w:t xml:space="preserve">Mobile School Solutions</w:t>
      </w:r>
      <w:r w:rsidDel="00000000" w:rsidR="00000000" w:rsidRPr="00000000">
        <w:rPr>
          <w:rFonts w:ascii="Calibri" w:cs="Calibri" w:eastAsia="Calibri" w:hAnsi="Calibri"/>
          <w:color w:val="262626"/>
          <w:rtl w:val="0"/>
        </w:rPr>
        <w:t xml:space="preserve">, that helps manage school administrative tasks</w:t>
      </w:r>
    </w:p>
    <w:p w:rsidR="00000000" w:rsidDel="00000000" w:rsidP="00000000" w:rsidRDefault="00000000" w:rsidRPr="00000000" w14:paraId="00000084">
      <w:pPr>
        <w:numPr>
          <w:ilvl w:val="0"/>
          <w:numId w:val="4"/>
        </w:numPr>
        <w:ind w:left="630" w:hanging="270"/>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Implemented business rule enhancements for </w:t>
      </w:r>
      <w:r w:rsidDel="00000000" w:rsidR="00000000" w:rsidRPr="00000000">
        <w:rPr>
          <w:rFonts w:ascii="Calibri" w:cs="Calibri" w:eastAsia="Calibri" w:hAnsi="Calibri"/>
          <w:i w:val="1"/>
          <w:color w:val="262626"/>
          <w:rtl w:val="0"/>
        </w:rPr>
        <w:t xml:space="preserve">InfoUSA’s</w:t>
      </w:r>
      <w:r w:rsidDel="00000000" w:rsidR="00000000" w:rsidRPr="00000000">
        <w:rPr>
          <w:rFonts w:ascii="Calibri" w:cs="Calibri" w:eastAsia="Calibri" w:hAnsi="Calibri"/>
          <w:color w:val="262626"/>
          <w:rtl w:val="0"/>
        </w:rPr>
        <w:t xml:space="preserve"> central business component framework (on-site, Omaha)</w:t>
      </w:r>
    </w:p>
    <w:p w:rsidR="00000000" w:rsidDel="00000000" w:rsidP="00000000" w:rsidRDefault="00000000" w:rsidRPr="00000000" w14:paraId="00000085">
      <w:pPr>
        <w:shd w:fill="ffffff" w:val="clear"/>
        <w:spacing w:before="120" w:lineRule="auto"/>
        <w:ind w:right="91"/>
        <w:jc w:val="both"/>
        <w:rPr>
          <w:rFonts w:ascii="Calibri" w:cs="Calibri" w:eastAsia="Calibri" w:hAnsi="Calibri"/>
          <w:color w:val="262626"/>
        </w:rPr>
      </w:pPr>
      <w:r w:rsidDel="00000000" w:rsidR="00000000" w:rsidRPr="00000000">
        <w:rPr>
          <w:rFonts w:ascii="Calibri" w:cs="Calibri" w:eastAsia="Calibri" w:hAnsi="Calibri"/>
          <w:color w:val="262626"/>
          <w:rtl w:val="0"/>
        </w:rPr>
        <w:t xml:space="preserve">Technologies: C, C++, COM, Adobe Acrobat SDK, PalmOS, CodeWarrior, etc.</w:t>
      </w:r>
    </w:p>
    <w:sectPr>
      <w:footerReference r:id="rId10" w:type="default"/>
      <w:pgSz w:h="16834" w:w="11909" w:orient="portrait"/>
      <w:pgMar w:bottom="425.1968503937008" w:top="623.6220472440946" w:left="680.3149606299213" w:right="680.3149606299213" w:header="44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leader="none" w:pos="6840"/>
      </w:tabs>
      <w:ind w:left="-2160" w:firstLine="0"/>
      <w:jc w:val="center"/>
      <w:rPr>
        <w:color w:val="000000"/>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882" w:hanging="360"/>
      </w:pPr>
      <w:rPr>
        <w:rFonts w:ascii="Noto Sans Symbols" w:cs="Noto Sans Symbols" w:eastAsia="Noto Sans Symbols" w:hAnsi="Noto Sans Symbols"/>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216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16"/>
      <w:szCs w:val="1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216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16"/>
      <w:szCs w:val="1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216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16"/>
      <w:szCs w:val="1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216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Black" w:cs="Arial Black" w:eastAsia="Arial Black" w:hAnsi="Arial Black"/>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pPr>
    <w:rPr>
      <w:rFonts w:ascii="Arial Black" w:cs="Arial Black" w:eastAsia="Arial Black" w:hAnsi="Arial Black"/>
      <w:b w:val="0"/>
      <w:i w:val="0"/>
      <w:smallCaps w:val="0"/>
      <w:strike w:val="0"/>
      <w:color w:val="000000"/>
      <w:sz w:val="16"/>
      <w:szCs w:val="1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rsid w:val="008926A2"/>
  </w:style>
  <w:style w:type="paragraph" w:styleId="Heading1">
    <w:name w:val="heading 1"/>
    <w:basedOn w:val="Normal1"/>
    <w:next w:val="Normal1"/>
    <w:uiPriority w:val="9"/>
    <w:qFormat w:val="1"/>
    <w:rsid w:val="00C07E6E"/>
    <w:pPr>
      <w:keepNext w:val="1"/>
      <w:keepLines w:val="1"/>
      <w:spacing w:after="220" w:before="220"/>
      <w:ind w:left="-2160"/>
      <w:outlineLvl w:val="0"/>
    </w:pPr>
    <w:rPr>
      <w:rFonts w:ascii="Arial Black" w:cs="Arial Black" w:eastAsia="Arial Black" w:hAnsi="Arial Black"/>
    </w:rPr>
  </w:style>
  <w:style w:type="paragraph" w:styleId="Heading2">
    <w:name w:val="heading 2"/>
    <w:basedOn w:val="Normal1"/>
    <w:next w:val="Normal1"/>
    <w:uiPriority w:val="9"/>
    <w:semiHidden w:val="1"/>
    <w:unhideWhenUsed w:val="1"/>
    <w:qFormat w:val="1"/>
    <w:rsid w:val="00C07E6E"/>
    <w:pPr>
      <w:keepNext w:val="1"/>
      <w:keepLines w:val="1"/>
      <w:spacing w:after="220"/>
      <w:outlineLvl w:val="1"/>
    </w:pPr>
    <w:rPr>
      <w:rFonts w:ascii="Arial Black" w:cs="Arial Black" w:eastAsia="Arial Black" w:hAnsi="Arial Black"/>
    </w:rPr>
  </w:style>
  <w:style w:type="paragraph" w:styleId="Heading3">
    <w:name w:val="heading 3"/>
    <w:basedOn w:val="Normal1"/>
    <w:next w:val="Normal1"/>
    <w:uiPriority w:val="9"/>
    <w:semiHidden w:val="1"/>
    <w:unhideWhenUsed w:val="1"/>
    <w:qFormat w:val="1"/>
    <w:rsid w:val="00C07E6E"/>
    <w:pPr>
      <w:keepNext w:val="1"/>
      <w:keepLines w:val="1"/>
      <w:spacing w:after="220"/>
      <w:outlineLvl w:val="2"/>
    </w:pPr>
    <w:rPr>
      <w:i w:val="1"/>
    </w:rPr>
  </w:style>
  <w:style w:type="paragraph" w:styleId="Heading4">
    <w:name w:val="heading 4"/>
    <w:basedOn w:val="Normal1"/>
    <w:next w:val="Normal1"/>
    <w:uiPriority w:val="9"/>
    <w:semiHidden w:val="1"/>
    <w:unhideWhenUsed w:val="1"/>
    <w:qFormat w:val="1"/>
    <w:rsid w:val="00C07E6E"/>
    <w:pPr>
      <w:keepNext w:val="1"/>
      <w:keepLines w:val="1"/>
      <w:outlineLvl w:val="3"/>
    </w:pPr>
    <w:rPr>
      <w:rFonts w:ascii="Arial Black" w:cs="Arial Black" w:eastAsia="Arial Black" w:hAnsi="Arial Black"/>
    </w:rPr>
  </w:style>
  <w:style w:type="paragraph" w:styleId="Heading5">
    <w:name w:val="heading 5"/>
    <w:basedOn w:val="Normal1"/>
    <w:next w:val="Normal1"/>
    <w:uiPriority w:val="9"/>
    <w:semiHidden w:val="1"/>
    <w:unhideWhenUsed w:val="1"/>
    <w:qFormat w:val="1"/>
    <w:rsid w:val="00C07E6E"/>
    <w:pPr>
      <w:keepNext w:val="1"/>
      <w:keepLines w:val="1"/>
      <w:spacing w:after="220"/>
      <w:outlineLvl w:val="4"/>
    </w:pPr>
    <w:rPr>
      <w:rFonts w:ascii="Arial Black" w:cs="Arial Black" w:eastAsia="Arial Black" w:hAnsi="Arial Black"/>
      <w:sz w:val="16"/>
      <w:szCs w:val="16"/>
    </w:rPr>
  </w:style>
  <w:style w:type="paragraph" w:styleId="Heading6">
    <w:name w:val="heading 6"/>
    <w:basedOn w:val="Normal1"/>
    <w:next w:val="Normal1"/>
    <w:uiPriority w:val="9"/>
    <w:semiHidden w:val="1"/>
    <w:unhideWhenUsed w:val="1"/>
    <w:qFormat w:val="1"/>
    <w:rsid w:val="00C07E6E"/>
    <w:pPr>
      <w:spacing w:after="60" w:before="240"/>
      <w:jc w:val="both"/>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C07E6E"/>
    <w:pPr>
      <w:keepNext w:val="1"/>
      <w:keepLines w:val="1"/>
      <w:spacing w:after="120" w:before="480"/>
    </w:pPr>
    <w:rPr>
      <w:b w:val="1"/>
      <w:sz w:val="72"/>
      <w:szCs w:val="72"/>
    </w:rPr>
  </w:style>
  <w:style w:type="paragraph" w:styleId="Normal1" w:customStyle="1">
    <w:name w:val="Normal1"/>
    <w:rsid w:val="00C07E6E"/>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rsid w:val="00C07E6E"/>
    <w:tblPr>
      <w:tblStyleRowBandSize w:val="1"/>
      <w:tblStyleColBandSize w:val="1"/>
    </w:tblPr>
  </w:style>
  <w:style w:type="table" w:styleId="a0" w:customStyle="1">
    <w:basedOn w:val="TableNormal"/>
    <w:rsid w:val="00C07E6E"/>
    <w:tblPr>
      <w:tblStyleRowBandSize w:val="1"/>
      <w:tblStyleColBandSize w:val="1"/>
    </w:tblPr>
  </w:style>
  <w:style w:type="table" w:styleId="a1" w:customStyle="1">
    <w:basedOn w:val="TableNormal"/>
    <w:rsid w:val="00C07E6E"/>
    <w:tblPr>
      <w:tblStyleRowBandSize w:val="1"/>
      <w:tblStyleColBandSize w:val="1"/>
    </w:tblPr>
  </w:style>
  <w:style w:type="table" w:styleId="a2" w:customStyle="1">
    <w:basedOn w:val="TableNormal"/>
    <w:rsid w:val="00C07E6E"/>
    <w:tblPr>
      <w:tblStyleRowBandSize w:val="1"/>
      <w:tblStyleColBandSize w:val="1"/>
    </w:tblPr>
  </w:style>
  <w:style w:type="table" w:styleId="a3" w:customStyle="1">
    <w:basedOn w:val="TableNormal"/>
    <w:rsid w:val="00C07E6E"/>
    <w:tblPr>
      <w:tblStyleRowBandSize w:val="1"/>
      <w:tblStyleColBandSize w:val="1"/>
    </w:tblPr>
  </w:style>
  <w:style w:type="table" w:styleId="a4" w:customStyle="1">
    <w:basedOn w:val="TableNormal"/>
    <w:rsid w:val="00C07E6E"/>
    <w:tblPr>
      <w:tblStyleRowBandSize w:val="1"/>
      <w:tblStyleColBandSize w:val="1"/>
    </w:tblPr>
  </w:style>
  <w:style w:type="table" w:styleId="a5" w:customStyle="1">
    <w:basedOn w:val="TableNormal"/>
    <w:rsid w:val="00C07E6E"/>
    <w:tblPr>
      <w:tblStyleRowBandSize w:val="1"/>
      <w:tblStyleColBandSize w:val="1"/>
    </w:tblPr>
  </w:style>
  <w:style w:type="table" w:styleId="a6" w:customStyle="1">
    <w:basedOn w:val="TableNormal"/>
    <w:rsid w:val="00C07E6E"/>
    <w:tblPr>
      <w:tblStyleRowBandSize w:val="1"/>
      <w:tblStyleColBandSize w:val="1"/>
    </w:tblPr>
  </w:style>
  <w:style w:type="table" w:styleId="a7" w:customStyle="1">
    <w:basedOn w:val="TableNormal"/>
    <w:rsid w:val="00C07E6E"/>
    <w:tblPr>
      <w:tblStyleRowBandSize w:val="1"/>
      <w:tblStyleColBandSize w:val="1"/>
    </w:tblPr>
  </w:style>
  <w:style w:type="table" w:styleId="a8" w:customStyle="1">
    <w:basedOn w:val="TableNormal"/>
    <w:rsid w:val="00C07E6E"/>
    <w:tblPr>
      <w:tblStyleRowBandSize w:val="1"/>
      <w:tblStyleColBandSize w:val="1"/>
    </w:tblPr>
  </w:style>
  <w:style w:type="table" w:styleId="a9" w:customStyle="1">
    <w:basedOn w:val="TableNormal"/>
    <w:rsid w:val="00C07E6E"/>
    <w:tblPr>
      <w:tblStyleRowBandSize w:val="1"/>
      <w:tblStyleColBandSize w:val="1"/>
    </w:tblPr>
  </w:style>
  <w:style w:type="table" w:styleId="aa" w:customStyle="1">
    <w:basedOn w:val="TableNormal"/>
    <w:rsid w:val="00C07E6E"/>
    <w:tblPr>
      <w:tblStyleRowBandSize w:val="1"/>
      <w:tblStyleColBandSize w:val="1"/>
    </w:tblPr>
  </w:style>
  <w:style w:type="table" w:styleId="ab" w:customStyle="1">
    <w:basedOn w:val="TableNormal"/>
    <w:rsid w:val="00C07E6E"/>
    <w:tblPr>
      <w:tblStyleRowBandSize w:val="1"/>
      <w:tblStyleColBandSize w:val="1"/>
    </w:tblPr>
  </w:style>
  <w:style w:type="table" w:styleId="ac" w:customStyle="1">
    <w:basedOn w:val="TableNormal"/>
    <w:rsid w:val="00C07E6E"/>
    <w:tblPr>
      <w:tblStyleRowBandSize w:val="1"/>
      <w:tblStyleColBandSize w:val="1"/>
    </w:tblPr>
  </w:style>
  <w:style w:type="table" w:styleId="ad" w:customStyle="1">
    <w:basedOn w:val="TableNormal"/>
    <w:rsid w:val="00C07E6E"/>
    <w:tblPr>
      <w:tblStyleRowBandSize w:val="1"/>
      <w:tblStyleColBandSize w:val="1"/>
    </w:tblPr>
  </w:style>
  <w:style w:type="table" w:styleId="ae" w:customStyle="1">
    <w:basedOn w:val="TableNormal"/>
    <w:rsid w:val="00C07E6E"/>
    <w:tblPr>
      <w:tblStyleRowBandSize w:val="1"/>
      <w:tblStyleColBandSize w:val="1"/>
    </w:tblPr>
  </w:style>
  <w:style w:type="table" w:styleId="af" w:customStyle="1">
    <w:basedOn w:val="TableNormal"/>
    <w:rsid w:val="00C07E6E"/>
    <w:tblPr>
      <w:tblStyleRowBandSize w:val="1"/>
      <w:tblStyleColBandSize w:val="1"/>
    </w:tblPr>
  </w:style>
  <w:style w:type="table" w:styleId="af0" w:customStyle="1">
    <w:basedOn w:val="TableNormal"/>
    <w:rsid w:val="00C07E6E"/>
    <w:tblPr>
      <w:tblStyleRowBandSize w:val="1"/>
      <w:tblStyleColBandSize w:val="1"/>
    </w:tblPr>
  </w:style>
  <w:style w:type="table" w:styleId="af1" w:customStyle="1">
    <w:basedOn w:val="TableNormal"/>
    <w:rsid w:val="00C07E6E"/>
    <w:tblPr>
      <w:tblStyleRowBandSize w:val="1"/>
      <w:tblStyleColBandSize w:val="1"/>
    </w:tblPr>
  </w:style>
  <w:style w:type="table" w:styleId="af2" w:customStyle="1">
    <w:basedOn w:val="TableNormal"/>
    <w:rsid w:val="00C07E6E"/>
    <w:tblPr>
      <w:tblStyleRowBandSize w:val="1"/>
      <w:tblStyleColBandSize w:val="1"/>
    </w:tblPr>
  </w:style>
  <w:style w:type="table" w:styleId="af3" w:customStyle="1">
    <w:basedOn w:val="TableNormal"/>
    <w:rsid w:val="00C07E6E"/>
    <w:tblPr>
      <w:tblStyleRowBandSize w:val="1"/>
      <w:tblStyleColBandSize w:val="1"/>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Pr>
  </w:style>
  <w:style w:type="table" w:styleId="af9" w:customStyle="1">
    <w:basedOn w:val="TableNormal"/>
    <w:tblPr>
      <w:tblStyleRowBandSize w:val="1"/>
      <w:tblStyleColBandSize w:val="1"/>
    </w:tblPr>
  </w:style>
  <w:style w:type="table" w:styleId="afa" w:customStyle="1">
    <w:basedOn w:val="TableNormal"/>
    <w:tblPr>
      <w:tblStyleRowBandSize w:val="1"/>
      <w:tblStyleColBandSize w:val="1"/>
    </w:tblPr>
  </w:style>
  <w:style w:type="table" w:styleId="afb" w:customStyle="1">
    <w:basedOn w:val="TableNormal"/>
    <w:tblPr>
      <w:tblStyleRowBandSize w:val="1"/>
      <w:tblStyleColBandSize w:val="1"/>
    </w:tblPr>
  </w:style>
  <w:style w:type="table" w:styleId="afc" w:customStyle="1">
    <w:basedOn w:val="TableNormal"/>
    <w:tblPr>
      <w:tblStyleRowBandSize w:val="1"/>
      <w:tblStyleColBandSize w:val="1"/>
    </w:tblPr>
  </w:style>
  <w:style w:type="table" w:styleId="afd" w:customStyle="1">
    <w:basedOn w:val="TableNormal"/>
    <w:tblPr>
      <w:tblStyleRowBandSize w:val="1"/>
      <w:tblStyleColBandSize w:val="1"/>
    </w:tblPr>
  </w:style>
  <w:style w:type="table" w:styleId="afe" w:customStyle="1">
    <w:basedOn w:val="TableNormal"/>
    <w:tblPr>
      <w:tblStyleRowBandSize w:val="1"/>
      <w:tblStyleColBandSize w:val="1"/>
    </w:tblPr>
  </w:style>
  <w:style w:type="table" w:styleId="aff" w:customStyle="1">
    <w:basedOn w:val="TableNormal"/>
    <w:tblPr>
      <w:tblStyleRowBandSize w:val="1"/>
      <w:tblStyleColBandSize w:val="1"/>
    </w:tblPr>
  </w:style>
  <w:style w:type="table" w:styleId="aff0" w:customStyle="1">
    <w:basedOn w:val="TableNormal"/>
    <w:tblPr>
      <w:tblStyleRowBandSize w:val="1"/>
      <w:tblStyleColBandSize w:val="1"/>
    </w:tblPr>
  </w:style>
  <w:style w:type="table" w:styleId="aff1" w:customStyle="1">
    <w:basedOn w:val="TableNormal"/>
    <w:tblPr>
      <w:tblStyleRowBandSize w:val="1"/>
      <w:tblStyleColBandSize w:val="1"/>
    </w:tblPr>
  </w:style>
  <w:style w:type="table" w:styleId="aff2" w:customStyle="1">
    <w:basedOn w:val="TableNormal"/>
    <w:tblPr>
      <w:tblStyleRowBandSize w:val="1"/>
      <w:tblStyleColBandSize w:val="1"/>
    </w:tblPr>
  </w:style>
  <w:style w:type="table" w:styleId="aff3" w:customStyle="1">
    <w:basedOn w:val="TableNormal"/>
    <w:tblPr>
      <w:tblStyleRowBandSize w:val="1"/>
      <w:tblStyleColBandSize w:val="1"/>
    </w:tblPr>
  </w:style>
  <w:style w:type="table" w:styleId="aff4" w:customStyle="1">
    <w:basedOn w:val="TableNormal"/>
    <w:tblPr>
      <w:tblStyleRowBandSize w:val="1"/>
      <w:tblStyleColBandSize w:val="1"/>
    </w:tblPr>
  </w:style>
  <w:style w:type="table" w:styleId="aff5" w:customStyle="1">
    <w:basedOn w:val="TableNormal"/>
    <w:tblPr>
      <w:tblStyleRowBandSize w:val="1"/>
      <w:tblStyleColBandSize w:val="1"/>
    </w:tblPr>
  </w:style>
  <w:style w:type="table" w:styleId="aff6" w:customStyle="1">
    <w:basedOn w:val="TableNormal"/>
    <w:tblPr>
      <w:tblStyleRowBandSize w:val="1"/>
      <w:tblStyleColBandSize w:val="1"/>
    </w:tblPr>
  </w:style>
  <w:style w:type="table" w:styleId="aff7" w:customStyle="1">
    <w:basedOn w:val="TableNormal"/>
    <w:tblPr>
      <w:tblStyleRowBandSize w:val="1"/>
      <w:tblStyleColBandSize w:val="1"/>
    </w:tblPr>
  </w:style>
  <w:style w:type="table" w:styleId="aff8" w:customStyle="1">
    <w:basedOn w:val="TableNormal"/>
    <w:tblPr>
      <w:tblStyleRowBandSize w:val="1"/>
      <w:tblStyleColBandSize w:val="1"/>
    </w:tblPr>
  </w:style>
  <w:style w:type="table" w:styleId="aff9" w:customStyle="1">
    <w:basedOn w:val="TableNormal"/>
    <w:tblPr>
      <w:tblStyleRowBandSize w:val="1"/>
      <w:tblStyleColBandSize w:val="1"/>
    </w:tblPr>
  </w:style>
  <w:style w:type="table" w:styleId="affa" w:customStyle="1">
    <w:basedOn w:val="TableNormal"/>
    <w:tblPr>
      <w:tblStyleRowBandSize w:val="1"/>
      <w:tblStyleColBandSize w:val="1"/>
    </w:tblPr>
  </w:style>
  <w:style w:type="table" w:styleId="affb" w:customStyle="1">
    <w:basedOn w:val="TableNormal"/>
    <w:tblPr>
      <w:tblStyleRowBandSize w:val="1"/>
      <w:tblStyleColBandSize w:val="1"/>
    </w:tblPr>
  </w:style>
  <w:style w:type="table" w:styleId="affc" w:customStyle="1">
    <w:basedOn w:val="TableNormal"/>
    <w:tblPr>
      <w:tblStyleRowBandSize w:val="1"/>
      <w:tblStyleColBandSize w:val="1"/>
    </w:tblPr>
  </w:style>
  <w:style w:type="table" w:styleId="affd" w:customStyle="1">
    <w:basedOn w:val="TableNormal"/>
    <w:tblPr>
      <w:tblStyleRowBandSize w:val="1"/>
      <w:tblStyleColBandSize w:val="1"/>
    </w:tblPr>
  </w:style>
  <w:style w:type="character" w:styleId="CommentReference">
    <w:name w:val="annotation reference"/>
    <w:basedOn w:val="DefaultParagraphFont"/>
    <w:uiPriority w:val="99"/>
    <w:semiHidden w:val="1"/>
    <w:unhideWhenUsed w:val="1"/>
    <w:rsid w:val="005A4345"/>
    <w:rPr>
      <w:sz w:val="16"/>
      <w:szCs w:val="16"/>
    </w:rPr>
  </w:style>
  <w:style w:type="paragraph" w:styleId="CommentText">
    <w:name w:val="annotation text"/>
    <w:basedOn w:val="Normal"/>
    <w:link w:val="CommentTextChar"/>
    <w:uiPriority w:val="99"/>
    <w:semiHidden w:val="1"/>
    <w:unhideWhenUsed w:val="1"/>
    <w:rsid w:val="005A4345"/>
  </w:style>
  <w:style w:type="character" w:styleId="CommentTextChar" w:customStyle="1">
    <w:name w:val="Comment Text Char"/>
    <w:basedOn w:val="DefaultParagraphFont"/>
    <w:link w:val="CommentText"/>
    <w:uiPriority w:val="99"/>
    <w:semiHidden w:val="1"/>
    <w:rsid w:val="005A4345"/>
  </w:style>
  <w:style w:type="paragraph" w:styleId="CommentSubject">
    <w:name w:val="annotation subject"/>
    <w:basedOn w:val="CommentText"/>
    <w:next w:val="CommentText"/>
    <w:link w:val="CommentSubjectChar"/>
    <w:uiPriority w:val="99"/>
    <w:semiHidden w:val="1"/>
    <w:unhideWhenUsed w:val="1"/>
    <w:rsid w:val="005A4345"/>
    <w:rPr>
      <w:b w:val="1"/>
      <w:bCs w:val="1"/>
    </w:rPr>
  </w:style>
  <w:style w:type="character" w:styleId="CommentSubjectChar" w:customStyle="1">
    <w:name w:val="Comment Subject Char"/>
    <w:basedOn w:val="CommentTextChar"/>
    <w:link w:val="CommentSubject"/>
    <w:uiPriority w:val="99"/>
    <w:semiHidden w:val="1"/>
    <w:rsid w:val="005A4345"/>
    <w:rPr>
      <w:b w:val="1"/>
      <w:bCs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contactipraj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ipraju@gmail.com" TargetMode="External"/><Relationship Id="rId8" Type="http://schemas.openxmlformats.org/officeDocument/2006/relationships/hyperlink" Target="http://linkedin.com/in/prasadaraj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75gAz7jUJCIcZAVulnsJcIiFww==">CgMxLjA4AHIhMUREUzJTd0VwTmUzOHdMbFNSaWUyQlltVnZ1MnpNaW5x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2023-02-20T06:06:00Z</dcterms:created>
  <dc:creator>Suzanne O'Shea</dc:creator>
</cp:coreProperties>
</file>