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5809" w:rsidRDefault="00A60219" w:rsidP="00A60219">
      <w:pPr>
        <w:pStyle w:val="Sansinterligne"/>
        <w:jc w:val="center"/>
        <w:rPr>
          <w:rFonts w:ascii="Arial" w:hAnsi="Arial" w:cs="Arial"/>
          <w:b/>
          <w:sz w:val="24"/>
        </w:rPr>
      </w:pPr>
      <w:r w:rsidRPr="00A60219">
        <w:rPr>
          <w:rFonts w:ascii="Arial" w:hAnsi="Arial" w:cs="Arial"/>
          <w:b/>
          <w:sz w:val="24"/>
        </w:rPr>
        <w:t xml:space="preserve">CDC SITE WEB SEN </w:t>
      </w:r>
      <w:r w:rsidR="00D2143F">
        <w:rPr>
          <w:rFonts w:ascii="Arial" w:hAnsi="Arial" w:cs="Arial"/>
          <w:b/>
          <w:sz w:val="24"/>
        </w:rPr>
        <w:t>É</w:t>
      </w:r>
      <w:r w:rsidRPr="00A60219">
        <w:rPr>
          <w:rFonts w:ascii="Arial" w:hAnsi="Arial" w:cs="Arial"/>
          <w:b/>
          <w:sz w:val="24"/>
        </w:rPr>
        <w:t>VAL</w:t>
      </w:r>
    </w:p>
    <w:p w:rsidR="00A60219" w:rsidRPr="00A60219" w:rsidRDefault="00A60219" w:rsidP="00A60219">
      <w:pPr>
        <w:pStyle w:val="Sansinterligne"/>
        <w:jc w:val="both"/>
        <w:rPr>
          <w:rFonts w:ascii="Arial" w:hAnsi="Arial" w:cs="Arial"/>
          <w:b/>
        </w:rPr>
      </w:pPr>
    </w:p>
    <w:p w:rsidR="00A60219" w:rsidRDefault="00A60219" w:rsidP="00A60219">
      <w:pPr>
        <w:pStyle w:val="Sansinterligne"/>
        <w:jc w:val="both"/>
        <w:rPr>
          <w:rFonts w:ascii="Arial" w:hAnsi="Arial" w:cs="Arial"/>
        </w:rPr>
      </w:pPr>
      <w:r w:rsidRPr="00A60219">
        <w:rPr>
          <w:rFonts w:ascii="Arial" w:hAnsi="Arial" w:cs="Arial"/>
        </w:rPr>
        <w:t>Création d’un site vitrine SEN EVAL qui est</w:t>
      </w:r>
      <w:r>
        <w:rPr>
          <w:rFonts w:ascii="Arial" w:hAnsi="Arial" w:cs="Arial"/>
        </w:rPr>
        <w:t xml:space="preserve"> un cabinet dédié à l’évaluation des établissements médico-sociaux. </w:t>
      </w:r>
    </w:p>
    <w:p w:rsidR="00A60219" w:rsidRDefault="00A60219" w:rsidP="00A60219">
      <w:pPr>
        <w:pStyle w:val="Sansinterligne"/>
        <w:jc w:val="both"/>
        <w:rPr>
          <w:rFonts w:ascii="Arial" w:hAnsi="Arial" w:cs="Arial"/>
        </w:rPr>
      </w:pPr>
    </w:p>
    <w:p w:rsidR="00A60219" w:rsidRPr="001D4B53" w:rsidRDefault="00A60219" w:rsidP="00A60219">
      <w:pPr>
        <w:pStyle w:val="Sansinterligne"/>
        <w:jc w:val="both"/>
        <w:rPr>
          <w:rFonts w:ascii="Arial" w:hAnsi="Arial" w:cs="Arial"/>
          <w:b/>
        </w:rPr>
      </w:pPr>
      <w:r w:rsidRPr="001D4B53">
        <w:rPr>
          <w:rFonts w:ascii="Arial" w:hAnsi="Arial" w:cs="Arial"/>
          <w:b/>
        </w:rPr>
        <w:t xml:space="preserve">ONGLET 1 : </w:t>
      </w:r>
      <w:r w:rsidR="001D4B53" w:rsidRPr="001D4B53">
        <w:rPr>
          <w:rFonts w:ascii="Arial" w:hAnsi="Arial" w:cs="Arial"/>
          <w:b/>
        </w:rPr>
        <w:t xml:space="preserve">ACCUEIL </w:t>
      </w:r>
    </w:p>
    <w:p w:rsidR="001D4B53" w:rsidRPr="001D4B53" w:rsidRDefault="001D4B53" w:rsidP="001D4B53">
      <w:pPr>
        <w:pStyle w:val="Sansinterligne"/>
        <w:jc w:val="center"/>
        <w:rPr>
          <w:rFonts w:ascii="Arial" w:hAnsi="Arial" w:cs="Arial"/>
          <w:b/>
        </w:rPr>
      </w:pPr>
    </w:p>
    <w:p w:rsidR="001D4B53" w:rsidRDefault="001D4B53" w:rsidP="001D4B53">
      <w:pPr>
        <w:pStyle w:val="Sansinterligne"/>
        <w:jc w:val="center"/>
        <w:rPr>
          <w:rFonts w:ascii="Arial" w:hAnsi="Arial" w:cs="Arial"/>
          <w:b/>
        </w:rPr>
      </w:pPr>
      <w:r w:rsidRPr="001D4B53">
        <w:rPr>
          <w:rFonts w:ascii="Arial" w:hAnsi="Arial" w:cs="Arial"/>
          <w:b/>
        </w:rPr>
        <w:t xml:space="preserve">SEN </w:t>
      </w:r>
      <w:r w:rsidR="00D2143F">
        <w:rPr>
          <w:rFonts w:ascii="Arial" w:hAnsi="Arial" w:cs="Arial"/>
          <w:b/>
        </w:rPr>
        <w:t>É</w:t>
      </w:r>
      <w:r w:rsidRPr="001D4B53">
        <w:rPr>
          <w:rFonts w:ascii="Arial" w:hAnsi="Arial" w:cs="Arial"/>
          <w:b/>
        </w:rPr>
        <w:t xml:space="preserve">VAL </w:t>
      </w:r>
      <w:r w:rsidR="00467D48">
        <w:rPr>
          <w:rFonts w:ascii="Arial" w:hAnsi="Arial" w:cs="Arial"/>
          <w:b/>
        </w:rPr>
        <w:t>VOTRE PARTENAIRE POUR</w:t>
      </w:r>
      <w:r w:rsidRPr="001D4B53">
        <w:rPr>
          <w:rFonts w:ascii="Arial" w:hAnsi="Arial" w:cs="Arial"/>
          <w:b/>
        </w:rPr>
        <w:t xml:space="preserve"> </w:t>
      </w:r>
      <w:r w:rsidR="00467D48">
        <w:rPr>
          <w:rFonts w:ascii="Arial" w:hAnsi="Arial" w:cs="Arial"/>
          <w:b/>
        </w:rPr>
        <w:t>L</w:t>
      </w:r>
      <w:r w:rsidRPr="001D4B53">
        <w:rPr>
          <w:rFonts w:ascii="Arial" w:hAnsi="Arial" w:cs="Arial"/>
          <w:b/>
        </w:rPr>
        <w:t>’ÉVALUATION DES ETABLISSEMENTS SOCIAUX ET MÉDICO-SOCIAUX</w:t>
      </w:r>
      <w:r>
        <w:rPr>
          <w:rFonts w:ascii="Arial" w:hAnsi="Arial" w:cs="Arial"/>
          <w:b/>
        </w:rPr>
        <w:t xml:space="preserve"> (Ajouter fond d’écran de présentation : thématique évaluation, audit)</w:t>
      </w:r>
    </w:p>
    <w:p w:rsidR="00B321CC" w:rsidRDefault="00B321CC" w:rsidP="00E45D7E">
      <w:pPr>
        <w:pStyle w:val="Sansinterligne"/>
        <w:jc w:val="both"/>
        <w:rPr>
          <w:rFonts w:ascii="Arial" w:hAnsi="Arial" w:cs="Arial"/>
          <w:b/>
          <w:strike/>
        </w:rPr>
      </w:pPr>
    </w:p>
    <w:p w:rsidR="00B321CC" w:rsidRDefault="00F71C71" w:rsidP="00E45D7E">
      <w:pPr>
        <w:pStyle w:val="Sansinterligne"/>
        <w:jc w:val="both"/>
        <w:rPr>
          <w:rFonts w:ascii="Arial" w:hAnsi="Arial" w:cs="Arial"/>
          <w:b/>
          <w:strike/>
        </w:rPr>
      </w:pPr>
      <w:r w:rsidRPr="00F71C71">
        <w:rPr>
          <w:rFonts w:ascii="Arial" w:hAnsi="Arial" w:cs="Arial"/>
          <w:b/>
          <w:strike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2821305</wp:posOffset>
                </wp:positionH>
                <wp:positionV relativeFrom="paragraph">
                  <wp:posOffset>23495</wp:posOffset>
                </wp:positionV>
                <wp:extent cx="3086100" cy="2736850"/>
                <wp:effectExtent l="0" t="0" r="0" b="63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273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C71" w:rsidRPr="00737259" w:rsidRDefault="00F71C71" w:rsidP="00F71C71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737259">
                              <w:rPr>
                                <w:rFonts w:ascii="Arial" w:hAnsi="Arial" w:cs="Arial"/>
                                <w:sz w:val="20"/>
                              </w:rPr>
                              <w:t xml:space="preserve">L’évaluation est une </w:t>
                            </w:r>
                            <w:r w:rsidR="00737259" w:rsidRPr="00737259">
                              <w:rPr>
                                <w:rFonts w:ascii="Arial" w:hAnsi="Arial" w:cs="Arial"/>
                                <w:sz w:val="20"/>
                              </w:rPr>
                              <w:t xml:space="preserve">démarche visant à mettre en évidence une photographie de la qualité des prestations délivrées par les établissements sociaux et médicosociaux conformément aux exigences de la Haute Autorité de Santé. </w:t>
                            </w:r>
                          </w:p>
                          <w:p w:rsidR="00737259" w:rsidRDefault="00737259" w:rsidP="00737259">
                            <w:pPr>
                              <w:pStyle w:val="Sansinterligne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737259" w:rsidRDefault="00737259" w:rsidP="00737259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467D48">
                              <w:rPr>
                                <w:rFonts w:ascii="Arial" w:hAnsi="Arial" w:cs="Arial"/>
                                <w:sz w:val="20"/>
                              </w:rPr>
                              <w:t xml:space="preserve">SEN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ÉVAL est un cabinet spécialisé dans l’évaluation des établissements sociaux et médicosociaux selon le référentiel de la HAS.</w:t>
                            </w:r>
                          </w:p>
                          <w:p w:rsidR="00737259" w:rsidRDefault="00737259" w:rsidP="00737259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:rsidR="00737259" w:rsidRDefault="00737259" w:rsidP="00737259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Fort de plus de 15 années d’expérience dans le secteur médicosocial, le cabinet s’appuie sur des collaborations et une direction ayant une double expérience. </w:t>
                            </w:r>
                            <w:r w:rsidRPr="00737259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D’une part ils ont eu une expérience en tant que gestionnaire d’’ESSMS et d’autre part ils disposent d’une expérience dans l’évaluation des établissements médicosociaux.</w:t>
                            </w:r>
                          </w:p>
                          <w:p w:rsidR="00737259" w:rsidRDefault="00737259" w:rsidP="00F71C71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sz w:val="20"/>
                                <w:highlight w:val="yellow"/>
                              </w:rPr>
                            </w:pPr>
                          </w:p>
                          <w:p w:rsidR="00737259" w:rsidRPr="00F71C71" w:rsidRDefault="00737259" w:rsidP="00F71C71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sz w:val="20"/>
                                <w:highlight w:val="yellow"/>
                              </w:rPr>
                            </w:pPr>
                          </w:p>
                          <w:p w:rsidR="00F71C71" w:rsidRDefault="00F71C71"/>
                          <w:p w:rsidR="00F71C71" w:rsidRDefault="00F71C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22.15pt;margin-top:1.85pt;width:243pt;height:21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" stroked="f">
                <v:textbox>
                  <w:txbxContent>
                    <w:p w:rsidR="00F71C71" w:rsidRPr="00737259" w:rsidRDefault="00F71C71" w:rsidP="00F71C71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sz w:val="20"/>
                        </w:rPr>
                      </w:pPr>
                      <w:r w:rsidRPr="00737259">
                        <w:rPr>
                          <w:rFonts w:ascii="Arial" w:hAnsi="Arial" w:cs="Arial"/>
                          <w:sz w:val="20"/>
                        </w:rPr>
                        <w:t xml:space="preserve">L’évaluation est une </w:t>
                      </w:r>
                      <w:r w:rsidR="00737259" w:rsidRPr="00737259">
                        <w:rPr>
                          <w:rFonts w:ascii="Arial" w:hAnsi="Arial" w:cs="Arial"/>
                          <w:sz w:val="20"/>
                        </w:rPr>
                        <w:t xml:space="preserve">démarche visant à mettre en évidence une photographie de la qualité des prestations délivrées par les établissements sociaux et médicosociaux conformément aux exigences de la Haute Autorité de Santé. </w:t>
                      </w:r>
                    </w:p>
                    <w:p w:rsidR="00737259" w:rsidRDefault="00737259" w:rsidP="00737259">
                      <w:pPr>
                        <w:pStyle w:val="Sansinterligne"/>
                        <w:rPr>
                          <w:rFonts w:ascii="Arial" w:hAnsi="Arial" w:cs="Arial"/>
                          <w:b/>
                        </w:rPr>
                      </w:pPr>
                    </w:p>
                    <w:p w:rsidR="00737259" w:rsidRDefault="00737259" w:rsidP="00737259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sz w:val="20"/>
                        </w:rPr>
                      </w:pPr>
                      <w:r w:rsidRPr="00467D48">
                        <w:rPr>
                          <w:rFonts w:ascii="Arial" w:hAnsi="Arial" w:cs="Arial"/>
                          <w:sz w:val="20"/>
                        </w:rPr>
                        <w:t xml:space="preserve">SEN 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t>ÉVAL est un cabinet spécialisé dans l’évaluation des établissements sociaux et médicosociaux selon le référentiel de la HAS.</w:t>
                      </w:r>
                    </w:p>
                    <w:p w:rsidR="00737259" w:rsidRDefault="00737259" w:rsidP="00737259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sz w:val="20"/>
                        </w:rPr>
                      </w:pPr>
                    </w:p>
                    <w:p w:rsidR="00737259" w:rsidRDefault="00737259" w:rsidP="00737259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 xml:space="preserve">Fort de plus de 15 années d’expérience dans le secteur médicosocial, le cabinet s’appuie sur des collaborations et une direction ayant une double expérience. </w:t>
                      </w:r>
                      <w:r w:rsidRPr="00737259">
                        <w:rPr>
                          <w:rFonts w:ascii="Arial" w:hAnsi="Arial" w:cs="Arial"/>
                          <w:b/>
                          <w:sz w:val="20"/>
                        </w:rPr>
                        <w:t>D’une part ils ont eu une expérience en tant que gestionnaire d’’ESSMS et d’autre part ils disposent d’une expérience dans l’évaluation des établissements médicosociaux.</w:t>
                      </w:r>
                    </w:p>
                    <w:p w:rsidR="00737259" w:rsidRDefault="00737259" w:rsidP="00F71C71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sz w:val="20"/>
                          <w:highlight w:val="yellow"/>
                        </w:rPr>
                      </w:pPr>
                    </w:p>
                    <w:p w:rsidR="00737259" w:rsidRPr="00F71C71" w:rsidRDefault="00737259" w:rsidP="00F71C71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sz w:val="20"/>
                          <w:highlight w:val="yellow"/>
                        </w:rPr>
                      </w:pPr>
                    </w:p>
                    <w:p w:rsidR="00F71C71" w:rsidRDefault="00F71C71"/>
                    <w:p w:rsidR="00F71C71" w:rsidRDefault="00F71C71"/>
                  </w:txbxContent>
                </v:textbox>
                <w10:wrap type="square" anchorx="margin"/>
              </v:shape>
            </w:pict>
          </mc:Fallback>
        </mc:AlternateContent>
      </w:r>
    </w:p>
    <w:p w:rsidR="00B321CC" w:rsidRPr="003C1397" w:rsidRDefault="00B321CC" w:rsidP="00E45D7E">
      <w:pPr>
        <w:pStyle w:val="Sansinterligne"/>
        <w:jc w:val="both"/>
        <w:rPr>
          <w:rFonts w:ascii="Arial" w:hAnsi="Arial" w:cs="Arial"/>
          <w:b/>
          <w:strike/>
        </w:rPr>
      </w:pPr>
    </w:p>
    <w:p w:rsidR="00467D48" w:rsidRDefault="00467D48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  <w:r w:rsidRPr="00F71C71">
        <w:rPr>
          <w:rFonts w:ascii="Arial" w:hAnsi="Arial" w:cs="Arial"/>
          <w:b/>
          <w:strike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D4752A" wp14:editId="089F7027">
                <wp:simplePos x="0" y="0"/>
                <wp:positionH relativeFrom="margin">
                  <wp:posOffset>389255</wp:posOffset>
                </wp:positionH>
                <wp:positionV relativeFrom="paragraph">
                  <wp:posOffset>3810</wp:posOffset>
                </wp:positionV>
                <wp:extent cx="1758950" cy="787400"/>
                <wp:effectExtent l="0" t="0" r="0" b="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950" cy="78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1C71" w:rsidRDefault="00F71C71" w:rsidP="00F71C71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F71C71" w:rsidRDefault="00F71C71" w:rsidP="00F71C71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F71C71" w:rsidRDefault="00F71C71" w:rsidP="00F71C71">
                            <w:pPr>
                              <w:pStyle w:val="Sansinterligne"/>
                              <w:jc w:val="center"/>
                              <w:rPr>
                                <w:rFonts w:ascii="Arial" w:hAnsi="Arial" w:cs="Arial"/>
                                <w:strike/>
                                <w:sz w:val="20"/>
                                <w:highlight w:val="yellow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NOTRE EXPERTISE</w:t>
                            </w:r>
                          </w:p>
                          <w:p w:rsidR="00F71C71" w:rsidRDefault="00F71C71" w:rsidP="00F71C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4752A" id="_x0000_s1027" type="#_x0000_t202" style="position:absolute;margin-left:30.65pt;margin-top:.3pt;width:138.5pt;height:6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" stroked="f">
                <v:textbox>
                  <w:txbxContent>
                    <w:p w:rsidR="00F71C71" w:rsidRDefault="00F71C71" w:rsidP="00F71C71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</w:p>
                    <w:p w:rsidR="00F71C71" w:rsidRDefault="00F71C71" w:rsidP="00F71C71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</w:p>
                    <w:p w:rsidR="00F71C71" w:rsidRDefault="00F71C71" w:rsidP="00F71C71">
                      <w:pPr>
                        <w:pStyle w:val="Sansinterligne"/>
                        <w:jc w:val="center"/>
                        <w:rPr>
                          <w:rFonts w:ascii="Arial" w:hAnsi="Arial" w:cs="Arial"/>
                          <w:strike/>
                          <w:sz w:val="20"/>
                          <w:highlight w:val="yellow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NOTRE EXPERTISE</w:t>
                      </w:r>
                    </w:p>
                    <w:p w:rsidR="00F71C71" w:rsidRDefault="00F71C71" w:rsidP="00F71C71"/>
                  </w:txbxContent>
                </v:textbox>
                <w10:wrap type="square" anchorx="margin"/>
              </v:shape>
            </w:pict>
          </mc:Fallback>
        </mc:AlternateContent>
      </w: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F71C71" w:rsidRDefault="00F71C71" w:rsidP="001D4B53">
      <w:pPr>
        <w:pStyle w:val="Sansinterligne"/>
        <w:rPr>
          <w:rFonts w:ascii="Arial" w:hAnsi="Arial" w:cs="Arial"/>
          <w:b/>
        </w:rPr>
      </w:pPr>
    </w:p>
    <w:p w:rsidR="00467D48" w:rsidRDefault="00467D48" w:rsidP="001D4B53">
      <w:pPr>
        <w:pStyle w:val="Sansinterligne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POURQUOI CHOISIR SEN </w:t>
      </w:r>
      <w:r w:rsidR="00D2143F">
        <w:rPr>
          <w:rFonts w:ascii="Arial" w:hAnsi="Arial" w:cs="Arial"/>
          <w:b/>
        </w:rPr>
        <w:t>É</w:t>
      </w:r>
      <w:r>
        <w:rPr>
          <w:rFonts w:ascii="Arial" w:hAnsi="Arial" w:cs="Arial"/>
          <w:b/>
        </w:rPr>
        <w:t xml:space="preserve">VAL ? </w:t>
      </w:r>
      <w:r w:rsidR="00B801D2">
        <w:rPr>
          <w:rFonts w:ascii="Arial" w:hAnsi="Arial" w:cs="Arial"/>
          <w:b/>
        </w:rPr>
        <w:t>(Si possible un pictogramme pour illustrer chaque point)</w:t>
      </w:r>
    </w:p>
    <w:p w:rsidR="00467D48" w:rsidRDefault="00467D48" w:rsidP="00D2143F">
      <w:pPr>
        <w:pStyle w:val="Sansinterligne"/>
        <w:jc w:val="both"/>
        <w:rPr>
          <w:rFonts w:ascii="Arial" w:hAnsi="Arial" w:cs="Arial"/>
        </w:rPr>
      </w:pPr>
    </w:p>
    <w:p w:rsidR="00F66DE4" w:rsidRPr="00F66DE4" w:rsidRDefault="00F66DE4" w:rsidP="00D2143F">
      <w:pPr>
        <w:pStyle w:val="Sansinterligne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Pr="00F66DE4">
        <w:rPr>
          <w:rFonts w:ascii="Arial" w:hAnsi="Arial" w:cs="Arial"/>
          <w:b/>
        </w:rPr>
        <w:t>EXPERTISE</w:t>
      </w:r>
    </w:p>
    <w:p w:rsidR="00D2143F" w:rsidRPr="00D2143F" w:rsidRDefault="00D2143F" w:rsidP="00D2143F">
      <w:pPr>
        <w:pStyle w:val="Sansinterligne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Une autorisation </w:t>
      </w:r>
      <w:r w:rsidR="00B801D2">
        <w:rPr>
          <w:rFonts w:ascii="Arial" w:hAnsi="Arial" w:cs="Arial"/>
        </w:rPr>
        <w:t>d’exercer par la Haute Autorité de Santé et le COFRAC permettant d’attester notre expertise et conformité aux exigences règlementaires</w:t>
      </w:r>
      <w:r>
        <w:rPr>
          <w:rFonts w:ascii="Arial" w:hAnsi="Arial" w:cs="Arial"/>
        </w:rPr>
        <w:t>.</w:t>
      </w:r>
    </w:p>
    <w:p w:rsidR="00D2143F" w:rsidRDefault="00D2143F" w:rsidP="00D2143F">
      <w:pPr>
        <w:pStyle w:val="Sansinterligne"/>
        <w:ind w:left="720"/>
        <w:rPr>
          <w:rFonts w:ascii="Arial" w:hAnsi="Arial" w:cs="Arial"/>
        </w:rPr>
      </w:pPr>
    </w:p>
    <w:p w:rsidR="00F66DE4" w:rsidRPr="00F66DE4" w:rsidRDefault="00F66DE4" w:rsidP="00D2143F">
      <w:pPr>
        <w:pStyle w:val="Sansinterligne"/>
        <w:ind w:left="720"/>
        <w:rPr>
          <w:rFonts w:ascii="Arial" w:hAnsi="Arial" w:cs="Arial"/>
          <w:b/>
        </w:rPr>
      </w:pPr>
      <w:r w:rsidRPr="00F66DE4">
        <w:rPr>
          <w:rFonts w:ascii="Arial" w:hAnsi="Arial" w:cs="Arial"/>
          <w:b/>
        </w:rPr>
        <w:t>EXPERIENCE</w:t>
      </w:r>
    </w:p>
    <w:p w:rsidR="00467D48" w:rsidRDefault="00D2143F" w:rsidP="00D2143F">
      <w:pPr>
        <w:pStyle w:val="Sansinterlign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Une équipe </w:t>
      </w:r>
      <w:r w:rsidR="003C1397">
        <w:rPr>
          <w:rFonts w:ascii="Arial" w:hAnsi="Arial" w:cs="Arial"/>
        </w:rPr>
        <w:t xml:space="preserve">de direction et </w:t>
      </w:r>
      <w:r>
        <w:rPr>
          <w:rFonts w:ascii="Arial" w:hAnsi="Arial" w:cs="Arial"/>
        </w:rPr>
        <w:t>d’é</w:t>
      </w:r>
      <w:r w:rsidRPr="00D2143F">
        <w:rPr>
          <w:rFonts w:ascii="Arial" w:hAnsi="Arial" w:cs="Arial"/>
        </w:rPr>
        <w:t>valuateurs dispos</w:t>
      </w:r>
      <w:r>
        <w:rPr>
          <w:rFonts w:ascii="Arial" w:hAnsi="Arial" w:cs="Arial"/>
        </w:rPr>
        <w:t>a</w:t>
      </w:r>
      <w:r w:rsidRPr="00D2143F">
        <w:rPr>
          <w:rFonts w:ascii="Arial" w:hAnsi="Arial" w:cs="Arial"/>
        </w:rPr>
        <w:t xml:space="preserve">nt d’une expérience </w:t>
      </w:r>
      <w:r w:rsidR="003C1397">
        <w:rPr>
          <w:rFonts w:ascii="Arial" w:hAnsi="Arial" w:cs="Arial"/>
        </w:rPr>
        <w:t xml:space="preserve">confirmée </w:t>
      </w:r>
      <w:r w:rsidRPr="00D2143F">
        <w:rPr>
          <w:rFonts w:ascii="Arial" w:hAnsi="Arial" w:cs="Arial"/>
        </w:rPr>
        <w:t xml:space="preserve">dans le champ d’activité </w:t>
      </w:r>
      <w:r w:rsidR="003C1397">
        <w:rPr>
          <w:rFonts w:ascii="Arial" w:hAnsi="Arial" w:cs="Arial"/>
        </w:rPr>
        <w:t>social et médicosocial</w:t>
      </w:r>
      <w:r w:rsidRPr="00D2143F">
        <w:rPr>
          <w:rFonts w:ascii="Arial" w:hAnsi="Arial" w:cs="Arial"/>
        </w:rPr>
        <w:t xml:space="preserve">. </w:t>
      </w:r>
    </w:p>
    <w:p w:rsidR="003C1397" w:rsidRPr="00F66DE4" w:rsidRDefault="003C1397" w:rsidP="003C1397">
      <w:pPr>
        <w:pStyle w:val="Paragraphedeliste"/>
        <w:rPr>
          <w:rFonts w:ascii="Arial" w:hAnsi="Arial" w:cs="Arial"/>
          <w:b/>
        </w:rPr>
      </w:pPr>
    </w:p>
    <w:p w:rsidR="00F66DE4" w:rsidRPr="00F66DE4" w:rsidRDefault="00F66DE4" w:rsidP="00F66DE4">
      <w:pPr>
        <w:pStyle w:val="Sansinterligne"/>
        <w:ind w:left="720"/>
        <w:rPr>
          <w:rFonts w:ascii="Arial" w:hAnsi="Arial" w:cs="Arial"/>
          <w:b/>
        </w:rPr>
      </w:pPr>
      <w:r w:rsidRPr="00F66DE4">
        <w:rPr>
          <w:rFonts w:ascii="Arial" w:hAnsi="Arial" w:cs="Arial"/>
          <w:b/>
        </w:rPr>
        <w:t xml:space="preserve">ACCOMPAGNEMENT </w:t>
      </w:r>
    </w:p>
    <w:p w:rsidR="003C1397" w:rsidRPr="00D2143F" w:rsidRDefault="003C1397" w:rsidP="00D2143F">
      <w:pPr>
        <w:pStyle w:val="Sansinterlign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Une approche sur-mesure dans l’organisation de l’évaluation permettant de s’ajuster à vos besoins spécifiques.</w:t>
      </w:r>
    </w:p>
    <w:p w:rsidR="00D2143F" w:rsidRPr="00F66DE4" w:rsidRDefault="00D2143F" w:rsidP="00F66DE4">
      <w:pPr>
        <w:pStyle w:val="Sansinterligne"/>
        <w:ind w:left="708"/>
        <w:rPr>
          <w:rFonts w:ascii="Arial" w:hAnsi="Arial" w:cs="Arial"/>
          <w:b/>
        </w:rPr>
      </w:pPr>
    </w:p>
    <w:p w:rsidR="00F66DE4" w:rsidRPr="00F66DE4" w:rsidRDefault="00F66DE4" w:rsidP="00F66DE4">
      <w:pPr>
        <w:pStyle w:val="Sansinterligne"/>
        <w:ind w:left="708"/>
        <w:rPr>
          <w:rFonts w:ascii="Arial" w:hAnsi="Arial" w:cs="Arial"/>
          <w:b/>
        </w:rPr>
      </w:pPr>
      <w:r w:rsidRPr="00F66DE4">
        <w:rPr>
          <w:rFonts w:ascii="Arial" w:hAnsi="Arial" w:cs="Arial"/>
          <w:b/>
        </w:rPr>
        <w:t>LISIBILITÉ</w:t>
      </w:r>
    </w:p>
    <w:p w:rsidR="00D2143F" w:rsidRDefault="00B801D2" w:rsidP="00D2143F">
      <w:pPr>
        <w:pStyle w:val="Sansinterligne"/>
        <w:numPr>
          <w:ilvl w:val="0"/>
          <w:numId w:val="1"/>
        </w:numPr>
        <w:rPr>
          <w:rFonts w:ascii="Arial" w:hAnsi="Arial" w:cs="Arial"/>
        </w:rPr>
      </w:pPr>
      <w:r w:rsidRPr="003C1397">
        <w:rPr>
          <w:rFonts w:ascii="Arial" w:hAnsi="Arial" w:cs="Arial"/>
        </w:rPr>
        <w:t xml:space="preserve">Une méthodologie d’évaluation garantissant une photographie </w:t>
      </w:r>
      <w:r w:rsidR="003C1397" w:rsidRPr="003C1397">
        <w:rPr>
          <w:rFonts w:ascii="Arial" w:hAnsi="Arial" w:cs="Arial"/>
        </w:rPr>
        <w:t xml:space="preserve">complète des pratiques </w:t>
      </w:r>
      <w:r w:rsidR="003C1397">
        <w:rPr>
          <w:rFonts w:ascii="Arial" w:hAnsi="Arial" w:cs="Arial"/>
        </w:rPr>
        <w:t>ainsi q</w:t>
      </w:r>
      <w:r w:rsidR="003C1397" w:rsidRPr="003C1397">
        <w:rPr>
          <w:rFonts w:ascii="Arial" w:hAnsi="Arial" w:cs="Arial"/>
        </w:rPr>
        <w:t>u</w:t>
      </w:r>
      <w:r w:rsidR="003C1397">
        <w:rPr>
          <w:rFonts w:ascii="Arial" w:hAnsi="Arial" w:cs="Arial"/>
        </w:rPr>
        <w:t>’u</w:t>
      </w:r>
      <w:r w:rsidR="003C1397" w:rsidRPr="003C1397">
        <w:rPr>
          <w:rFonts w:ascii="Arial" w:hAnsi="Arial" w:cs="Arial"/>
        </w:rPr>
        <w:t>ne identification claire des axes d’amélioration.</w:t>
      </w:r>
    </w:p>
    <w:p w:rsidR="00C50D93" w:rsidRDefault="00C50D93" w:rsidP="00C50D93">
      <w:pPr>
        <w:pStyle w:val="Paragraphedeliste"/>
        <w:rPr>
          <w:rFonts w:ascii="Arial" w:hAnsi="Arial" w:cs="Arial"/>
        </w:rPr>
      </w:pPr>
    </w:p>
    <w:p w:rsidR="00F66DE4" w:rsidRDefault="00F66DE4" w:rsidP="005C66C5">
      <w:pPr>
        <w:pStyle w:val="Sansinterligne"/>
        <w:ind w:left="720"/>
        <w:jc w:val="center"/>
        <w:rPr>
          <w:rFonts w:ascii="Arial" w:hAnsi="Arial" w:cs="Arial"/>
          <w:b/>
        </w:rPr>
      </w:pPr>
    </w:p>
    <w:p w:rsidR="00F66DE4" w:rsidRDefault="00F66DE4" w:rsidP="005C66C5">
      <w:pPr>
        <w:pStyle w:val="Sansinterligne"/>
        <w:ind w:left="720"/>
        <w:jc w:val="center"/>
        <w:rPr>
          <w:rFonts w:ascii="Arial" w:hAnsi="Arial" w:cs="Arial"/>
          <w:b/>
        </w:rPr>
      </w:pPr>
    </w:p>
    <w:p w:rsidR="00F66DE4" w:rsidRDefault="00F66DE4" w:rsidP="005C66C5">
      <w:pPr>
        <w:pStyle w:val="Sansinterligne"/>
        <w:ind w:left="720"/>
        <w:jc w:val="center"/>
        <w:rPr>
          <w:rFonts w:ascii="Arial" w:hAnsi="Arial" w:cs="Arial"/>
          <w:b/>
        </w:rPr>
      </w:pPr>
    </w:p>
    <w:p w:rsidR="00F66DE4" w:rsidRDefault="00F66DE4" w:rsidP="005C66C5">
      <w:pPr>
        <w:pStyle w:val="Sansinterligne"/>
        <w:ind w:left="720"/>
        <w:jc w:val="center"/>
        <w:rPr>
          <w:rFonts w:ascii="Arial" w:hAnsi="Arial" w:cs="Arial"/>
          <w:b/>
        </w:rPr>
      </w:pPr>
    </w:p>
    <w:p w:rsidR="00EC3E73" w:rsidRDefault="005C66C5" w:rsidP="005C66C5">
      <w:pPr>
        <w:pStyle w:val="Sansinterligne"/>
        <w:ind w:left="720"/>
        <w:jc w:val="center"/>
        <w:rPr>
          <w:rFonts w:ascii="Arial" w:hAnsi="Arial" w:cs="Arial"/>
          <w:b/>
        </w:rPr>
      </w:pPr>
      <w:r w:rsidRPr="005C66C5">
        <w:rPr>
          <w:rFonts w:ascii="Arial" w:hAnsi="Arial" w:cs="Arial"/>
          <w:b/>
        </w:rPr>
        <w:lastRenderedPageBreak/>
        <w:t>NOS VALEURS</w:t>
      </w:r>
    </w:p>
    <w:p w:rsidR="005C66C5" w:rsidRDefault="005C66C5" w:rsidP="005C66C5">
      <w:pPr>
        <w:pStyle w:val="Sansinterligne"/>
        <w:ind w:left="720"/>
        <w:jc w:val="center"/>
        <w:rPr>
          <w:rFonts w:ascii="Arial" w:hAnsi="Arial" w:cs="Arial"/>
          <w:b/>
        </w:rPr>
      </w:pPr>
    </w:p>
    <w:p w:rsidR="005C66C5" w:rsidRDefault="005C66C5" w:rsidP="005C66C5">
      <w:pPr>
        <w:pStyle w:val="Sansinterligne"/>
        <w:ind w:left="720"/>
        <w:jc w:val="center"/>
        <w:rPr>
          <w:rFonts w:ascii="Arial" w:hAnsi="Arial" w:cs="Arial"/>
          <w:b/>
        </w:rPr>
      </w:pPr>
    </w:p>
    <w:p w:rsidR="005C66C5" w:rsidRDefault="00363374" w:rsidP="005C66C5">
      <w:pPr>
        <w:pStyle w:val="Sansinterligne"/>
        <w:ind w:left="720"/>
        <w:jc w:val="center"/>
        <w:rPr>
          <w:rFonts w:ascii="Arial" w:hAnsi="Arial" w:cs="Arial"/>
          <w:b/>
        </w:rPr>
      </w:pPr>
      <w:r w:rsidRPr="005A0F73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2444167" wp14:editId="5F8DD685">
                <wp:simplePos x="0" y="0"/>
                <wp:positionH relativeFrom="column">
                  <wp:posOffset>243205</wp:posOffset>
                </wp:positionH>
                <wp:positionV relativeFrom="paragraph">
                  <wp:posOffset>95250</wp:posOffset>
                </wp:positionV>
                <wp:extent cx="2025650" cy="323850"/>
                <wp:effectExtent l="0" t="0" r="0" b="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374" w:rsidRPr="005A0F73" w:rsidRDefault="00363374" w:rsidP="00363374">
                            <w:pPr>
                              <w:jc w:val="center"/>
                            </w:pPr>
                            <w:r>
                              <w:t>VALEUR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44167" id="_x0000_s1028" type="#_x0000_t202" style="position:absolute;left:0;text-align:left;margin-left:19.15pt;margin-top:7.5pt;width:159.5pt;height:2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" stroked="f">
                <v:textbox>
                  <w:txbxContent>
                    <w:p w:rsidR="00363374" w:rsidRPr="005A0F73" w:rsidRDefault="00363374" w:rsidP="00363374">
                      <w:pPr>
                        <w:jc w:val="center"/>
                      </w:pPr>
                      <w:r>
                        <w:t>VALEUR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A0F73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2444167" wp14:editId="5F8DD685">
                <wp:simplePos x="0" y="0"/>
                <wp:positionH relativeFrom="column">
                  <wp:posOffset>2402205</wp:posOffset>
                </wp:positionH>
                <wp:positionV relativeFrom="paragraph">
                  <wp:posOffset>69850</wp:posOffset>
                </wp:positionV>
                <wp:extent cx="2025650" cy="323850"/>
                <wp:effectExtent l="0" t="0" r="0" b="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3374" w:rsidRPr="005A0F73" w:rsidRDefault="00363374" w:rsidP="00363374">
                            <w:pPr>
                              <w:jc w:val="center"/>
                            </w:pPr>
                            <w:r>
                              <w:t>VALEUR 2 ETC….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44167" id="_x0000_s1029" type="#_x0000_t202" style="position:absolute;left:0;text-align:left;margin-left:189.15pt;margin-top:5.5pt;width:159.5pt;height:2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" stroked="f">
                <v:textbox>
                  <w:txbxContent>
                    <w:p w:rsidR="00363374" w:rsidRPr="005A0F73" w:rsidRDefault="00363374" w:rsidP="00363374">
                      <w:pPr>
                        <w:jc w:val="center"/>
                      </w:pPr>
                      <w:r>
                        <w:t>VALEUR 2 ETC….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C66C5" w:rsidRPr="005C66C5" w:rsidRDefault="005C66C5" w:rsidP="005C66C5">
      <w:pPr>
        <w:pStyle w:val="Sansinterligne"/>
        <w:ind w:left="720"/>
        <w:jc w:val="center"/>
        <w:rPr>
          <w:rFonts w:ascii="Arial" w:hAnsi="Arial" w:cs="Arial"/>
          <w:b/>
        </w:rPr>
      </w:pPr>
    </w:p>
    <w:p w:rsidR="00EC3E73" w:rsidRPr="00EC3E73" w:rsidRDefault="00F66DE4" w:rsidP="00EC3E73">
      <w:r w:rsidRPr="005C66C5">
        <w:rPr>
          <w:rFonts w:ascii="Arial" w:hAnsi="Arial" w:cs="Arial"/>
          <w:b/>
          <w:strike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466AA1" wp14:editId="047558F7">
                <wp:simplePos x="0" y="0"/>
                <wp:positionH relativeFrom="margin">
                  <wp:posOffset>1265555</wp:posOffset>
                </wp:positionH>
                <wp:positionV relativeFrom="paragraph">
                  <wp:posOffset>121285</wp:posOffset>
                </wp:positionV>
                <wp:extent cx="3435350" cy="787400"/>
                <wp:effectExtent l="0" t="0" r="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0" cy="78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0D93" w:rsidRDefault="00C50D93" w:rsidP="00C50D93">
                            <w:pPr>
                              <w:pStyle w:val="Sansinterligne"/>
                              <w:jc w:val="both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C50D93" w:rsidRDefault="00C50D93" w:rsidP="00C50D93">
                            <w:pPr>
                              <w:pStyle w:val="Sansinterligne"/>
                              <w:jc w:val="center"/>
                              <w:rPr>
                                <w:rFonts w:ascii="Arial" w:hAnsi="Arial" w:cs="Arial"/>
                                <w:strike/>
                                <w:sz w:val="20"/>
                                <w:highlight w:val="yellow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ILS NOUS ONT FAIT CONFIANCE </w:t>
                            </w:r>
                          </w:p>
                          <w:p w:rsidR="00C50D93" w:rsidRPr="00B34E65" w:rsidRDefault="00B34E65" w:rsidP="00B34E65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Avis clients + références</w:t>
                            </w:r>
                            <w:r w:rsidR="00A33391">
                              <w:rPr>
                                <w:i/>
                              </w:rPr>
                              <w:t xml:space="preserve"> à compléter ultérieurement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66AA1" id="_x0000_s1030" type="#_x0000_t202" style="position:absolute;margin-left:99.65pt;margin-top:9.55pt;width:270.5pt;height:6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" stroked="f">
                <v:textbox>
                  <w:txbxContent>
                    <w:p w:rsidR="00C50D93" w:rsidRDefault="00C50D93" w:rsidP="00C50D93">
                      <w:pPr>
                        <w:pStyle w:val="Sansinterligne"/>
                        <w:jc w:val="both"/>
                        <w:rPr>
                          <w:rFonts w:ascii="Arial" w:hAnsi="Arial" w:cs="Arial"/>
                          <w:b/>
                        </w:rPr>
                      </w:pPr>
                    </w:p>
                    <w:p w:rsidR="00C50D93" w:rsidRDefault="00C50D93" w:rsidP="00C50D93">
                      <w:pPr>
                        <w:pStyle w:val="Sansinterligne"/>
                        <w:jc w:val="center"/>
                        <w:rPr>
                          <w:rFonts w:ascii="Arial" w:hAnsi="Arial" w:cs="Arial"/>
                          <w:strike/>
                          <w:sz w:val="20"/>
                          <w:highlight w:val="yellow"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ILS NOUS ONT FAIT CONFIANCE </w:t>
                      </w:r>
                    </w:p>
                    <w:p w:rsidR="00C50D93" w:rsidRPr="00B34E65" w:rsidRDefault="00B34E65" w:rsidP="00B34E65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Avis clients + références</w:t>
                      </w:r>
                      <w:r w:rsidR="00A33391">
                        <w:rPr>
                          <w:i/>
                        </w:rPr>
                        <w:t xml:space="preserve"> à compléter ultérieurement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C3E73" w:rsidRPr="00EC3E73" w:rsidRDefault="00EC3E73" w:rsidP="00EC3E73"/>
    <w:p w:rsidR="00EC3E73" w:rsidRPr="00EC3E73" w:rsidRDefault="00EC3E73" w:rsidP="00EC3E73"/>
    <w:p w:rsidR="00C50D93" w:rsidRDefault="00C50D93" w:rsidP="00EC3E73"/>
    <w:p w:rsidR="00EC3E73" w:rsidRPr="008F0CF6" w:rsidRDefault="008F0CF6" w:rsidP="000545C6">
      <w:pPr>
        <w:jc w:val="center"/>
        <w:rPr>
          <w:rFonts w:ascii="Arial" w:hAnsi="Arial" w:cs="Arial"/>
          <w:b/>
          <w:sz w:val="20"/>
        </w:rPr>
      </w:pPr>
      <w:r w:rsidRPr="008F0CF6">
        <w:rPr>
          <w:rFonts w:ascii="Arial" w:hAnsi="Arial" w:cs="Arial"/>
          <w:b/>
          <w:sz w:val="20"/>
        </w:rPr>
        <w:t>ONGLET 2 EVALUATION</w:t>
      </w:r>
    </w:p>
    <w:p w:rsidR="008F0CF6" w:rsidRPr="008F0CF6" w:rsidRDefault="008F0CF6" w:rsidP="00EC3E73">
      <w:pPr>
        <w:rPr>
          <w:rFonts w:ascii="Arial" w:hAnsi="Arial" w:cs="Arial"/>
          <w:b/>
          <w:sz w:val="20"/>
        </w:rPr>
      </w:pPr>
      <w:r w:rsidRPr="008F0CF6">
        <w:rPr>
          <w:rFonts w:ascii="Arial" w:hAnsi="Arial" w:cs="Arial"/>
          <w:b/>
          <w:sz w:val="20"/>
        </w:rPr>
        <w:t>PAGE 1 L’ÉVALUATION DES ESSMS</w:t>
      </w:r>
    </w:p>
    <w:p w:rsidR="008F0CF6" w:rsidRPr="008F0CF6" w:rsidRDefault="008F0CF6" w:rsidP="008F0CF6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Arial" w:hAnsi="Arial" w:cs="Arial"/>
          <w:sz w:val="22"/>
        </w:rPr>
      </w:pPr>
      <w:r w:rsidRPr="008F0CF6">
        <w:rPr>
          <w:rFonts w:ascii="Arial" w:hAnsi="Arial" w:cs="Arial"/>
          <w:sz w:val="22"/>
        </w:rPr>
        <w:t xml:space="preserve">En France, </w:t>
      </w:r>
      <w:r>
        <w:rPr>
          <w:rFonts w:ascii="Arial" w:hAnsi="Arial" w:cs="Arial"/>
          <w:sz w:val="22"/>
        </w:rPr>
        <w:t xml:space="preserve">les </w:t>
      </w:r>
      <w:r w:rsidRPr="008F0CF6">
        <w:rPr>
          <w:rStyle w:val="lev"/>
          <w:rFonts w:ascii="Arial" w:hAnsi="Arial" w:cs="Arial"/>
          <w:b w:val="0"/>
          <w:sz w:val="22"/>
        </w:rPr>
        <w:t>Établissements et Services Sociaux et Médico-Sociaux</w:t>
      </w:r>
      <w:r w:rsidRPr="008F0CF6">
        <w:rPr>
          <w:rFonts w:ascii="Arial" w:hAnsi="Arial" w:cs="Arial"/>
          <w:sz w:val="22"/>
        </w:rPr>
        <w:t> (ESSMS) accompagnent les personnes âgées, les personnes en situation de handicap, les enfants protégés et les personnes en difficultés spécifiques. </w:t>
      </w:r>
    </w:p>
    <w:p w:rsidR="008F0CF6" w:rsidRPr="008F0CF6" w:rsidRDefault="00A33391" w:rsidP="008F0CF6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Conformément à la</w:t>
      </w:r>
      <w:r w:rsidR="008F0CF6" w:rsidRPr="008F0CF6">
        <w:rPr>
          <w:rFonts w:ascii="Arial" w:hAnsi="Arial" w:cs="Arial"/>
          <w:sz w:val="22"/>
        </w:rPr>
        <w:t xml:space="preserve"> Loi 2002-2, tous </w:t>
      </w:r>
      <w:r w:rsidR="008F0CF6" w:rsidRPr="008F0CF6">
        <w:rPr>
          <w:rStyle w:val="lev"/>
          <w:rFonts w:ascii="Arial" w:hAnsi="Arial" w:cs="Arial"/>
          <w:b w:val="0"/>
          <w:sz w:val="22"/>
        </w:rPr>
        <w:t>les ESSMS ont l’obligation de procéder à une évaluation régulière de leurs activités et de la qualité des prestations qu’ils délivrent</w:t>
      </w:r>
      <w:r w:rsidR="008F0CF6" w:rsidRPr="008F0CF6">
        <w:rPr>
          <w:rFonts w:ascii="Arial" w:hAnsi="Arial" w:cs="Arial"/>
          <w:sz w:val="22"/>
        </w:rPr>
        <w:t>. L’objectif est d’apprécier la qualité des services et prestations délivrés par ces structures aux personnes accueillies.  </w:t>
      </w:r>
    </w:p>
    <w:p w:rsidR="008F0CF6" w:rsidRPr="008F0CF6" w:rsidRDefault="008F0CF6" w:rsidP="008F0CF6">
      <w:pPr>
        <w:pStyle w:val="NormalWeb"/>
        <w:shd w:val="clear" w:color="auto" w:fill="FFFFFF"/>
        <w:spacing w:before="0" w:beforeAutospacing="0" w:after="360" w:afterAutospacing="0"/>
        <w:jc w:val="both"/>
        <w:rPr>
          <w:rFonts w:ascii="Arial" w:hAnsi="Arial" w:cs="Arial"/>
          <w:sz w:val="22"/>
        </w:rPr>
      </w:pPr>
      <w:r w:rsidRPr="008F0CF6">
        <w:rPr>
          <w:rFonts w:ascii="Arial" w:hAnsi="Arial" w:cs="Arial"/>
          <w:sz w:val="22"/>
        </w:rPr>
        <w:t>Dans un objectif d’amélioration du dispositif d’évaluation, la loi du 24 juillet 2019 a fait évoluer les missions de la </w:t>
      </w:r>
      <w:hyperlink r:id="rId8" w:history="1">
        <w:r w:rsidRPr="008F0CF6">
          <w:rPr>
            <w:rStyle w:val="Lienhypertexte"/>
            <w:rFonts w:ascii="Arial" w:hAnsi="Arial" w:cs="Arial"/>
            <w:color w:val="auto"/>
            <w:sz w:val="22"/>
          </w:rPr>
          <w:t>Haute Autorité de Santé (HAS)</w:t>
        </w:r>
      </w:hyperlink>
      <w:r w:rsidRPr="008F0CF6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Ce cadre législatif lui a octroyé </w:t>
      </w:r>
      <w:r w:rsidRPr="008F0CF6">
        <w:rPr>
          <w:rFonts w:ascii="Arial" w:hAnsi="Arial" w:cs="Arial"/>
          <w:sz w:val="22"/>
        </w:rPr>
        <w:t xml:space="preserve">la responsabilité d’élaborer </w:t>
      </w:r>
      <w:r>
        <w:rPr>
          <w:rFonts w:ascii="Arial" w:hAnsi="Arial" w:cs="Arial"/>
          <w:sz w:val="22"/>
        </w:rPr>
        <w:t>la</w:t>
      </w:r>
      <w:r w:rsidRPr="008F0CF6">
        <w:rPr>
          <w:rFonts w:ascii="Arial" w:hAnsi="Arial" w:cs="Arial"/>
          <w:sz w:val="22"/>
        </w:rPr>
        <w:t xml:space="preserve"> nouvelle procédure d’évaluation nationale, commune à tous les ESSMS et un nouveau cahier des charges fixant les exigences requises pour devenir un organisme autorisé à réaliser ces évaluations.</w:t>
      </w:r>
    </w:p>
    <w:p w:rsidR="008F0CF6" w:rsidRPr="000545C6" w:rsidRDefault="00E031B4" w:rsidP="00EC3E73">
      <w:pPr>
        <w:rPr>
          <w:rFonts w:ascii="Arial" w:hAnsi="Arial" w:cs="Arial"/>
          <w:b/>
        </w:rPr>
      </w:pPr>
      <w:r w:rsidRPr="000545C6">
        <w:rPr>
          <w:rFonts w:ascii="Arial" w:hAnsi="Arial" w:cs="Arial"/>
          <w:b/>
        </w:rPr>
        <w:t xml:space="preserve">L’évaluation des </w:t>
      </w:r>
      <w:r w:rsidR="00E271E0" w:rsidRPr="000545C6">
        <w:rPr>
          <w:rFonts w:ascii="Arial" w:hAnsi="Arial" w:cs="Arial"/>
          <w:b/>
        </w:rPr>
        <w:t>ESSMS : POURQUOI ?</w:t>
      </w:r>
    </w:p>
    <w:p w:rsidR="00E271E0" w:rsidRPr="000545C6" w:rsidRDefault="00E271E0" w:rsidP="00EC3E73">
      <w:pPr>
        <w:rPr>
          <w:rFonts w:ascii="Arial" w:hAnsi="Arial" w:cs="Arial"/>
        </w:rPr>
      </w:pPr>
      <w:r w:rsidRPr="000545C6">
        <w:rPr>
          <w:rFonts w:ascii="Arial" w:hAnsi="Arial" w:cs="Arial"/>
        </w:rPr>
        <w:t>L’évaluation est avant une obligation règlementaire qui permet d’inscrire les ESSMS dans une démarche d’amélioration continue de la qualité au bénéfice des personnes accompagnées. Elle a 3 principaux objectifs :</w:t>
      </w:r>
    </w:p>
    <w:p w:rsidR="00E271E0" w:rsidRPr="000545C6" w:rsidRDefault="00E271E0" w:rsidP="00E271E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0545C6">
        <w:rPr>
          <w:rFonts w:ascii="Arial" w:hAnsi="Arial" w:cs="Arial"/>
        </w:rPr>
        <w:t>Le recueil de l’expression des personnes accompagnées et leurs proches.</w:t>
      </w:r>
    </w:p>
    <w:p w:rsidR="00E271E0" w:rsidRPr="000545C6" w:rsidRDefault="00E271E0" w:rsidP="00E271E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0545C6">
        <w:rPr>
          <w:rFonts w:ascii="Arial" w:hAnsi="Arial" w:cs="Arial"/>
        </w:rPr>
        <w:t>L’analyse des pratiques professionnelles conformément aux recommandations.</w:t>
      </w:r>
    </w:p>
    <w:p w:rsidR="00E271E0" w:rsidRPr="000545C6" w:rsidRDefault="00E271E0" w:rsidP="00E271E0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 w:rsidRPr="000545C6">
        <w:rPr>
          <w:rFonts w:ascii="Arial" w:hAnsi="Arial" w:cs="Arial"/>
        </w:rPr>
        <w:t>L’analyse des organisations mises en place par la gouvernance au regard des bonnes pratiques.</w:t>
      </w:r>
    </w:p>
    <w:p w:rsidR="00E271E0" w:rsidRPr="000545C6" w:rsidRDefault="00E271E0" w:rsidP="00E271E0">
      <w:pPr>
        <w:rPr>
          <w:rFonts w:ascii="Arial" w:hAnsi="Arial" w:cs="Arial"/>
          <w:b/>
        </w:rPr>
      </w:pPr>
      <w:r w:rsidRPr="000545C6">
        <w:rPr>
          <w:rFonts w:ascii="Arial" w:hAnsi="Arial" w:cs="Arial"/>
          <w:b/>
        </w:rPr>
        <w:t>L’évaluation des ESSMS : QUI EST CONCERNÉ </w:t>
      </w:r>
      <w:r w:rsidR="00F00423" w:rsidRPr="000545C6">
        <w:rPr>
          <w:rFonts w:ascii="Arial" w:hAnsi="Arial" w:cs="Arial"/>
          <w:b/>
        </w:rPr>
        <w:t xml:space="preserve">ET A QUELLE FRÉQUENCE </w:t>
      </w:r>
      <w:r w:rsidRPr="000545C6">
        <w:rPr>
          <w:rFonts w:ascii="Arial" w:hAnsi="Arial" w:cs="Arial"/>
          <w:b/>
        </w:rPr>
        <w:t>?</w:t>
      </w:r>
    </w:p>
    <w:p w:rsidR="00F00423" w:rsidRPr="000545C6" w:rsidRDefault="00E271E0" w:rsidP="00F00423">
      <w:pPr>
        <w:rPr>
          <w:rFonts w:ascii="Arial" w:hAnsi="Arial" w:cs="Arial"/>
        </w:rPr>
      </w:pPr>
      <w:r w:rsidRPr="000545C6">
        <w:rPr>
          <w:rFonts w:ascii="Arial" w:hAnsi="Arial" w:cs="Arial"/>
        </w:rPr>
        <w:t>L’ensemble des ESSMS mentionnés à l’article L.312-1 du CASF, sauf dérogations prévues par le code d’action sociale et des familles.</w:t>
      </w:r>
    </w:p>
    <w:p w:rsidR="00F00423" w:rsidRPr="000545C6" w:rsidRDefault="00F00423" w:rsidP="00F00423">
      <w:pPr>
        <w:jc w:val="both"/>
        <w:rPr>
          <w:rFonts w:ascii="Arial" w:hAnsi="Arial" w:cs="Arial"/>
        </w:rPr>
      </w:pPr>
      <w:r w:rsidRPr="000545C6">
        <w:rPr>
          <w:rFonts w:ascii="Arial" w:hAnsi="Arial" w:cs="Arial"/>
        </w:rPr>
        <w:t>Le d</w:t>
      </w:r>
      <w:r w:rsidRPr="00F00423">
        <w:rPr>
          <w:rFonts w:ascii="Arial" w:hAnsi="Arial" w:cs="Arial"/>
        </w:rPr>
        <w:t xml:space="preserve">écret n° 2022-695 du 26 avril 2022 modifiant le décret n° 2021-1476 du 12 novembre 2021 </w:t>
      </w:r>
      <w:r w:rsidRPr="000545C6">
        <w:rPr>
          <w:rFonts w:ascii="Arial" w:hAnsi="Arial" w:cs="Arial"/>
        </w:rPr>
        <w:t>fixe à tous les 5 ans le</w:t>
      </w:r>
      <w:r w:rsidRPr="00F00423">
        <w:rPr>
          <w:rFonts w:ascii="Arial" w:hAnsi="Arial" w:cs="Arial"/>
        </w:rPr>
        <w:t xml:space="preserve"> rythme des évaluations de la qualité des établissements et services sociaux et médico-sociaux</w:t>
      </w:r>
      <w:r w:rsidRPr="000545C6">
        <w:rPr>
          <w:rFonts w:ascii="Arial" w:hAnsi="Arial" w:cs="Arial"/>
        </w:rPr>
        <w:t>.</w:t>
      </w:r>
    </w:p>
    <w:p w:rsidR="00E271E0" w:rsidRPr="000545C6" w:rsidRDefault="00F00423" w:rsidP="00E271E0">
      <w:pPr>
        <w:rPr>
          <w:rFonts w:ascii="Arial" w:hAnsi="Arial" w:cs="Arial"/>
        </w:rPr>
      </w:pPr>
      <w:r w:rsidRPr="000545C6">
        <w:rPr>
          <w:rFonts w:ascii="Arial" w:hAnsi="Arial" w:cs="Arial"/>
        </w:rPr>
        <w:t xml:space="preserve">L’évaluation est basée sur un référentiel s’articulant autour de : </w:t>
      </w:r>
    </w:p>
    <w:p w:rsidR="00F00423" w:rsidRPr="000545C6" w:rsidRDefault="00F00423" w:rsidP="00F0042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545C6">
        <w:rPr>
          <w:rFonts w:ascii="Arial" w:hAnsi="Arial" w:cs="Arial"/>
        </w:rPr>
        <w:t xml:space="preserve">3 chapitres </w:t>
      </w:r>
    </w:p>
    <w:p w:rsidR="00F00423" w:rsidRPr="000545C6" w:rsidRDefault="00F00423" w:rsidP="00F0042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545C6">
        <w:rPr>
          <w:rFonts w:ascii="Arial" w:hAnsi="Arial" w:cs="Arial"/>
        </w:rPr>
        <w:t xml:space="preserve">9 thématiques </w:t>
      </w:r>
    </w:p>
    <w:p w:rsidR="00F00423" w:rsidRPr="000545C6" w:rsidRDefault="00F00423" w:rsidP="00F0042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545C6">
        <w:rPr>
          <w:rFonts w:ascii="Arial" w:hAnsi="Arial" w:cs="Arial"/>
        </w:rPr>
        <w:lastRenderedPageBreak/>
        <w:t>42 objectifs</w:t>
      </w:r>
    </w:p>
    <w:p w:rsidR="00F00423" w:rsidRDefault="00F00423" w:rsidP="00F00423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 w:rsidRPr="000545C6">
        <w:rPr>
          <w:rFonts w:ascii="Arial" w:hAnsi="Arial" w:cs="Arial"/>
        </w:rPr>
        <w:t>157 critères</w:t>
      </w:r>
    </w:p>
    <w:p w:rsidR="000545C6" w:rsidRDefault="000545C6" w:rsidP="000545C6">
      <w:pPr>
        <w:rPr>
          <w:rFonts w:ascii="Arial" w:hAnsi="Arial" w:cs="Arial"/>
          <w:b/>
        </w:rPr>
      </w:pPr>
      <w:r w:rsidRPr="000545C6">
        <w:rPr>
          <w:rFonts w:ascii="Arial" w:hAnsi="Arial" w:cs="Arial"/>
          <w:b/>
        </w:rPr>
        <w:t>DÉROULÉ DE L’ÉVALU</w:t>
      </w:r>
      <w:r>
        <w:rPr>
          <w:rFonts w:ascii="Arial" w:hAnsi="Arial" w:cs="Arial"/>
          <w:b/>
        </w:rPr>
        <w:t>A</w:t>
      </w:r>
      <w:r w:rsidRPr="000545C6">
        <w:rPr>
          <w:rFonts w:ascii="Arial" w:hAnsi="Arial" w:cs="Arial"/>
          <w:b/>
        </w:rPr>
        <w:t>TION</w:t>
      </w:r>
    </w:p>
    <w:p w:rsidR="000545C6" w:rsidRDefault="000545C6" w:rsidP="000545C6">
      <w:pPr>
        <w:pStyle w:val="Paragraphedeliste"/>
        <w:numPr>
          <w:ilvl w:val="0"/>
          <w:numId w:val="3"/>
        </w:numPr>
      </w:pPr>
      <w:r>
        <w:t>RÉUNION DE CADRAGE</w:t>
      </w:r>
    </w:p>
    <w:p w:rsidR="000545C6" w:rsidRDefault="000545C6" w:rsidP="000545C6">
      <w:pPr>
        <w:pStyle w:val="Paragraphedeliste"/>
        <w:numPr>
          <w:ilvl w:val="0"/>
          <w:numId w:val="3"/>
        </w:numPr>
      </w:pPr>
      <w:r>
        <w:t>ANALYSE DOCUMENTAIRE</w:t>
      </w:r>
    </w:p>
    <w:p w:rsidR="000545C6" w:rsidRDefault="000545C6" w:rsidP="000545C6">
      <w:pPr>
        <w:pStyle w:val="Paragraphedeliste"/>
        <w:numPr>
          <w:ilvl w:val="0"/>
          <w:numId w:val="3"/>
        </w:numPr>
      </w:pPr>
      <w:r>
        <w:t>EVALUATION SUR SITE</w:t>
      </w:r>
    </w:p>
    <w:p w:rsidR="000545C6" w:rsidRDefault="000545C6" w:rsidP="000545C6">
      <w:pPr>
        <w:pStyle w:val="Paragraphedeliste"/>
        <w:numPr>
          <w:ilvl w:val="0"/>
          <w:numId w:val="3"/>
        </w:numPr>
      </w:pPr>
      <w:r>
        <w:t>RÉDACTION DU PRÉ-RAPPORT</w:t>
      </w:r>
    </w:p>
    <w:p w:rsidR="000545C6" w:rsidRDefault="000545C6" w:rsidP="000545C6">
      <w:pPr>
        <w:pStyle w:val="Paragraphedeliste"/>
        <w:numPr>
          <w:ilvl w:val="0"/>
          <w:numId w:val="3"/>
        </w:numPr>
      </w:pPr>
      <w:r>
        <w:t>RÉDACTION DU RAPPORT DÉFINITIF</w:t>
      </w:r>
    </w:p>
    <w:p w:rsidR="005A0F73" w:rsidRDefault="005A0F73" w:rsidP="005A0F73">
      <w:pPr>
        <w:jc w:val="center"/>
        <w:rPr>
          <w:rFonts w:ascii="Arial" w:hAnsi="Arial" w:cs="Arial"/>
          <w:b/>
        </w:rPr>
      </w:pPr>
    </w:p>
    <w:p w:rsidR="000545C6" w:rsidRDefault="005A0F73" w:rsidP="005A0F7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L’ÉVALUATION EN 3 ÉTAPES</w:t>
      </w:r>
    </w:p>
    <w:p w:rsidR="00BB3D6E" w:rsidRDefault="00363374" w:rsidP="005A0F73">
      <w:pPr>
        <w:jc w:val="center"/>
        <w:rPr>
          <w:rFonts w:ascii="Arial" w:hAnsi="Arial" w:cs="Arial"/>
          <w:b/>
        </w:rPr>
      </w:pPr>
      <w:r w:rsidRPr="005A0F73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368300</wp:posOffset>
                </wp:positionV>
                <wp:extent cx="2025650" cy="323850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F73" w:rsidRPr="005A0F73" w:rsidRDefault="005A0F73" w:rsidP="00363374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</w:pPr>
                            <w:r w:rsidRPr="005A0F73">
                              <w:t>EXPRIMEZ VOS BESOINS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-46.85pt;margin-top:29pt;width:159.5pt;height:25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" stroked="f">
                <v:textbox>
                  <w:txbxContent>
                    <w:p w:rsidR="005A0F73" w:rsidRPr="005A0F73" w:rsidRDefault="005A0F73" w:rsidP="00363374">
                      <w:pPr>
                        <w:pStyle w:val="Paragraphedeliste"/>
                        <w:numPr>
                          <w:ilvl w:val="0"/>
                          <w:numId w:val="5"/>
                        </w:numPr>
                      </w:pPr>
                      <w:r w:rsidRPr="005A0F73">
                        <w:t>EXPRIMEZ VOS BESOINS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0F73" w:rsidRPr="005A0F73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AE0BE6D" wp14:editId="2AF62A33">
                <wp:simplePos x="0" y="0"/>
                <wp:positionH relativeFrom="column">
                  <wp:posOffset>4097655</wp:posOffset>
                </wp:positionH>
                <wp:positionV relativeFrom="paragraph">
                  <wp:posOffset>304800</wp:posOffset>
                </wp:positionV>
                <wp:extent cx="2482850" cy="463550"/>
                <wp:effectExtent l="0" t="0" r="0" b="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F73" w:rsidRDefault="005A0F73" w:rsidP="00363374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VOUS RECEVEZ UNE PROPOSITION</w:t>
                            </w:r>
                            <w:r w:rsidR="00363374">
                              <w:t xml:space="preserve"> PERSONNALISÉE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0BE6D" id="_x0000_s1032" type="#_x0000_t202" style="position:absolute;left:0;text-align:left;margin-left:322.65pt;margin-top:24pt;width:195.5pt;height:36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" stroked="f">
                <v:textbox>
                  <w:txbxContent>
                    <w:p w:rsidR="005A0F73" w:rsidRDefault="005A0F73" w:rsidP="00363374">
                      <w:pPr>
                        <w:pStyle w:val="Paragraphedeliste"/>
                        <w:numPr>
                          <w:ilvl w:val="0"/>
                          <w:numId w:val="6"/>
                        </w:numPr>
                      </w:pPr>
                      <w:r>
                        <w:t>VOUS RECEVEZ UNE PROPOSITION</w:t>
                      </w:r>
                      <w:r w:rsidR="00363374">
                        <w:t xml:space="preserve"> PERSONNALISÉE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0F73" w:rsidRPr="005A0F73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225395D" wp14:editId="1916A0DE">
                <wp:simplePos x="0" y="0"/>
                <wp:positionH relativeFrom="column">
                  <wp:posOffset>1551305</wp:posOffset>
                </wp:positionH>
                <wp:positionV relativeFrom="paragraph">
                  <wp:posOffset>349250</wp:posOffset>
                </wp:positionV>
                <wp:extent cx="2324100" cy="463550"/>
                <wp:effectExtent l="0" t="0" r="0" b="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0F73" w:rsidRDefault="005A0F73" w:rsidP="0036337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 xml:space="preserve">NOUS VOUS PROPOSONS UN RDV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5395D" id="_x0000_s1033" type="#_x0000_t202" style="position:absolute;left:0;text-align:left;margin-left:122.15pt;margin-top:27.5pt;width:183pt;height:36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" stroked="f">
                <v:textbox>
                  <w:txbxContent>
                    <w:p w:rsidR="005A0F73" w:rsidRDefault="005A0F73" w:rsidP="0036337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</w:pPr>
                      <w:r>
                        <w:t xml:space="preserve">NOUS VOUS PROPOSONS UN RDV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B3D6E" w:rsidRPr="00BB3D6E" w:rsidRDefault="00BB3D6E" w:rsidP="00BB3D6E">
      <w:pPr>
        <w:rPr>
          <w:rFonts w:ascii="Arial" w:hAnsi="Arial" w:cs="Arial"/>
          <w:b/>
        </w:rPr>
      </w:pPr>
    </w:p>
    <w:p w:rsidR="00BB3D6E" w:rsidRDefault="00BB3D6E" w:rsidP="00BB3D6E">
      <w:pPr>
        <w:tabs>
          <w:tab w:val="left" w:pos="1550"/>
        </w:tabs>
        <w:jc w:val="center"/>
        <w:rPr>
          <w:rFonts w:ascii="Arial" w:hAnsi="Arial" w:cs="Arial"/>
          <w:b/>
        </w:rPr>
      </w:pPr>
      <w:r w:rsidRPr="00BB3D6E">
        <w:rPr>
          <w:rFonts w:ascii="Arial" w:hAnsi="Arial" w:cs="Arial"/>
          <w:b/>
        </w:rPr>
        <w:t>ONGLET 3</w:t>
      </w:r>
      <w:r w:rsidR="00363374">
        <w:rPr>
          <w:rFonts w:ascii="Arial" w:hAnsi="Arial" w:cs="Arial"/>
          <w:b/>
        </w:rPr>
        <w:t xml:space="preserve"> </w:t>
      </w:r>
      <w:r w:rsidR="00E200A8">
        <w:rPr>
          <w:rFonts w:ascii="Arial" w:hAnsi="Arial" w:cs="Arial"/>
          <w:b/>
        </w:rPr>
        <w:t xml:space="preserve">FAQ </w:t>
      </w:r>
    </w:p>
    <w:p w:rsidR="00E200A8" w:rsidRDefault="00E200A8" w:rsidP="00E200A8">
      <w:pPr>
        <w:pStyle w:val="Paragraphedeliste"/>
        <w:numPr>
          <w:ilvl w:val="0"/>
          <w:numId w:val="1"/>
        </w:numPr>
        <w:tabs>
          <w:tab w:val="left" w:pos="155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Quand planifier une éval ? </w:t>
      </w:r>
    </w:p>
    <w:p w:rsidR="00E200A8" w:rsidRDefault="00E200A8" w:rsidP="00E200A8">
      <w:pPr>
        <w:pStyle w:val="Paragraphedeliste"/>
        <w:numPr>
          <w:ilvl w:val="0"/>
          <w:numId w:val="1"/>
        </w:numPr>
        <w:tabs>
          <w:tab w:val="left" w:pos="155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Quel est le prix ? </w:t>
      </w:r>
    </w:p>
    <w:p w:rsidR="00E200A8" w:rsidRDefault="00E200A8" w:rsidP="00E200A8">
      <w:pPr>
        <w:pStyle w:val="Paragraphedeliste"/>
        <w:numPr>
          <w:ilvl w:val="0"/>
          <w:numId w:val="1"/>
        </w:numPr>
        <w:tabs>
          <w:tab w:val="left" w:pos="155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Le nombre d’AT ?</w:t>
      </w:r>
    </w:p>
    <w:p w:rsidR="0086039E" w:rsidRDefault="00E200A8" w:rsidP="00E200A8">
      <w:pPr>
        <w:pStyle w:val="Paragraphedeliste"/>
        <w:numPr>
          <w:ilvl w:val="0"/>
          <w:numId w:val="1"/>
        </w:numPr>
        <w:tabs>
          <w:tab w:val="left" w:pos="155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La réunion d’ouverture</w:t>
      </w:r>
      <w:r w:rsidR="0086039E">
        <w:rPr>
          <w:rFonts w:ascii="Arial" w:hAnsi="Arial" w:cs="Arial"/>
          <w:b/>
        </w:rPr>
        <w:t xml:space="preserve"> ? </w:t>
      </w:r>
    </w:p>
    <w:p w:rsidR="0086039E" w:rsidRDefault="0086039E" w:rsidP="00E200A8">
      <w:pPr>
        <w:pStyle w:val="Paragraphedeliste"/>
        <w:numPr>
          <w:ilvl w:val="0"/>
          <w:numId w:val="1"/>
        </w:numPr>
        <w:tabs>
          <w:tab w:val="left" w:pos="155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Questions pertinentes Avant pendant et après l’évaluation ? CF FAQ HAS. </w:t>
      </w:r>
    </w:p>
    <w:p w:rsidR="0086039E" w:rsidRDefault="0086039E" w:rsidP="0086039E">
      <w:pPr>
        <w:tabs>
          <w:tab w:val="left" w:pos="1550"/>
        </w:tabs>
        <w:rPr>
          <w:rFonts w:ascii="Arial" w:hAnsi="Arial" w:cs="Arial"/>
          <w:b/>
        </w:rPr>
      </w:pPr>
    </w:p>
    <w:p w:rsidR="0086039E" w:rsidRDefault="0086039E" w:rsidP="0086039E">
      <w:pPr>
        <w:tabs>
          <w:tab w:val="left" w:pos="1550"/>
        </w:tabs>
        <w:rPr>
          <w:rFonts w:ascii="Arial" w:hAnsi="Arial" w:cs="Arial"/>
          <w:b/>
        </w:rPr>
      </w:pPr>
    </w:p>
    <w:p w:rsidR="00E200A8" w:rsidRDefault="0086039E" w:rsidP="0086039E">
      <w:pPr>
        <w:tabs>
          <w:tab w:val="left" w:pos="1550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ONGLET 4 CONTACT </w:t>
      </w:r>
    </w:p>
    <w:p w:rsidR="0086039E" w:rsidRDefault="0086039E" w:rsidP="0086039E">
      <w:pPr>
        <w:tabs>
          <w:tab w:val="left" w:pos="1550"/>
        </w:tabs>
        <w:jc w:val="center"/>
        <w:rPr>
          <w:rFonts w:ascii="Arial" w:hAnsi="Arial" w:cs="Arial"/>
          <w:b/>
        </w:rPr>
      </w:pPr>
    </w:p>
    <w:p w:rsidR="0086039E" w:rsidRDefault="0086039E" w:rsidP="0086039E">
      <w:pPr>
        <w:tabs>
          <w:tab w:val="left" w:pos="1550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Vous souhaitez davantage d’infos ou un devis ? </w:t>
      </w:r>
    </w:p>
    <w:p w:rsidR="0086039E" w:rsidRDefault="0086039E" w:rsidP="0086039E">
      <w:pPr>
        <w:tabs>
          <w:tab w:val="left" w:pos="1550"/>
        </w:tabs>
        <w:jc w:val="center"/>
        <w:rPr>
          <w:rFonts w:ascii="Arial" w:hAnsi="Arial" w:cs="Arial"/>
          <w:b/>
        </w:rPr>
      </w:pPr>
    </w:p>
    <w:p w:rsidR="0086039E" w:rsidRDefault="0086039E" w:rsidP="0086039E">
      <w:pPr>
        <w:tabs>
          <w:tab w:val="left" w:pos="1550"/>
        </w:tabs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Contactez nous</w:t>
      </w:r>
      <w:proofErr w:type="spellEnd"/>
      <w:r>
        <w:rPr>
          <w:rFonts w:ascii="Arial" w:hAnsi="Arial" w:cs="Arial"/>
          <w:b/>
        </w:rPr>
        <w:t xml:space="preserve"> au </w:t>
      </w:r>
      <w:proofErr w:type="spellStart"/>
      <w:r>
        <w:rPr>
          <w:rFonts w:ascii="Arial" w:hAnsi="Arial" w:cs="Arial"/>
          <w:b/>
        </w:rPr>
        <w:t>xx.xx.xx.xx.xx</w:t>
      </w:r>
      <w:proofErr w:type="spellEnd"/>
      <w:r>
        <w:rPr>
          <w:rFonts w:ascii="Arial" w:hAnsi="Arial" w:cs="Arial"/>
          <w:b/>
        </w:rPr>
        <w:t xml:space="preserve"> + adresse mail</w:t>
      </w:r>
    </w:p>
    <w:p w:rsidR="0086039E" w:rsidRDefault="0086039E" w:rsidP="0086039E">
      <w:pPr>
        <w:tabs>
          <w:tab w:val="left" w:pos="1550"/>
        </w:tabs>
        <w:rPr>
          <w:rFonts w:ascii="Arial" w:hAnsi="Arial" w:cs="Arial"/>
          <w:b/>
        </w:rPr>
      </w:pPr>
      <w:bookmarkStart w:id="0" w:name="_GoBack"/>
      <w:bookmarkEnd w:id="0"/>
    </w:p>
    <w:p w:rsidR="0086039E" w:rsidRDefault="0086039E" w:rsidP="0086039E">
      <w:pPr>
        <w:tabs>
          <w:tab w:val="left" w:pos="1550"/>
        </w:tabs>
        <w:jc w:val="center"/>
        <w:rPr>
          <w:rFonts w:ascii="Arial" w:hAnsi="Arial" w:cs="Arial"/>
          <w:b/>
        </w:rPr>
      </w:pPr>
    </w:p>
    <w:p w:rsidR="0086039E" w:rsidRDefault="0086039E" w:rsidP="0086039E">
      <w:pPr>
        <w:tabs>
          <w:tab w:val="left" w:pos="1550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Adresse Siège Social </w:t>
      </w:r>
    </w:p>
    <w:p w:rsidR="0086039E" w:rsidRPr="0086039E" w:rsidRDefault="0086039E" w:rsidP="0086039E">
      <w:pPr>
        <w:tabs>
          <w:tab w:val="left" w:pos="1550"/>
        </w:tabs>
        <w:jc w:val="center"/>
        <w:rPr>
          <w:rFonts w:ascii="Arial" w:hAnsi="Arial" w:cs="Arial"/>
          <w:b/>
        </w:rPr>
      </w:pPr>
    </w:p>
    <w:p w:rsidR="005A0F73" w:rsidRPr="00BB3D6E" w:rsidRDefault="005A0F73" w:rsidP="00BB3D6E">
      <w:pPr>
        <w:rPr>
          <w:rFonts w:ascii="Arial" w:hAnsi="Arial" w:cs="Arial"/>
        </w:rPr>
      </w:pPr>
    </w:p>
    <w:sectPr w:rsidR="005A0F73" w:rsidRPr="00BB3D6E" w:rsidSect="000545C6">
      <w:pgSz w:w="11906" w:h="16838"/>
      <w:pgMar w:top="1417" w:right="1417" w:bottom="1417" w:left="1417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45C6" w:rsidRDefault="000545C6" w:rsidP="000545C6">
      <w:pPr>
        <w:spacing w:after="0" w:line="240" w:lineRule="auto"/>
      </w:pPr>
      <w:r>
        <w:separator/>
      </w:r>
    </w:p>
  </w:endnote>
  <w:endnote w:type="continuationSeparator" w:id="0">
    <w:p w:rsidR="000545C6" w:rsidRDefault="000545C6" w:rsidP="00054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45C6" w:rsidRDefault="000545C6" w:rsidP="000545C6">
      <w:pPr>
        <w:spacing w:after="0" w:line="240" w:lineRule="auto"/>
      </w:pPr>
      <w:r>
        <w:separator/>
      </w:r>
    </w:p>
  </w:footnote>
  <w:footnote w:type="continuationSeparator" w:id="0">
    <w:p w:rsidR="000545C6" w:rsidRDefault="000545C6" w:rsidP="000545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4619F"/>
    <w:multiLevelType w:val="hybridMultilevel"/>
    <w:tmpl w:val="976A6660"/>
    <w:lvl w:ilvl="0" w:tplc="12CEAD0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F1F15"/>
    <w:multiLevelType w:val="hybridMultilevel"/>
    <w:tmpl w:val="E9AAC9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F733D"/>
    <w:multiLevelType w:val="hybridMultilevel"/>
    <w:tmpl w:val="711A748E"/>
    <w:lvl w:ilvl="0" w:tplc="90F0F0F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ED483E"/>
    <w:multiLevelType w:val="hybridMultilevel"/>
    <w:tmpl w:val="675214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C8122F"/>
    <w:multiLevelType w:val="hybridMultilevel"/>
    <w:tmpl w:val="CB3679E6"/>
    <w:lvl w:ilvl="0" w:tplc="9BBE437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D3058"/>
    <w:multiLevelType w:val="hybridMultilevel"/>
    <w:tmpl w:val="2C2266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41234"/>
    <w:multiLevelType w:val="hybridMultilevel"/>
    <w:tmpl w:val="ACB2C9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19"/>
    <w:rsid w:val="000545C6"/>
    <w:rsid w:val="001D4B53"/>
    <w:rsid w:val="00363374"/>
    <w:rsid w:val="003C1397"/>
    <w:rsid w:val="00467D48"/>
    <w:rsid w:val="005A0F73"/>
    <w:rsid w:val="005C66C5"/>
    <w:rsid w:val="005E24D5"/>
    <w:rsid w:val="00737259"/>
    <w:rsid w:val="007E5809"/>
    <w:rsid w:val="00805548"/>
    <w:rsid w:val="0086039E"/>
    <w:rsid w:val="008F0CF6"/>
    <w:rsid w:val="00A33391"/>
    <w:rsid w:val="00A60219"/>
    <w:rsid w:val="00B321CC"/>
    <w:rsid w:val="00B34E65"/>
    <w:rsid w:val="00B801D2"/>
    <w:rsid w:val="00BB3D6E"/>
    <w:rsid w:val="00C50D93"/>
    <w:rsid w:val="00D2143F"/>
    <w:rsid w:val="00E031B4"/>
    <w:rsid w:val="00E200A8"/>
    <w:rsid w:val="00E271E0"/>
    <w:rsid w:val="00E45D7E"/>
    <w:rsid w:val="00EC3E73"/>
    <w:rsid w:val="00F00423"/>
    <w:rsid w:val="00F66DE4"/>
    <w:rsid w:val="00F7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882A"/>
  <w15:chartTrackingRefBased/>
  <w15:docId w15:val="{827EF63D-615C-4448-A03C-84D6B3A3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0D93"/>
  </w:style>
  <w:style w:type="paragraph" w:styleId="Titre1">
    <w:name w:val="heading 1"/>
    <w:basedOn w:val="Normal"/>
    <w:link w:val="Titre1Car"/>
    <w:uiPriority w:val="9"/>
    <w:qFormat/>
    <w:rsid w:val="00F004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60219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D214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0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F0CF6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8F0CF6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F0042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545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545C6"/>
  </w:style>
  <w:style w:type="paragraph" w:styleId="Pieddepage">
    <w:name w:val="footer"/>
    <w:basedOn w:val="Normal"/>
    <w:link w:val="PieddepageCar"/>
    <w:uiPriority w:val="99"/>
    <w:unhideWhenUsed/>
    <w:rsid w:val="000545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54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4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s-sante.f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A8D92-5281-4C30-AA7D-333788EC3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548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Mairie de Paris</Company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Ba, Harouna</dc:creator>
  <cp:keywords/>
  <dc:description/>
  <cp:lastModifiedBy>Ba, Harouna (DSOL-CASVP)</cp:lastModifiedBy>
  <cp:revision>11</cp:revision>
  <dcterms:created xsi:type="dcterms:W3CDTF">2025-12-28T13:17:00Z</dcterms:created>
  <dcterms:modified xsi:type="dcterms:W3CDTF">2026-02-28T16:04:00Z</dcterms:modified>
</cp:coreProperties>
</file>