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 — full database schema (113 tables, 218 foreign keys as of 29 October 2026; 52 tables / 76 foreign keys at the time of this Phase D delivery), validated against a live MariaDB instance after every change in this delivery, including the Phase D additions below.</w:t>
      </w:r>
      <w:r>
        <w:rPr/>
        <w:t xml:space="preserve"/>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four scheduled jobs (see "Bluehost cron setup" below): </w:t>
      </w:r>
      <w:r>
        <w:rPr>
          <w:rFonts w:ascii="Consolas" w:hAnsi="Consolas" w:eastAsia="Consolas" w:cs="Consolas"/>
          <w:sz w:val="18"/>
          <w:szCs w:val="18"/>
        </w:rPr>
        <w:t xml:space="preserve">dispatch_deferred_emails.php</w:t>
      </w:r>
      <w:r>
        <w:rPr/>
        <w:t xml:space="preserve">, </w:t>
      </w:r>
      <w:r>
        <w:rPr>
          <w:rFonts w:ascii="Consolas" w:hAnsi="Consolas" w:eastAsia="Consolas" w:cs="Consolas"/>
          <w:sz w:val="18"/>
          <w:szCs w:val="18"/>
        </w:rPr>
        <w:t xml:space="preserve">auto_confirm_oc_acknowledgments.php</w:t>
      </w:r>
      <w:r>
        <w:rPr/>
        <w:t xml:space="preserve">, </w:t>
      </w:r>
      <w:r>
        <w:rPr>
          <w:rFonts w:ascii="Consolas" w:hAnsi="Consolas" w:eastAsia="Consolas" w:cs="Consolas"/>
          <w:sz w:val="18"/>
          <w:szCs w:val="18"/>
        </w:rPr>
        <w:t xml:space="preserve">check_alerts.php</w:t>
      </w:r>
      <w:r>
        <w:rPr/>
        <w:t xml:space="preserve"> and </w:t>
      </w:r>
      <w:r>
        <w:rPr>
          <w:rFonts w:ascii="Consolas" w:hAnsi="Consolas" w:eastAsia="Consolas" w:cs="Consolas"/>
          <w:sz w:val="18"/>
          <w:szCs w:val="18"/>
        </w:rPr>
        <w:t xml:space="preserve">zoho_sync.php</w:t>
      </w:r>
      <w:r>
        <w:rPr/>
        <w:t xml:space="preserve">; plus two scripts run by hand only: </w:t>
      </w:r>
      <w:r>
        <w:rPr>
          <w:rFonts w:ascii="Consolas" w:hAnsi="Consolas" w:eastAsia="Consolas" w:cs="Consolas"/>
          <w:sz w:val="18"/>
          <w:szCs w:val="18"/>
        </w:rPr>
        <w:t xml:space="preserve">zoho_cleanup_test_records.php</w:t>
      </w:r>
      <w:r>
        <w:rPr/>
        <w:t xml:space="preserve"> (removes the Zoho Books test records before go-live) and </w:t>
      </w:r>
      <w:r>
        <w:rPr>
          <w:rFonts w:ascii="Consolas" w:hAnsi="Consolas" w:eastAsia="Consolas" w:cs="Consolas"/>
          <w:sz w:val="18"/>
          <w:szCs w:val="18"/>
        </w:rPr>
        <w:t xml:space="preserve">reorganize_order_files.php</w:t>
      </w:r>
      <w:r>
        <w:rPr/>
        <w:t xml:space="preserve"> (one-off move of older order files into the step-named folders).</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r>
        <w:t xml:space="preserve">Server requirements</w:t>
      </w:r>
    </w:p>
    <w:p>
      <w:pPr>
        <w:spacing w:after="60"/>
        <w:numPr>
          <w:ilvl w:val="0"/>
          <w:numId w:val="6"/>
        </w:numPr>
      </w:pPr>
      <w:r>
        <w:rPr>
          <w:b w:val="1"/>
          <w:bCs w:val="1"/>
        </w:rPr>
        <w:t xml:space="preserve">PHP 8.1 or newer</w:t>
      </w:r>
      <w:r>
        <w:rPr/>
        <w:t xml:space="preserve"> (</w:t>
      </w:r>
      <w:r>
        <w:rPr>
          <w:rFonts w:ascii="Consolas" w:hAnsi="Consolas" w:eastAsia="Consolas" w:cs="Consolas"/>
          <w:sz w:val="18"/>
          <w:szCs w:val="18"/>
        </w:rPr>
        <w:t xml:space="preserve">composer.json</w:t>
      </w:r>
      <w:r>
        <w:rPr/>
        <w:t xml:space="preserve">; developed and tested on PHP 8.3 and 8.4) with the extensions </w:t>
      </w:r>
      <w:r>
        <w:rPr>
          <w:rFonts w:ascii="Consolas" w:hAnsi="Consolas" w:eastAsia="Consolas" w:cs="Consolas"/>
          <w:sz w:val="18"/>
          <w:szCs w:val="18"/>
        </w:rPr>
        <w:t xml:space="preserve">pdo_mysql</w:t>
      </w:r>
      <w:r>
        <w:rPr/>
        <w:t xml:space="preserve">, </w:t>
      </w:r>
      <w:r>
        <w:rPr>
          <w:rFonts w:ascii="Consolas" w:hAnsi="Consolas" w:eastAsia="Consolas" w:cs="Consolas"/>
          <w:sz w:val="18"/>
          <w:szCs w:val="18"/>
        </w:rPr>
        <w:t xml:space="preserve">mbstring</w:t>
      </w:r>
      <w:r>
        <w:rPr/>
        <w:t xml:space="preserve">, </w:t>
      </w:r>
      <w:r>
        <w:rPr>
          <w:rFonts w:ascii="Consolas" w:hAnsi="Consolas" w:eastAsia="Consolas" w:cs="Consolas"/>
          <w:sz w:val="18"/>
          <w:szCs w:val="18"/>
        </w:rPr>
        <w:t xml:space="preserve">gd</w:t>
      </w:r>
      <w:r>
        <w:rPr/>
        <w:t xml:space="preserve"> (images, PDF), </w:t>
      </w:r>
      <w:r>
        <w:rPr>
          <w:rFonts w:ascii="Consolas" w:hAnsi="Consolas" w:eastAsia="Consolas" w:cs="Consolas"/>
          <w:sz w:val="18"/>
          <w:szCs w:val="18"/>
        </w:rPr>
        <w:t xml:space="preserve">curl</w:t>
      </w:r>
      <w:r>
        <w:rPr/>
        <w:t xml:space="preserve"> (Zoho Books), </w:t>
      </w:r>
      <w:r>
        <w:rPr>
          <w:rFonts w:ascii="Consolas" w:hAnsi="Consolas" w:eastAsia="Consolas" w:cs="Consolas"/>
          <w:sz w:val="18"/>
          <w:szCs w:val="18"/>
        </w:rPr>
        <w:t xml:space="preserve">zip</w:t>
      </w:r>
      <w:r>
        <w:rPr/>
        <w:t xml:space="preserve"> (order dossier ZIP, Word files), </w:t>
      </w:r>
      <w:r>
        <w:rPr>
          <w:rFonts w:ascii="Consolas" w:hAnsi="Consolas" w:eastAsia="Consolas" w:cs="Consolas"/>
          <w:sz w:val="18"/>
          <w:szCs w:val="18"/>
        </w:rPr>
        <w:t xml:space="preserve">openssl</w:t>
      </w:r>
      <w:r>
        <w:rPr/>
        <w:t xml:space="preserve">, </w:t>
      </w:r>
      <w:r>
        <w:rPr>
          <w:rFonts w:ascii="Consolas" w:hAnsi="Consolas" w:eastAsia="Consolas" w:cs="Consolas"/>
          <w:sz w:val="18"/>
          <w:szCs w:val="18"/>
        </w:rPr>
        <w:t xml:space="preserve">fileinfo</w:t>
      </w:r>
      <w:r>
        <w:rPr/>
        <w:t xml:space="preserve"> and </w:t>
      </w:r>
      <w:r>
        <w:rPr>
          <w:rFonts w:ascii="Consolas" w:hAnsi="Consolas" w:eastAsia="Consolas" w:cs="Consolas"/>
          <w:sz w:val="18"/>
          <w:szCs w:val="18"/>
        </w:rPr>
        <w:t xml:space="preserve">dom</w:t>
      </w:r>
      <w:r>
        <w:rPr/>
        <w:t xml:space="preserve">/</w:t>
      </w:r>
      <w:r>
        <w:rPr>
          <w:rFonts w:ascii="Consolas" w:hAnsi="Consolas" w:eastAsia="Consolas" w:cs="Consolas"/>
          <w:sz w:val="18"/>
          <w:szCs w:val="18"/>
        </w:rPr>
        <w:t xml:space="preserve">xml</w:t>
      </w:r>
      <w:r>
        <w:rPr/>
        <w:t xml:space="preserve"> (DOMPDF, PHPWord). Check with </w:t>
      </w:r>
      <w:r>
        <w:rPr>
          <w:rFonts w:ascii="Consolas" w:hAnsi="Consolas" w:eastAsia="Consolas" w:cs="Consolas"/>
          <w:sz w:val="18"/>
          <w:szCs w:val="18"/>
        </w:rPr>
        <w:t xml:space="preserve">php -v</w:t>
      </w:r>
      <w:r>
        <w:rPr/>
        <w:t xml:space="preserve"> and </w:t>
      </w:r>
      <w:r>
        <w:rPr>
          <w:rFonts w:ascii="Consolas" w:hAnsi="Consolas" w:eastAsia="Consolas" w:cs="Consolas"/>
          <w:sz w:val="18"/>
          <w:szCs w:val="18"/>
        </w:rPr>
        <w:t xml:space="preserve">php -m</w:t>
      </w:r>
      <w:r>
        <w:rPr/>
        <w:t xml:space="preserve">.</w:t>
      </w:r>
    </w:p>
    <w:p>
      <w:pPr>
        <w:spacing w:after="60"/>
        <w:numPr>
          <w:ilvl w:val="0"/>
          <w:numId w:val="6"/>
        </w:numPr>
      </w:pPr>
      <w:r>
        <w:rPr/>
        <w:t xml:space="preserve">The </w:t>
      </w:r>
      <w:r>
        <w:rPr>
          <w:rFonts w:ascii="Consolas" w:hAnsi="Consolas" w:eastAsia="Consolas" w:cs="Consolas"/>
          <w:sz w:val="18"/>
          <w:szCs w:val="18"/>
        </w:rPr>
        <w:t xml:space="preserve">php</w:t>
      </w:r>
      <w:r>
        <w:rPr/>
        <w:t xml:space="preserve"> your cron entries call must be the same PHP 8.1+ with the same extensions. On cPanel the command-line </w:t>
      </w:r>
      <w:r>
        <w:rPr>
          <w:rFonts w:ascii="Consolas" w:hAnsi="Consolas" w:eastAsia="Consolas" w:cs="Consolas"/>
          <w:sz w:val="18"/>
          <w:szCs w:val="18"/>
        </w:rPr>
        <w:t xml:space="preserve">php</w:t>
      </w:r>
      <w:r>
        <w:rPr/>
        <w:t xml:space="preserve"> can be a different version from the website's; if </w:t>
      </w:r>
      <w:r>
        <w:rPr>
          <w:rFonts w:ascii="Consolas" w:hAnsi="Consolas" w:eastAsia="Consolas" w:cs="Consolas"/>
          <w:sz w:val="18"/>
          <w:szCs w:val="18"/>
        </w:rPr>
        <w:t xml:space="preserve">php -v</w:t>
      </w:r>
      <w:r>
        <w:rPr/>
        <w:t xml:space="preserve"> over SSH shows an older one, use the full path of the right PHP binary in the cron lines.</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 SSH with the </w:t>
      </w:r>
      <w:r>
        <w:rPr>
          <w:rFonts w:ascii="Consolas" w:hAnsi="Consolas" w:eastAsia="Consolas" w:cs="Consolas"/>
          <w:sz w:val="18"/>
          <w:szCs w:val="18"/>
        </w:rPr>
        <w:t xml:space="preserve">mysql</w:t>
      </w:r>
      <w:r>
        <w:rPr/>
        <w:t xml:space="preserve"> client is the simplest way to run them.</w:t>
      </w:r>
    </w:p>
    <w:p>
      <w:pPr>
        <w:spacing w:after="60"/>
        <w:numPr>
          <w:ilvl w:val="0"/>
          <w:numId w:val="6"/>
        </w:numPr>
      </w:pPr>
      <w:r>
        <w:rPr>
          <w:b w:val="1"/>
          <w:bCs w:val="1"/>
        </w:rPr>
        <w:t xml:space="preserve">Apache with mod_rewrite</w:t>
      </w:r>
      <w:r>
        <w:rPr/>
        <w:t xml:space="preserve"> (</w:t>
      </w:r>
      <w:r>
        <w:rPr>
          <w:rFonts w:ascii="Consolas" w:hAnsi="Consolas" w:eastAsia="Consolas" w:cs="Consolas"/>
          <w:sz w:val="18"/>
          <w:szCs w:val="18"/>
        </w:rPr>
        <w:t xml:space="preserve">public_html/.htaccess</w:t>
      </w:r>
      <w:r>
        <w:rPr/>
        <w:t xml:space="preserve"> does the routing) — standard on Bluehost.</w:t>
      </w:r>
    </w:p>
    <w:p>
      <w:pPr>
        <w:spacing w:after="60"/>
        <w:numPr>
          <w:ilvl w:val="0"/>
          <w:numId w:val="6"/>
        </w:numPr>
      </w:pPr>
      <w:r>
        <w:rPr>
          <w:b w:val="1"/>
          <w:bCs w:val="1"/>
        </w:rPr>
        <w:t xml:space="preserve">PDF and Word rendering:</w:t>
      </w:r>
      <w:r>
        <w:rPr/>
        <w:t xml:space="preserve"> DOMPDF renders the PDFs and PHPWord the Word copies, both bundled in </w:t>
      </w:r>
      <w:r>
        <w:rPr>
          <w:rFonts w:ascii="Consolas" w:hAnsi="Consolas" w:eastAsia="Consolas" w:cs="Consolas"/>
          <w:sz w:val="18"/>
          <w:szCs w:val="18"/>
        </w:rPr>
        <w:t xml:space="preserve">app/vendor/</w:t>
      </w:r>
      <w:r>
        <w:rPr/>
        <w:t xml:space="preserve"> — pure PHP, no browser, Chromium or command-line tool needed on the server (the Node version uses Chromium instead). Remote resources are switched off, so a PDF never fetches anything from the internet.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15,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docs/migrations/2026-10-30c-ca-view-all-orders.sql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PHP needs no restart afterwards (see "Updating an existing installation" below).</w:t>
      </w:r>
    </w:p>
    <w:p>
      <w:pPr>
        <w:spacing w:after="60"/>
        <w:numPr>
          <w:ilvl w:val="0"/>
          <w:numId w:val="6"/>
        </w:numPr>
      </w:pPr>
      <w:r>
        <w:rPr>
          <w:b w:val="1"/>
          <w:bCs w:val="1"/>
        </w:rPr>
        <w:t xml:space="preserve">Fix the storage path in seed data. seed.sql inserts asset rows with a literal placeholder path — in BOTH the assets table (company logo/seal) and the user_signature_assets table (per-user signatures and designation seals). After importing, run these (the third line, for the reference library's files, was added on 28 October 2026):</w:t>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br/>
        <w:t xml:space="preserve">UPDATE reference_library_documents SET file_path = REPLACE(file_path,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a random value (</w:t>
      </w:r>
      <w:r>
        <w:rPr>
          <w:rFonts w:ascii="Consolas" w:hAnsi="Consolas" w:eastAsia="Consolas" w:cs="Consolas"/>
          <w:sz w:val="18"/>
          <w:szCs w:val="18"/>
        </w:rPr>
        <w:t xml:space="preserve">php -r "echo bin2hex(random_bytes(32));"</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account PHP and the cron jobs run as (on Bluehost that is your cPanel user, so the default 755 folders work): generated PDFs/DOCX, uploads and the per-order folders are written there, and it must stay outside </w:t>
      </w:r>
      <w:r>
        <w:rPr>
          <w:rFonts w:ascii="Consolas" w:hAnsi="Consolas" w:eastAsia="Consolas" w:cs="Consolas"/>
          <w:sz w:val="18"/>
          <w:szCs w:val="18"/>
        </w:rPr>
        <w:t xml:space="preserve">public_html/</w:t>
      </w:r>
      <w:r>
        <w:rPr/>
        <w:t xml:space="preserve">. Keep </w:t>
      </w:r>
      <w:r>
        <w:rPr>
          <w:rFonts w:ascii="Consolas" w:hAnsi="Consolas" w:eastAsia="Consolas" w:cs="Consolas"/>
          <w:sz w:val="18"/>
          <w:szCs w:val="18"/>
        </w:rPr>
        <w:t xml:space="preserve">app/.env</w:t>
      </w:r>
      <w:r>
        <w:rPr/>
        <w:t xml:space="preserve"> readable by that account only (</w:t>
      </w:r>
      <w:r>
        <w:rPr>
          <w:rFonts w:ascii="Consolas" w:hAnsi="Consolas" w:eastAsia="Consolas" w:cs="Consolas"/>
          <w:sz w:val="18"/>
          <w:szCs w:val="18"/>
        </w:rPr>
        <w:t xml:space="preserve">chmod 600 app/.env</w:t>
      </w:r>
      <w:r>
        <w:rPr/>
        <w:t xml:space="preserve">).</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the two backup scripts below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the Database step above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Upload the new </w:t>
      </w:r>
      <w:r>
        <w:rPr>
          <w:rFonts w:ascii="Consolas" w:hAnsi="Consolas" w:eastAsia="Consolas" w:cs="Consolas"/>
          <w:sz w:val="18"/>
          <w:szCs w:val="18"/>
        </w:rPr>
        <w:t xml:space="preserve">app/</w:t>
      </w:r>
      <w:r>
        <w:rPr/>
        <w:t xml:space="preserve"> (including </w:t>
      </w:r>
      <w:r>
        <w:rPr>
          <w:rFonts w:ascii="Consolas" w:hAnsi="Consolas" w:eastAsia="Consolas" w:cs="Consolas"/>
          <w:sz w:val="18"/>
          <w:szCs w:val="18"/>
        </w:rPr>
        <w:t xml:space="preserve">app/vendor/</w:t>
      </w:r>
      <w:r>
        <w:rPr/>
        <w:t xml:space="preserve">) and </w:t>
      </w:r>
      <w:r>
        <w:rPr>
          <w:rFonts w:ascii="Consolas" w:hAnsi="Consolas" w:eastAsia="Consolas" w:cs="Consolas"/>
          <w:sz w:val="18"/>
          <w:szCs w:val="18"/>
        </w:rPr>
        <w:t xml:space="preserve">public_html/</w:t>
      </w:r>
      <w:r>
        <w:rPr/>
        <w:t xml:space="preserv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app/.env</w:t>
      </w:r>
      <w:r>
        <w:rPr/>
        <w:t xml:space="preserve"> with the new </w:t>
      </w:r>
      <w:r>
        <w:rPr>
          <w:rFonts w:ascii="Consolas" w:hAnsi="Consolas" w:eastAsia="Consolas" w:cs="Consolas"/>
          <w:sz w:val="18"/>
          <w:szCs w:val="18"/>
        </w:rPr>
        <w:t xml:space="preserve">app/.env.example</w:t>
      </w:r>
      <w:r>
        <w:rPr/>
        <w:t xml:space="preserve"> and add any new key (for example the three </w:t>
      </w:r>
      <w:r>
        <w:rPr>
          <w:rFonts w:ascii="Consolas" w:hAnsi="Consolas" w:eastAsia="Consolas" w:cs="Consolas"/>
          <w:sz w:val="18"/>
          <w:szCs w:val="18"/>
        </w:rPr>
        <w:t xml:space="preserve">ZOHO_*</w:t>
      </w:r>
      <w:r>
        <w:rPr/>
        <w:t xml:space="preserve"> lines, 29 Oct 2026).</w:t>
      </w:r>
    </w:p>
    <w:p>
      <w:pPr>
        <w:spacing w:after="60"/>
        <w:numPr>
          <w:ilvl w:val="0"/>
          <w:numId w:val="6"/>
        </w:numPr>
      </w:pPr>
      <w:r>
        <w:rPr>
          <w:b w:val="1"/>
          <w:bCs w:val="1"/>
        </w:rPr>
        <w:t xml:space="preserve">No restart.</w:t>
      </w:r>
      <w:r>
        <w:rPr/>
        <w:t xml:space="preserve"> PHP loads the new files on the next request and the next cron run. (Only if the host keeps OPcache without timestamp checks would PHP need restarting from cPanel.)</w:t>
      </w:r>
    </w:p>
    <w:p>
      <w:pPr>
        <w:spacing w:after="60"/>
        <w:numPr>
          <w:ilvl w:val="0"/>
          <w:numId w:val="6"/>
        </w:numPr>
      </w:pPr>
      <w:r>
        <w:rPr>
          <w:b w:val="1"/>
          <w:bCs w:val="1"/>
        </w:rPr>
        <w:t xml:space="preserve">Check the cron jobs</w:t>
      </w:r>
      <w:r>
        <w:rPr/>
        <w:t xml:space="preserve"> against "Bluehost cron setup"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see "Upgrading an existing installation" above), then deploy the code (PHP needs no restart).</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app/cron/zoho_sync.php</w:t>
      </w:r>
      <w:r>
        <w:rPr/>
        <w:t xml:space="preserve"> hourly,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PHP reads </w:t>
      </w:r>
      <w:r>
        <w:rPr>
          <w:rFonts w:ascii="Consolas" w:hAnsi="Consolas" w:eastAsia="Consolas" w:cs="Consolas"/>
          <w:sz w:val="18"/>
          <w:szCs w:val="18"/>
        </w:rPr>
        <w:t xml:space="preserve">.env</w:t>
      </w:r>
      <w:r>
        <w:rPr/>
        <w:t xml:space="preserve"> on every request and every cron run, so nothing needs restarting.</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php app/cron/zoho_cleanup_test_records.php</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Four scheduled jobs, all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*/15 * * * *  php /home/yourcpaneluser/nexacrest_webapp/app/cron/auto_confirm_oc_acknowledgments.php &gt;&gt; /home/yourcpaneluser/logs/auto_confirm_oc_acknowledgments.log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br/>
      <w:r>
        <w:rPr>
          <w:rFonts w:ascii="Consolas" w:hAnsi="Consolas" w:eastAsia="Consolas" w:cs="Consolas"/>
          <w:color w:val="1E3A5F"/>
          <w:sz w:val="18"/>
          <w:szCs w:val="18"/>
        </w:rPr>
        <w:t xml:space="preserve">0 * * * *     php /home/yourcpaneluser/nexacrest_webapp/app/cron/zoho_sync.php &gt;&gt; /home/yourcpaneluser/logs/zoho_sync.log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60"/>
        <w:numPr>
          <w:ilvl w:val="0"/>
          <w:numId w:val="6"/>
        </w:numPr>
      </w:pPr>
      <w:r>
        <w:rPr>
          <w:rFonts w:ascii="Consolas" w:hAnsi="Consolas" w:eastAsia="Consolas" w:cs="Consolas"/>
          <w:sz w:val="18"/>
          <w:szCs w:val="18"/>
        </w:rPr>
        <w:t xml:space="preserve">auto_confirm_oc_acknowledgments.php</w:t>
      </w:r>
      <w:r>
        <w:rPr/>
        <w:t xml:space="preserve"> — recommended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rFonts w:ascii="Consolas" w:hAnsi="Consolas" w:eastAsia="Consolas" w:cs="Consolas"/>
          <w:sz w:val="18"/>
          <w:szCs w:val="18"/>
        </w:rPr>
        <w:t xml:space="preserve">zoho_sync.php</w:t>
      </w:r>
      <w:r>
        <w:rPr/>
        <w:t xml:space="preserve"> —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scripts print a one-line summary to stdout and exit 0 on success — redirect that to a log file (as above) so a Bluehost cron failure notice actually tells you something.</w:t>
      </w:r>
    </w:p>
    <w:p>
      <w:pPr>
        <w:spacing w:after="160"/>
      </w:pPr>
      <w:r>
        <w:rPr>
          <w:b w:val="1"/>
          <w:bCs w:val="1"/>
        </w:rPr>
        <w:t xml:space="preserve">Run by hand only, never as a cron job:</w:t>
      </w:r>
    </w:p>
    <w:p>
      <w:pPr>
        <w:spacing w:after="60"/>
        <w:numPr>
          <w:ilvl w:val="0"/>
          <w:numId w:val="6"/>
        </w:numPr>
      </w:pPr>
      <w:r>
        <w:rPr>
          <w:rFonts w:ascii="Consolas" w:hAnsi="Consolas" w:eastAsia="Consolas" w:cs="Consolas"/>
          <w:sz w:val="18"/>
          <w:szCs w:val="18"/>
        </w:rPr>
        <w:t xml:space="preserve">php app/cron/zoho_cleanup_test_records.php</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php app/cron/reorganize_order_files.php</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another cPanel → Cron Job alongside the four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one more cPanel → Cron Job,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