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06666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Montserrat Black" w:cs="Montserrat Black" w:eastAsia="Montserrat Black" w:hAnsi="Montserrat Black"/>
          <w:sz w:val="40"/>
          <w:szCs w:val="40"/>
        </w:rPr>
      </w:pPr>
      <w:r w:rsidDel="00000000" w:rsidR="00000000" w:rsidRPr="00000000">
        <w:rPr>
          <w:rFonts w:ascii="Montserrat Black" w:cs="Montserrat Black" w:eastAsia="Montserrat Black" w:hAnsi="Montserrat Black"/>
          <w:sz w:val="40"/>
          <w:szCs w:val="40"/>
          <w:rtl w:val="0"/>
        </w:rPr>
        <w:t xml:space="preserve">HORARIOS</w:t>
      </w:r>
      <w:r w:rsidDel="00000000" w:rsidR="00000000" w:rsidRPr="00000000">
        <w:rPr>
          <w:rFonts w:ascii="Montserrat Black" w:cs="Montserrat Black" w:eastAsia="Montserrat Black" w:hAnsi="Montserrat Black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Montserrat Black" w:cs="Montserrat Black" w:eastAsia="Montserrat Black" w:hAnsi="Montserrat Black"/>
          <w:sz w:val="40"/>
          <w:szCs w:val="40"/>
          <w:rtl w:val="0"/>
        </w:rPr>
        <w:t xml:space="preserve">INDOOR CYCLING (45 min)</w:t>
      </w:r>
    </w:p>
    <w:tbl>
      <w:tblPr>
        <w:tblStyle w:val="Table1"/>
        <w:tblW w:w="15127.60596709242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7.6059670924265"/>
        <w:gridCol w:w="2355"/>
        <w:gridCol w:w="2355"/>
        <w:gridCol w:w="2355"/>
        <w:gridCol w:w="2355"/>
        <w:gridCol w:w="2355"/>
        <w:gridCol w:w="2355"/>
        <w:tblGridChange w:id="0">
          <w:tblGrid>
            <w:gridCol w:w="997.6059670924265"/>
            <w:gridCol w:w="2355"/>
            <w:gridCol w:w="2355"/>
            <w:gridCol w:w="2355"/>
            <w:gridCol w:w="2355"/>
            <w:gridCol w:w="2355"/>
            <w:gridCol w:w="2355"/>
          </w:tblGrid>
        </w:tblGridChange>
      </w:tblGrid>
      <w:tr>
        <w:trPr>
          <w:cantSplit w:val="0"/>
          <w:trHeight w:val="526.9399999999999" w:hRule="atLeast"/>
          <w:tblHeader w:val="1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  <w:sz w:val="24"/>
                <w:szCs w:val="24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sz w:val="24"/>
                <w:szCs w:val="24"/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  <w:sz w:val="24"/>
                <w:szCs w:val="24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sz w:val="24"/>
                <w:szCs w:val="24"/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  <w:sz w:val="24"/>
                <w:szCs w:val="24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sz w:val="24"/>
                <w:szCs w:val="24"/>
                <w:rtl w:val="0"/>
              </w:rPr>
              <w:t xml:space="preserve">Miércoles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  <w:sz w:val="24"/>
                <w:szCs w:val="24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sz w:val="24"/>
                <w:szCs w:val="24"/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  <w:sz w:val="24"/>
                <w:szCs w:val="24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sz w:val="24"/>
                <w:szCs w:val="24"/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  <w:sz w:val="24"/>
                <w:szCs w:val="24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sz w:val="24"/>
                <w:szCs w:val="24"/>
                <w:rtl w:val="0"/>
              </w:rPr>
              <w:t xml:space="preserve">Sábado</w:t>
            </w:r>
          </w:p>
        </w:tc>
      </w:tr>
      <w:tr>
        <w:trPr>
          <w:cantSplit w:val="0"/>
          <w:trHeight w:val="526.9399999999999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8:00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ExtraBold" w:cs="Montserrat ExtraBold" w:eastAsia="Montserrat ExtraBold" w:hAnsi="Montserrat ExtraBold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Francisco urbina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Francisco urbina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.9399999999999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9:00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.9399999999999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10:00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.9399999999999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11:00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Karina Perez</w:t>
            </w:r>
          </w:p>
        </w:tc>
      </w:tr>
      <w:tr>
        <w:trPr>
          <w:cantSplit w:val="0"/>
          <w:trHeight w:val="526.9399999999999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12:00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Ariel Soto</w:t>
            </w:r>
          </w:p>
        </w:tc>
      </w:tr>
      <w:tr>
        <w:trPr>
          <w:cantSplit w:val="0"/>
          <w:trHeight w:val="526.9399999999999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13:00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.9399999999999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14:00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ExtraBold" w:cs="Montserrat ExtraBold" w:eastAsia="Montserrat ExtraBold" w:hAnsi="Montserrat ExtraBol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.9399999999999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.9399999999999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16:00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Montserrat ExtraBold" w:cs="Montserrat ExtraBold" w:eastAsia="Montserrat ExtraBold" w:hAnsi="Montserrat ExtraBol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.9399999999999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17:00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Montserrat Black" w:cs="Montserrat Black" w:eastAsia="Montserrat Black" w:hAnsi="Montserrat Blac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.9399999999999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18:00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  <w:sz w:val="12"/>
                <w:szCs w:val="12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sz w:val="24"/>
                <w:szCs w:val="24"/>
                <w:rtl w:val="0"/>
              </w:rPr>
              <w:t xml:space="preserve">Mara Firpo </w:t>
            </w:r>
            <w:r w:rsidDel="00000000" w:rsidR="00000000" w:rsidRPr="00000000">
              <w:rPr>
                <w:rFonts w:ascii="Montserrat Black" w:cs="Montserrat Black" w:eastAsia="Montserrat Black" w:hAnsi="Montserrat Black"/>
                <w:sz w:val="20"/>
                <w:szCs w:val="20"/>
                <w:rtl w:val="0"/>
              </w:rPr>
              <w:t xml:space="preserve">(18:10)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  <w:sz w:val="16"/>
                <w:szCs w:val="16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sz w:val="24"/>
                <w:szCs w:val="24"/>
                <w:rtl w:val="0"/>
              </w:rPr>
              <w:t xml:space="preserve">Mara Firpo </w:t>
            </w:r>
            <w:r w:rsidDel="00000000" w:rsidR="00000000" w:rsidRPr="00000000">
              <w:rPr>
                <w:rFonts w:ascii="Montserrat Black" w:cs="Montserrat Black" w:eastAsia="Montserrat Black" w:hAnsi="Montserrat Black"/>
                <w:sz w:val="20"/>
                <w:szCs w:val="20"/>
                <w:rtl w:val="0"/>
              </w:rPr>
              <w:t xml:space="preserve">(18:10)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.9399999999999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19:00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Montserrat Black" w:cs="Montserrat Black" w:eastAsia="Montserrat Black" w:hAnsi="Montserrat Black"/>
                <w:sz w:val="24"/>
                <w:szCs w:val="24"/>
                <w:rtl w:val="0"/>
              </w:rPr>
              <w:t xml:space="preserve">Karina Perez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Montserrat ExtraBold" w:cs="Montserrat ExtraBold" w:eastAsia="Montserrat ExtraBold" w:hAnsi="Montserrat ExtraBol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.9399999999999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rtl w:val="0"/>
              </w:rPr>
              <w:t xml:space="preserve">20:00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  <w:sz w:val="24"/>
                <w:szCs w:val="24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sz w:val="24"/>
                <w:szCs w:val="24"/>
                <w:rtl w:val="0"/>
              </w:rPr>
              <w:t xml:space="preserve">Ariel Soto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Montserrat Black" w:cs="Montserrat Black" w:eastAsia="Montserrat Black" w:hAnsi="Montserrat Black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Black" w:cs="Montserrat Black" w:eastAsia="Montserrat Black" w:hAnsi="Montserrat Black"/>
                <w:sz w:val="24"/>
                <w:szCs w:val="24"/>
              </w:rPr>
            </w:pPr>
            <w:r w:rsidDel="00000000" w:rsidR="00000000" w:rsidRPr="00000000">
              <w:rPr>
                <w:rFonts w:ascii="Montserrat Black" w:cs="Montserrat Black" w:eastAsia="Montserrat Black" w:hAnsi="Montserrat Black"/>
                <w:sz w:val="24"/>
                <w:szCs w:val="24"/>
                <w:rtl w:val="0"/>
              </w:rPr>
              <w:t xml:space="preserve">Karina Perez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Montserrat Black" w:cs="Montserrat Black" w:eastAsia="Montserrat Black" w:hAnsi="Montserrat Black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Montserrat Black" w:cs="Montserrat Black" w:eastAsia="Montserrat Black" w:hAnsi="Montserrat Black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jc w:val="left"/>
        <w:rPr>
          <w:color w:val="ffffff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1909" w:w="16834" w:orient="landscape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Black">
    <w:embedBold w:fontKey="{00000000-0000-0000-0000-000000000000}" r:id="rId1" w:subsetted="0"/>
    <w:embedBoldItalic w:fontKey="{00000000-0000-0000-0000-000000000000}" r:id="rId2" w:subsetted="0"/>
  </w:font>
  <w:font w:name="Montserrat ExtraBold">
    <w:embedBold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4091625</wp:posOffset>
          </wp:positionH>
          <wp:positionV relativeFrom="paragraph">
            <wp:posOffset>-142874</wp:posOffset>
          </wp:positionV>
          <wp:extent cx="1423988" cy="65285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2447" l="0" r="0" t="30851"/>
                  <a:stretch>
                    <a:fillRect/>
                  </a:stretch>
                </pic:blipFill>
                <pic:spPr>
                  <a:xfrm>
                    <a:off x="0" y="0"/>
                    <a:ext cx="1423988" cy="65285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Black-bold.ttf"/><Relationship Id="rId2" Type="http://schemas.openxmlformats.org/officeDocument/2006/relationships/font" Target="fonts/MontserratBlack-boldItalic.ttf"/><Relationship Id="rId3" Type="http://schemas.openxmlformats.org/officeDocument/2006/relationships/font" Target="fonts/MontserratExtraBold-bold.ttf"/><Relationship Id="rId4" Type="http://schemas.openxmlformats.org/officeDocument/2006/relationships/font" Target="fonts/MontserratExtra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