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ANAVA CLINIC</w:t>
      </w:r>
    </w:p>
    <w:p>
      <w:pPr>
        <w:pStyle w:val="Heading1"/>
      </w:pPr>
      <w:r>
        <w:rPr>
          <w:rFonts w:ascii="Times New Roman" w:hAnsi="Times New Roman"/>
          <w:color w:val="000000"/>
        </w:rPr>
        <w:t>CLINIC LIFECYCLE GUIDE</w:t>
      </w:r>
    </w:p>
    <w:p>
      <w:r>
        <w:rPr>
          <w:rFonts w:ascii="Times New Roman" w:hAnsi="Times New Roman"/>
          <w:b/>
          <w:i w:val="0"/>
          <w:color w:val="000000"/>
          <w:sz w:val="24"/>
        </w:rPr>
        <w:t>Anava Clinic — Neurological Care Platform</w:t>
      </w:r>
    </w:p>
    <w:p>
      <w:r>
        <w:rPr>
          <w:rFonts w:ascii="Times New Roman" w:hAnsi="Times New Roman"/>
          <w:b w:val="0"/>
          <w:i w:val="0"/>
          <w:color w:val="000000"/>
          <w:sz w:val="22"/>
        </w:rPr>
        <w:t>Owned by Mana Health Sciences Group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Version 1.0 — June 2026</w:t>
      </w:r>
    </w:p>
    <w:p>
      <w:r>
        <w:rPr>
          <w:rFonts w:ascii="Times New Roman" w:hAnsi="Times New Roman"/>
          <w:b/>
          <w:i w:val="0"/>
          <w:color w:val="B40000"/>
          <w:sz w:val="20"/>
        </w:rPr>
        <w:t>CONFIDENTIAL — INTERNAL USE ONLY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1. What is the Clinic Lifecycle?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Within the Anava ecosystem, every clinic — whether Anava-owned or partner — passes through a defined lifecycle from the moment a region is established to the day a clinic permanently closes. This document traces that full arc in order, covering every actor, every state change, every consent, and every system event along the way.</w:t>
      </w:r>
    </w:p>
    <w:p/>
    <w:p>
      <w:r>
        <w:rPr>
          <w:rFonts w:ascii="Times New Roman" w:hAnsi="Times New Roman"/>
          <w:b w:val="0"/>
          <w:i/>
          <w:color w:val="000000"/>
          <w:sz w:val="20"/>
        </w:rPr>
        <w:t>This document is a companion to the Application Bible. It does not replace individual flow definitions — it provides the end-to-end narrative that the Bible's individual flows do not tell as one story.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1.1 Lifecycle Stages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Stage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 Acts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Key Events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1. Region Setup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N/A (prerequisite)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 created, Regional Admin assigned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2. Clinic Request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N/A (pre-clinic)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Super/Regional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request submitted and approved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3. Clinic Setup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setup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Admin,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onboarded, staff hired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4. Active Operations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roles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intake, appointments, treatment cycles, staff management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5. Closure Initiated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pending_closure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Super/Regional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 identified (same region/nearby). Patients transferred or exited. Staff transferred or offboarded.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6. Closed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closed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records archived, consents retained permanently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1.2 Clinic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Ownership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 Initiates Creation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Extra Consent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anava_owned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 Health Sciences Group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or 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None (standard staff consents only)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External clinic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 (after partner request)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clinic_join_anava (joining) + clinic_leave_anava (closure)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mobile (optional)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Mana Health Sciences Group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— no fixed address or region restriction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None — doctor pre-assigned at creation</w:t>
            </w:r>
          </w:p>
        </w:tc>
      </w:tr>
    </w:tbl>
    <w:p>
      <w:r>
        <w:rPr>
          <w:rFonts w:ascii="Times New Roman" w:hAnsi="Times New Roman"/>
          <w:b w:val="0"/>
          <w:i/>
          <w:color w:val="000000"/>
          <w:sz w:val="20"/>
        </w:rPr>
        <w:t>Mobile clinic: Doctor provides door-step service — visits patients at their home location. No physical premises. Optional feature concept, not yet launched. Auto-allocation (same load-balance algorithm) applies on first patient intake.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1: Region Setup (Prerequisite)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No clinic can exist without a region. A region is the geographic and administrative container for one or more clinics. The Super Admin manages all regions.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1.1 What Happens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Admin] Creates region record: name, country, state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(country, state) pair must be unique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Region created, status = active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[Super Admin] Assigns Regional Admin to the region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Load-balanced: one Regional Admin per region. Can be updated later.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Regional Admin gains access to all clinics within this region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1.2 Key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Field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Value / Constraint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UUID, primary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region_name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Free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country + state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UNIQUE pair — no two regions can share same country+state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regional_admin_id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FK → profiles.id. Optional at creation, required before clinic goes active.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is_active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TRUE on creation. FALSE if region decommissioned.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1.3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Region must exist before any clinic in that region can be requested.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Regional Admin must be assigned before the region's clinics can reach 'active' status.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One Regional Admin per region at a time. Changing admin via Super Admin (Flow E).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2: Clinic Request and Approval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A clinic does not simply get created — it must be formally requested and approved. Both Anava-owned and partner clinics use the clinic_requests system.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2.1 Anava-Owned Clinic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 or Regional Admin] Submits clinic_request: type='create_clinic', clinic_type='anava_owned'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Payload: clinic name, address, region_id, proposed Clinic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Creates clinic_request record: status='pending'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Reviews request (if submitted by Regional Admin). Reviews own request if self-initiated.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[Super Admin] Approves → clinic_request.status = 'approved'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Creates clinic record: status='setup', clinic_type='anava_owned'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Assigns clinic to region. Sets is_main_branch=TRUE if first clinic in region.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2.2 Partner Clinic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[External Partner] Contacts Anava / submits partnership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Reviews partner proposal. Submits clinic_request: type='create_clinic', clinic_type='partner'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Reviews and approves partnership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Creates clinic record: status='setup', clinic_type='partner'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Generates clinic_join_anava consent template for this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[Partner Clinic Admin] Reviews and signs clinic_join_anava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[System] consent_records created (clinic_join_anava). Clinic status remains 'setup' until setup complete.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2.3 Request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pending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Request submitted, awaiting Super Admin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approved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approved. Clinic record created.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rejected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Super Admin rejected. No clinic created. Initiator notified.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withdrawn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Initiator withdrew request before review completed.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2.4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cannot be created without an approved clinic_request.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Partner clinic clinic_join_anava consent must be signed before clinic can become active.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Rejected requests are archived permanently — never deleted.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3: Clinic Setup  (status = setup)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Once approved and created, the clinic is in 'setup' status. It cannot accept patients until setup is complete and status transitions to 'active'.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3.1 Clinic Admin Onboarding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[Regional Admin] Invites proposed Clinic Admin (identified in clinic_request payload)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[Clinic Admin] Accepts invitation, creates account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profiles record created: role='clinic_admin'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Generates staff_onboarding consent for Clinic Admin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[Clinic Admin] Signs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6. [System] clinic_staff_assignments record: staff_role='clinic_admin', is_active=TRUE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7. [Clinic Admin] Gains access to clinic portal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3.2 Staff Onboarding (During Setup)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Clinic Admin must onboard at minimum: 1 Doctor, 1 Clinical Assistant, 1 Receptionist before clinic can go active.</w:t>
      </w:r>
    </w:p>
    <w:p/>
    <w:p>
      <w:r>
        <w:rPr>
          <w:rFonts w:ascii="Times New Roman" w:hAnsi="Times New Roman"/>
          <w:b w:val="0"/>
          <w:i/>
          <w:color w:val="000000"/>
          <w:sz w:val="20"/>
        </w:rPr>
        <w:t>Two paths to bring in staff: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A — Open Position Request (Clinic Admin does not have a candidate):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A1. [Clinic Admin] Submits staff_request: type='open_position', position_role='doctor'/'clinical_assistant'/'receptionist'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A2. [Regional Admin] Reviews and approves open position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A3. [Regional Admin / Clinic Admin] Identifies and vets candidate externally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A4. [System] Once candidate identified → proceed to candidate referral process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B — Candidate Referral (Clinic Admin has a specific person in mind):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B1. [Clinic Admin] Submits staff_request: type='candidate_referral'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Includes: candidate name, email, phone, role, credentials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B2. [Regional Admin] Reviews candidate, verifies credentials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B3. [Regional Admin] Approves or rejects candidate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B4. [System] If approved: sends invitation to candidate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B5. [Candidate] Creates account, signs staff_onboarding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B6. [System] clinic_staff_assignments record created. Role access granted.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3.3 Minimum Staff for 'Active'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Role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Minimum Count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Why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Cannot process patients without a Doctor for allocation and treatment plans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Cannot conduct Session 1 without a Clinical Assistant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Cannot register patients or book appointments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Already onboarded in step 3.1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3.4 Status Transition: setup → active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[Clinic Admin] Confirms all minimum staff are onboarded and clinic configuration complete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Validates: minimum staff present, all required consents signed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clinic.status → 'active'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Clinic now appears in patient-facing system. Patient registration enabled.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3.5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cannot accept patients in 'setup' status.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onboarded staff must sign staff_onboarding consent before gaining access.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Admin cannot directly hire staff — Regional Admin must approve all candidates.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4: Active Operations  (status = active)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This is the primary state of a clinic. All patient care, appointments, treatment, and staff management happen here. A clinic stays in 'active' status indefinitely until a closure is initiated.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4.1 What Happens in Active State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Activity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System Records Created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registration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Receptionist, 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profiles, patients, patient_disease_selection, consent_records (onboarding), anamnesis, general PRS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auto-allocation + CA protocol authorization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System, Doctor, CA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doctor-patient link, assessment_protocol_requests (CA submits → Doctor approves)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booking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appointment_blocks, sessions (Session 1 scheduled)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1 — CA stage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EEG report, prs_assessment_instances (main_clinical), additional test records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2 — Doctor consult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 (Path A) OR additional_tests_request (Path 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3 — Additional tests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Additional test reports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4 — Doctor review + plan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sessions (1–5)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Assistant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treatment_sessions records, device_assignments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Home treatment visit (interim)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 or Doctor, 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sessions record (phase='home_treatment_visit'). Progress notes, device check, possible treatment plan adjustment.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Follow-up cycles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clinical roles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appointment_blocks, follow-up PRS, updated treatment_plans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management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Admin, Reg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staff_requests, clinic_staff_assignments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exit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Doctor, Clinic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(patient_clinic_exit)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4.2 Ongoing Staff Management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Staff roster changes continuously during active operations. Three types of staff requests: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Request Type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Initiated By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Approved By</w:t>
            </w:r>
          </w:p>
        </w:tc>
        <w:tc>
          <w:tcPr>
            <w:tcW w:type="dxa" w:w="216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Outcome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open_position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 position listed. Candidate sought.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candidate_referral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Candidate vetted. If approved: onboarded with consent.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staff_removal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 offboarded. staff_offboarding consent signed.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4.3 Patient Care Cycle (Summary)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Each patient in an active clinic cycles through one or more Appointment Blocks:</w:t>
      </w:r>
    </w:p>
    <w:p/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Patient registers → Doctor allocated → CA prepares protocol → Doctor authorizes protocol → Appointment Block created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APPOINTMENT BLOCK (Initial or Follow-up):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Session 1 (Clinical Assistant — all tests, no doctor)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Session 2 (Doctor — reviews, gives plan OR requests more tests)</w:t>
      </w:r>
    </w:p>
    <w:p>
      <w:pPr>
        <w:ind w:left="907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[Session 3 (CA — additional tests, no doctor)]</w:t>
      </w:r>
    </w:p>
    <w:p>
      <w:pPr>
        <w:ind w:left="907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[Session 4 (Doctor — reviews all, gives plan)]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Treatment Sessions: 5 (initial) or 1–5 (follow-up)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Home Sessions (patient self-administers)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Follow-up Block triggered → repeat from Session 1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Doctor discharges patient → Patient exit consent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4.4 Concurrent Patients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Multiple patients can be in different stages simultaneously within one clinic. The system tracks each patient's appointment block and session independently. One Doctor can have multiple active patients; auto-allocation is load-balanced by active patient count.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4.5 Rules During Active State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Doctor must be allocated before any appointment block can be created for a patient.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Each patient can only have one 'in_progress' appointment block at a time.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Treatment sessions cannot be booked until a treatment_plans record exists for this block.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Follow-up blocks use 1–5 treatment sessions (Doctor decides). Initial block is always 5.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activity logged in activity_logs. All DB changes captured in audit_logs.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4.6 Patient Relocation Transfer (Mid-Operation Event)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A patient relocation transfer can occur at any point during Stage 4 active operations. It is not a closure event — the clinic remains active. When a patient permanently moves to a new area or region, their entire care context is transferred to the nearest active clinic in the new region.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Step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Actor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Notifies clinic of permanent relocation. Provides new address and new region.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Initiates relocation transfer request in portal. System identifies nearest active clinic in new region.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Creates patient_clinic_transfers record: transfer_reason='patient_relocation', status='pending'.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Reviews and approves request. Confirms receiving clinic has doctor capacity.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Auto-allocates Doctor at new clinic (same load-balance algorithm as initial registration). Mandatory — patient cannot enter new clinic without doctor assignment.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Generates patient_relocation_transfer consent for patient.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Signs patient_relocation_transfer consent.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records accessible at new clinic. Old clinic → read-only. Active appointment block (if any) carries over to new clinic with new doctor. No restart.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System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Full event trail written to activity_logs. All DB changes captured in audit_logs. patient_clinic_transfers.status → 'completed'.</w:t>
            </w:r>
          </w:p>
        </w:tc>
      </w:tr>
    </w:tbl>
    <w:p/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Relocation transfer is NOT a patient exit. No patient_clinic_exit consent signed. Patient continues care at new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relocation events must be logged in activity_logs and audit_logs — initiation, approval, consent, and completion.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Auto doctor allocation at the new clinic is mandatory regardless of transfer reason.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5: Closure Initiated  (status = pending_closure)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Closure can be initiated by Super Admin or Regional Admin. When a clinic closes, active patients are not simply abandoned — they are transferred to a receiving clinic in the same region or a nearby region. Staff are given the same opportunity. No patient should lose continuity of care due to a clinic closure.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5.1 Closure Trigger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[Super Admin or Regional Admin] Submits clinic_request: type='close_clinic'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CHECK — identifies all active patients (mid-treatment or mid-appointment-block) and all active staff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[Super Admin] Reviews and approves closure request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clinic.status → 'pending_closure'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[System] Notifies Clinic Admin and Regional Admin: closure in progress, transfer planning required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5.2 Receiving Clinic Selection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Before any patient or staff action begins, Regional Admin must identify a receiving clinic.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[Regional Admin] Identifies receiving clinic(s) for patient transfers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MUST be in same region OR an immediately neighboring region. Cannot assign to a distant region.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Confirms receiving clinic has sufficient capacity: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Enough Doctors for incoming patients, enough CAs and Receptionists for appointment load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[Regional Admin] If no single clinic can absorb all patients: split transfers across multiple nearby clinics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Records receiving clinic assignment(s) against closing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5. [Regional Admin] Notifies Clinic Admins of both closing and receiving clinics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Selection Constraint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Rule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Same region preferred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 must be in the same region as the closing clinic if one exists with capacity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Neighboring region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Allowed only if no same-region clinic has capacity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Distance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 must prioritize geographic proximity — patient travel burden must be minimized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Capacity check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 must have at least 1 available Doctor and sufficient CA/Receptionist slots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Multiple receiving clinics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Allowed — patients can be split across clinics based on proximity and capacity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5.3 Patient Transfer (For Each Active Patient)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Every active patient is offered a transfer to the identified receiving clinic. Transfer preserves all records, active treatment blocks, and clinical history.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[Doctor (closing clinic)] Reviews each patient's current status: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Active appointment block? Mid-treatment-sessions? Home treatment phase? Follow-up pending?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[Doctor / Clinic Admin] Presents transfer offer to patient</w:t>
      </w:r>
    </w:p>
    <w:p>
      <w:pPr>
        <w:ind w:left="680"/>
      </w:pPr>
      <w:r>
        <w:rPr>
          <w:rFonts w:ascii="Times New Roman" w:hAnsi="Times New Roman"/>
          <w:b w:val="0"/>
          <w:i/>
          <w:color w:val="000000"/>
          <w:sz w:val="19"/>
        </w:rPr>
        <w:t>→ Explains: which receiving clinic, approximate distance, continuity of records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Generates patient_clinic_transfer consent for this patient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[Patient] Reviews consent. Makes choice: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A — Patient Accepts Transfer: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A1. [Patient] Signs patient_clinic_transfer consent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A2. [System] consent_records created (patient_clinic_transfer)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A3. [System] Creates patient_clinic_transfers record: from_clinic, to_clinic, active_block_id, transfer_reason='clinic_closure'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A4. [System] Migrates active appointment_block to receiving clinic (clinic_id updated)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A5. [System] All records linked to patient carry over: PRS history, EEG, treatment plans, anamnesis, consents — nothing deleted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A6. [System] Auto-allocates Doctor at receiving clinic for this patient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A7. [System] Notifies Receptionist at receiving clinic: new patient arriving via transfer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A8. [System] Patient's treatment continues from exactly where it stopped — no restart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B — Patient Declines Transfer (rare):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B1. [Patient] Declines transfer. Chooses to exit.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B2. [System] Generates patient_clinic_exit consent instead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B3. [Patient] Signs patient_clinic_exit consent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B4. [System] Patient record archived. All clinical records retained permanently.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B5. Patient can register at any Anava clinic independently in future — records accessible if they return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What Transfers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How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appointment block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appointment_blocks.clinic_id updated to receiving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 treatment plan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treatment_plans carries over (no change — linked to patient not clinic)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PRS history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prs_assessment_instances all carry over (linked to patient)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EEG and test reports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Carry over (linked to patient)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Anamnesis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Carries over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consent records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Carry over — permanently retained regardless of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Doctor-patient link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Old link archived. New Doctor allocated at receiving clinic.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Appointment block progress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 history preserved. Block continues from current session.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5.4 Staff Transfer (For Each Active Staff Member)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Every staff member is offered a transfer to the receiving clinic. Regional Admin facilitates — no new referral process needed since credentials already verified.</w:t>
      </w:r>
    </w:p>
    <w:p/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[Regional Admin] Reviews each staff member's role and confirms matching position exists at receiving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[Regional Admin] Presents transfer offer to staff member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[Staff Member] Makes choice: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A — Staff Accepts Transfer: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A1. [System] Generates staff_offboarding consent for closing clinic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A2. [Staff] Signs staff_offboarding consent at closing clinic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A3. [System] clinic_staff_assignments.is_active → FALSE, removed_at set at closing clinic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A4. [System] Generates staff_onboarding consent for receiving clinic (fast-tracked — no re-referral or Regional Admin re-approval needed)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A5. [Staff] Signs staff_onboarding consent at receiving clinic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A6. [System] clinic_staff_assignments created at receiving clinic. Access granted.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A7. Staff begins work at receiving clinic. Previous patient relationships follow their transferred patients.</w:t>
      </w:r>
    </w:p>
    <w:p/>
    <w:p>
      <w:r>
        <w:rPr>
          <w:rFonts w:ascii="Times New Roman" w:hAnsi="Times New Roman"/>
          <w:b/>
          <w:i w:val="0"/>
          <w:color w:val="000000"/>
          <w:sz w:val="20"/>
        </w:rPr>
        <w:t xml:space="preserve">  PATH B — Staff Declines Transfer: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B1. [System] Generates staff_offboarding consent for closing clinic only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B2. [Staff] Signs staff_offboarding consent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B3. [System] Access revoked. clinic_staff_assignments closed.</w:t>
      </w:r>
    </w:p>
    <w:p>
      <w:pPr>
        <w:ind w:left="567"/>
      </w:pPr>
      <w:r>
        <w:rPr>
          <w:rFonts w:ascii="Times New Roman" w:hAnsi="Times New Roman"/>
          <w:b w:val="0"/>
          <w:i w:val="0"/>
          <w:color w:val="000000"/>
          <w:sz w:val="20"/>
        </w:rPr>
        <w:t>B4. Staff may be re-referred to any clinic in future via normal Flow H process</w:t>
      </w:r>
    </w:p>
    <w:p/>
    <w:p>
      <w:r>
        <w:rPr>
          <w:rFonts w:ascii="Times New Roman" w:hAnsi="Times New Roman"/>
          <w:b/>
          <w:i w:val="0"/>
          <w:color w:val="B40000"/>
          <w:sz w:val="20"/>
        </w:rPr>
        <w:t>Doctor transfer priority note: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Where possible, if a Doctor is transferring AND their patients are also transferring to the same receiving clinic, the system should maintain the existing Doctor-patient relationship. This preserves clinical continuity.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5.5 Partner-Only: Clinic Leave Consent</w:t>
      </w:r>
    </w:p>
    <w:p>
      <w:r>
        <w:rPr>
          <w:rFonts w:ascii="Times New Roman" w:hAnsi="Times New Roman"/>
          <w:b/>
          <w:i w:val="0"/>
          <w:color w:val="000000"/>
          <w:sz w:val="20"/>
        </w:rPr>
        <w:t>Partner clinics must sign clinic_leave_anava consent before closure can complete. Anava-owned clinics skip this step.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Generates clinic_leave_anava consent for partner clinic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[Partner Clinic Admin] Reviews and signs clinic_leave_anava consent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consent_records created (clinic_leave_anava)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5.6 Pre-Closure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Item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Who Completes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System 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clinic(s) identified and confirmed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patient_clinic_transfers records (to_clinic_id set)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active patients: transferred OR exited (with consent)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+ Clinic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(patient_clinic_transfer OR patient_clinic_exit) for each patient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active staff: transferred OR offboarded (with consent)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 Admin + Reg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(staff_offboarding) at closing clinic for each staff member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Transferred staff: onboarded at receiving clinic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Regional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(staff_onboarding) + clinic_staff_assignments at receiving clinic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All pending appointments cancelled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sessions.status → 'cancelled'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 clinic_leave_anava consent signed (partner clinics only)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Partner Clinic Admin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consent_records (clinic_leave_anava)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5.7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Receiving clinic MUST be in the same region or immediately neighboring region — no distant assignments.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cannot move to 'closed' until every active patient has either transferred (consent signed) or exited (consent signed).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cannot move to 'closed' until every staff member has signed staff_offboarding consent at the closing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Staff transfer to receiving clinic is fast-tracked — no new Regional Admin referral approval needed (credentials already verified).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If patient declines transfer, patient_clinic_exit consent is collected instead. Patient's records are retained permanently.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 who transfers: ALL records carry over. Nothing is deleted or reset. Treatment continues from exact point of interruption.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Doctor-patient relationship should be preserved through transfer wherever the same Doctor is also transferring to the same receiving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Partner clinic_leave_anava consent must be signed before closure completes (partner clinics only).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Stage 6: Closed  (status = closed)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Once all pre-closure steps are complete, the system transitions the clinic to 'closed'. This is a terminal state — a closed clinic cannot be reopened.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6.1 Status Transition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1. [System] Validates all checklist items complete (5.5)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2. [System] clinic.status → 'closed'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3. [System] Clinic removed from active lists. Cannot accept new registrations or appointments.</w:t>
      </w:r>
    </w:p>
    <w:p>
      <w:pPr>
        <w:ind w:left="283"/>
      </w:pPr>
      <w:r>
        <w:rPr>
          <w:rFonts w:ascii="Times New Roman" w:hAnsi="Times New Roman"/>
          <w:b w:val="0"/>
          <w:i w:val="0"/>
          <w:color w:val="000000"/>
          <w:sz w:val="20"/>
        </w:rPr>
        <w:t>4. [System] All clinic records archived. Read-only access retained for audit purposes.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6.2 What Is Retained Permanently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Record Type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Retained</w:t>
            </w:r>
          </w:p>
        </w:tc>
        <w:tc>
          <w:tcPr>
            <w:tcW w:type="dxa" w:w="288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clinical records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Medical record compliance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 records (all types)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Legal and compliance requirement — never deleted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audit_logs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Tamper-proof audit trail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activity_logs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Business event history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staff_requests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HR and compliance 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clinic_requests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Administrative audit trail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treatment records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Clinical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PRS assessment data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Yes, permanently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Neurological research value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6.3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'closed' is a terminal state. No reactivation path exists.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No records are deleted when a clinic closes — only archived.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Transferred patients' records are not 'moved' — they remain linked to the patient and are accessible at the receiving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Super Admin and Regional Admin retain read-only access to closed clinic data for audit.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 new clinic in the same region requires a new clinic_request — closure of one does not block new creation.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DB Additions for Closure Transfer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The patient transfer flow requires two additions to the v7 schema: a new consent type and a new tracking table.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New Consent Type: patient_clinic_transfer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Add 'patient_clinic_transfer' to the consent_templates.consent_type CHECK constraint:</w:t>
      </w:r>
    </w:p>
    <w:p/>
    <w:p>
      <w:pPr/>
      <w:r>
        <w:rPr>
          <w:rFonts w:ascii="Courier New" w:hAnsi="Courier New"/>
          <w:sz w:val="18"/>
        </w:rPr>
        <w:t>-- Update consent_type CHECK on consent_templates</w:t>
        <w:br/>
        <w:t>ALTER TABLE consent_templates DROP CONSTRAINT IF EXISTS consent_templates_consent_type_check;</w:t>
        <w:br/>
        <w:t>ALTER TABLE consent_templates ADD CONSTRAINT consent_templates_consent_type_check</w:t>
        <w:br/>
        <w:t xml:space="preserve">  CHECK (consent_type IN (</w:t>
        <w:br/>
        <w:t xml:space="preserve">    'patient_onboarding',</w:t>
        <w:br/>
        <w:t xml:space="preserve">    'patient_clinic_exit',</w:t>
        <w:br/>
        <w:t xml:space="preserve">    'patient_clinic_transfer',      -- patient transferred at clinic closure</w:t>
        <w:br/>
        <w:t xml:space="preserve">    'patient_relocation_transfer',  -- NEW: patient permanently relocates to new region</w:t>
        <w:br/>
        <w:t xml:space="preserve">    'staff_onboarding',</w:t>
        <w:br/>
        <w:t xml:space="preserve">    'staff_offboarding',</w:t>
        <w:br/>
        <w:t xml:space="preserve">    'clinic_join_anava',</w:t>
        <w:br/>
        <w:t xml:space="preserve">    'clinic_leave_anava'</w:t>
        <w:br/>
        <w:t xml:space="preserve">  ));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New Table: patient_clinic_transfers</w:t>
      </w:r>
    </w:p>
    <w:p>
      <w:r>
        <w:rPr>
          <w:rFonts w:ascii="Times New Roman" w:hAnsi="Times New Roman"/>
          <w:b w:val="0"/>
          <w:i w:val="0"/>
          <w:color w:val="000000"/>
          <w:sz w:val="20"/>
        </w:rPr>
        <w:t>Tracks each patient transfer event during a clinic closure:</w:t>
      </w:r>
    </w:p>
    <w:p/>
    <w:p>
      <w:pPr/>
      <w:r>
        <w:rPr>
          <w:rFonts w:ascii="Courier New" w:hAnsi="Courier New"/>
          <w:sz w:val="18"/>
        </w:rPr>
        <w:t>CREATE TABLE patient_clinic_transfers (</w:t>
        <w:br/>
        <w:t xml:space="preserve">  transfer_id       UUID PRIMARY KEY DEFAULT gen_random_uuid(),</w:t>
        <w:br/>
        <w:t xml:space="preserve">  patient_id        UUID NOT NULL REFERENCES profiles(id) ON DELETE RESTRICT,</w:t>
        <w:br/>
        <w:t xml:space="preserve">  from_clinic_id    UUID NOT NULL REFERENCES clinics(clinic_id) ON DELETE RESTRICT,</w:t>
        <w:br/>
        <w:t xml:space="preserve">  to_clinic_id      UUID NOT NULL REFERENCES clinics(clinic_id) ON DELETE RESTRICT,</w:t>
        <w:br/>
        <w:t xml:space="preserve">  from_doctor_id    UUID REFERENCES profiles(id) ON DELETE SET NULL,</w:t>
        <w:br/>
        <w:t xml:space="preserve">  to_doctor_id      UUID REFERENCES profiles(id) ON DELETE SET NULL,</w:t>
        <w:br/>
        <w:t xml:space="preserve">  transfer_reason   TEXT NOT NULL DEFAULT 'clinic_closure'</w:t>
        <w:br/>
        <w:t xml:space="preserve">                    CHECK (transfer_reason IN (</w:t>
        <w:br/>
        <w:t xml:space="preserve">                      'clinic_closure',      -- patient transferred when their clinic closes</w:t>
        <w:br/>
        <w:t xml:space="preserve">                      'patient_relocation',  -- NEW: patient permanently relocates to new region</w:t>
        <w:br/>
        <w:t xml:space="preserve">                      'patient_request',     -- patient requests transfer for personal reasons</w:t>
        <w:br/>
        <w:t xml:space="preserve">                      'doctor_transfer'      -- patient's doctor moves to a different clinic</w:t>
        <w:br/>
        <w:t xml:space="preserve">                    )),</w:t>
        <w:br/>
        <w:t xml:space="preserve">  active_block_id   UUID REFERENCES appointment_blocks(block_id) ON DELETE SET NULL,</w:t>
        <w:br/>
        <w:t xml:space="preserve">  -- active_block_id: the in-progress appointment block at time of transfer, if any</w:t>
        <w:br/>
        <w:t xml:space="preserve">  status            TEXT NOT NULL DEFAULT 'pending'</w:t>
        <w:br/>
        <w:t xml:space="preserve">                    CHECK (status IN ('pending','consented','completed','declined')),</w:t>
        <w:br/>
        <w:t xml:space="preserve">  consent_id        UUID REFERENCES consent_records(consent_id) ON DELETE SET NULL,</w:t>
        <w:br/>
        <w:t xml:space="preserve">  initiated_by      UUID NOT NULL REFERENCES profiles(id) ON DELETE RESTRICT,</w:t>
        <w:br/>
        <w:t xml:space="preserve">  notes             TEXT,</w:t>
        <w:br/>
        <w:t xml:space="preserve">  created_at        TIMESTAMPTZ NOT NULL DEFAULT NOW(),</w:t>
        <w:br/>
        <w:t xml:space="preserve">  updated_at        TIMESTAMPTZ NOT NULL DEFAULT NOW()</w:t>
        <w:br/>
        <w:t>);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patient_clinic_transfers Field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Field</w:t>
            </w:r>
          </w:p>
        </w:tc>
        <w:tc>
          <w:tcPr>
            <w:tcW w:type="dxa" w:w="4320"/>
            <w:shd w:val="clear" w:color="auto" w:fill="DCDCDC"/>
          </w:tcPr>
          <w:p>
            <w:r/>
            <w:r>
              <w:rPr>
                <w:rFonts w:ascii="Times New Roman" w:hAnsi="Times New Roman"/>
                <w:b/>
                <w:i w:val="0"/>
                <w:color w:val="000000"/>
                <w:sz w:val="19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transfer_id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Primary key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Patient being transferred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from_clinic_id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Closing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to_clinic_id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Receiving clinic (same region or neighboring region)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from_doctor_id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Doctor at closing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to_doctor_id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Newly allocated Doctor at receiving clinic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transfer_reason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'clinic_closure' for closure-driven transfers. 'patient_relocation' for patient-initiated relocations. 'patient_request' for voluntary transfers. 'doctor_transfer' for doctor moves.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active_block_id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The appointment block in progress at time of transfer (if any). Block carries over to receiving clinic — no restart.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pending → consented (consent signed) → completed (patient active at receiving clinic) OR declined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consent_id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FK to the consent_records entry: patient_clinic_transfer (closure) or patient_relocation_transfer (relocation)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initiated_by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/>
                <w:b w:val="0"/>
                <w:i w:val="0"/>
                <w:color w:val="000000"/>
                <w:sz w:val="19"/>
              </w:rPr>
              <w:t>Receptionist or Clinic Admin who initiated the transfer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Complete Clinic Lifecycle Arc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Full state flow from region creation to clinic closure. Read top to bottom.</w:t>
      </w:r>
    </w:p>
    <w:p/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SUPER ADMIN CREATES REGION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  region.is_active = TRUE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REGIONAL ADMIN ASSIGNED TO REGION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REQUEST SUBMITTED  (anava_owned or partner)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  clinic_requests.status = pending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SUPER ADMIN REVIEWS REQUEST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├─ REJECTED  →  clinic_requests.status = rejected  →  END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└─ APPROVED  →  clinic_requests.status = approved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RECORD CREATED  (status = setup)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[Partner only: clinic_join_anava consent signed]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ADMIN ONBOARDED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staff_onboarding consent signed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clinic_staff_assignments.staff_role = clinic_admin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STAFF ONBOARDED  (Doctor, Clinical Assistant, Receptionist + more as needed)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Each: staff_request → Regional Admin approval → invitation → consent signed → access granted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STATUS → active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━━━━━━━━━━━━━  ACTIVE OPERATIONS  ━━━━━━━━━━━━━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Patient registration (consent signed at registration)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Doctor auto-allocation per patient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Appointment blocks: S1 → S2 → [S3 → S4] → Treatment Sessions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Follow-up blocks (repeat as needed per patient)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Staff management: open positions, referrals, removals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Patient exits (individual, as treatment completes)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━━━━━━━━━━━━━━━━━━━━━━━━━━━━━━━━━━━━━━━━━━━━━━━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CLOSURE REQUEST SUBMITTED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  clinic_requests.status = pending (close_clinic)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SUPER ADMIN APPROVES CLOSURE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STATUS → pending_closure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Regional Admin identifies receiving clinic(s):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MUST be same region or immediately neighboring region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Confirmed capacity (Doctors, CAs, Receptionists)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Complete for each active patient: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PATH A: patient_clinic_transfer consent signed  →  all records migrate to receiving clinic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PATH B: patient_clinic_exit consent signed  →  patient archived (if patient declines transfer)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Complete for each active staff member: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PATH A: staff_offboarding (closing) + staff_onboarding (receiving, fast-tracked)</w:t>
      </w:r>
    </w:p>
    <w:p>
      <w:pPr>
        <w:ind w:left="454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PATH B: staff_offboarding only  (if staff declines transfer)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[Partner only: clinic_leave_anava consent signed]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ALL CHECKLIST ITEMS COMPLETE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     ↓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CLINIC STATUS → closed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All records archived permanently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All consents retained permanently</w:t>
      </w:r>
    </w:p>
    <w:p>
      <w:pPr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   Read-only access for audit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Clinic State Diagram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Arrow notation:  STATE → [trigger] → STATE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Clinic Status States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START → [clinic_request approved] → setup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setup → [Clinic Admin onboarded + minimum staff + partner consent if applicable] → active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active → [close_clinic request approved] → pending_closure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pending_closure → [all patients transferred/exited (consent) + all staff transferred/offboarded (consent) + partner consent if applicable] → closed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closed → [TERMINAL STATE — no further transitions]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Clinic Request States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[Super Admin reviews] → pending (no change until reviewed)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[Super Admin approves] → approved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[Super Admin rejects] → rejected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[Initiator withdraws] → withdrawn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approved → [Clinic created from request] → (request archived, clinic lifecycle begins)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Staff Request States (within active clinic)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[Regional Admin opens review] → under_review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under_review → [Regional Admin approves] → approved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under_review → [Regional Admin rejects] → rejected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pending → [Clinic Admin withdraws] → withdrawn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approved (open_position / candidate_referral) → [Candidate onboarded] → STAFF ACTIVE</w:t>
      </w:r>
    </w:p>
    <w:p>
      <w:pPr>
        <w:pStyle w:val="ListBullet"/>
        <w:ind w:left="0"/>
      </w:pPr>
      <w:r>
        <w:rPr>
          <w:rFonts w:ascii="Times New Roman" w:hAnsi="Times New Roman"/>
          <w:b w:val="0"/>
          <w:i w:val="0"/>
          <w:color w:val="000000"/>
          <w:sz w:val="20"/>
        </w:rPr>
        <w:t>approved (staff_removal) → [Consent signed, access revoked] → STAFF REMOVED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Key Rules and Constraints</w:t>
      </w:r>
    </w:p>
    <w:p>
      <w:pPr>
        <w:pStyle w:val="Heading2"/>
      </w:pPr>
      <w:r>
        <w:rPr>
          <w:rFonts w:ascii="Times New Roman" w:hAnsi="Times New Roman"/>
          <w:color w:val="000000"/>
        </w:rPr>
        <w:t>Clinic Creation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Region must exist and have an active Regional Admin before any clinic in it can go active.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Every clinic must have an approved clinic_request — no direct creation.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Partner clinics must sign clinic_join_anava consent before becoming active.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clinic_code is unique system-wide — assigned at creation for identification.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Staff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 Admin cannot directly hire staff — all hires require Regional Admin approval.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staff members sign staff_onboarding consent before receiving system access.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Staff removal requires Regional Admin approval and staff_offboarding consent.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clinic_staff_assignments uses soft-delete (removed_at). Records never deleted.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Closure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Regional Admin must identify a receiving clinic BEFORE any patient or staff action begins.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Receiving clinic must be in the same region or immediately neighboring region — no distant transfers.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Every active patient must be offered transfer first. Forced exit without transfer offer is not permitted.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Transferring patient: all records (PRS, EEG, treatment plans, consents, active block) carry over intact. Nothing reset.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 who declines transfer signs patient_clinic_exit consent. Records still retained permanently.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Staff transfer to receiving clinic is fast-tracked — no new referral or re-approval needed (credentials already verified).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Doctor-patient relationship must be preserved through transfer wherever Doctor and patient transfer to the same receiving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No active patients can remain when clinic moves to 'closed' — every patient must have transfer or exit consent signed.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staff must have staff_offboarding consent signed at closing clinic before closure completes.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'closed' is terminal. A closed clinic cannot be reopened.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Partner clinics must sign clinic_leave_anava consent at closure.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Patient Relocation Transfer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 relocation transfer is NOT a clinic closure event — the clinic stays active.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Relocation transfer can occur at any point in a patient's lifecycle: between blocks, mid-treatment, or during home treatment.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Auto doctor allocation at the receiving clinic is mandatory — no patient can be transferred without a doctor assignment at the new clinic.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Active appointment block carries over intact. Block resumes from the current session — never restarted.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patient_relocation_transfer consent must be signed before any records transfer or access change.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relocation events must be written to activity_logs and captured in audit_logs.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patient_clinic_transfers records are permanent — never deleted.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Mobile Clinic Rules (Optional Feature — Not Yet Launched)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Mobile clinic type: clinic_type = 'mobile'. Doctor visits patients at home location. No fixed premises.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Mobile clinic configuration stored in mobile_clinic_config table (optional, future feature).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Doctor pre-assigned at mobile clinic creation. Auto-allocation still applies on first patient intake.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session phases, consent flows, and logging rules identical to fixed clinics.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Mobile clinic is a valid receiving clinic for both closure transfers and patient relocation transfers, subject to capacity confirmation.</w:t>
      </w:r>
    </w:p>
    <w:p/>
    <w:p>
      <w:pPr>
        <w:pStyle w:val="Heading2"/>
      </w:pPr>
      <w:r>
        <w:rPr>
          <w:rFonts w:ascii="Times New Roman" w:hAnsi="Times New Roman"/>
          <w:color w:val="000000"/>
        </w:rPr>
        <w:t>Data Retention Rules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Consent records are NEVER deleted — patient, staff, or clinic consents.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audit_logs are NEVER deleted — DB trigger-written, append-only.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activity_logs are NEVER deleted — application-written, append-only.</w:t>
      </w:r>
    </w:p>
    <w:p>
      <w:pPr>
        <w:ind w:left="283"/>
      </w:pPr>
      <w:r>
        <w:rPr>
          <w:rFonts w:ascii="Times New Roman" w:hAnsi="Times New Roman"/>
          <w:b/>
          <w:i w:val="0"/>
          <w:color w:val="000000"/>
          <w:sz w:val="20"/>
        </w:rPr>
        <w:t>⚑  All clinic data remains accessible read-only for Super Admin and Regional Admin after closure.</w:t>
      </w:r>
    </w:p>
    <w:p/>
    <w:p>
      <w:r>
        <w:br w:type="page"/>
      </w:r>
    </w:p>
    <w:p>
      <w:r>
        <w:rPr>
          <w:rFonts w:ascii="Times New Roman" w:hAnsi="Times New Roman"/>
          <w:b/>
          <w:i w:val="0"/>
          <w:color w:val="000000"/>
          <w:sz w:val="22"/>
        </w:rPr>
        <w:t>ANAVA CLINIC — CLINIC LIFECYCLE GUIDE  v1.0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Mana Health Sciences Group — CONFIDENTIAL</w:t>
      </w:r>
    </w:p>
    <w:p>
      <w:r>
        <w:rPr>
          <w:rFonts w:ascii="Times New Roman" w:hAnsi="Times New Roman"/>
          <w:b w:val="0"/>
          <w:i/>
          <w:color w:val="000000"/>
          <w:sz w:val="20"/>
        </w:rPr>
        <w:t>Generated June 2026.  Read alongside the Application Bible for full flow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