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lang w:bidi="hi-IN"/>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B113E8" w:rsidP="0091673B">
          <w:pPr>
            <w:pStyle w:val="CoverLogo"/>
            <w:pBdr>
              <w:bottom w:val="dashSmallGap" w:sz="4" w:space="0" w:color="BFBFBF" w:themeColor="background1" w:themeShade="BF"/>
            </w:pBdr>
          </w:pPr>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E251C5">
              <w:pPr>
                <w:pStyle w:val="Title"/>
                <w:rPr>
                  <w:color w:val="0070C0"/>
                </w:rPr>
              </w:pPr>
              <w:r>
                <w:rPr>
                  <w:color w:val="0070C0"/>
                </w:rPr>
                <w:t xml:space="preserve">Summary of Interviewees Info, </w:t>
              </w:r>
              <w:r w:rsidR="00DD66D0">
                <w:rPr>
                  <w:color w:val="0070C0"/>
                </w:rPr>
                <w:br/>
              </w:r>
              <w:r w:rsidR="00C560CD">
                <w:rPr>
                  <w:color w:val="0070C0"/>
                </w:rPr>
                <w:t>interview</w:t>
              </w:r>
              <w:r w:rsidR="00DD66D0">
                <w:rPr>
                  <w:color w:val="0070C0"/>
                </w:rPr>
                <w:t xml:space="preserve"> </w:t>
              </w:r>
              <w:r w:rsidR="00C713BA">
                <w:rPr>
                  <w:color w:val="0070C0"/>
                </w:rPr>
                <w:t>and Survey details</w:t>
              </w:r>
            </w:p>
          </w:sdtContent>
        </w:sdt>
        <w:p w:rsidR="00B113E8" w:rsidRDefault="00B113E8" w:rsidP="00FD247C">
          <w:pPr>
            <w:pStyle w:val="Subtitle"/>
            <w:pBdr>
              <w:bottom w:val="dashSmallGap" w:sz="4" w:space="15" w:color="BFBFBF" w:themeColor="background1" w:themeShade="BF"/>
            </w:pBdr>
          </w:pP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Ma Min(A0163305N)</w:t>
          </w:r>
          <w:r w:rsidR="00080548" w:rsidRPr="008B20B4">
            <w:rPr>
              <w:sz w:val="28"/>
              <w:szCs w:val="28"/>
            </w:rPr>
            <w:t xml:space="preserve">, </w:t>
          </w:r>
          <w:r w:rsidR="00C11969" w:rsidRPr="008B20B4">
            <w:rPr>
              <w:sz w:val="28"/>
              <w:szCs w:val="28"/>
            </w:rPr>
            <w:t>Muni Ranjan</w:t>
          </w:r>
          <w:r>
            <w:rPr>
              <w:sz w:val="28"/>
              <w:szCs w:val="28"/>
            </w:rPr>
            <w:t>(A</w:t>
          </w:r>
          <w:r w:rsidR="00F46E5E">
            <w:rPr>
              <w:sz w:val="28"/>
              <w:szCs w:val="28"/>
            </w:rPr>
            <w:t>0163382E</w:t>
          </w:r>
          <w:r>
            <w:rPr>
              <w:sz w:val="28"/>
              <w:szCs w:val="28"/>
            </w:rPr>
            <w:t>)</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r w:rsidR="002971E4" w:rsidRPr="008B20B4">
            <w:rPr>
              <w:sz w:val="28"/>
              <w:szCs w:val="28"/>
            </w:rPr>
            <w:t>Weiyu</w:t>
          </w:r>
          <w:r w:rsidR="002971E4">
            <w:rPr>
              <w:sz w:val="28"/>
              <w:szCs w:val="28"/>
            </w:rPr>
            <w:t xml:space="preserve"> (A0163412R)</w:t>
          </w:r>
        </w:p>
        <w:p w:rsidR="00B113E8" w:rsidRDefault="00FA746B" w:rsidP="00416D79">
          <w:pPr>
            <w:pStyle w:val="CompanyInfo"/>
          </w:pPr>
        </w:p>
      </w:sdtContent>
    </w:sdt>
    <w:p w:rsidR="00C713BA" w:rsidRDefault="00C713BA" w:rsidP="00416D79">
      <w:pPr>
        <w:pStyle w:val="CompanyInfo"/>
      </w:pPr>
    </w:p>
    <w:p w:rsidR="00C713BA" w:rsidRDefault="00C713BA" w:rsidP="00416D79">
      <w:pPr>
        <w:pStyle w:val="CompanyInfo"/>
      </w:pPr>
    </w:p>
    <w:p w:rsidR="00C713BA" w:rsidRDefault="00C713BA" w:rsidP="00416D79">
      <w:pPr>
        <w:pStyle w:val="CompanyInfo"/>
        <w:rPr>
          <w:sz w:val="28"/>
          <w:szCs w:val="28"/>
        </w:rPr>
      </w:pPr>
    </w:p>
    <w:p w:rsidR="00803932" w:rsidRDefault="00803932" w:rsidP="00416D79">
      <w:pPr>
        <w:pStyle w:val="CompanyInfo"/>
        <w:rPr>
          <w:sz w:val="28"/>
          <w:szCs w:val="28"/>
        </w:rPr>
      </w:pPr>
    </w:p>
    <w:p w:rsidR="00803932" w:rsidRPr="00416D79" w:rsidRDefault="00803932" w:rsidP="00416D79">
      <w:pPr>
        <w:pStyle w:val="CompanyInfo"/>
        <w:rPr>
          <w:sz w:val="28"/>
          <w:szCs w:val="28"/>
        </w:rPr>
      </w:pPr>
    </w:p>
    <w:p w:rsidR="00B44CF7" w:rsidRDefault="0099739E">
      <w:pPr>
        <w:pStyle w:val="TOC1"/>
        <w:rPr>
          <w:rFonts w:asciiTheme="minorHAnsi" w:eastAsiaTheme="minorEastAsia" w:hAnsiTheme="minorHAnsi"/>
          <w:noProof/>
          <w:color w:val="auto"/>
          <w:sz w:val="22"/>
          <w:lang w:bidi="hi-IN"/>
        </w:rPr>
      </w:pPr>
      <w:r>
        <w:lastRenderedPageBreak/>
        <w:fldChar w:fldCharType="begin"/>
      </w:r>
      <w:r>
        <w:instrText xml:space="preserve"> TOC \o "1-3" \h \z \u </w:instrText>
      </w:r>
      <w:r>
        <w:fldChar w:fldCharType="separate"/>
      </w:r>
      <w:hyperlink w:anchor="_Toc476417865" w:history="1">
        <w:r w:rsidR="00B44CF7" w:rsidRPr="004B3DC6">
          <w:rPr>
            <w:rStyle w:val="Hyperlink"/>
            <w:noProof/>
          </w:rPr>
          <w:t>Objective</w:t>
        </w:r>
        <w:r w:rsidR="00B44CF7">
          <w:rPr>
            <w:noProof/>
            <w:webHidden/>
          </w:rPr>
          <w:tab/>
        </w:r>
        <w:r w:rsidR="00B44CF7">
          <w:rPr>
            <w:noProof/>
            <w:webHidden/>
          </w:rPr>
          <w:fldChar w:fldCharType="begin"/>
        </w:r>
        <w:r w:rsidR="00B44CF7">
          <w:rPr>
            <w:noProof/>
            <w:webHidden/>
          </w:rPr>
          <w:instrText xml:space="preserve"> PAGEREF _Toc476417865 \h </w:instrText>
        </w:r>
        <w:r w:rsidR="00B44CF7">
          <w:rPr>
            <w:noProof/>
            <w:webHidden/>
          </w:rPr>
        </w:r>
        <w:r w:rsidR="00B44CF7">
          <w:rPr>
            <w:noProof/>
            <w:webHidden/>
          </w:rPr>
          <w:fldChar w:fldCharType="separate"/>
        </w:r>
        <w:r w:rsidR="00C560CD">
          <w:rPr>
            <w:noProof/>
            <w:webHidden/>
          </w:rPr>
          <w:t>3</w:t>
        </w:r>
        <w:r w:rsidR="00B44CF7">
          <w:rPr>
            <w:noProof/>
            <w:webHidden/>
          </w:rPr>
          <w:fldChar w:fldCharType="end"/>
        </w:r>
      </w:hyperlink>
    </w:p>
    <w:p w:rsidR="00B44CF7" w:rsidRDefault="00B44CF7">
      <w:pPr>
        <w:pStyle w:val="TOC1"/>
        <w:rPr>
          <w:rFonts w:asciiTheme="minorHAnsi" w:eastAsiaTheme="minorEastAsia" w:hAnsiTheme="minorHAnsi"/>
          <w:noProof/>
          <w:color w:val="auto"/>
          <w:sz w:val="22"/>
          <w:lang w:bidi="hi-IN"/>
        </w:rPr>
      </w:pPr>
      <w:hyperlink w:anchor="_Toc476417866" w:history="1">
        <w:r w:rsidRPr="004B3DC6">
          <w:rPr>
            <w:rStyle w:val="Hyperlink"/>
            <w:noProof/>
          </w:rPr>
          <w:t>Interviewees’ Info</w:t>
        </w:r>
        <w:r>
          <w:rPr>
            <w:noProof/>
            <w:webHidden/>
          </w:rPr>
          <w:tab/>
        </w:r>
        <w:r>
          <w:rPr>
            <w:noProof/>
            <w:webHidden/>
          </w:rPr>
          <w:fldChar w:fldCharType="begin"/>
        </w:r>
        <w:r>
          <w:rPr>
            <w:noProof/>
            <w:webHidden/>
          </w:rPr>
          <w:instrText xml:space="preserve"> PAGEREF _Toc476417866 \h </w:instrText>
        </w:r>
        <w:r>
          <w:rPr>
            <w:noProof/>
            <w:webHidden/>
          </w:rPr>
        </w:r>
        <w:r>
          <w:rPr>
            <w:noProof/>
            <w:webHidden/>
          </w:rPr>
          <w:fldChar w:fldCharType="separate"/>
        </w:r>
        <w:r w:rsidR="00C560CD">
          <w:rPr>
            <w:noProof/>
            <w:webHidden/>
          </w:rPr>
          <w:t>3</w:t>
        </w:r>
        <w:r>
          <w:rPr>
            <w:noProof/>
            <w:webHidden/>
          </w:rPr>
          <w:fldChar w:fldCharType="end"/>
        </w:r>
      </w:hyperlink>
    </w:p>
    <w:p w:rsidR="00B44CF7" w:rsidRDefault="00B44CF7">
      <w:pPr>
        <w:pStyle w:val="TOC2"/>
        <w:rPr>
          <w:rFonts w:eastAsiaTheme="minorEastAsia"/>
          <w:sz w:val="22"/>
          <w:lang w:bidi="hi-IN"/>
        </w:rPr>
      </w:pPr>
      <w:hyperlink w:anchor="_Toc476417867" w:history="1">
        <w:r w:rsidRPr="004B3DC6">
          <w:rPr>
            <w:rStyle w:val="Hyperlink"/>
          </w:rPr>
          <w:t>Int</w:t>
        </w:r>
        <w:r w:rsidRPr="004B3DC6">
          <w:rPr>
            <w:rStyle w:val="Hyperlink"/>
          </w:rPr>
          <w:t>e</w:t>
        </w:r>
        <w:r w:rsidRPr="004B3DC6">
          <w:rPr>
            <w:rStyle w:val="Hyperlink"/>
          </w:rPr>
          <w:t>rview Format</w:t>
        </w:r>
        <w:r>
          <w:rPr>
            <w:webHidden/>
          </w:rPr>
          <w:tab/>
        </w:r>
        <w:r>
          <w:rPr>
            <w:webHidden/>
          </w:rPr>
          <w:fldChar w:fldCharType="begin"/>
        </w:r>
        <w:r>
          <w:rPr>
            <w:webHidden/>
          </w:rPr>
          <w:instrText xml:space="preserve"> PAGEREF _Toc476417867 \h </w:instrText>
        </w:r>
        <w:r>
          <w:rPr>
            <w:webHidden/>
          </w:rPr>
        </w:r>
        <w:r>
          <w:rPr>
            <w:webHidden/>
          </w:rPr>
          <w:fldChar w:fldCharType="separate"/>
        </w:r>
        <w:r w:rsidR="00C560CD">
          <w:rPr>
            <w:webHidden/>
          </w:rPr>
          <w:t>3</w:t>
        </w:r>
        <w:r>
          <w:rPr>
            <w:webHidden/>
          </w:rPr>
          <w:fldChar w:fldCharType="end"/>
        </w:r>
      </w:hyperlink>
    </w:p>
    <w:p w:rsidR="00B44CF7" w:rsidRDefault="00B44CF7">
      <w:pPr>
        <w:pStyle w:val="TOC2"/>
        <w:rPr>
          <w:rFonts w:eastAsiaTheme="minorEastAsia"/>
          <w:sz w:val="22"/>
          <w:lang w:bidi="hi-IN"/>
        </w:rPr>
      </w:pPr>
      <w:hyperlink w:anchor="_Toc476417868" w:history="1">
        <w:r w:rsidRPr="004B3DC6">
          <w:rPr>
            <w:rStyle w:val="Hyperlink"/>
          </w:rPr>
          <w:t>Interview Details</w:t>
        </w:r>
        <w:r>
          <w:rPr>
            <w:webHidden/>
          </w:rPr>
          <w:tab/>
        </w:r>
        <w:r>
          <w:rPr>
            <w:webHidden/>
          </w:rPr>
          <w:fldChar w:fldCharType="begin"/>
        </w:r>
        <w:r>
          <w:rPr>
            <w:webHidden/>
          </w:rPr>
          <w:instrText xml:space="preserve"> PAGEREF _Toc476417868 \h </w:instrText>
        </w:r>
        <w:r>
          <w:rPr>
            <w:webHidden/>
          </w:rPr>
        </w:r>
        <w:r>
          <w:rPr>
            <w:webHidden/>
          </w:rPr>
          <w:fldChar w:fldCharType="separate"/>
        </w:r>
        <w:r w:rsidR="00C560CD">
          <w:rPr>
            <w:webHidden/>
          </w:rPr>
          <w:t>3</w:t>
        </w:r>
        <w:r>
          <w:rPr>
            <w:webHidden/>
          </w:rPr>
          <w:fldChar w:fldCharType="end"/>
        </w:r>
      </w:hyperlink>
    </w:p>
    <w:p w:rsidR="00B44CF7" w:rsidRDefault="00B44CF7">
      <w:pPr>
        <w:pStyle w:val="TOC1"/>
        <w:rPr>
          <w:rFonts w:asciiTheme="minorHAnsi" w:eastAsiaTheme="minorEastAsia" w:hAnsiTheme="minorHAnsi"/>
          <w:noProof/>
          <w:color w:val="auto"/>
          <w:sz w:val="22"/>
          <w:lang w:bidi="hi-IN"/>
        </w:rPr>
      </w:pPr>
      <w:hyperlink w:anchor="_Toc476417869" w:history="1">
        <w:r w:rsidRPr="004B3DC6">
          <w:rPr>
            <w:rStyle w:val="Hyperlink"/>
            <w:noProof/>
          </w:rPr>
          <w:t>Interview Summary</w:t>
        </w:r>
        <w:r>
          <w:rPr>
            <w:noProof/>
            <w:webHidden/>
          </w:rPr>
          <w:tab/>
        </w:r>
        <w:r>
          <w:rPr>
            <w:noProof/>
            <w:webHidden/>
          </w:rPr>
          <w:fldChar w:fldCharType="begin"/>
        </w:r>
        <w:r>
          <w:rPr>
            <w:noProof/>
            <w:webHidden/>
          </w:rPr>
          <w:instrText xml:space="preserve"> PAGEREF _Toc476417869 \h </w:instrText>
        </w:r>
        <w:r>
          <w:rPr>
            <w:noProof/>
            <w:webHidden/>
          </w:rPr>
        </w:r>
        <w:r>
          <w:rPr>
            <w:noProof/>
            <w:webHidden/>
          </w:rPr>
          <w:fldChar w:fldCharType="separate"/>
        </w:r>
        <w:r w:rsidR="00C560CD">
          <w:rPr>
            <w:noProof/>
            <w:webHidden/>
          </w:rPr>
          <w:t>4</w:t>
        </w:r>
        <w:r>
          <w:rPr>
            <w:noProof/>
            <w:webHidden/>
          </w:rPr>
          <w:fldChar w:fldCharType="end"/>
        </w:r>
      </w:hyperlink>
    </w:p>
    <w:p w:rsidR="00B44CF7" w:rsidRDefault="00B44CF7">
      <w:pPr>
        <w:pStyle w:val="TOC1"/>
        <w:rPr>
          <w:rFonts w:asciiTheme="minorHAnsi" w:eastAsiaTheme="minorEastAsia" w:hAnsiTheme="minorHAnsi"/>
          <w:noProof/>
          <w:color w:val="auto"/>
          <w:sz w:val="22"/>
          <w:lang w:bidi="hi-IN"/>
        </w:rPr>
      </w:pPr>
      <w:hyperlink w:anchor="_Toc476417870" w:history="1">
        <w:r w:rsidRPr="004B3DC6">
          <w:rPr>
            <w:rStyle w:val="Hyperlink"/>
            <w:noProof/>
          </w:rPr>
          <w:t>Survey Objectives</w:t>
        </w:r>
        <w:r>
          <w:rPr>
            <w:noProof/>
            <w:webHidden/>
          </w:rPr>
          <w:tab/>
        </w:r>
        <w:r>
          <w:rPr>
            <w:noProof/>
            <w:webHidden/>
          </w:rPr>
          <w:fldChar w:fldCharType="begin"/>
        </w:r>
        <w:r>
          <w:rPr>
            <w:noProof/>
            <w:webHidden/>
          </w:rPr>
          <w:instrText xml:space="preserve"> PAGEREF _Toc476417870 \h </w:instrText>
        </w:r>
        <w:r>
          <w:rPr>
            <w:noProof/>
            <w:webHidden/>
          </w:rPr>
        </w:r>
        <w:r>
          <w:rPr>
            <w:noProof/>
            <w:webHidden/>
          </w:rPr>
          <w:fldChar w:fldCharType="separate"/>
        </w:r>
        <w:r w:rsidR="00C560CD">
          <w:rPr>
            <w:noProof/>
            <w:webHidden/>
          </w:rPr>
          <w:t>5</w:t>
        </w:r>
        <w:r>
          <w:rPr>
            <w:noProof/>
            <w:webHidden/>
          </w:rPr>
          <w:fldChar w:fldCharType="end"/>
        </w:r>
      </w:hyperlink>
    </w:p>
    <w:p w:rsidR="00B44CF7" w:rsidRDefault="00B44CF7">
      <w:pPr>
        <w:pStyle w:val="TOC1"/>
        <w:rPr>
          <w:rFonts w:asciiTheme="minorHAnsi" w:eastAsiaTheme="minorEastAsia" w:hAnsiTheme="minorHAnsi"/>
          <w:noProof/>
          <w:color w:val="auto"/>
          <w:sz w:val="22"/>
          <w:lang w:bidi="hi-IN"/>
        </w:rPr>
      </w:pPr>
      <w:hyperlink w:anchor="_Toc476417871" w:history="1">
        <w:r w:rsidRPr="004B3DC6">
          <w:rPr>
            <w:rStyle w:val="Hyperlink"/>
            <w:noProof/>
          </w:rPr>
          <w:t>Survey Results:</w:t>
        </w:r>
        <w:r>
          <w:rPr>
            <w:noProof/>
            <w:webHidden/>
          </w:rPr>
          <w:tab/>
        </w:r>
        <w:r>
          <w:rPr>
            <w:noProof/>
            <w:webHidden/>
          </w:rPr>
          <w:fldChar w:fldCharType="begin"/>
        </w:r>
        <w:r>
          <w:rPr>
            <w:noProof/>
            <w:webHidden/>
          </w:rPr>
          <w:instrText xml:space="preserve"> PAGEREF _Toc476417871 \h </w:instrText>
        </w:r>
        <w:r>
          <w:rPr>
            <w:noProof/>
            <w:webHidden/>
          </w:rPr>
        </w:r>
        <w:r>
          <w:rPr>
            <w:noProof/>
            <w:webHidden/>
          </w:rPr>
          <w:fldChar w:fldCharType="separate"/>
        </w:r>
        <w:r w:rsidR="00C560CD">
          <w:rPr>
            <w:noProof/>
            <w:webHidden/>
          </w:rPr>
          <w:t>6</w:t>
        </w:r>
        <w:r>
          <w:rPr>
            <w:noProof/>
            <w:webHidden/>
          </w:rPr>
          <w:fldChar w:fldCharType="end"/>
        </w:r>
      </w:hyperlink>
    </w:p>
    <w:p w:rsidR="00B44CF7" w:rsidRDefault="00B44CF7">
      <w:pPr>
        <w:pStyle w:val="TOC1"/>
        <w:rPr>
          <w:rFonts w:asciiTheme="minorHAnsi" w:eastAsiaTheme="minorEastAsia" w:hAnsiTheme="minorHAnsi"/>
          <w:noProof/>
          <w:color w:val="auto"/>
          <w:sz w:val="22"/>
          <w:lang w:bidi="hi-IN"/>
        </w:rPr>
      </w:pPr>
      <w:hyperlink w:anchor="_Toc476417872" w:history="1">
        <w:r w:rsidRPr="004B3DC6">
          <w:rPr>
            <w:rStyle w:val="Hyperlink"/>
            <w:noProof/>
          </w:rPr>
          <w:t>Survey Summary:</w:t>
        </w:r>
        <w:r>
          <w:rPr>
            <w:noProof/>
            <w:webHidden/>
          </w:rPr>
          <w:tab/>
        </w:r>
        <w:r>
          <w:rPr>
            <w:noProof/>
            <w:webHidden/>
          </w:rPr>
          <w:fldChar w:fldCharType="begin"/>
        </w:r>
        <w:r>
          <w:rPr>
            <w:noProof/>
            <w:webHidden/>
          </w:rPr>
          <w:instrText xml:space="preserve"> PAGEREF _Toc476417872 \h </w:instrText>
        </w:r>
        <w:r>
          <w:rPr>
            <w:noProof/>
            <w:webHidden/>
          </w:rPr>
        </w:r>
        <w:r>
          <w:rPr>
            <w:noProof/>
            <w:webHidden/>
          </w:rPr>
          <w:fldChar w:fldCharType="separate"/>
        </w:r>
        <w:r w:rsidR="00C560CD">
          <w:rPr>
            <w:noProof/>
            <w:webHidden/>
          </w:rPr>
          <w:t>7</w:t>
        </w:r>
        <w:r>
          <w:rPr>
            <w:noProof/>
            <w:webHidden/>
          </w:rPr>
          <w:fldChar w:fldCharType="end"/>
        </w:r>
      </w:hyperlink>
    </w:p>
    <w:p w:rsidR="00B113E8" w:rsidRDefault="0099739E">
      <w:pPr>
        <w:spacing w:before="0" w:after="200"/>
      </w:pPr>
      <w:r>
        <w:fldChar w:fldCharType="end"/>
      </w:r>
      <w:r w:rsidR="00D45237">
        <w:br w:type="page"/>
      </w:r>
    </w:p>
    <w:p w:rsidR="00B113E8" w:rsidRPr="00CE6A05" w:rsidRDefault="00CE6A05">
      <w:pPr>
        <w:pStyle w:val="Heading1"/>
        <w:rPr>
          <w:color w:val="0070C0"/>
        </w:rPr>
      </w:pPr>
      <w:bookmarkStart w:id="0" w:name="_Toc476417865"/>
      <w:r>
        <w:rPr>
          <w:color w:val="0070C0"/>
        </w:rPr>
        <w:lastRenderedPageBreak/>
        <w:t>Objective</w:t>
      </w:r>
      <w:bookmarkEnd w:id="0"/>
    </w:p>
    <w:p w:rsidR="00B113E8" w:rsidRDefault="00CE6A05">
      <w:pPr>
        <w:spacing w:after="200"/>
      </w:pPr>
      <w:r>
        <w:t xml:space="preserve">The </w:t>
      </w:r>
      <w:r w:rsidR="000E4C1E">
        <w:t xml:space="preserve">objective of this report is to </w:t>
      </w:r>
      <w:r w:rsidR="00E251C5">
        <w:t>provide the summary of interviewees info, interview findings, and the survey questionnaire to develop an innovative product prototype.</w:t>
      </w:r>
      <w:bookmarkStart w:id="1" w:name="_Toc290225029"/>
    </w:p>
    <w:p w:rsidR="00B113E8" w:rsidRDefault="00E251C5">
      <w:pPr>
        <w:pStyle w:val="Heading1"/>
      </w:pPr>
      <w:bookmarkStart w:id="2" w:name="_Toc476417866"/>
      <w:bookmarkEnd w:id="1"/>
      <w:r>
        <w:t>Interviewees’ Info</w:t>
      </w:r>
      <w:bookmarkEnd w:id="2"/>
    </w:p>
    <w:p w:rsidR="00E251C5" w:rsidRDefault="00E251C5">
      <w:pPr>
        <w:rPr>
          <w:noProof/>
        </w:rPr>
      </w:pPr>
      <w:r>
        <w:rPr>
          <w:noProof/>
        </w:rPr>
        <w:t xml:space="preserve">Since we wanted to focus on generating more work opportunities for different set of people, we identified people with difference work backgrounds. </w:t>
      </w:r>
    </w:p>
    <w:bookmarkStart w:id="3" w:name="_Toc476417867" w:displacedByCustomXml="next"/>
    <w:sdt>
      <w:sdtPr>
        <w:id w:val="-2002733592"/>
        <w:placeholder>
          <w:docPart w:val="FDA94A04361A4C69B20239CDFD57AB86"/>
        </w:placeholder>
        <w:text/>
      </w:sdtPr>
      <w:sdtContent>
        <w:p w:rsidR="00E251C5" w:rsidRDefault="00E251C5" w:rsidP="00E251C5">
          <w:pPr>
            <w:pStyle w:val="Heading2"/>
            <w:rPr>
              <w:rFonts w:asciiTheme="minorHAnsi" w:eastAsiaTheme="minorEastAsia" w:hAnsiTheme="minorHAnsi"/>
              <w:b/>
              <w:bCs/>
              <w:color w:val="auto"/>
              <w:sz w:val="22"/>
              <w:szCs w:val="20"/>
            </w:rPr>
          </w:pPr>
          <w:r>
            <w:t>Interview Format</w:t>
          </w:r>
        </w:p>
      </w:sdtContent>
    </w:sdt>
    <w:bookmarkEnd w:id="3" w:displacedByCustomXml="prev"/>
    <w:p w:rsidR="00E251C5" w:rsidRDefault="00E251C5">
      <w:pPr>
        <w:rPr>
          <w:noProof/>
        </w:rPr>
      </w:pPr>
      <w:r>
        <w:rPr>
          <w:noProof/>
        </w:rPr>
        <w:t>We defined the following interview format to undstand their past work experiences, current day routine and technology barrier. Ask for:</w:t>
      </w:r>
    </w:p>
    <w:p w:rsidR="00E251C5" w:rsidRDefault="00E251C5" w:rsidP="00E251C5">
      <w:pPr>
        <w:pStyle w:val="ListParagraph"/>
        <w:numPr>
          <w:ilvl w:val="0"/>
          <w:numId w:val="16"/>
        </w:numPr>
        <w:rPr>
          <w:noProof/>
        </w:rPr>
      </w:pPr>
      <w:r>
        <w:rPr>
          <w:noProof/>
        </w:rPr>
        <w:t>Basic Info</w:t>
      </w:r>
    </w:p>
    <w:p w:rsidR="00E251C5" w:rsidRDefault="00E251C5" w:rsidP="00E251C5">
      <w:pPr>
        <w:pStyle w:val="ListParagraph"/>
        <w:numPr>
          <w:ilvl w:val="0"/>
          <w:numId w:val="16"/>
        </w:numPr>
        <w:rPr>
          <w:noProof/>
        </w:rPr>
      </w:pPr>
      <w:r>
        <w:rPr>
          <w:noProof/>
        </w:rPr>
        <w:t>What field they worked in and what was their work day look like before retirement?</w:t>
      </w:r>
    </w:p>
    <w:p w:rsidR="00E251C5" w:rsidRDefault="00E251C5" w:rsidP="00E251C5">
      <w:pPr>
        <w:pStyle w:val="ListParagraph"/>
        <w:numPr>
          <w:ilvl w:val="0"/>
          <w:numId w:val="16"/>
        </w:numPr>
        <w:rPr>
          <w:noProof/>
        </w:rPr>
      </w:pPr>
      <w:r>
        <w:rPr>
          <w:noProof/>
        </w:rPr>
        <w:t>How are they spending time currently after retirement?</w:t>
      </w:r>
    </w:p>
    <w:p w:rsidR="00E251C5" w:rsidRDefault="00E251C5" w:rsidP="00E251C5">
      <w:pPr>
        <w:pStyle w:val="ListParagraph"/>
        <w:numPr>
          <w:ilvl w:val="0"/>
          <w:numId w:val="16"/>
        </w:numPr>
        <w:rPr>
          <w:noProof/>
        </w:rPr>
      </w:pPr>
      <w:r>
        <w:rPr>
          <w:noProof/>
        </w:rPr>
        <w:t>If they use technology, what are they using it for?</w:t>
      </w:r>
    </w:p>
    <w:p w:rsidR="000650AE" w:rsidRDefault="00E251C5" w:rsidP="00E251C5">
      <w:pPr>
        <w:pStyle w:val="ListParagraph"/>
        <w:numPr>
          <w:ilvl w:val="0"/>
          <w:numId w:val="16"/>
        </w:numPr>
        <w:rPr>
          <w:noProof/>
        </w:rPr>
      </w:pPr>
      <w:r>
        <w:rPr>
          <w:noProof/>
        </w:rPr>
        <w:t xml:space="preserve">What are their challenges </w:t>
      </w:r>
      <w:r w:rsidR="000650AE">
        <w:rPr>
          <w:noProof/>
        </w:rPr>
        <w:t>for using technology?</w:t>
      </w:r>
    </w:p>
    <w:p w:rsidR="00E251C5" w:rsidRDefault="000650AE" w:rsidP="00E251C5">
      <w:pPr>
        <w:pStyle w:val="ListParagraph"/>
        <w:numPr>
          <w:ilvl w:val="0"/>
          <w:numId w:val="16"/>
        </w:numPr>
        <w:rPr>
          <w:noProof/>
        </w:rPr>
      </w:pPr>
      <w:r>
        <w:rPr>
          <w:noProof/>
        </w:rPr>
        <w:t>What do they think of using technology to make money?</w:t>
      </w:r>
      <w:r w:rsidR="00E251C5">
        <w:rPr>
          <w:noProof/>
        </w:rPr>
        <w:t xml:space="preserve"> </w:t>
      </w:r>
    </w:p>
    <w:p w:rsidR="000650AE" w:rsidRDefault="000650AE">
      <w:pPr>
        <w:rPr>
          <w:noProof/>
        </w:rPr>
      </w:pPr>
      <w:r>
        <w:rPr>
          <w:noProof/>
        </w:rPr>
        <w:t>Here is the summary of our Interviwees. All of them were known relatives, family and landlords with different work domains</w:t>
      </w:r>
    </w:p>
    <w:bookmarkStart w:id="4" w:name="_Toc476417868" w:displacedByCustomXml="next"/>
    <w:sdt>
      <w:sdtPr>
        <w:id w:val="1181859033"/>
        <w:placeholder>
          <w:docPart w:val="34A6BD76F077454BAD8922E22FD0EFB3"/>
        </w:placeholder>
        <w:text/>
      </w:sdtPr>
      <w:sdtContent>
        <w:p w:rsidR="000650AE" w:rsidRDefault="007E7C2F" w:rsidP="000650AE">
          <w:pPr>
            <w:pStyle w:val="Heading2"/>
          </w:pPr>
          <w:r>
            <w:t>Interview</w:t>
          </w:r>
          <w:r w:rsidR="000650AE">
            <w:t xml:space="preserve"> </w:t>
          </w:r>
          <w:r w:rsidR="00803932">
            <w:t>Details</w:t>
          </w:r>
        </w:p>
      </w:sdtContent>
    </w:sdt>
    <w:bookmarkEnd w:id="4" w:displacedByCustomXml="prev"/>
    <w:p w:rsidR="000650AE" w:rsidRPr="000650AE" w:rsidRDefault="00C713BA" w:rsidP="000650AE">
      <w:r>
        <w:t xml:space="preserve"> </w:t>
      </w:r>
    </w:p>
    <w:tbl>
      <w:tblPr>
        <w:tblStyle w:val="GridTable1Light-Accent1"/>
        <w:tblW w:w="0" w:type="auto"/>
        <w:tblLook w:val="04A0" w:firstRow="1" w:lastRow="0" w:firstColumn="1" w:lastColumn="0" w:noHBand="0" w:noVBand="1"/>
      </w:tblPr>
      <w:tblGrid>
        <w:gridCol w:w="1134"/>
        <w:gridCol w:w="3117"/>
        <w:gridCol w:w="5397"/>
      </w:tblGrid>
      <w:tr w:rsidR="000650AE" w:rsidTr="00D30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0650AE" w:rsidRDefault="000650AE">
            <w:pPr>
              <w:rPr>
                <w:noProof/>
              </w:rPr>
            </w:pPr>
            <w:r>
              <w:rPr>
                <w:noProof/>
              </w:rPr>
              <w:t>Interviwee Sr. No</w:t>
            </w:r>
          </w:p>
        </w:tc>
        <w:tc>
          <w:tcPr>
            <w:tcW w:w="3117" w:type="dxa"/>
          </w:tcPr>
          <w:p w:rsidR="000650AE" w:rsidRDefault="000650AE">
            <w:pPr>
              <w:cnfStyle w:val="100000000000" w:firstRow="1" w:lastRow="0" w:firstColumn="0" w:lastColumn="0" w:oddVBand="0" w:evenVBand="0" w:oddHBand="0" w:evenHBand="0" w:firstRowFirstColumn="0" w:firstRowLastColumn="0" w:lastRowFirstColumn="0" w:lastRowLastColumn="0"/>
              <w:rPr>
                <w:noProof/>
              </w:rPr>
            </w:pPr>
            <w:r>
              <w:rPr>
                <w:noProof/>
              </w:rPr>
              <w:t>Basic Info</w:t>
            </w:r>
          </w:p>
        </w:tc>
        <w:tc>
          <w:tcPr>
            <w:tcW w:w="5397" w:type="dxa"/>
          </w:tcPr>
          <w:p w:rsidR="000650AE" w:rsidRDefault="000650AE">
            <w:pPr>
              <w:cnfStyle w:val="100000000000" w:firstRow="1" w:lastRow="0" w:firstColumn="0" w:lastColumn="0" w:oddVBand="0" w:evenVBand="0" w:oddHBand="0" w:evenHBand="0" w:firstRowFirstColumn="0" w:firstRowLastColumn="0" w:lastRowFirstColumn="0" w:lastRowLastColumn="0"/>
              <w:rPr>
                <w:noProof/>
              </w:rPr>
            </w:pPr>
            <w:r>
              <w:rPr>
                <w:noProof/>
              </w:rPr>
              <w:t>Current Day Routine</w:t>
            </w:r>
          </w:p>
        </w:tc>
      </w:tr>
      <w:tr w:rsidR="000650AE" w:rsidTr="00D308B7">
        <w:tc>
          <w:tcPr>
            <w:cnfStyle w:val="001000000000" w:firstRow="0" w:lastRow="0" w:firstColumn="1" w:lastColumn="0" w:oddVBand="0" w:evenVBand="0" w:oddHBand="0" w:evenHBand="0" w:firstRowFirstColumn="0" w:firstRowLastColumn="0" w:lastRowFirstColumn="0" w:lastRowLastColumn="0"/>
            <w:tcW w:w="1134" w:type="dxa"/>
          </w:tcPr>
          <w:p w:rsidR="000650AE" w:rsidRDefault="000650AE">
            <w:pPr>
              <w:rPr>
                <w:noProof/>
              </w:rPr>
            </w:pPr>
            <w:r>
              <w:rPr>
                <w:noProof/>
              </w:rPr>
              <w:t>1</w:t>
            </w:r>
          </w:p>
        </w:tc>
        <w:tc>
          <w:tcPr>
            <w:tcW w:w="3117" w:type="dxa"/>
          </w:tcPr>
          <w:p w:rsidR="000650AE" w:rsidRDefault="000650AE">
            <w:pPr>
              <w:cnfStyle w:val="000000000000" w:firstRow="0" w:lastRow="0" w:firstColumn="0" w:lastColumn="0" w:oddVBand="0" w:evenVBand="0" w:oddHBand="0" w:evenHBand="0" w:firstRowFirstColumn="0" w:firstRowLastColumn="0" w:lastRowFirstColumn="0" w:lastRowLastColumn="0"/>
              <w:rPr>
                <w:noProof/>
              </w:rPr>
            </w:pPr>
            <w:r>
              <w:rPr>
                <w:noProof/>
              </w:rPr>
              <w:t>Male, 62 years, Retired from Public sector</w:t>
            </w:r>
            <w:r w:rsidR="00F85C0E">
              <w:rPr>
                <w:noProof/>
              </w:rPr>
              <w:t>, India</w:t>
            </w:r>
          </w:p>
          <w:p w:rsidR="000650AE" w:rsidRDefault="000650AE">
            <w:pPr>
              <w:cnfStyle w:val="000000000000" w:firstRow="0" w:lastRow="0" w:firstColumn="0" w:lastColumn="0" w:oddVBand="0" w:evenVBand="0" w:oddHBand="0" w:evenHBand="0" w:firstRowFirstColumn="0" w:firstRowLastColumn="0" w:lastRowFirstColumn="0" w:lastRowLastColumn="0"/>
              <w:rPr>
                <w:noProof/>
              </w:rPr>
            </w:pPr>
            <w:r>
              <w:rPr>
                <w:noProof/>
              </w:rPr>
              <w:t>Worked for Food laboratory in India</w:t>
            </w:r>
            <w:r>
              <w:rPr>
                <w:noProof/>
              </w:rPr>
              <w:t xml:space="preserve"> for 30 years. There were no technology available hence they were all relied on basic method of food analysis. He gained expertise in Chemistry during his work tenure</w:t>
            </w:r>
          </w:p>
        </w:tc>
        <w:tc>
          <w:tcPr>
            <w:tcW w:w="5397" w:type="dxa"/>
          </w:tcPr>
          <w:p w:rsidR="000650AE" w:rsidRDefault="000650AE">
            <w:pPr>
              <w:cnfStyle w:val="000000000000" w:firstRow="0" w:lastRow="0" w:firstColumn="0" w:lastColumn="0" w:oddVBand="0" w:evenVBand="0" w:oddHBand="0" w:evenHBand="0" w:firstRowFirstColumn="0" w:firstRowLastColumn="0" w:lastRowFirstColumn="0" w:lastRowLastColumn="0"/>
              <w:rPr>
                <w:noProof/>
              </w:rPr>
            </w:pPr>
            <w:r>
              <w:rPr>
                <w:noProof/>
              </w:rPr>
              <w:t xml:space="preserve">Most of the time spends in online facebook, goes to parks for walking and socializing. </w:t>
            </w:r>
          </w:p>
          <w:p w:rsidR="000650AE" w:rsidRDefault="000650AE">
            <w:pPr>
              <w:cnfStyle w:val="000000000000" w:firstRow="0" w:lastRow="0" w:firstColumn="0" w:lastColumn="0" w:oddVBand="0" w:evenVBand="0" w:oddHBand="0" w:evenHBand="0" w:firstRowFirstColumn="0" w:firstRowLastColumn="0" w:lastRowFirstColumn="0" w:lastRowLastColumn="0"/>
              <w:rPr>
                <w:noProof/>
              </w:rPr>
            </w:pPr>
            <w:r>
              <w:rPr>
                <w:noProof/>
              </w:rPr>
              <w:t xml:space="preserve">He is comfortable in using the Facebook however he didn’t know about Freelancing sites </w:t>
            </w:r>
          </w:p>
          <w:p w:rsidR="000650AE" w:rsidRDefault="000650AE">
            <w:pPr>
              <w:cnfStyle w:val="000000000000" w:firstRow="0" w:lastRow="0" w:firstColumn="0" w:lastColumn="0" w:oddVBand="0" w:evenVBand="0" w:oddHBand="0" w:evenHBand="0" w:firstRowFirstColumn="0" w:firstRowLastColumn="0" w:lastRowFirstColumn="0" w:lastRowLastColumn="0"/>
              <w:rPr>
                <w:noProof/>
              </w:rPr>
            </w:pPr>
            <w:r>
              <w:rPr>
                <w:noProof/>
              </w:rPr>
              <w:t>He would like to make money through technology but he has no idea of how to pursue it. He believes that it will be hard for him to understand the technology now.</w:t>
            </w:r>
          </w:p>
        </w:tc>
      </w:tr>
      <w:tr w:rsidR="0045022F" w:rsidTr="00D308B7">
        <w:tc>
          <w:tcPr>
            <w:cnfStyle w:val="001000000000" w:firstRow="0" w:lastRow="0" w:firstColumn="1" w:lastColumn="0" w:oddVBand="0" w:evenVBand="0" w:oddHBand="0" w:evenHBand="0" w:firstRowFirstColumn="0" w:firstRowLastColumn="0" w:lastRowFirstColumn="0" w:lastRowLastColumn="0"/>
            <w:tcW w:w="1134" w:type="dxa"/>
          </w:tcPr>
          <w:p w:rsidR="0045022F" w:rsidRDefault="0045022F">
            <w:pPr>
              <w:rPr>
                <w:noProof/>
              </w:rPr>
            </w:pPr>
            <w:r>
              <w:rPr>
                <w:noProof/>
              </w:rPr>
              <w:t>2</w:t>
            </w:r>
          </w:p>
        </w:tc>
        <w:tc>
          <w:tcPr>
            <w:tcW w:w="3117" w:type="dxa"/>
          </w:tcPr>
          <w:p w:rsidR="0045022F" w:rsidRDefault="0045022F">
            <w:pPr>
              <w:cnfStyle w:val="000000000000" w:firstRow="0" w:lastRow="0" w:firstColumn="0" w:lastColumn="0" w:oddVBand="0" w:evenVBand="0" w:oddHBand="0" w:evenHBand="0" w:firstRowFirstColumn="0" w:firstRowLastColumn="0" w:lastRowFirstColumn="0" w:lastRowLastColumn="0"/>
              <w:rPr>
                <w:noProof/>
              </w:rPr>
            </w:pPr>
            <w:r>
              <w:rPr>
                <w:noProof/>
              </w:rPr>
              <w:t xml:space="preserve">Female, 55 years. Always remained Housewife </w:t>
            </w:r>
            <w:r w:rsidR="00F85C0E">
              <w:rPr>
                <w:noProof/>
              </w:rPr>
              <w:t>, India</w:t>
            </w:r>
          </w:p>
          <w:p w:rsidR="0045022F" w:rsidRDefault="0045022F">
            <w:pPr>
              <w:cnfStyle w:val="000000000000" w:firstRow="0" w:lastRow="0" w:firstColumn="0" w:lastColumn="0" w:oddVBand="0" w:evenVBand="0" w:oddHBand="0" w:evenHBand="0" w:firstRowFirstColumn="0" w:firstRowLastColumn="0" w:lastRowFirstColumn="0" w:lastRowLastColumn="0"/>
              <w:rPr>
                <w:noProof/>
              </w:rPr>
            </w:pPr>
            <w:r>
              <w:rPr>
                <w:noProof/>
              </w:rPr>
              <w:t xml:space="preserve">She was a homemaker since beginning of her married life. She </w:t>
            </w:r>
            <w:r>
              <w:rPr>
                <w:noProof/>
              </w:rPr>
              <w:lastRenderedPageBreak/>
              <w:t>mentioned that she has very less time during the day and completely occupied even today taking care of her husband and 2 boys who are still unmarried.</w:t>
            </w:r>
          </w:p>
          <w:p w:rsidR="0045022F" w:rsidRDefault="0045022F">
            <w:pPr>
              <w:cnfStyle w:val="000000000000" w:firstRow="0" w:lastRow="0" w:firstColumn="0" w:lastColumn="0" w:oddVBand="0" w:evenVBand="0" w:oddHBand="0" w:evenHBand="0" w:firstRowFirstColumn="0" w:firstRowLastColumn="0" w:lastRowFirstColumn="0" w:lastRowLastColumn="0"/>
              <w:rPr>
                <w:noProof/>
              </w:rPr>
            </w:pPr>
          </w:p>
        </w:tc>
        <w:tc>
          <w:tcPr>
            <w:tcW w:w="5397" w:type="dxa"/>
          </w:tcPr>
          <w:p w:rsidR="0045022F" w:rsidRDefault="0045022F">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She spends</w:t>
            </w:r>
            <w:r>
              <w:rPr>
                <w:noProof/>
              </w:rPr>
              <w:t xml:space="preserve"> her quality time in Cooking, Yoga, hiking activities.</w:t>
            </w:r>
          </w:p>
          <w:p w:rsidR="0045022F" w:rsidRDefault="0045022F">
            <w:pPr>
              <w:cnfStyle w:val="000000000000" w:firstRow="0" w:lastRow="0" w:firstColumn="0" w:lastColumn="0" w:oddVBand="0" w:evenVBand="0" w:oddHBand="0" w:evenHBand="0" w:firstRowFirstColumn="0" w:firstRowLastColumn="0" w:lastRowFirstColumn="0" w:lastRowLastColumn="0"/>
              <w:rPr>
                <w:noProof/>
              </w:rPr>
            </w:pPr>
            <w:r>
              <w:rPr>
                <w:noProof/>
              </w:rPr>
              <w:t xml:space="preserve">She is also an active social networking user but she doesn’t have any idea of making money online. </w:t>
            </w:r>
          </w:p>
          <w:p w:rsidR="0045022F" w:rsidRDefault="0045022F">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Given a choice, she would definitely like to make some money for financial independence.</w:t>
            </w:r>
          </w:p>
        </w:tc>
      </w:tr>
      <w:tr w:rsidR="0045022F" w:rsidTr="00D308B7">
        <w:tc>
          <w:tcPr>
            <w:cnfStyle w:val="001000000000" w:firstRow="0" w:lastRow="0" w:firstColumn="1" w:lastColumn="0" w:oddVBand="0" w:evenVBand="0" w:oddHBand="0" w:evenHBand="0" w:firstRowFirstColumn="0" w:firstRowLastColumn="0" w:lastRowFirstColumn="0" w:lastRowLastColumn="0"/>
            <w:tcW w:w="1134" w:type="dxa"/>
          </w:tcPr>
          <w:p w:rsidR="0045022F" w:rsidRDefault="0045022F">
            <w:pPr>
              <w:rPr>
                <w:noProof/>
              </w:rPr>
            </w:pPr>
            <w:r>
              <w:rPr>
                <w:noProof/>
              </w:rPr>
              <w:lastRenderedPageBreak/>
              <w:t>3</w:t>
            </w:r>
          </w:p>
        </w:tc>
        <w:tc>
          <w:tcPr>
            <w:tcW w:w="3117" w:type="dxa"/>
          </w:tcPr>
          <w:p w:rsidR="00D63582" w:rsidRDefault="00D63582">
            <w:pPr>
              <w:cnfStyle w:val="000000000000" w:firstRow="0" w:lastRow="0" w:firstColumn="0" w:lastColumn="0" w:oddVBand="0" w:evenVBand="0" w:oddHBand="0" w:evenHBand="0" w:firstRowFirstColumn="0" w:firstRowLastColumn="0" w:lastRowFirstColumn="0" w:lastRowLastColumn="0"/>
              <w:rPr>
                <w:noProof/>
              </w:rPr>
            </w:pPr>
            <w:r>
              <w:rPr>
                <w:noProof/>
              </w:rPr>
              <w:t>M</w:t>
            </w:r>
            <w:r w:rsidRPr="00D63582">
              <w:rPr>
                <w:noProof/>
              </w:rPr>
              <w:t>ale,75 years old,</w:t>
            </w:r>
            <w:r w:rsidR="00F85C0E">
              <w:rPr>
                <w:noProof/>
              </w:rPr>
              <w:t xml:space="preserve"> Singapore</w:t>
            </w:r>
          </w:p>
          <w:p w:rsidR="003E7F7A" w:rsidRDefault="00D63582">
            <w:pPr>
              <w:cnfStyle w:val="000000000000" w:firstRow="0" w:lastRow="0" w:firstColumn="0" w:lastColumn="0" w:oddVBand="0" w:evenVBand="0" w:oddHBand="0" w:evenHBand="0" w:firstRowFirstColumn="0" w:firstRowLastColumn="0" w:lastRowFirstColumn="0" w:lastRowLastColumn="0"/>
              <w:rPr>
                <w:noProof/>
              </w:rPr>
            </w:pPr>
            <w:r w:rsidRPr="00D63582">
              <w:rPr>
                <w:noProof/>
              </w:rPr>
              <w:t xml:space="preserve">work in the financial consulting industry,he get information mainly from newspaper,and since he has enough job experience so he </w:t>
            </w:r>
            <w:r>
              <w:rPr>
                <w:noProof/>
              </w:rPr>
              <w:t>wasn’t</w:t>
            </w:r>
            <w:r w:rsidRPr="00D63582">
              <w:rPr>
                <w:noProof/>
              </w:rPr>
              <w:t xml:space="preserve"> t</w:t>
            </w:r>
            <w:r>
              <w:rPr>
                <w:noProof/>
              </w:rPr>
              <w:t>o</w:t>
            </w:r>
            <w:r w:rsidRPr="00D63582">
              <w:rPr>
                <w:noProof/>
              </w:rPr>
              <w:t>o worried about jobless,about technology,</w:t>
            </w:r>
          </w:p>
          <w:p w:rsidR="0045022F" w:rsidRDefault="003E7F7A">
            <w:pPr>
              <w:cnfStyle w:val="000000000000" w:firstRow="0" w:lastRow="0" w:firstColumn="0" w:lastColumn="0" w:oddVBand="0" w:evenVBand="0" w:oddHBand="0" w:evenHBand="0" w:firstRowFirstColumn="0" w:firstRowLastColumn="0" w:lastRowFirstColumn="0" w:lastRowLastColumn="0"/>
              <w:rPr>
                <w:noProof/>
              </w:rPr>
            </w:pPr>
            <w:r>
              <w:rPr>
                <w:noProof/>
              </w:rPr>
              <w:t>H</w:t>
            </w:r>
            <w:r w:rsidR="00D63582" w:rsidRPr="00D63582">
              <w:rPr>
                <w:noProof/>
              </w:rPr>
              <w:t>e told me he will learn every u</w:t>
            </w:r>
            <w:r>
              <w:rPr>
                <w:noProof/>
              </w:rPr>
              <w:t xml:space="preserve">seful things related to his job. </w:t>
            </w:r>
          </w:p>
          <w:p w:rsidR="003E7F7A" w:rsidRDefault="003E7F7A">
            <w:pPr>
              <w:cnfStyle w:val="000000000000" w:firstRow="0" w:lastRow="0" w:firstColumn="0" w:lastColumn="0" w:oddVBand="0" w:evenVBand="0" w:oddHBand="0" w:evenHBand="0" w:firstRowFirstColumn="0" w:firstRowLastColumn="0" w:lastRowFirstColumn="0" w:lastRowLastColumn="0"/>
              <w:rPr>
                <w:noProof/>
              </w:rPr>
            </w:pPr>
            <w:r>
              <w:rPr>
                <w:noProof/>
              </w:rPr>
              <w:t>E</w:t>
            </w:r>
            <w:r w:rsidRPr="003E7F7A">
              <w:rPr>
                <w:noProof/>
              </w:rPr>
              <w:t>veryday he would go to his company to work a whole day,and after work he will practice exercise to keep fit.</w:t>
            </w:r>
          </w:p>
          <w:p w:rsidR="003E7F7A" w:rsidRDefault="003E7F7A">
            <w:pPr>
              <w:cnfStyle w:val="000000000000" w:firstRow="0" w:lastRow="0" w:firstColumn="0" w:lastColumn="0" w:oddVBand="0" w:evenVBand="0" w:oddHBand="0" w:evenHBand="0" w:firstRowFirstColumn="0" w:firstRowLastColumn="0" w:lastRowFirstColumn="0" w:lastRowLastColumn="0"/>
              <w:rPr>
                <w:noProof/>
              </w:rPr>
            </w:pPr>
            <w:r>
              <w:rPr>
                <w:noProof/>
              </w:rPr>
              <w:t>A</w:t>
            </w:r>
            <w:r w:rsidRPr="003E7F7A">
              <w:rPr>
                <w:noProof/>
              </w:rPr>
              <w:t>lso he totally believed that people can earn money through technology,there’s no technology barrier to him to learn these things.</w:t>
            </w:r>
          </w:p>
        </w:tc>
        <w:tc>
          <w:tcPr>
            <w:tcW w:w="5397" w:type="dxa"/>
          </w:tcPr>
          <w:p w:rsidR="0045022F" w:rsidRDefault="00F85C0E">
            <w:pPr>
              <w:cnfStyle w:val="000000000000" w:firstRow="0" w:lastRow="0" w:firstColumn="0" w:lastColumn="0" w:oddVBand="0" w:evenVBand="0" w:oddHBand="0" w:evenHBand="0" w:firstRowFirstColumn="0" w:firstRowLastColumn="0" w:lastRowFirstColumn="0" w:lastRowLastColumn="0"/>
              <w:rPr>
                <w:noProof/>
              </w:rPr>
            </w:pPr>
            <w:r>
              <w:rPr>
                <w:noProof/>
              </w:rPr>
              <w:t>He is still working full day and very active on social networking. He doesn’t have any stigma related to technology and probably don’t need any platform to connect with consumer as he is still working in the field of his choice.</w:t>
            </w:r>
          </w:p>
        </w:tc>
      </w:tr>
      <w:tr w:rsidR="00F85C0E" w:rsidTr="00D308B7">
        <w:tc>
          <w:tcPr>
            <w:cnfStyle w:val="001000000000" w:firstRow="0" w:lastRow="0" w:firstColumn="1" w:lastColumn="0" w:oddVBand="0" w:evenVBand="0" w:oddHBand="0" w:evenHBand="0" w:firstRowFirstColumn="0" w:firstRowLastColumn="0" w:lastRowFirstColumn="0" w:lastRowLastColumn="0"/>
            <w:tcW w:w="1134" w:type="dxa"/>
          </w:tcPr>
          <w:p w:rsidR="00F85C0E" w:rsidRDefault="00F85C0E">
            <w:pPr>
              <w:rPr>
                <w:noProof/>
              </w:rPr>
            </w:pPr>
            <w:r>
              <w:rPr>
                <w:noProof/>
              </w:rPr>
              <w:t>4</w:t>
            </w:r>
          </w:p>
        </w:tc>
        <w:tc>
          <w:tcPr>
            <w:tcW w:w="3117" w:type="dxa"/>
          </w:tcPr>
          <w:p w:rsidR="00F85C0E" w:rsidRDefault="00F85C0E">
            <w:pPr>
              <w:cnfStyle w:val="000000000000" w:firstRow="0" w:lastRow="0" w:firstColumn="0" w:lastColumn="0" w:oddVBand="0" w:evenVBand="0" w:oddHBand="0" w:evenHBand="0" w:firstRowFirstColumn="0" w:firstRowLastColumn="0" w:lastRowFirstColumn="0" w:lastRowLastColumn="0"/>
              <w:rPr>
                <w:noProof/>
              </w:rPr>
            </w:pPr>
            <w:r>
              <w:rPr>
                <w:noProof/>
              </w:rPr>
              <w:t>F</w:t>
            </w:r>
            <w:r w:rsidRPr="00F85C0E">
              <w:rPr>
                <w:noProof/>
              </w:rPr>
              <w:t>emale,54,who just come to singapore to look after her young grandson,</w:t>
            </w:r>
          </w:p>
          <w:p w:rsidR="00F85C0E" w:rsidRDefault="00F85C0E">
            <w:pPr>
              <w:cnfStyle w:val="000000000000" w:firstRow="0" w:lastRow="0" w:firstColumn="0" w:lastColumn="0" w:oddVBand="0" w:evenVBand="0" w:oddHBand="0" w:evenHBand="0" w:firstRowFirstColumn="0" w:firstRowLastColumn="0" w:lastRowFirstColumn="0" w:lastRowLastColumn="0"/>
              <w:rPr>
                <w:noProof/>
              </w:rPr>
            </w:pPr>
            <w:r>
              <w:rPr>
                <w:noProof/>
              </w:rPr>
              <w:t>S</w:t>
            </w:r>
            <w:r w:rsidRPr="00F85C0E">
              <w:rPr>
                <w:noProof/>
              </w:rPr>
              <w:t>he work</w:t>
            </w:r>
            <w:r>
              <w:rPr>
                <w:noProof/>
              </w:rPr>
              <w:t>ed</w:t>
            </w:r>
            <w:r w:rsidRPr="00F85C0E">
              <w:rPr>
                <w:noProof/>
              </w:rPr>
              <w:t xml:space="preserve"> in the educational industr</w:t>
            </w:r>
            <w:r>
              <w:rPr>
                <w:noProof/>
              </w:rPr>
              <w:t>y for 30 years and after retirement</w:t>
            </w:r>
            <w:r w:rsidRPr="00F85C0E">
              <w:rPr>
                <w:noProof/>
              </w:rPr>
              <w:t xml:space="preserve"> she prefer to open a training class online to make money,but she is not familiar with the newest technology,she want to know information about it but she cannot find the way.</w:t>
            </w:r>
          </w:p>
        </w:tc>
        <w:tc>
          <w:tcPr>
            <w:tcW w:w="5397" w:type="dxa"/>
          </w:tcPr>
          <w:p w:rsidR="00F85C0E" w:rsidRDefault="00F85C0E">
            <w:pPr>
              <w:cnfStyle w:val="000000000000" w:firstRow="0" w:lastRow="0" w:firstColumn="0" w:lastColumn="0" w:oddVBand="0" w:evenVBand="0" w:oddHBand="0" w:evenHBand="0" w:firstRowFirstColumn="0" w:firstRowLastColumn="0" w:lastRowFirstColumn="0" w:lastRowLastColumn="0"/>
              <w:rPr>
                <w:noProof/>
              </w:rPr>
            </w:pPr>
            <w:r>
              <w:rPr>
                <w:noProof/>
              </w:rPr>
              <w:t>E</w:t>
            </w:r>
            <w:r w:rsidRPr="00F85C0E">
              <w:rPr>
                <w:noProof/>
              </w:rPr>
              <w:t>veryday she would use most of her time to care for her young baby,and she feel less lonely since she don't have lots of friends live in singapore</w:t>
            </w:r>
            <w:r>
              <w:rPr>
                <w:noProof/>
              </w:rPr>
              <w:t>.</w:t>
            </w:r>
          </w:p>
          <w:p w:rsidR="00F85C0E" w:rsidRDefault="00F85C0E">
            <w:pPr>
              <w:cnfStyle w:val="000000000000" w:firstRow="0" w:lastRow="0" w:firstColumn="0" w:lastColumn="0" w:oddVBand="0" w:evenVBand="0" w:oddHBand="0" w:evenHBand="0" w:firstRowFirstColumn="0" w:firstRowLastColumn="0" w:lastRowFirstColumn="0" w:lastRowLastColumn="0"/>
              <w:rPr>
                <w:noProof/>
              </w:rPr>
            </w:pPr>
            <w:r>
              <w:rPr>
                <w:noProof/>
              </w:rPr>
              <w:t>She spends some time on social networking but she is unaware of using technology to connect with consumer which she can connect to teach and make money.</w:t>
            </w:r>
          </w:p>
        </w:tc>
      </w:tr>
    </w:tbl>
    <w:p w:rsidR="0045022F" w:rsidRPr="0045022F" w:rsidRDefault="0045022F" w:rsidP="0045022F">
      <w:pPr>
        <w:pStyle w:val="Heading1"/>
      </w:pPr>
      <w:bookmarkStart w:id="5" w:name="_Toc476417869"/>
      <w:r>
        <w:t>Interview</w:t>
      </w:r>
      <w:r>
        <w:t xml:space="preserve"> Summary</w:t>
      </w:r>
      <w:bookmarkEnd w:id="5"/>
    </w:p>
    <w:p w:rsidR="00E64EEE" w:rsidRDefault="0045022F" w:rsidP="0045022F">
      <w:pPr>
        <w:pStyle w:val="ListParagraph"/>
        <w:numPr>
          <w:ilvl w:val="0"/>
          <w:numId w:val="17"/>
        </w:numPr>
      </w:pPr>
      <w:r>
        <w:t>Majority of our respondents were active on social networking sites</w:t>
      </w:r>
    </w:p>
    <w:p w:rsidR="0045022F" w:rsidRDefault="0045022F" w:rsidP="0045022F">
      <w:pPr>
        <w:pStyle w:val="ListParagraph"/>
        <w:numPr>
          <w:ilvl w:val="0"/>
          <w:numId w:val="17"/>
        </w:numPr>
      </w:pPr>
      <w:r>
        <w:t>Each of them possessed some skills they mastered over more than 30 years of work life.</w:t>
      </w:r>
    </w:p>
    <w:p w:rsidR="0045022F" w:rsidRDefault="0045022F" w:rsidP="0045022F">
      <w:pPr>
        <w:pStyle w:val="ListParagraph"/>
        <w:numPr>
          <w:ilvl w:val="0"/>
          <w:numId w:val="17"/>
        </w:numPr>
      </w:pPr>
      <w:r>
        <w:t>They wanted to make money using their skills but they are not sure how could they proceed further</w:t>
      </w:r>
    </w:p>
    <w:p w:rsidR="0045022F" w:rsidRDefault="0045022F" w:rsidP="0045022F">
      <w:pPr>
        <w:pStyle w:val="ListParagraph"/>
        <w:numPr>
          <w:ilvl w:val="0"/>
          <w:numId w:val="17"/>
        </w:numPr>
      </w:pPr>
      <w:r>
        <w:t>There is no effective way to connect consumer with provider</w:t>
      </w:r>
    </w:p>
    <w:p w:rsidR="0045022F" w:rsidRDefault="0045022F" w:rsidP="0045022F">
      <w:pPr>
        <w:pStyle w:val="ListParagraph"/>
        <w:numPr>
          <w:ilvl w:val="0"/>
          <w:numId w:val="17"/>
        </w:numPr>
      </w:pPr>
      <w:r>
        <w:t>Though they are active Facebook users but they are not tech savvy enough to find suitable work for them online.</w:t>
      </w:r>
    </w:p>
    <w:p w:rsidR="0045022F" w:rsidRDefault="0045022F" w:rsidP="00C713BA">
      <w:pPr>
        <w:pStyle w:val="ListParagraph"/>
      </w:pPr>
    </w:p>
    <w:p w:rsidR="00F54D88" w:rsidRPr="00CE6A05" w:rsidRDefault="00F54D88" w:rsidP="00F54D88">
      <w:pPr>
        <w:pStyle w:val="Heading1"/>
        <w:rPr>
          <w:color w:val="0070C0"/>
        </w:rPr>
      </w:pPr>
      <w:bookmarkStart w:id="6" w:name="_Toc474495833"/>
      <w:bookmarkStart w:id="7" w:name="_Toc476417870"/>
      <w:r>
        <w:rPr>
          <w:color w:val="0070C0"/>
        </w:rPr>
        <w:lastRenderedPageBreak/>
        <w:t>Survey Objective</w:t>
      </w:r>
      <w:bookmarkEnd w:id="6"/>
      <w:r>
        <w:rPr>
          <w:color w:val="0070C0"/>
        </w:rPr>
        <w:t>s</w:t>
      </w:r>
      <w:bookmarkEnd w:id="7"/>
    </w:p>
    <w:p w:rsidR="00F54D88" w:rsidRDefault="00F54D88" w:rsidP="00F54D88">
      <w:pPr>
        <w:spacing w:after="200"/>
      </w:pPr>
      <w:r>
        <w:t>The objective of this s</w:t>
      </w:r>
      <w:r w:rsidRPr="00382F72">
        <w:t xml:space="preserve">urvey is to understand </w:t>
      </w:r>
      <w:r>
        <w:t>user’s</w:t>
      </w:r>
      <w:r w:rsidRPr="00382F72">
        <w:t xml:space="preserve"> experience with online websites and latest technologies.</w:t>
      </w:r>
      <w:r>
        <w:t xml:space="preserve"> This will also help us understand their trust in online financial systems and the challenges they face.</w:t>
      </w:r>
    </w:p>
    <w:p w:rsidR="00F54D88" w:rsidRDefault="00F54D88" w:rsidP="00F54D88">
      <w:pPr>
        <w:spacing w:after="200"/>
      </w:pPr>
      <w:r>
        <w:t>Below are the survey questions:</w:t>
      </w:r>
    </w:p>
    <w:p w:rsidR="00F54D88" w:rsidRPr="00382F72" w:rsidRDefault="00F54D88" w:rsidP="00F54D88">
      <w:pPr>
        <w:pStyle w:val="Default"/>
        <w:rPr>
          <w:rFonts w:ascii="Helvetica Neue Light" w:eastAsia="Helvetica Neue Light" w:hAnsi="Helvetica Neue Light" w:cs="Helvetica Neue Light"/>
          <w:color w:val="4DB1EC"/>
          <w:sz w:val="32"/>
          <w:szCs w:val="32"/>
        </w:rPr>
      </w:pPr>
      <w:r w:rsidRPr="00382F72">
        <w:rPr>
          <w:rFonts w:ascii="Helvetica Neue Light"/>
          <w:color w:val="4DB1EC"/>
          <w:sz w:val="32"/>
          <w:szCs w:val="32"/>
        </w:rPr>
        <w:t>1. What is your age?</w:t>
      </w:r>
    </w:p>
    <w:p w:rsidR="00F54D88" w:rsidRDefault="00F54D88" w:rsidP="00F54D88">
      <w:pPr>
        <w:pStyle w:val="Default"/>
        <w:rPr>
          <w:rFonts w:ascii="Helvetica Neue Light" w:eastAsiaTheme="minorEastAsia"/>
          <w:color w:val="494949"/>
          <w:sz w:val="24"/>
          <w:szCs w:val="24"/>
        </w:rPr>
      </w:pPr>
    </w:p>
    <w:p w:rsidR="00F54D88" w:rsidRPr="00F8301B" w:rsidRDefault="00F54D88" w:rsidP="00F54D88">
      <w:pPr>
        <w:pStyle w:val="Default"/>
        <w:numPr>
          <w:ilvl w:val="0"/>
          <w:numId w:val="18"/>
        </w:numPr>
        <w:rPr>
          <w:rFonts w:ascii="Helvetica Neue Light" w:eastAsiaTheme="minorEastAsia" w:hAnsi="Helvetica Neue Light" w:cs="Helvetica Neue Light"/>
          <w:color w:val="494949"/>
          <w:sz w:val="24"/>
          <w:szCs w:val="24"/>
        </w:rPr>
      </w:pPr>
      <w:r>
        <w:rPr>
          <w:rFonts w:ascii="Helvetica Neue Light"/>
          <w:color w:val="494949"/>
          <w:sz w:val="24"/>
          <w:szCs w:val="24"/>
        </w:rPr>
        <w:t>45 and &lt; 55</w:t>
      </w:r>
    </w:p>
    <w:p w:rsidR="00F54D88" w:rsidRPr="00F8301B" w:rsidRDefault="00F54D88" w:rsidP="00F54D88">
      <w:pPr>
        <w:pStyle w:val="Default"/>
        <w:numPr>
          <w:ilvl w:val="0"/>
          <w:numId w:val="18"/>
        </w:numPr>
        <w:rPr>
          <w:rFonts w:ascii="Helvetica Neue Light" w:eastAsia="Helvetica Neue Light" w:hAnsi="Helvetica Neue Light" w:cs="Helvetica Neue Light"/>
          <w:color w:val="494949"/>
          <w:sz w:val="24"/>
          <w:szCs w:val="24"/>
        </w:rPr>
      </w:pPr>
      <w:r>
        <w:rPr>
          <w:rFonts w:ascii="Helvetica Neue Light"/>
          <w:color w:val="494949"/>
          <w:sz w:val="24"/>
          <w:szCs w:val="24"/>
        </w:rPr>
        <w:t>56 and &lt; 65</w:t>
      </w:r>
    </w:p>
    <w:p w:rsidR="00F54D88" w:rsidRPr="00F8301B" w:rsidRDefault="00F54D88" w:rsidP="00F54D88">
      <w:pPr>
        <w:pStyle w:val="Default"/>
        <w:numPr>
          <w:ilvl w:val="0"/>
          <w:numId w:val="18"/>
        </w:numPr>
        <w:rPr>
          <w:rFonts w:ascii="Helvetica Neue Light" w:eastAsia="Helvetica Neue Light" w:hAnsi="Helvetica Neue Light" w:cs="Helvetica Neue Light"/>
          <w:color w:val="494949"/>
          <w:sz w:val="24"/>
          <w:szCs w:val="24"/>
        </w:rPr>
      </w:pPr>
      <w:r>
        <w:rPr>
          <w:rFonts w:ascii="Helvetica Neue Light"/>
          <w:color w:val="494949"/>
          <w:sz w:val="24"/>
          <w:szCs w:val="24"/>
        </w:rPr>
        <w:t>66 and &lt; 75</w:t>
      </w:r>
    </w:p>
    <w:p w:rsidR="00F54D88" w:rsidRPr="00F8301B" w:rsidRDefault="00F54D88" w:rsidP="00F54D88">
      <w:pPr>
        <w:pStyle w:val="Default"/>
        <w:numPr>
          <w:ilvl w:val="0"/>
          <w:numId w:val="18"/>
        </w:numPr>
        <w:rPr>
          <w:rFonts w:ascii="Helvetica Neue Light" w:eastAsia="Helvetica Neue Light" w:hAnsi="Helvetica Neue Light" w:cs="Helvetica Neue Light"/>
          <w:color w:val="494949"/>
          <w:sz w:val="24"/>
          <w:szCs w:val="24"/>
        </w:rPr>
      </w:pPr>
      <w:r>
        <w:rPr>
          <w:rFonts w:ascii="Helvetica Neue Light"/>
          <w:color w:val="494949"/>
          <w:sz w:val="24"/>
          <w:szCs w:val="24"/>
        </w:rPr>
        <w:t>75</w:t>
      </w:r>
    </w:p>
    <w:p w:rsidR="00F54D88" w:rsidRDefault="00F54D88" w:rsidP="00F54D88">
      <w:pPr>
        <w:pStyle w:val="Default"/>
        <w:ind w:left="360"/>
        <w:rPr>
          <w:rFonts w:ascii="Helvetica Neue Light" w:eastAsia="Helvetica Neue Light" w:hAnsi="Helvetica Neue Light" w:cs="Helvetica Neue Light"/>
          <w:color w:val="494949"/>
          <w:sz w:val="24"/>
          <w:szCs w:val="24"/>
        </w:rPr>
      </w:pPr>
    </w:p>
    <w:p w:rsidR="00F54D88" w:rsidRPr="00382F72" w:rsidRDefault="00F54D88" w:rsidP="00F54D88">
      <w:pPr>
        <w:pStyle w:val="Default"/>
        <w:rPr>
          <w:rFonts w:ascii="Helvetica Neue Light" w:eastAsia="Helvetica Neue Light" w:hAnsi="Helvetica Neue Light" w:cs="Helvetica Neue Light"/>
          <w:color w:val="4DB1EC"/>
          <w:sz w:val="32"/>
          <w:szCs w:val="32"/>
        </w:rPr>
      </w:pPr>
      <w:r w:rsidRPr="00382F72">
        <w:rPr>
          <w:rFonts w:ascii="Helvetica Neue Light"/>
          <w:color w:val="4DB1EC"/>
          <w:sz w:val="32"/>
          <w:szCs w:val="32"/>
        </w:rPr>
        <w:t>2. What is your gender?</w:t>
      </w:r>
    </w:p>
    <w:p w:rsidR="00F54D88" w:rsidRPr="00F8301B" w:rsidRDefault="00F54D88" w:rsidP="00F54D88">
      <w:pPr>
        <w:pStyle w:val="Default"/>
        <w:ind w:left="360"/>
        <w:rPr>
          <w:rFonts w:ascii="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Male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Female</w:t>
      </w:r>
    </w:p>
    <w:p w:rsidR="00F54D88" w:rsidRPr="00F8301B" w:rsidRDefault="00F54D88" w:rsidP="00F54D88">
      <w:pPr>
        <w:pStyle w:val="Default"/>
        <w:ind w:left="360"/>
        <w:rPr>
          <w:rFonts w:ascii="Helvetica Neue Light"/>
          <w:color w:val="494949"/>
          <w:sz w:val="24"/>
          <w:szCs w:val="24"/>
        </w:rPr>
      </w:pPr>
    </w:p>
    <w:p w:rsidR="00F54D88" w:rsidRPr="00382F72" w:rsidRDefault="00F54D88" w:rsidP="00F54D88">
      <w:pPr>
        <w:pStyle w:val="Default"/>
        <w:rPr>
          <w:rFonts w:ascii="Helvetica Neue Light" w:eastAsiaTheme="minorEastAsia"/>
          <w:color w:val="4DB1EC"/>
          <w:sz w:val="32"/>
          <w:szCs w:val="32"/>
        </w:rPr>
      </w:pPr>
      <w:r w:rsidRPr="00382F72">
        <w:rPr>
          <w:rFonts w:ascii="Helvetica Neue Light"/>
          <w:color w:val="4DB1EC"/>
          <w:sz w:val="32"/>
          <w:szCs w:val="32"/>
        </w:rPr>
        <w:t>3. How long do you use internet?</w:t>
      </w:r>
    </w:p>
    <w:p w:rsidR="00F54D88" w:rsidRPr="00F8301B" w:rsidRDefault="00F54D88" w:rsidP="00F54D88">
      <w:pPr>
        <w:pStyle w:val="Default"/>
        <w:ind w:left="360"/>
        <w:rPr>
          <w:rFonts w:ascii="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&lt; 30 min/day</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30 min - 2 hrs/day</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&gt; 2 hrs/day</w:t>
      </w:r>
    </w:p>
    <w:p w:rsidR="00F54D88" w:rsidRDefault="00F54D88" w:rsidP="00F54D88">
      <w:pPr>
        <w:pStyle w:val="Default"/>
        <w:rPr>
          <w:rFonts w:eastAsia="SimSun"/>
          <w:color w:val="494949"/>
          <w:sz w:val="24"/>
          <w:szCs w:val="24"/>
          <w:lang w:val="zh-CN"/>
        </w:rPr>
      </w:pPr>
    </w:p>
    <w:p w:rsidR="00F54D88" w:rsidRDefault="00F54D88" w:rsidP="00F54D88">
      <w:pPr>
        <w:pStyle w:val="Default"/>
        <w:rPr>
          <w:rFonts w:eastAsia="SimSun"/>
          <w:color w:val="494949"/>
          <w:sz w:val="24"/>
          <w:szCs w:val="24"/>
          <w:lang w:val="zh-CN"/>
        </w:rPr>
      </w:pPr>
    </w:p>
    <w:p w:rsidR="00F54D88" w:rsidRPr="00F54D88" w:rsidRDefault="00F54D88" w:rsidP="00F54D88">
      <w:pPr>
        <w:pStyle w:val="Default"/>
        <w:rPr>
          <w:rFonts w:eastAsia="SimSun" w:hint="eastAsia"/>
          <w:color w:val="494949"/>
          <w:sz w:val="24"/>
          <w:szCs w:val="24"/>
          <w:lang w:val="zh-CN"/>
        </w:rPr>
      </w:pPr>
    </w:p>
    <w:p w:rsidR="00F54D88" w:rsidRPr="00382F72" w:rsidRDefault="00F54D88" w:rsidP="00F54D88">
      <w:pPr>
        <w:pStyle w:val="Default"/>
        <w:rPr>
          <w:rFonts w:ascii="Helvetica Neue Light" w:eastAsia="Helvetica Neue Light" w:hAnsi="Helvetica Neue Light" w:cs="Helvetica Neue Light"/>
          <w:color w:val="4DB1EC"/>
          <w:sz w:val="32"/>
          <w:szCs w:val="32"/>
        </w:rPr>
      </w:pPr>
      <w:r w:rsidRPr="00382F72">
        <w:rPr>
          <w:rFonts w:ascii="Helvetica Neue Light"/>
          <w:color w:val="4DB1EC"/>
          <w:sz w:val="32"/>
          <w:szCs w:val="32"/>
        </w:rPr>
        <w:t>4. Do</w:t>
      </w:r>
      <w:r w:rsidRPr="00382F72">
        <w:rPr>
          <w:rFonts w:hAnsi="Helvetica Neue Light"/>
          <w:color w:val="4DB1EC"/>
          <w:sz w:val="32"/>
          <w:szCs w:val="32"/>
        </w:rPr>
        <w:t> </w:t>
      </w:r>
      <w:r w:rsidRPr="00382F72">
        <w:rPr>
          <w:rFonts w:ascii="Helvetica Neue Light"/>
          <w:color w:val="4DB1EC"/>
          <w:sz w:val="32"/>
          <w:szCs w:val="32"/>
        </w:rPr>
        <w:t>you use any social networking site e.g. facebook, weibo, twitter?</w:t>
      </w:r>
    </w:p>
    <w:p w:rsidR="00F54D88" w:rsidRPr="00F8301B" w:rsidRDefault="00F54D88" w:rsidP="00F54D88">
      <w:pPr>
        <w:pStyle w:val="Default"/>
        <w:rPr>
          <w:rFonts w:ascii="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Yes</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No</w:t>
      </w:r>
    </w:p>
    <w:p w:rsidR="00F54D88" w:rsidRDefault="00F54D88" w:rsidP="00F54D88">
      <w:pPr>
        <w:pStyle w:val="Default"/>
        <w:rPr>
          <w:rFonts w:eastAsiaTheme="minorEastAsia"/>
          <w:color w:val="494949"/>
          <w:sz w:val="24"/>
          <w:szCs w:val="24"/>
          <w:lang w:val="zh-CN"/>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t>5. How</w:t>
      </w:r>
      <w:r w:rsidRPr="00840540">
        <w:rPr>
          <w:rFonts w:ascii="Helvetica Neue Light"/>
          <w:color w:val="4DB1EC"/>
          <w:sz w:val="32"/>
          <w:szCs w:val="32"/>
        </w:rPr>
        <w:t> </w:t>
      </w:r>
      <w:r w:rsidRPr="00840540">
        <w:rPr>
          <w:rFonts w:ascii="Helvetica Neue Light"/>
          <w:color w:val="4DB1EC"/>
          <w:sz w:val="32"/>
          <w:szCs w:val="32"/>
        </w:rPr>
        <w:t>comfortable are you in using online banking?</w:t>
      </w:r>
    </w:p>
    <w:p w:rsidR="00F54D88" w:rsidRDefault="00F54D88" w:rsidP="00F54D88">
      <w:pPr>
        <w:pStyle w:val="Default"/>
        <w:rPr>
          <w:rFonts w:ascii="Helvetica Neue Light" w:eastAsia="Helvetica Neue Light" w:hAnsi="Helvetica Neue Light" w:cs="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Very comfortable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Somewhat comfortable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Not comfortable</w:t>
      </w:r>
    </w:p>
    <w:p w:rsidR="00F54D88" w:rsidRDefault="00F54D88" w:rsidP="00F54D88">
      <w:pPr>
        <w:pStyle w:val="Default"/>
        <w:rPr>
          <w:rFonts w:ascii="Helvetica Neue Light" w:eastAsia="Helvetica Neue Light" w:hAnsi="Helvetica Neue Light" w:cs="Helvetica Neue Light"/>
          <w:color w:val="494949"/>
          <w:sz w:val="24"/>
          <w:szCs w:val="24"/>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t>6. Do</w:t>
      </w:r>
      <w:r w:rsidRPr="00840540">
        <w:rPr>
          <w:rFonts w:ascii="Helvetica Neue Light"/>
          <w:color w:val="4DB1EC"/>
          <w:sz w:val="32"/>
          <w:szCs w:val="32"/>
        </w:rPr>
        <w:t> </w:t>
      </w:r>
      <w:r w:rsidRPr="00840540">
        <w:rPr>
          <w:rFonts w:ascii="Helvetica Neue Light"/>
          <w:color w:val="4DB1EC"/>
          <w:sz w:val="32"/>
          <w:szCs w:val="32"/>
        </w:rPr>
        <w:t>you think learning technology can earn you income</w:t>
      </w:r>
      <w:r>
        <w:rPr>
          <w:rFonts w:ascii="Helvetica Neue Light"/>
          <w:color w:val="4DB1EC"/>
          <w:sz w:val="32"/>
          <w:szCs w:val="32"/>
        </w:rPr>
        <w:t>?</w:t>
      </w:r>
    </w:p>
    <w:p w:rsidR="00F54D88" w:rsidRDefault="00F54D88" w:rsidP="00F54D88">
      <w:pPr>
        <w:pStyle w:val="Default"/>
        <w:rPr>
          <w:rFonts w:ascii="Helvetica Neue Light" w:eastAsia="Helvetica Neue Light" w:hAnsi="Helvetica Neue Light" w:cs="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Yes</w:t>
      </w:r>
    </w:p>
    <w:p w:rsidR="00F54D88"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No</w:t>
      </w:r>
    </w:p>
    <w:p w:rsidR="00F54D88" w:rsidRDefault="00F54D88" w:rsidP="00F54D88">
      <w:pPr>
        <w:pStyle w:val="Default"/>
        <w:rPr>
          <w:rFonts w:ascii="Helvetica Neue Light"/>
          <w:color w:val="494949"/>
          <w:sz w:val="24"/>
          <w:szCs w:val="24"/>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lastRenderedPageBreak/>
        <w:t>7. How</w:t>
      </w:r>
      <w:r w:rsidRPr="00840540">
        <w:rPr>
          <w:rFonts w:ascii="Helvetica Neue Light"/>
          <w:color w:val="4DB1EC"/>
          <w:sz w:val="32"/>
          <w:szCs w:val="32"/>
        </w:rPr>
        <w:t> </w:t>
      </w:r>
      <w:r w:rsidRPr="00840540">
        <w:rPr>
          <w:rFonts w:ascii="Helvetica Neue Light"/>
          <w:color w:val="4DB1EC"/>
          <w:sz w:val="32"/>
          <w:szCs w:val="32"/>
        </w:rPr>
        <w:t>comfortable are you connecting to strangers?</w:t>
      </w:r>
    </w:p>
    <w:p w:rsidR="00F54D88" w:rsidRPr="00840540" w:rsidRDefault="00F54D88" w:rsidP="00F54D88">
      <w:pPr>
        <w:pStyle w:val="Default"/>
        <w:rPr>
          <w:rFonts w:ascii="Helvetica Neue Light"/>
          <w:color w:val="4DB1EC"/>
          <w:sz w:val="32"/>
          <w:szCs w:val="32"/>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Very comfortable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Somewhat comfortable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Not comfortable</w:t>
      </w:r>
    </w:p>
    <w:p w:rsidR="00F54D88" w:rsidRDefault="00F54D88" w:rsidP="00F54D88">
      <w:pPr>
        <w:pStyle w:val="Default"/>
        <w:rPr>
          <w:rFonts w:eastAsiaTheme="minorEastAsia"/>
          <w:color w:val="494949"/>
          <w:sz w:val="24"/>
          <w:szCs w:val="24"/>
          <w:lang w:val="zh-CN"/>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t>8. Given</w:t>
      </w:r>
      <w:r w:rsidRPr="00840540">
        <w:rPr>
          <w:rFonts w:ascii="Helvetica Neue Light"/>
          <w:color w:val="4DB1EC"/>
          <w:sz w:val="32"/>
          <w:szCs w:val="32"/>
        </w:rPr>
        <w:t> </w:t>
      </w:r>
      <w:r w:rsidRPr="00840540">
        <w:rPr>
          <w:rFonts w:ascii="Helvetica Neue Light"/>
          <w:color w:val="4DB1EC"/>
          <w:sz w:val="32"/>
          <w:szCs w:val="32"/>
        </w:rPr>
        <w:t xml:space="preserve">opportunity, are you interested in one </w:t>
      </w:r>
      <w:r>
        <w:rPr>
          <w:rFonts w:ascii="Helvetica Neue Light"/>
          <w:color w:val="4DB1EC"/>
          <w:sz w:val="32"/>
          <w:szCs w:val="32"/>
        </w:rPr>
        <w:t xml:space="preserve">of </w:t>
      </w:r>
      <w:r w:rsidRPr="00840540">
        <w:rPr>
          <w:rFonts w:ascii="Helvetica Neue Light"/>
          <w:color w:val="4DB1EC"/>
          <w:sz w:val="32"/>
          <w:szCs w:val="32"/>
        </w:rPr>
        <w:t>the training methods below?</w:t>
      </w:r>
    </w:p>
    <w:p w:rsidR="00F54D88" w:rsidRPr="00F8301B" w:rsidRDefault="00F54D88" w:rsidP="00F54D88">
      <w:pPr>
        <w:pStyle w:val="Default"/>
        <w:rPr>
          <w:rFonts w:ascii="Helvetica Neue Light" w:eastAsiaTheme="minorEastAsia" w:hAnsi="Helvetica Neue Light" w:cs="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Paid training</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Free training</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Either of above</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None of above</w:t>
      </w:r>
    </w:p>
    <w:p w:rsidR="00F54D88" w:rsidRPr="00F8301B" w:rsidRDefault="00F54D88" w:rsidP="00F54D88">
      <w:pPr>
        <w:pStyle w:val="Default"/>
        <w:rPr>
          <w:rFonts w:ascii="Helvetica Neue Light" w:eastAsiaTheme="minorEastAsia" w:hAnsi="Helvetica Neue Light" w:cs="Helvetica Neue Light"/>
          <w:color w:val="494949"/>
          <w:sz w:val="24"/>
          <w:szCs w:val="24"/>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t>9. What are your major source of information?</w:t>
      </w:r>
    </w:p>
    <w:p w:rsidR="00F54D88" w:rsidRPr="00F8301B" w:rsidRDefault="00F54D88" w:rsidP="00F54D88">
      <w:pPr>
        <w:pStyle w:val="Default"/>
        <w:rPr>
          <w:rFonts w:ascii="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Internet</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Newspaper</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Friends</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TV/Radio</w:t>
      </w:r>
    </w:p>
    <w:p w:rsidR="00F54D88" w:rsidRDefault="00F54D88" w:rsidP="00F54D88">
      <w:pPr>
        <w:pStyle w:val="Default"/>
        <w:rPr>
          <w:rFonts w:ascii="Helvetica Neue Light" w:eastAsiaTheme="minorEastAsia" w:hAnsi="Helvetica Neue Light" w:cs="Helvetica Neue Light"/>
          <w:color w:val="494949"/>
          <w:sz w:val="24"/>
          <w:szCs w:val="24"/>
        </w:rPr>
      </w:pPr>
    </w:p>
    <w:p w:rsidR="00F54D88" w:rsidRPr="00840540" w:rsidRDefault="00F54D88" w:rsidP="00F54D88">
      <w:pPr>
        <w:pStyle w:val="Default"/>
        <w:rPr>
          <w:rFonts w:ascii="Helvetica Neue Light"/>
          <w:color w:val="4DB1EC"/>
          <w:sz w:val="32"/>
          <w:szCs w:val="32"/>
        </w:rPr>
      </w:pPr>
      <w:r w:rsidRPr="00840540">
        <w:rPr>
          <w:rFonts w:ascii="Helvetica Neue Light"/>
          <w:color w:val="4DB1EC"/>
          <w:sz w:val="32"/>
          <w:szCs w:val="32"/>
        </w:rPr>
        <w:t xml:space="preserve">10. </w:t>
      </w:r>
      <w:bookmarkStart w:id="8" w:name="OLE_LINK1"/>
      <w:bookmarkStart w:id="9" w:name="OLE_LINK2"/>
      <w:r w:rsidRPr="00840540">
        <w:rPr>
          <w:rFonts w:ascii="Helvetica Neue Light"/>
          <w:color w:val="4DB1EC"/>
          <w:sz w:val="32"/>
          <w:szCs w:val="32"/>
        </w:rPr>
        <w:t>What is your experience of using free lancing job websites?</w:t>
      </w:r>
      <w:bookmarkEnd w:id="8"/>
      <w:bookmarkEnd w:id="9"/>
    </w:p>
    <w:p w:rsidR="00F54D88" w:rsidRPr="00F8301B" w:rsidRDefault="00F54D88" w:rsidP="00F54D88">
      <w:pPr>
        <w:pStyle w:val="Default"/>
        <w:rPr>
          <w:rFonts w:ascii="Helvetica Neue Light" w:eastAsiaTheme="minorEastAsia" w:hAnsi="Helvetica Neue Light" w:cs="Helvetica Neue Light"/>
          <w:color w:val="494949"/>
          <w:sz w:val="24"/>
          <w:szCs w:val="24"/>
        </w:rPr>
      </w:pP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Easy to operate as I often use it</w:t>
      </w:r>
    </w:p>
    <w:p w:rsidR="00F54D88" w:rsidRPr="00F8301B"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Don't prefer since it is difficult to operate</w:t>
      </w:r>
    </w:p>
    <w:p w:rsidR="00F54D88" w:rsidRPr="00F54D88" w:rsidRDefault="00F54D88" w:rsidP="00F54D88">
      <w:pPr>
        <w:pStyle w:val="Default"/>
        <w:numPr>
          <w:ilvl w:val="0"/>
          <w:numId w:val="18"/>
        </w:numPr>
        <w:rPr>
          <w:rFonts w:ascii="Helvetica Neue Light"/>
          <w:color w:val="494949"/>
          <w:sz w:val="24"/>
          <w:szCs w:val="24"/>
        </w:rPr>
      </w:pPr>
      <w:r>
        <w:rPr>
          <w:rFonts w:ascii="Helvetica Neue Light"/>
          <w:color w:val="494949"/>
          <w:sz w:val="24"/>
          <w:szCs w:val="24"/>
        </w:rPr>
        <w:t>I don't know about any?</w:t>
      </w:r>
    </w:p>
    <w:p w:rsidR="00F54D88" w:rsidRPr="00DA691C" w:rsidRDefault="00F54D88" w:rsidP="00F54D88">
      <w:pPr>
        <w:pStyle w:val="Heading1"/>
        <w:rPr>
          <w:color w:val="0070C0"/>
        </w:rPr>
      </w:pPr>
      <w:bookmarkStart w:id="10" w:name="_Toc476417871"/>
      <w:r>
        <w:rPr>
          <w:color w:val="0070C0"/>
        </w:rPr>
        <w:t>Survey Results:</w:t>
      </w:r>
      <w:bookmarkEnd w:id="10"/>
    </w:p>
    <w:tbl>
      <w:tblPr>
        <w:tblStyle w:val="TableGrid"/>
        <w:tblW w:w="1083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10717"/>
        <w:gridCol w:w="121"/>
      </w:tblGrid>
      <w:tr w:rsidR="00F54D88" w:rsidTr="00416796">
        <w:tc>
          <w:tcPr>
            <w:tcW w:w="10717" w:type="dxa"/>
          </w:tcPr>
          <w:p w:rsidR="00F54D88" w:rsidRDefault="00F54D88" w:rsidP="00416796">
            <w:r>
              <w:rPr>
                <w:noProof/>
                <w:lang w:bidi="hi-IN"/>
              </w:rPr>
              <w:lastRenderedPageBreak/>
              <w:drawing>
                <wp:inline distT="0" distB="0" distL="0" distR="0" wp14:anchorId="002E6F27" wp14:editId="106AE1CB">
                  <wp:extent cx="6668475" cy="4526161"/>
                  <wp:effectExtent l="0" t="0" r="0" b="8255"/>
                  <wp:docPr id="14" name="Picture 14" descr="C:\Users\Muni\AppData\Local\Microsoft\Windows\INetCacheContent.Word\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AppData\Local\Microsoft\Windows\INetCacheContent.Word\N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7571" cy="4539122"/>
                          </a:xfrm>
                          <a:prstGeom prst="rect">
                            <a:avLst/>
                          </a:prstGeom>
                          <a:noFill/>
                          <a:ln>
                            <a:noFill/>
                          </a:ln>
                        </pic:spPr>
                      </pic:pic>
                    </a:graphicData>
                  </a:graphic>
                </wp:inline>
              </w:drawing>
            </w:r>
          </w:p>
        </w:tc>
        <w:tc>
          <w:tcPr>
            <w:tcW w:w="121" w:type="dxa"/>
            <w:tcMar>
              <w:left w:w="115" w:type="dxa"/>
              <w:right w:w="0" w:type="dxa"/>
            </w:tcMar>
          </w:tcPr>
          <w:p w:rsidR="00F54D88" w:rsidRDefault="00F54D88" w:rsidP="00416796">
            <w:pPr>
              <w:jc w:val="center"/>
            </w:pPr>
          </w:p>
        </w:tc>
      </w:tr>
    </w:tbl>
    <w:p w:rsidR="00F54D88" w:rsidRDefault="00F54D88" w:rsidP="00F54D88">
      <w:pPr>
        <w:pStyle w:val="Heading1"/>
        <w:rPr>
          <w:color w:val="0070C0"/>
        </w:rPr>
      </w:pPr>
      <w:bookmarkStart w:id="11" w:name="_Toc476417872"/>
      <w:r>
        <w:rPr>
          <w:color w:val="0070C0"/>
        </w:rPr>
        <w:t>Survey Summary:</w:t>
      </w:r>
      <w:bookmarkEnd w:id="11"/>
    </w:p>
    <w:p w:rsidR="00F54D88" w:rsidRDefault="00F54D88" w:rsidP="00F54D88">
      <w:pPr>
        <w:pStyle w:val="ListParagraph"/>
        <w:numPr>
          <w:ilvl w:val="0"/>
          <w:numId w:val="19"/>
        </w:numPr>
      </w:pPr>
      <w:r>
        <w:t>Most of the respondents are power internet users with average usage of more than an hour a day.</w:t>
      </w:r>
    </w:p>
    <w:p w:rsidR="00F54D88" w:rsidRDefault="00F54D88" w:rsidP="00F54D88">
      <w:pPr>
        <w:pStyle w:val="ListParagraph"/>
        <w:numPr>
          <w:ilvl w:val="0"/>
          <w:numId w:val="19"/>
        </w:numPr>
      </w:pPr>
      <w:r>
        <w:t>Most of them are very active on social networking sites and their major source of information is also through internet.</w:t>
      </w:r>
    </w:p>
    <w:p w:rsidR="00F54D88" w:rsidRDefault="00F54D88" w:rsidP="00F54D88">
      <w:pPr>
        <w:pStyle w:val="ListParagraph"/>
        <w:numPr>
          <w:ilvl w:val="0"/>
          <w:numId w:val="19"/>
        </w:numPr>
      </w:pPr>
      <w:r>
        <w:t>They are mostly optimistic that they can earn money using technologies.</w:t>
      </w:r>
    </w:p>
    <w:p w:rsidR="00F54D88" w:rsidRDefault="00F54D88" w:rsidP="00F54D88">
      <w:pPr>
        <w:pStyle w:val="ListParagraph"/>
        <w:numPr>
          <w:ilvl w:val="0"/>
          <w:numId w:val="19"/>
        </w:numPr>
      </w:pPr>
      <w:r>
        <w:t>Unfortunately, they do not trust online financial systems.</w:t>
      </w:r>
    </w:p>
    <w:p w:rsidR="00F54D88" w:rsidRDefault="00F54D88" w:rsidP="00F54D88">
      <w:pPr>
        <w:pStyle w:val="ListParagraph"/>
        <w:numPr>
          <w:ilvl w:val="0"/>
          <w:numId w:val="19"/>
        </w:numPr>
      </w:pPr>
      <w:r>
        <w:t>They are also not very comfortable with freelancing sites.</w:t>
      </w:r>
    </w:p>
    <w:p w:rsidR="00F54D88" w:rsidRDefault="00F54D88" w:rsidP="00F54D88">
      <w:pPr>
        <w:pStyle w:val="ListParagraph"/>
        <w:numPr>
          <w:ilvl w:val="0"/>
          <w:numId w:val="19"/>
        </w:numPr>
      </w:pPr>
      <w:r>
        <w:t>Most of them prefer free training as opposed to paid one.</w:t>
      </w:r>
    </w:p>
    <w:sectPr w:rsidR="00F54D88">
      <w:headerReference w:type="default" r:id="rId11"/>
      <w:footerReference w:type="default" r:id="rId12"/>
      <w:headerReference w:type="first" r:id="rId13"/>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46B" w:rsidRDefault="00FA746B">
      <w:pPr>
        <w:spacing w:before="0" w:after="0" w:line="240" w:lineRule="auto"/>
      </w:pPr>
      <w:r>
        <w:separator/>
      </w:r>
    </w:p>
  </w:endnote>
  <w:endnote w:type="continuationSeparator" w:id="0">
    <w:p w:rsidR="00FA746B" w:rsidRDefault="00FA74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Neue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46B" w:rsidRDefault="00FA746B">
      <w:pPr>
        <w:spacing w:before="0" w:after="0" w:line="240" w:lineRule="auto"/>
      </w:pPr>
      <w:r>
        <w:separator/>
      </w:r>
    </w:p>
  </w:footnote>
  <w:footnote w:type="continuationSeparator" w:id="0">
    <w:p w:rsidR="00FA746B" w:rsidRDefault="00FA74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FA746B">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DD66D0">
                <w:t xml:space="preserve">Summary of Interviewees Info, </w:t>
              </w:r>
              <w:r w:rsidR="00DD66D0">
                <w:br/>
                <w:t>interview and Survey details</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DD66D0">
            <w:rPr>
              <w:rStyle w:val="PageNumber"/>
              <w:noProof/>
              <w:color w:val="7BA0CD" w:themeColor="accent1" w:themeTint="BF"/>
            </w:rPr>
            <w:t>7</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A55" w:rsidRDefault="006E5A55">
    <w:pPr>
      <w:pStyle w:val="Header"/>
    </w:pPr>
    <w:r>
      <w:t>EBAS5101 Foundation of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C22AAE"/>
    <w:multiLevelType w:val="hybridMultilevel"/>
    <w:tmpl w:val="95E6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66AE8"/>
    <w:multiLevelType w:val="hybridMultilevel"/>
    <w:tmpl w:val="28F8F530"/>
    <w:lvl w:ilvl="0" w:tplc="E48C4E9C">
      <w:numFmt w:val="bullet"/>
      <w:lvlText w:val=""/>
      <w:lvlJc w:val="left"/>
      <w:pPr>
        <w:ind w:left="360" w:hanging="360"/>
      </w:pPr>
      <w:rPr>
        <w:rFonts w:ascii="Wingdings" w:eastAsia="SimSun" w:hAnsi="Wingdings" w:cs="Arial Unicode M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577DD"/>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1" w15:restartNumberingAfterBreak="0">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2" w15:restartNumberingAfterBreak="0">
    <w:nsid w:val="46991888"/>
    <w:multiLevelType w:val="hybridMultilevel"/>
    <w:tmpl w:val="5672BFE0"/>
    <w:lvl w:ilvl="0" w:tplc="AA8C66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D2750"/>
    <w:multiLevelType w:val="hybridMultilevel"/>
    <w:tmpl w:val="21DA3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40E9F"/>
    <w:multiLevelType w:val="hybridMultilevel"/>
    <w:tmpl w:val="42029D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90F3FFB"/>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
  </w:num>
  <w:num w:numId="4">
    <w:abstractNumId w:val="0"/>
  </w:num>
  <w:num w:numId="5">
    <w:abstractNumId w:val="6"/>
  </w:num>
  <w:num w:numId="6">
    <w:abstractNumId w:val="5"/>
  </w:num>
  <w:num w:numId="7">
    <w:abstractNumId w:val="10"/>
  </w:num>
  <w:num w:numId="8">
    <w:abstractNumId w:val="11"/>
  </w:num>
  <w:num w:numId="9">
    <w:abstractNumId w:val="8"/>
  </w:num>
  <w:num w:numId="10">
    <w:abstractNumId w:val="18"/>
  </w:num>
  <w:num w:numId="11">
    <w:abstractNumId w:val="4"/>
  </w:num>
  <w:num w:numId="12">
    <w:abstractNumId w:val="17"/>
  </w:num>
  <w:num w:numId="13">
    <w:abstractNumId w:val="16"/>
  </w:num>
  <w:num w:numId="14">
    <w:abstractNumId w:val="7"/>
  </w:num>
  <w:num w:numId="15">
    <w:abstractNumId w:val="12"/>
  </w:num>
  <w:num w:numId="16">
    <w:abstractNumId w:val="13"/>
  </w:num>
  <w:num w:numId="17">
    <w:abstractNumId w:val="2"/>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007D4"/>
    <w:rsid w:val="00017442"/>
    <w:rsid w:val="000222F5"/>
    <w:rsid w:val="00022F83"/>
    <w:rsid w:val="000650AE"/>
    <w:rsid w:val="00080548"/>
    <w:rsid w:val="000C3A54"/>
    <w:rsid w:val="000E4C1E"/>
    <w:rsid w:val="000E66BA"/>
    <w:rsid w:val="0010076E"/>
    <w:rsid w:val="00125989"/>
    <w:rsid w:val="0013588C"/>
    <w:rsid w:val="00140F22"/>
    <w:rsid w:val="001958CD"/>
    <w:rsid w:val="001B09E3"/>
    <w:rsid w:val="001D0E46"/>
    <w:rsid w:val="001D527F"/>
    <w:rsid w:val="002045B2"/>
    <w:rsid w:val="002057A2"/>
    <w:rsid w:val="00213062"/>
    <w:rsid w:val="00241F0E"/>
    <w:rsid w:val="00245A0F"/>
    <w:rsid w:val="0025211E"/>
    <w:rsid w:val="00252444"/>
    <w:rsid w:val="002737A9"/>
    <w:rsid w:val="00277CC7"/>
    <w:rsid w:val="002932CA"/>
    <w:rsid w:val="002971E4"/>
    <w:rsid w:val="002D695A"/>
    <w:rsid w:val="002D6A93"/>
    <w:rsid w:val="002F3889"/>
    <w:rsid w:val="002F50A0"/>
    <w:rsid w:val="003023A5"/>
    <w:rsid w:val="00302A47"/>
    <w:rsid w:val="00315DCD"/>
    <w:rsid w:val="00383FFB"/>
    <w:rsid w:val="003878F5"/>
    <w:rsid w:val="003E7F7A"/>
    <w:rsid w:val="003F4633"/>
    <w:rsid w:val="00415652"/>
    <w:rsid w:val="00416D79"/>
    <w:rsid w:val="00416EE9"/>
    <w:rsid w:val="00446A22"/>
    <w:rsid w:val="0045022F"/>
    <w:rsid w:val="00464AF1"/>
    <w:rsid w:val="0047366A"/>
    <w:rsid w:val="00477C6E"/>
    <w:rsid w:val="004816E7"/>
    <w:rsid w:val="00483010"/>
    <w:rsid w:val="00493486"/>
    <w:rsid w:val="004A0DEC"/>
    <w:rsid w:val="004B32F8"/>
    <w:rsid w:val="004C6FB8"/>
    <w:rsid w:val="004D7068"/>
    <w:rsid w:val="004E0BFC"/>
    <w:rsid w:val="0050230D"/>
    <w:rsid w:val="00510FFA"/>
    <w:rsid w:val="005440B3"/>
    <w:rsid w:val="005712AA"/>
    <w:rsid w:val="005849C7"/>
    <w:rsid w:val="005B0630"/>
    <w:rsid w:val="005B4055"/>
    <w:rsid w:val="005E1A2C"/>
    <w:rsid w:val="006065ED"/>
    <w:rsid w:val="00635F9E"/>
    <w:rsid w:val="00661613"/>
    <w:rsid w:val="00675139"/>
    <w:rsid w:val="0067744C"/>
    <w:rsid w:val="00682E1B"/>
    <w:rsid w:val="006920E7"/>
    <w:rsid w:val="006A16FD"/>
    <w:rsid w:val="006B5570"/>
    <w:rsid w:val="006D20C9"/>
    <w:rsid w:val="006E2D07"/>
    <w:rsid w:val="006E4C3F"/>
    <w:rsid w:val="006E5A55"/>
    <w:rsid w:val="00701FE4"/>
    <w:rsid w:val="00725D72"/>
    <w:rsid w:val="00734728"/>
    <w:rsid w:val="0073756B"/>
    <w:rsid w:val="007670BD"/>
    <w:rsid w:val="00780481"/>
    <w:rsid w:val="0079521E"/>
    <w:rsid w:val="007A6633"/>
    <w:rsid w:val="007A67C1"/>
    <w:rsid w:val="007B5492"/>
    <w:rsid w:val="007C351D"/>
    <w:rsid w:val="007C3712"/>
    <w:rsid w:val="007E7C2F"/>
    <w:rsid w:val="00803932"/>
    <w:rsid w:val="00812083"/>
    <w:rsid w:val="0082164B"/>
    <w:rsid w:val="00845A92"/>
    <w:rsid w:val="00847F1E"/>
    <w:rsid w:val="008563C2"/>
    <w:rsid w:val="00857734"/>
    <w:rsid w:val="008624B2"/>
    <w:rsid w:val="00881EC4"/>
    <w:rsid w:val="008941A6"/>
    <w:rsid w:val="008B20B4"/>
    <w:rsid w:val="008F2934"/>
    <w:rsid w:val="008F7A33"/>
    <w:rsid w:val="00905BBD"/>
    <w:rsid w:val="009062E0"/>
    <w:rsid w:val="0091673B"/>
    <w:rsid w:val="0093589D"/>
    <w:rsid w:val="00943CFA"/>
    <w:rsid w:val="00952C22"/>
    <w:rsid w:val="00973058"/>
    <w:rsid w:val="00976547"/>
    <w:rsid w:val="00980911"/>
    <w:rsid w:val="00990FEC"/>
    <w:rsid w:val="00993B5F"/>
    <w:rsid w:val="0099739E"/>
    <w:rsid w:val="00997A63"/>
    <w:rsid w:val="009A039E"/>
    <w:rsid w:val="009A1225"/>
    <w:rsid w:val="009C3B06"/>
    <w:rsid w:val="009F5F09"/>
    <w:rsid w:val="009F7283"/>
    <w:rsid w:val="00A00034"/>
    <w:rsid w:val="00A15A13"/>
    <w:rsid w:val="00A16EF5"/>
    <w:rsid w:val="00A35EAA"/>
    <w:rsid w:val="00A36C2D"/>
    <w:rsid w:val="00A37717"/>
    <w:rsid w:val="00A7206A"/>
    <w:rsid w:val="00A73E14"/>
    <w:rsid w:val="00A84752"/>
    <w:rsid w:val="00A90BCF"/>
    <w:rsid w:val="00AA3EC3"/>
    <w:rsid w:val="00AB5677"/>
    <w:rsid w:val="00AD4D69"/>
    <w:rsid w:val="00AF5045"/>
    <w:rsid w:val="00B113E8"/>
    <w:rsid w:val="00B437C4"/>
    <w:rsid w:val="00B44CF7"/>
    <w:rsid w:val="00B55945"/>
    <w:rsid w:val="00BA0460"/>
    <w:rsid w:val="00BA0626"/>
    <w:rsid w:val="00BA0E5B"/>
    <w:rsid w:val="00BA1AB6"/>
    <w:rsid w:val="00BA555E"/>
    <w:rsid w:val="00BA568C"/>
    <w:rsid w:val="00BB72D0"/>
    <w:rsid w:val="00BC1BB6"/>
    <w:rsid w:val="00C0590A"/>
    <w:rsid w:val="00C11969"/>
    <w:rsid w:val="00C13640"/>
    <w:rsid w:val="00C256CB"/>
    <w:rsid w:val="00C26205"/>
    <w:rsid w:val="00C42E57"/>
    <w:rsid w:val="00C54E1C"/>
    <w:rsid w:val="00C560CD"/>
    <w:rsid w:val="00C61F80"/>
    <w:rsid w:val="00C6706E"/>
    <w:rsid w:val="00C713BA"/>
    <w:rsid w:val="00C850AC"/>
    <w:rsid w:val="00C96718"/>
    <w:rsid w:val="00CA24D1"/>
    <w:rsid w:val="00CA3E39"/>
    <w:rsid w:val="00CA60C0"/>
    <w:rsid w:val="00CC3EBA"/>
    <w:rsid w:val="00CC5EEC"/>
    <w:rsid w:val="00CC6DCA"/>
    <w:rsid w:val="00CE43A7"/>
    <w:rsid w:val="00CE6A05"/>
    <w:rsid w:val="00CF557D"/>
    <w:rsid w:val="00D17BEA"/>
    <w:rsid w:val="00D17F0E"/>
    <w:rsid w:val="00D25C5A"/>
    <w:rsid w:val="00D308B7"/>
    <w:rsid w:val="00D33E51"/>
    <w:rsid w:val="00D356F1"/>
    <w:rsid w:val="00D36E9E"/>
    <w:rsid w:val="00D45237"/>
    <w:rsid w:val="00D4584A"/>
    <w:rsid w:val="00D63582"/>
    <w:rsid w:val="00D6556B"/>
    <w:rsid w:val="00D73BDB"/>
    <w:rsid w:val="00D90C60"/>
    <w:rsid w:val="00DD039E"/>
    <w:rsid w:val="00DD66D0"/>
    <w:rsid w:val="00DE53D5"/>
    <w:rsid w:val="00E028EC"/>
    <w:rsid w:val="00E052DC"/>
    <w:rsid w:val="00E07747"/>
    <w:rsid w:val="00E13831"/>
    <w:rsid w:val="00E2459D"/>
    <w:rsid w:val="00E2518F"/>
    <w:rsid w:val="00E251C5"/>
    <w:rsid w:val="00E373CE"/>
    <w:rsid w:val="00E53388"/>
    <w:rsid w:val="00E64EEE"/>
    <w:rsid w:val="00E708CC"/>
    <w:rsid w:val="00E70D35"/>
    <w:rsid w:val="00E87267"/>
    <w:rsid w:val="00EC5FCD"/>
    <w:rsid w:val="00EE3FBE"/>
    <w:rsid w:val="00EF0777"/>
    <w:rsid w:val="00EF1354"/>
    <w:rsid w:val="00F24A4F"/>
    <w:rsid w:val="00F45131"/>
    <w:rsid w:val="00F46E5E"/>
    <w:rsid w:val="00F54D88"/>
    <w:rsid w:val="00F804F3"/>
    <w:rsid w:val="00F85C0E"/>
    <w:rsid w:val="00FA746B"/>
    <w:rsid w:val="00FB127B"/>
    <w:rsid w:val="00FC22A5"/>
    <w:rsid w:val="00FC3043"/>
    <w:rsid w:val="00FD247C"/>
    <w:rsid w:val="00FE7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9410"/>
  <w15:docId w15:val="{C2786113-8450-4066-8BA6-8105F6F4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 w:type="table" w:styleId="GridTable1Light-Accent1">
    <w:name w:val="Grid Table 1 Light Accent 1"/>
    <w:basedOn w:val="TableNormal"/>
    <w:uiPriority w:val="46"/>
    <w:rsid w:val="00D308B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rsid w:val="00F54D88"/>
    <w:pPr>
      <w:pBdr>
        <w:top w:val="nil"/>
        <w:left w:val="nil"/>
        <w:bottom w:val="nil"/>
        <w:right w:val="nil"/>
        <w:between w:val="nil"/>
        <w:bar w:val="nil"/>
      </w:pBdr>
      <w:spacing w:after="0" w:line="240" w:lineRule="auto"/>
    </w:pPr>
    <w:rPr>
      <w:rFonts w:ascii="Helvetica" w:eastAsia="Arial Unicode MS" w:hAnsi="Arial Unicode MS" w:cs="Arial Unicode MS"/>
      <w:color w:val="000000"/>
      <w:sz w:val="22"/>
      <w:szCs w:val="22"/>
      <w:bdr w:val="ni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28796736">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1596478">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1605532441">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FDA94A04361A4C69B20239CDFD57AB86"/>
        <w:category>
          <w:name w:val="General"/>
          <w:gallery w:val="placeholder"/>
        </w:category>
        <w:types>
          <w:type w:val="bbPlcHdr"/>
        </w:types>
        <w:behaviors>
          <w:behavior w:val="content"/>
        </w:behaviors>
        <w:guid w:val="{A76AA528-EC3C-4AE7-B8A7-1E0A3E92081D}"/>
      </w:docPartPr>
      <w:docPartBody>
        <w:p w:rsidR="00000000" w:rsidRDefault="009F64DE" w:rsidP="009F64DE">
          <w:pPr>
            <w:pStyle w:val="FDA94A04361A4C69B20239CDFD57AB86"/>
          </w:pPr>
          <w:r>
            <w:t>Heading 2</w:t>
          </w:r>
        </w:p>
      </w:docPartBody>
    </w:docPart>
    <w:docPart>
      <w:docPartPr>
        <w:name w:val="34A6BD76F077454BAD8922E22FD0EFB3"/>
        <w:category>
          <w:name w:val="General"/>
          <w:gallery w:val="placeholder"/>
        </w:category>
        <w:types>
          <w:type w:val="bbPlcHdr"/>
        </w:types>
        <w:behaviors>
          <w:behavior w:val="content"/>
        </w:behaviors>
        <w:guid w:val="{403B836C-C470-4ADA-BFD1-BC824F5C4328}"/>
      </w:docPartPr>
      <w:docPartBody>
        <w:p w:rsidR="00000000" w:rsidRDefault="009F64DE" w:rsidP="009F64DE">
          <w:pPr>
            <w:pStyle w:val="34A6BD76F077454BAD8922E22FD0EFB3"/>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Neue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1176BA"/>
    <w:rsid w:val="00162DCF"/>
    <w:rsid w:val="002D1A1B"/>
    <w:rsid w:val="00484B6A"/>
    <w:rsid w:val="00666A2E"/>
    <w:rsid w:val="006D4A85"/>
    <w:rsid w:val="006F43CB"/>
    <w:rsid w:val="0080500B"/>
    <w:rsid w:val="008C78FD"/>
    <w:rsid w:val="008F6284"/>
    <w:rsid w:val="009F64DE"/>
    <w:rsid w:val="00A83601"/>
    <w:rsid w:val="00AB2859"/>
    <w:rsid w:val="00AD54D7"/>
    <w:rsid w:val="00BF1FD7"/>
    <w:rsid w:val="00C54802"/>
    <w:rsid w:val="00D6096C"/>
    <w:rsid w:val="00D64942"/>
    <w:rsid w:val="00F436C4"/>
    <w:rsid w:val="00F732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 w:type="paragraph" w:customStyle="1" w:styleId="FDA94A04361A4C69B20239CDFD57AB86">
    <w:name w:val="FDA94A04361A4C69B20239CDFD57AB86"/>
    <w:rsid w:val="009F64DE"/>
    <w:pPr>
      <w:spacing w:after="160" w:line="259" w:lineRule="auto"/>
    </w:pPr>
  </w:style>
  <w:style w:type="paragraph" w:customStyle="1" w:styleId="34A6BD76F077454BAD8922E22FD0EFB3">
    <w:name w:val="34A6BD76F077454BAD8922E22FD0EFB3"/>
    <w:rsid w:val="009F64D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E26252F9-0038-4D69-BFAD-0A3F8D4B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930</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Summary of Interviewees Info, 
interview and Survey details</dc:description>
  <cp:lastModifiedBy>Pradeep Kumar</cp:lastModifiedBy>
  <cp:revision>196</cp:revision>
  <cp:lastPrinted>2017-03-04T11:18:00Z</cp:lastPrinted>
  <dcterms:created xsi:type="dcterms:W3CDTF">2017-02-05T05:32:00Z</dcterms:created>
  <dcterms:modified xsi:type="dcterms:W3CDTF">2017-03-04T11:19:00Z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