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73625302"/>
        <w:docPartObj>
          <w:docPartGallery w:val="Cover Pages"/>
          <w:docPartUnique/>
        </w:docPartObj>
      </w:sdtPr>
      <w:sdtContent>
        <w:p w:rsidR="008555A0" w:rsidRDefault="008555A0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8555A0">
            <w:rPr>
              <w:b/>
              <w:bCs/>
              <w:noProof/>
              <w:kern w:val="44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8555A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555A0" w:rsidRDefault="008555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0" b="2540"/>
                                            <wp:docPr id="139" name="图片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555A0" w:rsidRDefault="008555A0">
                                          <w:pPr>
                                            <w:pStyle w:val="a3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文件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收藏工具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555A0" w:rsidRDefault="008555A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开发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记录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555A0" w:rsidRDefault="008555A0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摘要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8555A0" w:rsidRDefault="008555A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开发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过程记录，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用于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存档记录，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梳理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思路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8555A0" w:rsidRDefault="008555A0">
                                          <w:pPr>
                                            <w:pStyle w:val="a3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Pengsong Li</w:t>
                                          </w:r>
                                        </w:p>
                                      </w:sdtContent>
                                    </w:sdt>
                                    <w:p w:rsidR="008555A0" w:rsidRDefault="008555A0">
                                      <w:pPr>
                                        <w:pStyle w:val="a3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:lang w:val="zh-CN"/>
                                            </w:rPr>
                                            <w:t>[课程标题]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555A0" w:rsidRDefault="008555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8555A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555A0" w:rsidRDefault="008555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0" b="2540"/>
                                      <wp:docPr id="139" name="图片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555A0" w:rsidRDefault="008555A0">
                                    <w:pPr>
                                      <w:pStyle w:val="a3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文件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收藏工具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555A0" w:rsidRDefault="008555A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开发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记录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555A0" w:rsidRDefault="008555A0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555A0" w:rsidRDefault="008555A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开发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过程记录，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用于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存档记录，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梳理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思路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555A0" w:rsidRDefault="008555A0">
                                    <w:pPr>
                                      <w:pStyle w:val="a3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Pengsong Li</w:t>
                                    </w:r>
                                  </w:p>
                                </w:sdtContent>
                              </w:sdt>
                              <w:p w:rsidR="008555A0" w:rsidRDefault="008555A0">
                                <w:pPr>
                                  <w:pStyle w:val="a3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zh-CN"/>
                                      </w:rPr>
                                      <w:t>[课程标题]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555A0" w:rsidRDefault="008555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442D5" w:rsidRDefault="008555A0" w:rsidP="008555A0">
      <w:pPr>
        <w:pStyle w:val="1"/>
      </w:pPr>
      <w:r>
        <w:rPr>
          <w:rFonts w:hint="eastAsia"/>
        </w:rPr>
        <w:lastRenderedPageBreak/>
        <w:t>2017-1-12</w:t>
      </w:r>
      <w:r>
        <w:t xml:space="preserve">  </w:t>
      </w:r>
    </w:p>
    <w:p w:rsidR="008555A0" w:rsidRDefault="008555A0" w:rsidP="008555A0">
      <w:pPr>
        <w:pStyle w:val="2"/>
      </w:pPr>
      <w:r>
        <w:rPr>
          <w:rFonts w:hint="eastAsia"/>
        </w:rPr>
        <w:t>1:创建数据库操作类</w:t>
      </w:r>
    </w:p>
    <w:p w:rsidR="008555A0" w:rsidRDefault="008555A0" w:rsidP="008555A0">
      <w:proofErr w:type="spellStart"/>
      <w:r w:rsidRPr="008555A0">
        <w:t>MySQLOperate.cs</w:t>
      </w:r>
      <w:proofErr w:type="spellEnd"/>
    </w:p>
    <w:p w:rsidR="008555A0" w:rsidRDefault="008555A0" w:rsidP="008555A0"/>
    <w:p w:rsidR="00F40FCC" w:rsidRDefault="00F40FCC" w:rsidP="008555A0">
      <w:r>
        <w:rPr>
          <w:rFonts w:hint="eastAsia"/>
        </w:rPr>
        <w:t>实现数据库的连接、SQL命令的执行</w:t>
      </w:r>
    </w:p>
    <w:p w:rsidR="00F40FCC" w:rsidRDefault="00F40FCC" w:rsidP="008555A0"/>
    <w:p w:rsidR="00F40FCC" w:rsidRDefault="00F40FCC" w:rsidP="00F40FCC">
      <w:pPr>
        <w:pStyle w:val="2"/>
      </w:pPr>
      <w:r>
        <w:rPr>
          <w:rFonts w:hint="eastAsia"/>
        </w:rPr>
        <w:t>2：添加用户登录窗口</w:t>
      </w:r>
    </w:p>
    <w:p w:rsidR="00F40FCC" w:rsidRDefault="001C0D32" w:rsidP="001C0D32">
      <w:pPr>
        <w:pStyle w:val="3"/>
      </w:pPr>
      <w:r>
        <w:rPr>
          <w:rFonts w:hint="eastAsia"/>
        </w:rPr>
        <w:t>设计界面布局如下：</w:t>
      </w:r>
    </w:p>
    <w:p w:rsidR="001C0D32" w:rsidRDefault="001C0D32" w:rsidP="001C0D32">
      <w:r>
        <w:rPr>
          <w:noProof/>
        </w:rPr>
        <w:drawing>
          <wp:inline distT="0" distB="0" distL="0" distR="0" wp14:anchorId="49209628" wp14:editId="16BA9EB1">
            <wp:extent cx="3809524" cy="2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32" w:rsidRDefault="001C0D32" w:rsidP="001C0D32">
      <w:pPr>
        <w:pStyle w:val="3"/>
      </w:pPr>
      <w:r>
        <w:rPr>
          <w:rFonts w:hint="eastAsia"/>
        </w:rPr>
        <w:lastRenderedPageBreak/>
        <w:t>添加登录按钮响应函数</w:t>
      </w:r>
    </w:p>
    <w:p w:rsidR="001C0D32" w:rsidRDefault="001C0D32" w:rsidP="001C0D32">
      <w:r>
        <w:rPr>
          <w:noProof/>
        </w:rPr>
        <w:drawing>
          <wp:inline distT="0" distB="0" distL="0" distR="0" wp14:anchorId="5483693C" wp14:editId="0DEFFC63">
            <wp:extent cx="5228571" cy="27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32" w:rsidRDefault="001C0D32" w:rsidP="001C0D32">
      <w:r>
        <w:rPr>
          <w:rFonts w:hint="eastAsia"/>
        </w:rPr>
        <w:t>工作流程如下：</w:t>
      </w:r>
    </w:p>
    <w:p w:rsidR="001C0D32" w:rsidRDefault="001C0D32" w:rsidP="001C0D32">
      <w:r>
        <w:rPr>
          <w:rFonts w:hint="eastAsia"/>
        </w:rPr>
        <w:t>1：获取当前输入的用户名和密码</w:t>
      </w:r>
    </w:p>
    <w:p w:rsidR="001C0D32" w:rsidRDefault="001C0D32" w:rsidP="001C0D32">
      <w:r>
        <w:rPr>
          <w:rFonts w:hint="eastAsia"/>
        </w:rPr>
        <w:t>2：查询用户名是否存在</w:t>
      </w:r>
    </w:p>
    <w:p w:rsidR="001C0D32" w:rsidRDefault="001C0D32" w:rsidP="001C0D32">
      <w:r>
        <w:rPr>
          <w:rFonts w:hint="eastAsia"/>
        </w:rPr>
        <w:t>3：校验密码是否正确</w:t>
      </w:r>
    </w:p>
    <w:p w:rsidR="001C0D32" w:rsidRPr="001C0D32" w:rsidRDefault="001C0D32" w:rsidP="001C0D32">
      <w:pPr>
        <w:rPr>
          <w:rFonts w:hint="eastAsia"/>
        </w:rPr>
      </w:pPr>
      <w:r>
        <w:rPr>
          <w:rFonts w:hint="eastAsia"/>
        </w:rPr>
        <w:t>4：更新是否记住密码的选择到配置文件</w:t>
      </w:r>
      <w:bookmarkStart w:id="0" w:name="_GoBack"/>
      <w:bookmarkEnd w:id="0"/>
    </w:p>
    <w:p w:rsidR="00F40FCC" w:rsidRPr="00F40FCC" w:rsidRDefault="00F40FCC" w:rsidP="00F40FCC">
      <w:pPr>
        <w:rPr>
          <w:rFonts w:hint="eastAsia"/>
        </w:rPr>
      </w:pPr>
    </w:p>
    <w:sectPr w:rsidR="00F40FCC" w:rsidRPr="00F40FCC" w:rsidSect="008555A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8F"/>
    <w:rsid w:val="0005038F"/>
    <w:rsid w:val="001C0D32"/>
    <w:rsid w:val="001C35D4"/>
    <w:rsid w:val="002A6D0C"/>
    <w:rsid w:val="00543E2F"/>
    <w:rsid w:val="006442D5"/>
    <w:rsid w:val="008555A0"/>
    <w:rsid w:val="008D342D"/>
    <w:rsid w:val="00A860CD"/>
    <w:rsid w:val="00ED1969"/>
    <w:rsid w:val="00F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86D5"/>
  <w15:chartTrackingRefBased/>
  <w15:docId w15:val="{8500D27B-DBAE-41EC-BA66-CFF6EEAB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555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55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0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5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55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8555A0"/>
    <w:rPr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8555A0"/>
    <w:rPr>
      <w:kern w:val="0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F40F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开发过程记录，用于存档记录，梳理思路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文件收藏工具</dc:title>
  <dc:subject>开发记录</dc:subject>
  <dc:creator>Pengsong Li</dc:creator>
  <cp:keywords/>
  <dc:description/>
  <cp:lastModifiedBy>Pengsong Li</cp:lastModifiedBy>
  <cp:revision>4</cp:revision>
  <dcterms:created xsi:type="dcterms:W3CDTF">2017-01-12T11:35:00Z</dcterms:created>
  <dcterms:modified xsi:type="dcterms:W3CDTF">2017-01-12T14:34:00Z</dcterms:modified>
</cp:coreProperties>
</file>