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F98" w:rsidRPr="003B0F98" w:rsidRDefault="003B0F98" w:rsidP="003B0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0F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#11: Financial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Hacks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-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FIIs</w:t>
      </w:r>
      <w:proofErr w:type="spellEnd"/>
    </w:p>
    <w:p w:rsidR="003B0F98" w:rsidRPr="003B0F98" w:rsidRDefault="003B0F98" w:rsidP="003B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Passive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Income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Earn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Rent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Without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Owning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Physical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Property</w:t>
      </w:r>
      <w:proofErr w:type="spellEnd"/>
    </w:p>
    <w:p w:rsidR="003B0F98" w:rsidRPr="003B0F98" w:rsidRDefault="003B0F98" w:rsidP="003B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Introduction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dream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living </w:t>
      </w:r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off</w:t>
      </w:r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estate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income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evolved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path—saving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decades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buy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physical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apartment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dealing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tenants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paying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high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maintenance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costs—is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longer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best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option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Real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Estate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Funds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known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Brazil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FIIs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ultimate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hack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building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monthly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income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high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liquidity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zero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bureaucracy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Here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vehicle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act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major real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estate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mogul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starting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very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little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capital.</w:t>
      </w:r>
    </w:p>
    <w:p w:rsidR="003B0F98" w:rsidRPr="003B0F98" w:rsidRDefault="003B0F98" w:rsidP="003B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are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FIIs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?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"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Crowdfunding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 for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Skyscrapers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Think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Real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Estate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Fund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group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investors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who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pool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money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buy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large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high-quality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properties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shopping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malls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corporate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towers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massive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warehouses.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buying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"quota" (a small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share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fund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co-owner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properties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best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part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Professional managers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administration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never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worry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leaking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pipe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angry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tenant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B0F98" w:rsidRPr="003B0F98" w:rsidRDefault="003B0F98" w:rsidP="003B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Monthly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Income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Magic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"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Exempt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Dividends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biggest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advantages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FIIs—particularly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Brazilian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market—is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distribution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monthly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dividends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law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funds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must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distribute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95%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profits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shareholders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For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individual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investor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income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currently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tax-free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Income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Tax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powerful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compounding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effect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monthly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rent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buy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more quotas,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exponentially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growing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wealth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over time.</w:t>
      </w:r>
    </w:p>
    <w:p w:rsidR="003B0F98" w:rsidRPr="003B0F98" w:rsidRDefault="003B0F98" w:rsidP="003B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High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Liquidity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vs.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Physical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Real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Estate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own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house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cash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urgently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it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could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take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months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years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sell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property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FIIs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high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liquidity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sell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quotas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stock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exchange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during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business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hours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money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account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couple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days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flexibility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adjust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strategy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goals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change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without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being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stuck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physical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asset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B0F98" w:rsidRPr="003B0F98" w:rsidRDefault="003B0F98" w:rsidP="003B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Diversification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Reducing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Risk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Through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Scale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buy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physical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apartment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entire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single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location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tenant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tenant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leaves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income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drops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zero.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single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FII quota,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might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own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fraction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different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buildings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hundreds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tenants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diversification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significantly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reduces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risk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as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vacancy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office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doesn't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stop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flow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income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others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B0F98" w:rsidRPr="003B0F98" w:rsidRDefault="003B0F98" w:rsidP="003B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Starting Small: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"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Low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Barrier</w:t>
      </w:r>
      <w:proofErr w:type="spellEnd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 </w:t>
      </w: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Hack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Traditional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estate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requires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hundreds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thousands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dollars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start. In 2026,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start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top-tier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FIIs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little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R$ 10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R$ 100.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low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barrier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entry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start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passive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income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journey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today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dynamics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money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works for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B0F98" w:rsidRPr="003B0F98" w:rsidRDefault="003B0F98" w:rsidP="003B0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B0F9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Conclusion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wealth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digital age is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working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harder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making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capital work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smarter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Real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Estate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Funds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powerful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hack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democratizes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access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world’s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profitable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properties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Whether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seasoned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investor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proofErr w:type="gram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starting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R$ 100,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FIIs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offer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clear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path to financial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freedom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consistent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monthly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cash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flow</w:t>
      </w:r>
      <w:proofErr w:type="spellEnd"/>
      <w:r w:rsidRPr="003B0F9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D18DA" w:rsidRDefault="00ED18DA"/>
    <w:sectPr w:rsidR="00ED18DA" w:rsidSect="00ED1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3B0F98"/>
    <w:rsid w:val="003B0F98"/>
    <w:rsid w:val="00ED1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8DA"/>
  </w:style>
  <w:style w:type="paragraph" w:styleId="Ttulo3">
    <w:name w:val="heading 3"/>
    <w:basedOn w:val="Normal"/>
    <w:link w:val="Ttulo3Char"/>
    <w:uiPriority w:val="9"/>
    <w:qFormat/>
    <w:rsid w:val="003B0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B0F9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B0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9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FERNANDES MOTA</dc:creator>
  <cp:keywords/>
  <dc:description/>
  <cp:lastModifiedBy>ALEXANDRE FERNANDES MOTA</cp:lastModifiedBy>
  <cp:revision>2</cp:revision>
  <dcterms:created xsi:type="dcterms:W3CDTF">2026-01-04T19:16:00Z</dcterms:created>
  <dcterms:modified xsi:type="dcterms:W3CDTF">2026-01-04T19:18:00Z</dcterms:modified>
</cp:coreProperties>
</file>