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2"/>
        <w:gridCol w:w="3232"/>
        <w:gridCol w:w="3232"/>
        <w:gridCol w:w="3232"/>
        <w:gridCol w:w="3232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HADASSA MÓVEIS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DIÁRIO DE BORDO - COSTURA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DOC009</w:t>
              <w:br/>
              <w:t>Ver 1.0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4"/>
              </w:rPr>
              <w:t>Cód. operador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4"/>
              </w:rPr>
              <w:t>Operador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4"/>
              </w:rPr>
              <w:t>Responsável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4"/>
              </w:rPr>
              <w:t>Data da conferência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2"/>
        <w:gridCol w:w="3232"/>
        <w:gridCol w:w="3232"/>
        <w:gridCol w:w="3232"/>
        <w:gridCol w:w="3232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____/____/________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____/____/________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4"/>
        <w:gridCol w:w="1154"/>
        <w:gridCol w:w="1154"/>
        <w:gridCol w:w="1154"/>
        <w:gridCol w:w="1154"/>
        <w:gridCol w:w="1154"/>
        <w:gridCol w:w="1154"/>
        <w:gridCol w:w="1154"/>
        <w:gridCol w:w="1154"/>
        <w:gridCol w:w="1154"/>
        <w:gridCol w:w="1154"/>
        <w:gridCol w:w="1154"/>
        <w:gridCol w:w="1154"/>
        <w:gridCol w:w="1154"/>
      </w:tblGrid>
      <w:tr>
        <w:trPr>
          <w:trHeight w:val="386"/>
        </w:trP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Cód. operação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Código produto</w:t>
            </w:r>
          </w:p>
        </w:tc>
        <w:tc>
          <w:tcPr>
            <w:tcW w:type="dxa" w:w="709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Assento</w:t>
            </w:r>
          </w:p>
        </w:tc>
        <w:tc>
          <w:tcPr>
            <w:tcW w:type="dxa" w:w="709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Encosto</w:t>
            </w:r>
          </w:p>
        </w:tc>
        <w:tc>
          <w:tcPr>
            <w:tcW w:type="dxa" w:w="709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Peseira</w:t>
            </w:r>
          </w:p>
        </w:tc>
        <w:tc>
          <w:tcPr>
            <w:tcW w:type="dxa" w:w="709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Cabeçote</w:t>
            </w:r>
          </w:p>
        </w:tc>
        <w:tc>
          <w:tcPr>
            <w:tcW w:type="dxa" w:w="59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Testa</w:t>
            </w:r>
          </w:p>
        </w:tc>
        <w:tc>
          <w:tcPr>
            <w:tcW w:type="dxa" w:w="59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Caixa</w:t>
            </w:r>
          </w:p>
        </w:tc>
        <w:tc>
          <w:tcPr>
            <w:tcW w:type="dxa" w:w="59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Braço</w:t>
            </w:r>
          </w:p>
        </w:tc>
        <w:tc>
          <w:tcPr>
            <w:tcW w:type="dxa" w:w="59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Lombar</w:t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Início</w:t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Fim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Produzido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2"/>
              </w:rPr>
              <w:t>Observações</w:t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before="40"/>
      </w:pPr>
      <w:r>
        <w:rPr>
          <w:b/>
          <w:sz w:val="14"/>
        </w:rPr>
        <w:t>DIÁRIO DE BORDO — COSTURA | DOC009 | Ver 1.0</w:t>
      </w:r>
    </w:p>
    <w:sectPr w:rsidR="00FC693F" w:rsidRPr="0006063C" w:rsidSect="00034616">
      <w:pgSz w:w="16838" w:h="11906" w:orient="landscape"/>
      <w:pgMar w:top="397" w:right="340" w:bottom="397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