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DC6CC9" w14:textId="4C1FCE15" w:rsidR="00F731E4" w:rsidRDefault="001F4FAD" w:rsidP="00782EC4">
      <w:pPr>
        <w:pStyle w:val="Heading1"/>
        <w:rPr>
          <w:lang w:val="en-AU"/>
        </w:rPr>
      </w:pPr>
      <w:r>
        <w:rPr>
          <w:lang w:val="en-AU"/>
        </w:rPr>
        <w:t>Field</w:t>
      </w:r>
      <w:r w:rsidR="00F04B66">
        <w:rPr>
          <w:lang w:val="en-AU"/>
        </w:rPr>
        <w:t>w</w:t>
      </w:r>
      <w:r>
        <w:rPr>
          <w:lang w:val="en-AU"/>
        </w:rPr>
        <w:t xml:space="preserve">ork </w:t>
      </w:r>
      <w:r w:rsidR="00782EC4">
        <w:rPr>
          <w:lang w:val="en-AU"/>
        </w:rPr>
        <w:t>Data -</w:t>
      </w:r>
      <w:r w:rsidR="00415760">
        <w:rPr>
          <w:lang w:val="en-AU"/>
        </w:rPr>
        <w:t xml:space="preserve"> Teacher Notes</w:t>
      </w:r>
    </w:p>
    <w:p w14:paraId="70462C8A" w14:textId="77777777" w:rsidR="001F4FAD" w:rsidRPr="006C66A5" w:rsidRDefault="001F4FAD">
      <w:pPr>
        <w:rPr>
          <w:rFonts w:asciiTheme="minorHAnsi" w:hAnsiTheme="minorHAnsi"/>
          <w:lang w:val="en-AU"/>
        </w:rPr>
      </w:pPr>
    </w:p>
    <w:p w14:paraId="0730CF79" w14:textId="5DB3C141" w:rsidR="00953906" w:rsidRDefault="00C20EEB" w:rsidP="00F25DBF">
      <w:pPr>
        <w:jc w:val="both"/>
        <w:rPr>
          <w:rFonts w:asciiTheme="minorHAnsi" w:hAnsiTheme="minorHAnsi"/>
          <w:sz w:val="22"/>
          <w:lang w:val="en-AU"/>
        </w:rPr>
      </w:pPr>
      <w:r>
        <w:rPr>
          <w:rFonts w:asciiTheme="minorHAnsi" w:hAnsiTheme="minorHAnsi"/>
          <w:sz w:val="22"/>
          <w:lang w:val="en-AU"/>
        </w:rPr>
        <w:t>In the</w:t>
      </w:r>
      <w:r w:rsidR="00B669AE">
        <w:rPr>
          <w:rFonts w:asciiTheme="minorHAnsi" w:hAnsiTheme="minorHAnsi"/>
          <w:sz w:val="22"/>
          <w:lang w:val="en-AU"/>
        </w:rPr>
        <w:t xml:space="preserve"> accompanying</w:t>
      </w:r>
      <w:r>
        <w:rPr>
          <w:rFonts w:asciiTheme="minorHAnsi" w:hAnsiTheme="minorHAnsi"/>
          <w:sz w:val="22"/>
          <w:lang w:val="en-AU"/>
        </w:rPr>
        <w:t xml:space="preserve"> video</w:t>
      </w:r>
      <w:r w:rsidR="001B73E1">
        <w:rPr>
          <w:rFonts w:asciiTheme="minorHAnsi" w:hAnsiTheme="minorHAnsi"/>
          <w:sz w:val="22"/>
          <w:lang w:val="en-AU"/>
        </w:rPr>
        <w:t xml:space="preserve"> </w:t>
      </w:r>
      <w:r w:rsidR="001F4FAD" w:rsidRPr="006C66A5">
        <w:rPr>
          <w:rFonts w:asciiTheme="minorHAnsi" w:hAnsiTheme="minorHAnsi"/>
          <w:sz w:val="22"/>
          <w:lang w:val="en-AU"/>
        </w:rPr>
        <w:t xml:space="preserve">interview </w:t>
      </w:r>
      <w:r w:rsidR="001B73E1">
        <w:rPr>
          <w:rFonts w:asciiTheme="minorHAnsi" w:hAnsiTheme="minorHAnsi"/>
          <w:sz w:val="22"/>
          <w:lang w:val="en-AU"/>
        </w:rPr>
        <w:t xml:space="preserve">with </w:t>
      </w:r>
      <w:r w:rsidR="001F4FAD" w:rsidRPr="006C66A5">
        <w:rPr>
          <w:rFonts w:asciiTheme="minorHAnsi" w:hAnsiTheme="minorHAnsi"/>
          <w:sz w:val="22"/>
          <w:lang w:val="en-AU"/>
        </w:rPr>
        <w:t xml:space="preserve">Dr </w:t>
      </w:r>
      <w:r w:rsidR="00E95CDF" w:rsidRPr="006C66A5">
        <w:rPr>
          <w:rFonts w:asciiTheme="minorHAnsi" w:hAnsiTheme="minorHAnsi"/>
          <w:sz w:val="22"/>
          <w:lang w:val="en-AU"/>
        </w:rPr>
        <w:t>Anneke</w:t>
      </w:r>
      <w:r w:rsidR="001F4FAD" w:rsidRPr="006C66A5">
        <w:rPr>
          <w:rFonts w:asciiTheme="minorHAnsi" w:hAnsiTheme="minorHAnsi"/>
          <w:sz w:val="22"/>
          <w:lang w:val="en-AU"/>
        </w:rPr>
        <w:t xml:space="preserve"> </w:t>
      </w:r>
      <w:r w:rsidR="00782EC4" w:rsidRPr="006C66A5">
        <w:rPr>
          <w:rFonts w:asciiTheme="minorHAnsi" w:hAnsiTheme="minorHAnsi"/>
          <w:sz w:val="22"/>
          <w:lang w:val="en-AU"/>
        </w:rPr>
        <w:t>Vee</w:t>
      </w:r>
      <w:r w:rsidR="00F04B66" w:rsidRPr="006C66A5">
        <w:rPr>
          <w:rFonts w:asciiTheme="minorHAnsi" w:hAnsiTheme="minorHAnsi"/>
          <w:sz w:val="22"/>
          <w:lang w:val="en-AU"/>
        </w:rPr>
        <w:t>n</w:t>
      </w:r>
      <w:r w:rsidR="00782EC4" w:rsidRPr="006C66A5">
        <w:rPr>
          <w:rFonts w:asciiTheme="minorHAnsi" w:hAnsiTheme="minorHAnsi"/>
          <w:sz w:val="22"/>
          <w:lang w:val="en-AU"/>
        </w:rPr>
        <w:t>stra</w:t>
      </w:r>
      <w:r w:rsidR="00B76A7E">
        <w:rPr>
          <w:rFonts w:asciiTheme="minorHAnsi" w:hAnsiTheme="minorHAnsi"/>
          <w:sz w:val="22"/>
          <w:lang w:val="en-AU"/>
        </w:rPr>
        <w:t>,</w:t>
      </w:r>
      <w:r w:rsidR="00782EC4" w:rsidRPr="006C66A5">
        <w:rPr>
          <w:rFonts w:asciiTheme="minorHAnsi" w:hAnsiTheme="minorHAnsi"/>
          <w:sz w:val="22"/>
          <w:lang w:val="en-AU"/>
        </w:rPr>
        <w:t xml:space="preserve"> a fieldwork project </w:t>
      </w:r>
      <w:r w:rsidR="00B76A7E">
        <w:rPr>
          <w:rFonts w:asciiTheme="minorHAnsi" w:hAnsiTheme="minorHAnsi"/>
          <w:sz w:val="22"/>
          <w:lang w:val="en-AU"/>
        </w:rPr>
        <w:t xml:space="preserve">being conducted </w:t>
      </w:r>
      <w:r w:rsidR="00782EC4" w:rsidRPr="006C66A5">
        <w:rPr>
          <w:rFonts w:asciiTheme="minorHAnsi" w:hAnsiTheme="minorHAnsi"/>
          <w:sz w:val="22"/>
          <w:lang w:val="en-AU"/>
        </w:rPr>
        <w:t>in the Gard</w:t>
      </w:r>
      <w:r w:rsidR="00895275">
        <w:rPr>
          <w:rFonts w:asciiTheme="minorHAnsi" w:hAnsiTheme="minorHAnsi"/>
          <w:sz w:val="22"/>
          <w:lang w:val="en-AU"/>
        </w:rPr>
        <w:t>i</w:t>
      </w:r>
      <w:r w:rsidR="00782EC4" w:rsidRPr="006C66A5">
        <w:rPr>
          <w:rFonts w:asciiTheme="minorHAnsi" w:hAnsiTheme="minorHAnsi"/>
          <w:sz w:val="22"/>
          <w:lang w:val="en-AU"/>
        </w:rPr>
        <w:t>ner’s Creek Reserve</w:t>
      </w:r>
      <w:r w:rsidR="00B669AE">
        <w:rPr>
          <w:rFonts w:asciiTheme="minorHAnsi" w:hAnsiTheme="minorHAnsi"/>
          <w:sz w:val="22"/>
          <w:lang w:val="en-AU"/>
        </w:rPr>
        <w:t xml:space="preserve"> is described</w:t>
      </w:r>
      <w:r w:rsidR="00782EC4" w:rsidRPr="006C66A5">
        <w:rPr>
          <w:rFonts w:asciiTheme="minorHAnsi" w:hAnsiTheme="minorHAnsi"/>
          <w:sz w:val="22"/>
          <w:lang w:val="en-AU"/>
        </w:rPr>
        <w:t xml:space="preserve">.  </w:t>
      </w:r>
      <w:r w:rsidR="00953906">
        <w:rPr>
          <w:rFonts w:asciiTheme="minorHAnsi" w:hAnsiTheme="minorHAnsi"/>
          <w:sz w:val="22"/>
          <w:lang w:val="en-AU"/>
        </w:rPr>
        <w:t>In</w:t>
      </w:r>
      <w:r w:rsidR="00B76A7E">
        <w:rPr>
          <w:rFonts w:asciiTheme="minorHAnsi" w:hAnsiTheme="minorHAnsi"/>
          <w:sz w:val="22"/>
          <w:lang w:val="en-AU"/>
        </w:rPr>
        <w:t xml:space="preserve"> this </w:t>
      </w:r>
      <w:r w:rsidR="00953906">
        <w:rPr>
          <w:rFonts w:asciiTheme="minorHAnsi" w:hAnsiTheme="minorHAnsi"/>
          <w:sz w:val="22"/>
          <w:lang w:val="en-AU"/>
        </w:rPr>
        <w:t>project,</w:t>
      </w:r>
      <w:r w:rsidR="00B76A7E">
        <w:rPr>
          <w:rFonts w:asciiTheme="minorHAnsi" w:hAnsiTheme="minorHAnsi"/>
          <w:sz w:val="22"/>
          <w:lang w:val="en-AU"/>
        </w:rPr>
        <w:t xml:space="preserve"> </w:t>
      </w:r>
      <w:r w:rsidR="00521CD0">
        <w:rPr>
          <w:rFonts w:asciiTheme="minorHAnsi" w:hAnsiTheme="minorHAnsi"/>
          <w:sz w:val="22"/>
          <w:lang w:val="en-AU"/>
        </w:rPr>
        <w:t>a survey of invertebra</w:t>
      </w:r>
      <w:r w:rsidR="00953906">
        <w:rPr>
          <w:rFonts w:asciiTheme="minorHAnsi" w:hAnsiTheme="minorHAnsi"/>
          <w:sz w:val="22"/>
          <w:lang w:val="en-AU"/>
        </w:rPr>
        <w:t>tes in parts of the Reserve was conducted</w:t>
      </w:r>
      <w:r w:rsidR="00521CD0">
        <w:rPr>
          <w:rFonts w:asciiTheme="minorHAnsi" w:hAnsiTheme="minorHAnsi"/>
          <w:sz w:val="22"/>
          <w:lang w:val="en-AU"/>
        </w:rPr>
        <w:t>.</w:t>
      </w:r>
      <w:r w:rsidR="00B76A7E">
        <w:rPr>
          <w:rFonts w:asciiTheme="minorHAnsi" w:hAnsiTheme="minorHAnsi"/>
          <w:sz w:val="22"/>
          <w:lang w:val="en-AU"/>
        </w:rPr>
        <w:t xml:space="preserve">  This data is provided here for teachers to</w:t>
      </w:r>
      <w:r>
        <w:rPr>
          <w:rFonts w:asciiTheme="minorHAnsi" w:hAnsiTheme="minorHAnsi"/>
          <w:sz w:val="22"/>
          <w:lang w:val="en-AU"/>
        </w:rPr>
        <w:t xml:space="preserve"> use</w:t>
      </w:r>
      <w:r w:rsidR="000A4941">
        <w:rPr>
          <w:rFonts w:asciiTheme="minorHAnsi" w:hAnsiTheme="minorHAnsi"/>
          <w:sz w:val="22"/>
          <w:lang w:val="en-AU"/>
        </w:rPr>
        <w:t xml:space="preserve"> t</w:t>
      </w:r>
      <w:r w:rsidR="00B76A7E">
        <w:rPr>
          <w:rFonts w:asciiTheme="minorHAnsi" w:hAnsiTheme="minorHAnsi"/>
          <w:sz w:val="22"/>
          <w:lang w:val="en-AU"/>
        </w:rPr>
        <w:t>he</w:t>
      </w:r>
      <w:r>
        <w:rPr>
          <w:rFonts w:asciiTheme="minorHAnsi" w:hAnsiTheme="minorHAnsi"/>
          <w:sz w:val="22"/>
          <w:lang w:val="en-AU"/>
        </w:rPr>
        <w:t xml:space="preserve"> </w:t>
      </w:r>
      <w:r w:rsidR="00B76A7E">
        <w:rPr>
          <w:rFonts w:asciiTheme="minorHAnsi" w:hAnsiTheme="minorHAnsi"/>
          <w:sz w:val="22"/>
          <w:lang w:val="en-AU"/>
        </w:rPr>
        <w:t xml:space="preserve">in the </w:t>
      </w:r>
      <w:r>
        <w:rPr>
          <w:rFonts w:asciiTheme="minorHAnsi" w:hAnsiTheme="minorHAnsi"/>
          <w:sz w:val="22"/>
          <w:lang w:val="en-AU"/>
        </w:rPr>
        <w:t xml:space="preserve">teaching </w:t>
      </w:r>
      <w:r w:rsidR="00B76A7E">
        <w:rPr>
          <w:rFonts w:asciiTheme="minorHAnsi" w:hAnsiTheme="minorHAnsi"/>
          <w:sz w:val="22"/>
          <w:lang w:val="en-AU"/>
        </w:rPr>
        <w:t xml:space="preserve">of </w:t>
      </w:r>
      <w:r>
        <w:rPr>
          <w:rFonts w:asciiTheme="minorHAnsi" w:hAnsiTheme="minorHAnsi"/>
          <w:sz w:val="22"/>
          <w:lang w:val="en-AU"/>
        </w:rPr>
        <w:t>content from the Victorian and Australian Science 7 - 10 science or senior Biology Curricula.</w:t>
      </w:r>
      <w:r w:rsidR="00F25DBF">
        <w:rPr>
          <w:rFonts w:asciiTheme="minorHAnsi" w:hAnsiTheme="minorHAnsi"/>
          <w:sz w:val="22"/>
          <w:lang w:val="en-AU"/>
        </w:rPr>
        <w:t xml:space="preserve"> </w:t>
      </w:r>
    </w:p>
    <w:p w14:paraId="2B057A1D" w14:textId="77777777" w:rsidR="00953906" w:rsidRDefault="00953906" w:rsidP="00F25DBF">
      <w:pPr>
        <w:jc w:val="both"/>
        <w:rPr>
          <w:rFonts w:asciiTheme="minorHAnsi" w:hAnsiTheme="minorHAnsi"/>
          <w:sz w:val="22"/>
          <w:lang w:val="en-AU"/>
        </w:rPr>
      </w:pPr>
    </w:p>
    <w:p w14:paraId="59D60197" w14:textId="0C2A7E62" w:rsidR="00F25DBF" w:rsidRDefault="00F25DBF" w:rsidP="00F25DBF">
      <w:pPr>
        <w:jc w:val="both"/>
        <w:rPr>
          <w:rFonts w:asciiTheme="minorHAnsi" w:hAnsiTheme="minorHAnsi"/>
          <w:sz w:val="22"/>
          <w:lang w:val="en-AU"/>
        </w:rPr>
      </w:pPr>
      <w:r w:rsidRPr="006C66A5">
        <w:rPr>
          <w:rFonts w:asciiTheme="minorHAnsi" w:hAnsiTheme="minorHAnsi"/>
          <w:sz w:val="22"/>
          <w:lang w:val="en-AU"/>
        </w:rPr>
        <w:t xml:space="preserve">The data comprises a count of invertebrate specimens collected in pitfall traps at two locations in the Gardiners Creek Reserve in 2015.  The two locations </w:t>
      </w:r>
      <w:r w:rsidR="00B76A7E">
        <w:rPr>
          <w:rFonts w:asciiTheme="minorHAnsi" w:hAnsiTheme="minorHAnsi"/>
          <w:sz w:val="22"/>
          <w:lang w:val="en-AU"/>
        </w:rPr>
        <w:t>represent</w:t>
      </w:r>
      <w:r w:rsidRPr="006C66A5">
        <w:rPr>
          <w:rFonts w:asciiTheme="minorHAnsi" w:hAnsiTheme="minorHAnsi"/>
          <w:sz w:val="22"/>
          <w:lang w:val="en-AU"/>
        </w:rPr>
        <w:t xml:space="preserve"> two different communities within the Reserve.  They are described as </w:t>
      </w:r>
      <w:r w:rsidRPr="006C66A5">
        <w:rPr>
          <w:rFonts w:asciiTheme="minorHAnsi" w:hAnsiTheme="minorHAnsi"/>
          <w:i/>
          <w:sz w:val="22"/>
          <w:lang w:val="en-AU"/>
        </w:rPr>
        <w:t>Grassy Woodland</w:t>
      </w:r>
      <w:r w:rsidRPr="006C66A5">
        <w:rPr>
          <w:rFonts w:asciiTheme="minorHAnsi" w:hAnsiTheme="minorHAnsi"/>
          <w:sz w:val="22"/>
          <w:lang w:val="en-AU"/>
        </w:rPr>
        <w:t xml:space="preserve"> and </w:t>
      </w:r>
      <w:r w:rsidRPr="006C66A5">
        <w:rPr>
          <w:rFonts w:asciiTheme="minorHAnsi" w:hAnsiTheme="minorHAnsi"/>
          <w:i/>
          <w:sz w:val="22"/>
          <w:lang w:val="en-AU"/>
        </w:rPr>
        <w:t>Leafy Woodland.</w:t>
      </w:r>
      <w:r w:rsidRPr="006C66A5">
        <w:rPr>
          <w:rFonts w:asciiTheme="minorHAnsi" w:hAnsiTheme="minorHAnsi"/>
          <w:sz w:val="22"/>
          <w:lang w:val="en-AU"/>
        </w:rPr>
        <w:t xml:space="preserve">  The data was collected to serve as a baseline with whi</w:t>
      </w:r>
      <w:r w:rsidR="00B76A7E">
        <w:rPr>
          <w:rFonts w:asciiTheme="minorHAnsi" w:hAnsiTheme="minorHAnsi"/>
          <w:sz w:val="22"/>
          <w:lang w:val="en-AU"/>
        </w:rPr>
        <w:t>ch to compare future surveys</w:t>
      </w:r>
      <w:r w:rsidRPr="006C66A5">
        <w:rPr>
          <w:rFonts w:asciiTheme="minorHAnsi" w:hAnsiTheme="minorHAnsi"/>
          <w:sz w:val="22"/>
          <w:lang w:val="en-AU"/>
        </w:rPr>
        <w:t>. Cha</w:t>
      </w:r>
      <w:r w:rsidR="00B76A7E">
        <w:rPr>
          <w:rFonts w:asciiTheme="minorHAnsi" w:hAnsiTheme="minorHAnsi"/>
          <w:sz w:val="22"/>
          <w:lang w:val="en-AU"/>
        </w:rPr>
        <w:t xml:space="preserve">nges in diversity over time can </w:t>
      </w:r>
      <w:r w:rsidRPr="006C66A5">
        <w:rPr>
          <w:rFonts w:asciiTheme="minorHAnsi" w:hAnsiTheme="minorHAnsi"/>
          <w:sz w:val="22"/>
          <w:lang w:val="en-AU"/>
        </w:rPr>
        <w:t>be used to inform environmental management decisions.</w:t>
      </w:r>
    </w:p>
    <w:p w14:paraId="67876753" w14:textId="77777777" w:rsidR="00782EC4" w:rsidRPr="006C66A5" w:rsidRDefault="00782EC4" w:rsidP="006C66A5">
      <w:pPr>
        <w:jc w:val="both"/>
        <w:rPr>
          <w:rFonts w:asciiTheme="minorHAnsi" w:hAnsiTheme="minorHAnsi"/>
          <w:sz w:val="22"/>
          <w:lang w:val="en-AU"/>
        </w:rPr>
      </w:pPr>
    </w:p>
    <w:p w14:paraId="2A1FDB1A" w14:textId="7A1803A4" w:rsidR="00C20EEB" w:rsidRDefault="00C20EEB" w:rsidP="006C66A5">
      <w:pPr>
        <w:jc w:val="both"/>
        <w:rPr>
          <w:rFonts w:asciiTheme="minorHAnsi" w:hAnsiTheme="minorHAnsi"/>
          <w:sz w:val="22"/>
          <w:lang w:val="en-AU"/>
        </w:rPr>
      </w:pPr>
      <w:r>
        <w:rPr>
          <w:rFonts w:asciiTheme="minorHAnsi" w:hAnsiTheme="minorHAnsi"/>
          <w:sz w:val="22"/>
          <w:lang w:val="en-AU"/>
        </w:rPr>
        <w:t>T</w:t>
      </w:r>
      <w:r w:rsidR="006C66A5" w:rsidRPr="006C66A5">
        <w:rPr>
          <w:rFonts w:asciiTheme="minorHAnsi" w:hAnsiTheme="minorHAnsi"/>
          <w:sz w:val="22"/>
          <w:lang w:val="en-AU"/>
        </w:rPr>
        <w:t xml:space="preserve">eachers </w:t>
      </w:r>
      <w:r>
        <w:rPr>
          <w:rFonts w:asciiTheme="minorHAnsi" w:hAnsiTheme="minorHAnsi"/>
          <w:sz w:val="22"/>
          <w:lang w:val="en-AU"/>
        </w:rPr>
        <w:t xml:space="preserve">may </w:t>
      </w:r>
      <w:r w:rsidR="006C66A5" w:rsidRPr="006C66A5">
        <w:rPr>
          <w:rFonts w:asciiTheme="minorHAnsi" w:hAnsiTheme="minorHAnsi"/>
          <w:sz w:val="22"/>
          <w:lang w:val="en-AU"/>
        </w:rPr>
        <w:t xml:space="preserve">use </w:t>
      </w:r>
      <w:r>
        <w:rPr>
          <w:rFonts w:asciiTheme="minorHAnsi" w:hAnsiTheme="minorHAnsi"/>
          <w:sz w:val="22"/>
          <w:lang w:val="en-AU"/>
        </w:rPr>
        <w:t xml:space="preserve">the data </w:t>
      </w:r>
      <w:r w:rsidR="006C66A5" w:rsidRPr="006C66A5">
        <w:rPr>
          <w:rFonts w:asciiTheme="minorHAnsi" w:hAnsiTheme="minorHAnsi"/>
          <w:sz w:val="22"/>
          <w:lang w:val="en-AU"/>
        </w:rPr>
        <w:t xml:space="preserve">to develop Science Inquiry Skills described in the Victoria Curriculum: </w:t>
      </w:r>
      <w:r>
        <w:rPr>
          <w:rFonts w:asciiTheme="minorHAnsi" w:hAnsiTheme="minorHAnsi"/>
          <w:sz w:val="22"/>
          <w:lang w:val="en-AU"/>
        </w:rPr>
        <w:t>specifically</w:t>
      </w:r>
      <w:r w:rsidR="006C66A5" w:rsidRPr="006C66A5">
        <w:rPr>
          <w:rFonts w:asciiTheme="minorHAnsi" w:hAnsiTheme="minorHAnsi"/>
          <w:sz w:val="22"/>
          <w:lang w:val="en-AU"/>
        </w:rPr>
        <w:t xml:space="preserve"> </w:t>
      </w:r>
      <w:r w:rsidR="006C66A5" w:rsidRPr="00C20EEB">
        <w:rPr>
          <w:rFonts w:asciiTheme="minorHAnsi" w:hAnsiTheme="minorHAnsi"/>
          <w:i/>
          <w:sz w:val="22"/>
          <w:lang w:val="en-AU"/>
        </w:rPr>
        <w:t>Recording and proces</w:t>
      </w:r>
      <w:r w:rsidR="006C66A5" w:rsidRPr="006C66A5">
        <w:rPr>
          <w:rFonts w:asciiTheme="minorHAnsi" w:hAnsiTheme="minorHAnsi"/>
          <w:sz w:val="22"/>
          <w:lang w:val="en-AU"/>
        </w:rPr>
        <w:t xml:space="preserve">sing and </w:t>
      </w:r>
      <w:r w:rsidR="006C66A5" w:rsidRPr="00C20EEB">
        <w:rPr>
          <w:rFonts w:asciiTheme="minorHAnsi" w:hAnsiTheme="minorHAnsi"/>
          <w:i/>
          <w:sz w:val="22"/>
          <w:lang w:val="en-AU"/>
        </w:rPr>
        <w:t>Analysing and evaluating</w:t>
      </w:r>
      <w:r w:rsidR="006C66A5" w:rsidRPr="006C66A5">
        <w:rPr>
          <w:rFonts w:asciiTheme="minorHAnsi" w:hAnsiTheme="minorHAnsi"/>
          <w:sz w:val="22"/>
          <w:lang w:val="en-AU"/>
        </w:rPr>
        <w:t>.</w:t>
      </w:r>
      <w:r>
        <w:rPr>
          <w:rFonts w:asciiTheme="minorHAnsi" w:hAnsiTheme="minorHAnsi"/>
          <w:sz w:val="22"/>
          <w:lang w:val="en-AU"/>
        </w:rPr>
        <w:t xml:space="preserve"> </w:t>
      </w:r>
      <w:r w:rsidR="00F25DBF">
        <w:rPr>
          <w:rFonts w:asciiTheme="minorHAnsi" w:hAnsiTheme="minorHAnsi"/>
          <w:sz w:val="22"/>
          <w:lang w:val="en-AU"/>
        </w:rPr>
        <w:t xml:space="preserve"> Alternatively, the data can be used to develop some of the Key Science Skills described under the heading </w:t>
      </w:r>
      <w:r w:rsidR="00F25DBF" w:rsidRPr="00F25DBF">
        <w:rPr>
          <w:rFonts w:asciiTheme="minorHAnsi" w:hAnsiTheme="minorHAnsi"/>
          <w:i/>
          <w:sz w:val="22"/>
          <w:lang w:val="en-AU"/>
        </w:rPr>
        <w:t>Analyse and evaluate data</w:t>
      </w:r>
      <w:r w:rsidR="00F25DBF">
        <w:rPr>
          <w:rFonts w:asciiTheme="minorHAnsi" w:hAnsiTheme="minorHAnsi"/>
          <w:i/>
          <w:sz w:val="22"/>
          <w:lang w:val="en-AU"/>
        </w:rPr>
        <w:t xml:space="preserve"> </w:t>
      </w:r>
      <w:r w:rsidR="00F25DBF" w:rsidRPr="00F25DBF">
        <w:rPr>
          <w:rFonts w:asciiTheme="minorHAnsi" w:hAnsiTheme="minorHAnsi"/>
          <w:sz w:val="22"/>
          <w:lang w:val="en-AU"/>
        </w:rPr>
        <w:t xml:space="preserve">in the </w:t>
      </w:r>
      <w:r w:rsidR="00F25DBF" w:rsidRPr="00F25DBF">
        <w:rPr>
          <w:rFonts w:asciiTheme="minorHAnsi" w:hAnsiTheme="minorHAnsi"/>
          <w:i/>
          <w:sz w:val="22"/>
          <w:lang w:val="en-AU"/>
        </w:rPr>
        <w:t xml:space="preserve">VCE Biology Study Design </w:t>
      </w:r>
      <w:r w:rsidR="00F25DBF">
        <w:rPr>
          <w:rFonts w:asciiTheme="minorHAnsi" w:hAnsiTheme="minorHAnsi"/>
          <w:i/>
          <w:sz w:val="22"/>
          <w:lang w:val="en-AU"/>
        </w:rPr>
        <w:t>(</w:t>
      </w:r>
      <w:r w:rsidR="00F25DBF" w:rsidRPr="00F25DBF">
        <w:rPr>
          <w:rFonts w:asciiTheme="minorHAnsi" w:hAnsiTheme="minorHAnsi"/>
          <w:i/>
          <w:sz w:val="22"/>
          <w:lang w:val="en-AU"/>
        </w:rPr>
        <w:t>2016</w:t>
      </w:r>
      <w:r w:rsidR="00F25DBF">
        <w:rPr>
          <w:rFonts w:asciiTheme="minorHAnsi" w:hAnsiTheme="minorHAnsi"/>
          <w:i/>
          <w:sz w:val="22"/>
          <w:lang w:val="en-AU"/>
        </w:rPr>
        <w:t>)</w:t>
      </w:r>
      <w:r w:rsidR="00F25DBF">
        <w:rPr>
          <w:rFonts w:asciiTheme="minorHAnsi" w:hAnsiTheme="minorHAnsi"/>
          <w:sz w:val="22"/>
          <w:lang w:val="en-AU"/>
        </w:rPr>
        <w:t>.</w:t>
      </w:r>
    </w:p>
    <w:p w14:paraId="64A44CF4" w14:textId="77777777" w:rsidR="00C20EEB" w:rsidRDefault="00C20EEB" w:rsidP="006C66A5">
      <w:pPr>
        <w:jc w:val="both"/>
        <w:rPr>
          <w:rFonts w:asciiTheme="minorHAnsi" w:hAnsiTheme="minorHAnsi"/>
          <w:sz w:val="22"/>
          <w:lang w:val="en-AU"/>
        </w:rPr>
      </w:pPr>
    </w:p>
    <w:p w14:paraId="789D5D2E" w14:textId="4A5BDB25" w:rsidR="00C20EEB" w:rsidRPr="00C20EEB" w:rsidRDefault="00F25DBF" w:rsidP="00C20EEB">
      <w:pPr>
        <w:shd w:val="clear" w:color="auto" w:fill="FFFFFF"/>
        <w:textAlignment w:val="baseline"/>
        <w:rPr>
          <w:rFonts w:asciiTheme="minorHAnsi" w:hAnsiTheme="minorHAnsi"/>
          <w:sz w:val="22"/>
          <w:szCs w:val="20"/>
          <w:lang w:val="en-AU"/>
        </w:rPr>
      </w:pPr>
      <w:r>
        <w:rPr>
          <w:rFonts w:asciiTheme="minorHAnsi" w:hAnsiTheme="minorHAnsi"/>
          <w:sz w:val="22"/>
          <w:lang w:val="en-AU"/>
        </w:rPr>
        <w:t>The</w:t>
      </w:r>
      <w:r w:rsidR="00895275">
        <w:rPr>
          <w:rFonts w:asciiTheme="minorHAnsi" w:hAnsiTheme="minorHAnsi"/>
          <w:sz w:val="22"/>
          <w:lang w:val="en-AU"/>
        </w:rPr>
        <w:t xml:space="preserve"> data </w:t>
      </w:r>
      <w:r>
        <w:rPr>
          <w:rFonts w:asciiTheme="minorHAnsi" w:hAnsiTheme="minorHAnsi"/>
          <w:sz w:val="22"/>
          <w:lang w:val="en-AU"/>
        </w:rPr>
        <w:t xml:space="preserve">also </w:t>
      </w:r>
      <w:r w:rsidR="00895275">
        <w:rPr>
          <w:rFonts w:asciiTheme="minorHAnsi" w:hAnsiTheme="minorHAnsi"/>
          <w:sz w:val="22"/>
          <w:lang w:val="en-AU"/>
        </w:rPr>
        <w:t>provide</w:t>
      </w:r>
      <w:r w:rsidR="00C20EEB">
        <w:rPr>
          <w:rFonts w:asciiTheme="minorHAnsi" w:hAnsiTheme="minorHAnsi"/>
          <w:sz w:val="22"/>
          <w:lang w:val="en-AU"/>
        </w:rPr>
        <w:t>s</w:t>
      </w:r>
      <w:r w:rsidR="005807FA">
        <w:rPr>
          <w:rFonts w:asciiTheme="minorHAnsi" w:hAnsiTheme="minorHAnsi"/>
          <w:sz w:val="22"/>
          <w:lang w:val="en-AU"/>
        </w:rPr>
        <w:t xml:space="preserve"> a real-world context in which</w:t>
      </w:r>
      <w:r w:rsidR="00895275">
        <w:rPr>
          <w:rFonts w:asciiTheme="minorHAnsi" w:hAnsiTheme="minorHAnsi"/>
          <w:sz w:val="22"/>
          <w:lang w:val="en-AU"/>
        </w:rPr>
        <w:t xml:space="preserve"> </w:t>
      </w:r>
      <w:r w:rsidR="005807FA">
        <w:rPr>
          <w:rFonts w:asciiTheme="minorHAnsi" w:hAnsiTheme="minorHAnsi"/>
          <w:sz w:val="22"/>
          <w:lang w:val="en-AU"/>
        </w:rPr>
        <w:t xml:space="preserve">to introduce </w:t>
      </w:r>
      <w:r w:rsidR="00895275">
        <w:rPr>
          <w:rFonts w:asciiTheme="minorHAnsi" w:hAnsiTheme="minorHAnsi"/>
          <w:sz w:val="22"/>
          <w:lang w:val="en-AU"/>
        </w:rPr>
        <w:t xml:space="preserve">students to the scientific names of taxa used in the classification and identification of common invertebrates. </w:t>
      </w:r>
      <w:r w:rsidR="00C20EEB">
        <w:rPr>
          <w:rFonts w:asciiTheme="minorHAnsi" w:hAnsiTheme="minorHAnsi"/>
          <w:sz w:val="22"/>
          <w:lang w:val="en-AU"/>
        </w:rPr>
        <w:t xml:space="preserve">Thus, addressing the Victorian Curriculum content related to biological classification </w:t>
      </w:r>
      <w:r w:rsidR="00C20EEB" w:rsidRPr="00F25DBF">
        <w:rPr>
          <w:rFonts w:asciiTheme="minorHAnsi" w:hAnsiTheme="minorHAnsi"/>
          <w:sz w:val="22"/>
          <w:szCs w:val="20"/>
          <w:lang w:val="en-AU"/>
        </w:rPr>
        <w:t>(</w:t>
      </w:r>
      <w:r w:rsidR="00C20EEB" w:rsidRPr="00C20EEB">
        <w:rPr>
          <w:rFonts w:asciiTheme="minorHAnsi" w:hAnsiTheme="minorHAnsi"/>
          <w:sz w:val="22"/>
          <w:szCs w:val="20"/>
          <w:lang w:val="en-AU"/>
        </w:rPr>
        <w:t>VCSSU091</w:t>
      </w:r>
      <w:r w:rsidR="00C20EEB" w:rsidRPr="00F25DBF">
        <w:rPr>
          <w:rFonts w:asciiTheme="minorHAnsi" w:hAnsiTheme="minorHAnsi"/>
          <w:sz w:val="22"/>
          <w:szCs w:val="20"/>
          <w:lang w:val="en-AU"/>
        </w:rPr>
        <w:t>)</w:t>
      </w:r>
      <w:r>
        <w:rPr>
          <w:rFonts w:asciiTheme="minorHAnsi" w:hAnsiTheme="minorHAnsi"/>
          <w:sz w:val="22"/>
          <w:lang w:val="en-AU"/>
        </w:rPr>
        <w:t>.</w:t>
      </w:r>
      <w:r w:rsidRPr="00F25DBF">
        <w:rPr>
          <w:rFonts w:asciiTheme="minorHAnsi" w:hAnsiTheme="minorHAnsi"/>
          <w:sz w:val="22"/>
          <w:szCs w:val="20"/>
          <w:lang w:val="en-AU"/>
        </w:rPr>
        <w:t xml:space="preserve">  The data could also be used in the teaching of VCE Biology Unit 1 Outcome 2</w:t>
      </w:r>
      <w:r>
        <w:rPr>
          <w:rFonts w:asciiTheme="minorHAnsi" w:hAnsiTheme="minorHAnsi"/>
          <w:sz w:val="22"/>
          <w:lang w:val="en-AU"/>
        </w:rPr>
        <w:t>,</w:t>
      </w:r>
      <w:r w:rsidRPr="00F25DBF">
        <w:rPr>
          <w:rFonts w:asciiTheme="minorHAnsi" w:hAnsiTheme="minorHAnsi"/>
          <w:sz w:val="22"/>
          <w:szCs w:val="20"/>
          <w:lang w:val="en-AU"/>
        </w:rPr>
        <w:t xml:space="preserve"> </w:t>
      </w:r>
      <w:r w:rsidRPr="00F25DBF">
        <w:rPr>
          <w:rFonts w:asciiTheme="minorHAnsi" w:hAnsiTheme="minorHAnsi"/>
          <w:i/>
          <w:sz w:val="22"/>
          <w:szCs w:val="20"/>
          <w:lang w:val="en-AU"/>
        </w:rPr>
        <w:t>Organising biodiversity</w:t>
      </w:r>
      <w:r>
        <w:rPr>
          <w:rFonts w:asciiTheme="minorHAnsi" w:hAnsiTheme="minorHAnsi"/>
          <w:sz w:val="22"/>
          <w:lang w:val="en-AU"/>
        </w:rPr>
        <w:t>.</w:t>
      </w:r>
    </w:p>
    <w:p w14:paraId="6F763243" w14:textId="75B2CF58" w:rsidR="006C66A5" w:rsidRPr="006C66A5" w:rsidRDefault="006C66A5" w:rsidP="006C66A5">
      <w:pPr>
        <w:jc w:val="both"/>
        <w:rPr>
          <w:rFonts w:asciiTheme="minorHAnsi" w:hAnsiTheme="minorHAnsi"/>
          <w:sz w:val="22"/>
          <w:lang w:val="en-AU"/>
        </w:rPr>
      </w:pPr>
    </w:p>
    <w:p w14:paraId="48859380" w14:textId="1B62379C" w:rsidR="006C66A5" w:rsidRDefault="00F25DBF" w:rsidP="006C66A5">
      <w:pPr>
        <w:jc w:val="both"/>
        <w:rPr>
          <w:rFonts w:asciiTheme="minorHAnsi" w:hAnsiTheme="minorHAnsi"/>
          <w:sz w:val="22"/>
          <w:lang w:val="en-AU"/>
        </w:rPr>
      </w:pPr>
      <w:r>
        <w:rPr>
          <w:rFonts w:asciiTheme="minorHAnsi" w:hAnsiTheme="minorHAnsi"/>
          <w:sz w:val="22"/>
          <w:lang w:val="en-AU"/>
        </w:rPr>
        <w:t xml:space="preserve">Two </w:t>
      </w:r>
      <w:r w:rsidR="000E7CC5">
        <w:rPr>
          <w:rFonts w:asciiTheme="minorHAnsi" w:hAnsiTheme="minorHAnsi"/>
          <w:sz w:val="22"/>
          <w:lang w:val="en-AU"/>
        </w:rPr>
        <w:t xml:space="preserve">learning </w:t>
      </w:r>
      <w:r>
        <w:rPr>
          <w:rFonts w:asciiTheme="minorHAnsi" w:hAnsiTheme="minorHAnsi"/>
          <w:sz w:val="22"/>
          <w:lang w:val="en-AU"/>
        </w:rPr>
        <w:t>tasks are suggested below</w:t>
      </w:r>
      <w:r w:rsidR="000E661D">
        <w:rPr>
          <w:rFonts w:asciiTheme="minorHAnsi" w:hAnsiTheme="minorHAnsi"/>
          <w:sz w:val="22"/>
          <w:lang w:val="en-AU"/>
        </w:rPr>
        <w:t>; each</w:t>
      </w:r>
      <w:r w:rsidR="000E7CC5">
        <w:rPr>
          <w:rFonts w:asciiTheme="minorHAnsi" w:hAnsiTheme="minorHAnsi"/>
          <w:sz w:val="22"/>
          <w:lang w:val="en-AU"/>
        </w:rPr>
        <w:t xml:space="preserve"> with a brief overview.  Suggested s</w:t>
      </w:r>
      <w:r>
        <w:rPr>
          <w:rFonts w:asciiTheme="minorHAnsi" w:hAnsiTheme="minorHAnsi"/>
          <w:sz w:val="22"/>
          <w:lang w:val="en-AU"/>
        </w:rPr>
        <w:t>tudent worksheets for each task are also provided.</w:t>
      </w:r>
      <w:r w:rsidR="000E661D">
        <w:rPr>
          <w:rFonts w:asciiTheme="minorHAnsi" w:hAnsiTheme="minorHAnsi"/>
          <w:sz w:val="22"/>
          <w:lang w:val="en-AU"/>
        </w:rPr>
        <w:t xml:space="preserve"> Teachers </w:t>
      </w:r>
      <w:r w:rsidR="000E7CC5">
        <w:rPr>
          <w:rFonts w:asciiTheme="minorHAnsi" w:hAnsiTheme="minorHAnsi"/>
          <w:sz w:val="22"/>
          <w:lang w:val="en-AU"/>
        </w:rPr>
        <w:t>may</w:t>
      </w:r>
      <w:r w:rsidR="000E661D">
        <w:rPr>
          <w:rFonts w:asciiTheme="minorHAnsi" w:hAnsiTheme="minorHAnsi"/>
          <w:sz w:val="22"/>
          <w:lang w:val="en-AU"/>
        </w:rPr>
        <w:t xml:space="preserve"> alter the tasks to suit their intended learning outcomes and the needs of their students. </w:t>
      </w:r>
    </w:p>
    <w:p w14:paraId="6ABD7232" w14:textId="77777777" w:rsidR="00F25DBF" w:rsidRDefault="00F25DBF" w:rsidP="006C66A5">
      <w:pPr>
        <w:jc w:val="both"/>
        <w:rPr>
          <w:rFonts w:asciiTheme="minorHAnsi" w:hAnsiTheme="minorHAnsi"/>
          <w:sz w:val="22"/>
          <w:lang w:val="en-AU"/>
        </w:rPr>
      </w:pPr>
    </w:p>
    <w:p w14:paraId="5DD90FD7" w14:textId="502EA377" w:rsidR="00C03C04" w:rsidRPr="00C03C04" w:rsidRDefault="00D9641B" w:rsidP="00C03C04">
      <w:pPr>
        <w:pStyle w:val="Heading2"/>
        <w:rPr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3E7CA7" wp14:editId="4BBE4BEF">
                <wp:simplePos x="0" y="0"/>
                <wp:positionH relativeFrom="column">
                  <wp:posOffset>-31750</wp:posOffset>
                </wp:positionH>
                <wp:positionV relativeFrom="paragraph">
                  <wp:posOffset>276225</wp:posOffset>
                </wp:positionV>
                <wp:extent cx="6011545" cy="3289300"/>
                <wp:effectExtent l="0" t="0" r="33655" b="3810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1545" cy="3289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EF569" w14:textId="77777777" w:rsidR="00D9641B" w:rsidRDefault="00D9641B" w:rsidP="00D9641B">
                            <w:pPr>
                              <w:pStyle w:val="Heading3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Curriculum links</w:t>
                            </w:r>
                          </w:p>
                          <w:p w14:paraId="40599303" w14:textId="77777777" w:rsidR="00D9641B" w:rsidRDefault="00D9641B" w:rsidP="00D9641B">
                            <w:pPr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>This task is designed to develop the Science Understanding related to the Victoria Curriculum content</w:t>
                            </w:r>
                          </w:p>
                          <w:p w14:paraId="4769BA13" w14:textId="77777777" w:rsidR="00D9641B" w:rsidRDefault="00D9641B" w:rsidP="00D9641B">
                            <w:pPr>
                              <w:ind w:left="720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>T</w:t>
                            </w:r>
                            <w:r w:rsidRPr="00895275">
                              <w:rPr>
                                <w:rFonts w:asciiTheme="minorHAnsi" w:hAnsiTheme="minorHAnsi"/>
                                <w:sz w:val="22"/>
                                <w:szCs w:val="20"/>
                                <w:lang w:val="en-AU"/>
                              </w:rPr>
                              <w:t>here are differences within and between groups of organisms; classification helps organise this diversity</w:t>
                            </w:r>
                            <w:r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 xml:space="preserve"> </w:t>
                            </w:r>
                            <w:hyperlink r:id="rId7" w:tooltip="View elaborations and additional details of VCSSU091" w:history="1">
                              <w:r w:rsidRPr="00E72A36">
                                <w:rPr>
                                  <w:rFonts w:asciiTheme="minorHAnsi" w:hAnsiTheme="minorHAnsi"/>
                                  <w:sz w:val="22"/>
                                  <w:szCs w:val="20"/>
                                  <w:lang w:val="en-AU"/>
                                </w:rPr>
                                <w:t>(VCSSU091)</w:t>
                              </w:r>
                            </w:hyperlink>
                          </w:p>
                          <w:p w14:paraId="3E143887" w14:textId="77777777" w:rsidR="00D9641B" w:rsidRPr="00E72A36" w:rsidRDefault="00D9641B" w:rsidP="00D9641B">
                            <w:pPr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after="120"/>
                              <w:ind w:left="1824"/>
                              <w:textAlignment w:val="baseline"/>
                              <w:rPr>
                                <w:rFonts w:asciiTheme="minorHAnsi" w:hAnsiTheme="minorHAnsi"/>
                                <w:sz w:val="22"/>
                                <w:szCs w:val="20"/>
                                <w:lang w:val="en-AU"/>
                              </w:rPr>
                            </w:pPr>
                            <w:r w:rsidRPr="00E72A36">
                              <w:rPr>
                                <w:rFonts w:asciiTheme="minorHAnsi" w:hAnsiTheme="minorHAnsi"/>
                                <w:sz w:val="22"/>
                                <w:szCs w:val="20"/>
                                <w:lang w:val="en-AU"/>
                              </w:rPr>
                              <w:t>grouping a variety of organisms on the basis of similarities and differences in particular features</w:t>
                            </w:r>
                          </w:p>
                          <w:p w14:paraId="28C973C7" w14:textId="77777777" w:rsidR="00D9641B" w:rsidRPr="00E72A36" w:rsidRDefault="00D9641B" w:rsidP="00D9641B">
                            <w:pPr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after="120"/>
                              <w:ind w:left="1824"/>
                              <w:textAlignment w:val="baseline"/>
                              <w:rPr>
                                <w:rFonts w:asciiTheme="minorHAnsi" w:hAnsiTheme="minorHAnsi"/>
                                <w:sz w:val="22"/>
                                <w:szCs w:val="20"/>
                                <w:lang w:val="en-AU"/>
                              </w:rPr>
                            </w:pPr>
                            <w:r w:rsidRPr="00E72A36">
                              <w:rPr>
                                <w:rFonts w:asciiTheme="minorHAnsi" w:hAnsiTheme="minorHAnsi"/>
                                <w:sz w:val="22"/>
                                <w:szCs w:val="20"/>
                                <w:lang w:val="en-AU"/>
                              </w:rPr>
                              <w:t>classifying using hierarchical systems, for example, kingdom, phylum, class, order, family, genus, species</w:t>
                            </w:r>
                          </w:p>
                          <w:p w14:paraId="536B5FE0" w14:textId="77777777" w:rsidR="00D9641B" w:rsidRPr="00E72A36" w:rsidRDefault="00D9641B" w:rsidP="00D9641B">
                            <w:pPr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after="120"/>
                              <w:ind w:left="1824"/>
                              <w:textAlignment w:val="baseline"/>
                              <w:rPr>
                                <w:rFonts w:asciiTheme="minorHAnsi" w:hAnsiTheme="minorHAnsi"/>
                                <w:sz w:val="22"/>
                                <w:szCs w:val="20"/>
                                <w:lang w:val="en-AU"/>
                              </w:rPr>
                            </w:pPr>
                            <w:r w:rsidRPr="00E72A36">
                              <w:rPr>
                                <w:rFonts w:asciiTheme="minorHAnsi" w:hAnsiTheme="minorHAnsi"/>
                                <w:sz w:val="22"/>
                                <w:szCs w:val="20"/>
                                <w:lang w:val="en-AU"/>
                              </w:rPr>
                              <w:t>using scientific conventions for naming species</w:t>
                            </w:r>
                          </w:p>
                          <w:p w14:paraId="5949F242" w14:textId="77777777" w:rsidR="00D9641B" w:rsidRPr="00DD383E" w:rsidRDefault="00D9641B" w:rsidP="00D9641B">
                            <w:pPr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after="120"/>
                              <w:ind w:left="1824"/>
                              <w:textAlignment w:val="baseline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  <w:r w:rsidRPr="00E72A36">
                              <w:rPr>
                                <w:rFonts w:asciiTheme="minorHAnsi" w:hAnsiTheme="minorHAnsi"/>
                                <w:sz w:val="22"/>
                                <w:szCs w:val="20"/>
                                <w:lang w:val="en-AU"/>
                              </w:rPr>
                              <w:t>using provided keys to identify organisms surveyed in a local habitat</w:t>
                            </w:r>
                          </w:p>
                          <w:p w14:paraId="04DFBEAC" w14:textId="77777777" w:rsidR="00D9641B" w:rsidRDefault="00D9641B" w:rsidP="00D9641B">
                            <w:pPr>
                              <w:pStyle w:val="Heading3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OR</w:t>
                            </w:r>
                          </w:p>
                          <w:p w14:paraId="16A28728" w14:textId="77777777" w:rsidR="00D9641B" w:rsidRDefault="00D9641B" w:rsidP="00D9641B">
                            <w:pPr>
                              <w:ind w:firstLine="720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  <w:r w:rsidRPr="00CD7975"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>VCE Biology Study Design Unit 1 Outcome 2</w:t>
                            </w:r>
                          </w:p>
                          <w:p w14:paraId="7427C59F" w14:textId="77777777" w:rsidR="00D9641B" w:rsidRDefault="00D9641B" w:rsidP="00D9641B">
                            <w:pPr>
                              <w:spacing w:before="78"/>
                              <w:ind w:left="1440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  <w:r w:rsidRPr="00CD7975"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>Organising  biodiversity</w:t>
                            </w:r>
                          </w:p>
                          <w:p w14:paraId="34D55887" w14:textId="77777777" w:rsidR="00D9641B" w:rsidRPr="00CD7975" w:rsidRDefault="00D9641B" w:rsidP="00D9641B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before="78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  <w:r w:rsidRPr="00CD7975"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>classification of biodiversity, past and present, into taxonomic groups based on shared morphological and molecular characteristics, and naming using binomial nomenclature</w:t>
                            </w:r>
                          </w:p>
                          <w:p w14:paraId="050E59C5" w14:textId="77777777" w:rsidR="00D9641B" w:rsidRDefault="00D964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E7CA7"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margin-left:-2.5pt;margin-top:21.75pt;width:473.35pt;height:25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" filled="f" strokecolor="black [3213]">
                <v:textbox>
                  <w:txbxContent>
                    <w:p w14:paraId="2E3EF569" w14:textId="77777777" w:rsidR="00D9641B" w:rsidRDefault="00D9641B" w:rsidP="00D9641B">
                      <w:pPr>
                        <w:pStyle w:val="Heading3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Curriculum links</w:t>
                      </w:r>
                    </w:p>
                    <w:p w14:paraId="40599303" w14:textId="77777777" w:rsidR="00D9641B" w:rsidRDefault="00D9641B" w:rsidP="00D9641B">
                      <w:pPr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>This task is designed to develop the Science Understanding related to the Victoria Curriculum content</w:t>
                      </w:r>
                    </w:p>
                    <w:p w14:paraId="4769BA13" w14:textId="77777777" w:rsidR="00D9641B" w:rsidRDefault="00D9641B" w:rsidP="00D9641B">
                      <w:pPr>
                        <w:ind w:left="720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>T</w:t>
                      </w:r>
                      <w:r w:rsidRPr="00895275">
                        <w:rPr>
                          <w:rFonts w:asciiTheme="minorHAnsi" w:hAnsiTheme="minorHAnsi"/>
                          <w:sz w:val="22"/>
                          <w:szCs w:val="20"/>
                          <w:lang w:val="en-AU"/>
                        </w:rPr>
                        <w:t>here are differences within and between groups of organisms; classification helps organise this diversity</w:t>
                      </w:r>
                      <w:r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 xml:space="preserve"> </w:t>
                      </w:r>
                      <w:hyperlink r:id="rId8" w:tooltip="View elaborations and additional details of VCSSU091" w:history="1">
                        <w:r w:rsidRPr="00E72A36">
                          <w:rPr>
                            <w:rFonts w:asciiTheme="minorHAnsi" w:hAnsiTheme="minorHAnsi"/>
                            <w:sz w:val="22"/>
                            <w:szCs w:val="20"/>
                            <w:lang w:val="en-AU"/>
                          </w:rPr>
                          <w:t>(VCSSU091)</w:t>
                        </w:r>
                      </w:hyperlink>
                    </w:p>
                    <w:p w14:paraId="3E143887" w14:textId="77777777" w:rsidR="00D9641B" w:rsidRPr="00E72A36" w:rsidRDefault="00D9641B" w:rsidP="00D9641B">
                      <w:pPr>
                        <w:numPr>
                          <w:ilvl w:val="0"/>
                          <w:numId w:val="2"/>
                        </w:numPr>
                        <w:shd w:val="clear" w:color="auto" w:fill="FFFFFF"/>
                        <w:spacing w:after="120"/>
                        <w:ind w:left="1824"/>
                        <w:textAlignment w:val="baseline"/>
                        <w:rPr>
                          <w:rFonts w:asciiTheme="minorHAnsi" w:hAnsiTheme="minorHAnsi"/>
                          <w:sz w:val="22"/>
                          <w:szCs w:val="20"/>
                          <w:lang w:val="en-AU"/>
                        </w:rPr>
                      </w:pPr>
                      <w:r w:rsidRPr="00E72A36">
                        <w:rPr>
                          <w:rFonts w:asciiTheme="minorHAnsi" w:hAnsiTheme="minorHAnsi"/>
                          <w:sz w:val="22"/>
                          <w:szCs w:val="20"/>
                          <w:lang w:val="en-AU"/>
                        </w:rPr>
                        <w:t>grouping a variety of organisms on the basis of similarities and differences in particular features</w:t>
                      </w:r>
                    </w:p>
                    <w:p w14:paraId="28C973C7" w14:textId="77777777" w:rsidR="00D9641B" w:rsidRPr="00E72A36" w:rsidRDefault="00D9641B" w:rsidP="00D9641B">
                      <w:pPr>
                        <w:numPr>
                          <w:ilvl w:val="0"/>
                          <w:numId w:val="2"/>
                        </w:numPr>
                        <w:shd w:val="clear" w:color="auto" w:fill="FFFFFF"/>
                        <w:spacing w:after="120"/>
                        <w:ind w:left="1824"/>
                        <w:textAlignment w:val="baseline"/>
                        <w:rPr>
                          <w:rFonts w:asciiTheme="minorHAnsi" w:hAnsiTheme="minorHAnsi"/>
                          <w:sz w:val="22"/>
                          <w:szCs w:val="20"/>
                          <w:lang w:val="en-AU"/>
                        </w:rPr>
                      </w:pPr>
                      <w:r w:rsidRPr="00E72A36">
                        <w:rPr>
                          <w:rFonts w:asciiTheme="minorHAnsi" w:hAnsiTheme="minorHAnsi"/>
                          <w:sz w:val="22"/>
                          <w:szCs w:val="20"/>
                          <w:lang w:val="en-AU"/>
                        </w:rPr>
                        <w:t>classifying using hierarchical systems, for example, kingdom, phylum, class, order, family, genus, species</w:t>
                      </w:r>
                    </w:p>
                    <w:p w14:paraId="536B5FE0" w14:textId="77777777" w:rsidR="00D9641B" w:rsidRPr="00E72A36" w:rsidRDefault="00D9641B" w:rsidP="00D9641B">
                      <w:pPr>
                        <w:numPr>
                          <w:ilvl w:val="0"/>
                          <w:numId w:val="2"/>
                        </w:numPr>
                        <w:shd w:val="clear" w:color="auto" w:fill="FFFFFF"/>
                        <w:spacing w:after="120"/>
                        <w:ind w:left="1824"/>
                        <w:textAlignment w:val="baseline"/>
                        <w:rPr>
                          <w:rFonts w:asciiTheme="minorHAnsi" w:hAnsiTheme="minorHAnsi"/>
                          <w:sz w:val="22"/>
                          <w:szCs w:val="20"/>
                          <w:lang w:val="en-AU"/>
                        </w:rPr>
                      </w:pPr>
                      <w:r w:rsidRPr="00E72A36">
                        <w:rPr>
                          <w:rFonts w:asciiTheme="minorHAnsi" w:hAnsiTheme="minorHAnsi"/>
                          <w:sz w:val="22"/>
                          <w:szCs w:val="20"/>
                          <w:lang w:val="en-AU"/>
                        </w:rPr>
                        <w:t>using scientific conventions for naming species</w:t>
                      </w:r>
                    </w:p>
                    <w:p w14:paraId="5949F242" w14:textId="77777777" w:rsidR="00D9641B" w:rsidRPr="00DD383E" w:rsidRDefault="00D9641B" w:rsidP="00D9641B">
                      <w:pPr>
                        <w:numPr>
                          <w:ilvl w:val="0"/>
                          <w:numId w:val="2"/>
                        </w:numPr>
                        <w:shd w:val="clear" w:color="auto" w:fill="FFFFFF"/>
                        <w:spacing w:after="120"/>
                        <w:ind w:left="1824"/>
                        <w:textAlignment w:val="baseline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  <w:r w:rsidRPr="00E72A36">
                        <w:rPr>
                          <w:rFonts w:asciiTheme="minorHAnsi" w:hAnsiTheme="minorHAnsi"/>
                          <w:sz w:val="22"/>
                          <w:szCs w:val="20"/>
                          <w:lang w:val="en-AU"/>
                        </w:rPr>
                        <w:t>using provided keys to identify organisms surveyed in a local habitat</w:t>
                      </w:r>
                    </w:p>
                    <w:p w14:paraId="04DFBEAC" w14:textId="77777777" w:rsidR="00D9641B" w:rsidRDefault="00D9641B" w:rsidP="00D9641B">
                      <w:pPr>
                        <w:pStyle w:val="Heading3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OR</w:t>
                      </w:r>
                    </w:p>
                    <w:p w14:paraId="16A28728" w14:textId="77777777" w:rsidR="00D9641B" w:rsidRDefault="00D9641B" w:rsidP="00D9641B">
                      <w:pPr>
                        <w:ind w:firstLine="720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  <w:r w:rsidRPr="00CD7975"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>VCE Biology Study Design Unit 1 Outcome 2</w:t>
                      </w:r>
                    </w:p>
                    <w:p w14:paraId="7427C59F" w14:textId="77777777" w:rsidR="00D9641B" w:rsidRDefault="00D9641B" w:rsidP="00D9641B">
                      <w:pPr>
                        <w:spacing w:before="78"/>
                        <w:ind w:left="1440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  <w:r w:rsidRPr="00CD7975"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>Organising  biodiversity</w:t>
                      </w:r>
                    </w:p>
                    <w:p w14:paraId="34D55887" w14:textId="77777777" w:rsidR="00D9641B" w:rsidRPr="00CD7975" w:rsidRDefault="00D9641B" w:rsidP="00D9641B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before="78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  <w:r w:rsidRPr="00CD7975"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>classification of biodiversity, past and present, into taxonomic groups based on shared morphological and molecular characteristics, and naming using binomial nomenclature</w:t>
                      </w:r>
                    </w:p>
                    <w:p w14:paraId="050E59C5" w14:textId="77777777" w:rsidR="00D9641B" w:rsidRDefault="00D9641B"/>
                  </w:txbxContent>
                </v:textbox>
                <w10:wrap type="square"/>
              </v:shape>
            </w:pict>
          </mc:Fallback>
        </mc:AlternateContent>
      </w:r>
      <w:r w:rsidR="00C03C04" w:rsidRPr="00C03C04">
        <w:rPr>
          <w:lang w:val="en-AU"/>
        </w:rPr>
        <w:t xml:space="preserve">Task </w:t>
      </w:r>
      <w:r w:rsidR="000E661D">
        <w:rPr>
          <w:lang w:val="en-AU"/>
        </w:rPr>
        <w:t>1</w:t>
      </w:r>
      <w:r w:rsidR="000E661D" w:rsidRPr="00C03C04">
        <w:rPr>
          <w:lang w:val="en-AU"/>
        </w:rPr>
        <w:t xml:space="preserve"> </w:t>
      </w:r>
      <w:r w:rsidR="003B51E8">
        <w:rPr>
          <w:lang w:val="en-AU"/>
        </w:rPr>
        <w:t>–</w:t>
      </w:r>
      <w:r w:rsidR="00C03C04">
        <w:rPr>
          <w:lang w:val="en-AU"/>
        </w:rPr>
        <w:t xml:space="preserve"> </w:t>
      </w:r>
      <w:r w:rsidR="00B76A7E">
        <w:rPr>
          <w:lang w:val="en-AU"/>
        </w:rPr>
        <w:t>Naming and classifying invertebrates</w:t>
      </w:r>
    </w:p>
    <w:p w14:paraId="1F969A3B" w14:textId="2BA584A6" w:rsidR="00CD7975" w:rsidRDefault="00CD7975" w:rsidP="00DD383E">
      <w:pPr>
        <w:pStyle w:val="Heading3"/>
        <w:rPr>
          <w:lang w:val="en-AU"/>
        </w:rPr>
      </w:pPr>
    </w:p>
    <w:p w14:paraId="6FA79B67" w14:textId="5C28708D" w:rsidR="00CD7975" w:rsidRDefault="008F3C00" w:rsidP="00DD383E">
      <w:pPr>
        <w:pStyle w:val="Heading3"/>
        <w:rPr>
          <w:lang w:val="en-AU"/>
        </w:rPr>
      </w:pPr>
      <w:r>
        <w:rPr>
          <w:lang w:val="en-AU"/>
        </w:rPr>
        <w:t xml:space="preserve">Data </w:t>
      </w:r>
    </w:p>
    <w:p w14:paraId="1672B87A" w14:textId="77777777" w:rsidR="008F3C00" w:rsidRPr="006C66A5" w:rsidRDefault="008F3C00" w:rsidP="008F3C00">
      <w:pPr>
        <w:jc w:val="both"/>
        <w:rPr>
          <w:rFonts w:asciiTheme="minorHAnsi" w:hAnsiTheme="minorHAnsi"/>
          <w:sz w:val="22"/>
          <w:lang w:val="en-AU"/>
        </w:rPr>
      </w:pPr>
      <w:r>
        <w:rPr>
          <w:rFonts w:asciiTheme="minorHAnsi" w:hAnsiTheme="minorHAnsi"/>
          <w:sz w:val="22"/>
          <w:lang w:val="en-AU"/>
        </w:rPr>
        <w:t xml:space="preserve">The raw data can be found in the Excel spreadsheet file </w:t>
      </w:r>
      <w:r w:rsidRPr="00895275">
        <w:rPr>
          <w:rFonts w:asciiTheme="minorHAnsi" w:hAnsiTheme="minorHAnsi"/>
          <w:i/>
          <w:sz w:val="22"/>
          <w:u w:val="single"/>
          <w:lang w:val="en-AU"/>
        </w:rPr>
        <w:t>Invertebrate data_Gardiners Creek Reserve.xls</w:t>
      </w:r>
    </w:p>
    <w:p w14:paraId="27A76708" w14:textId="77777777" w:rsidR="008F3C00" w:rsidRPr="008F3C00" w:rsidRDefault="008F3C00" w:rsidP="008F3C00">
      <w:pPr>
        <w:rPr>
          <w:lang w:val="en-AU"/>
        </w:rPr>
      </w:pPr>
    </w:p>
    <w:p w14:paraId="60BF090F" w14:textId="1BCB712C" w:rsidR="00DD383E" w:rsidRDefault="00DD383E" w:rsidP="00DD383E">
      <w:pPr>
        <w:pStyle w:val="Heading3"/>
        <w:rPr>
          <w:lang w:val="en-AU"/>
        </w:rPr>
      </w:pPr>
      <w:r>
        <w:rPr>
          <w:lang w:val="en-AU"/>
        </w:rPr>
        <w:lastRenderedPageBreak/>
        <w:t>The task</w:t>
      </w:r>
    </w:p>
    <w:p w14:paraId="01DC131E" w14:textId="496E1339" w:rsidR="00CD7975" w:rsidRDefault="00C03C04" w:rsidP="00DD383E">
      <w:pPr>
        <w:jc w:val="both"/>
        <w:rPr>
          <w:rFonts w:asciiTheme="minorHAnsi" w:hAnsiTheme="minorHAnsi"/>
          <w:sz w:val="22"/>
          <w:lang w:val="en-AU"/>
        </w:rPr>
      </w:pPr>
      <w:r>
        <w:rPr>
          <w:rFonts w:asciiTheme="minorHAnsi" w:hAnsiTheme="minorHAnsi"/>
          <w:sz w:val="22"/>
          <w:lang w:val="en-AU"/>
        </w:rPr>
        <w:t xml:space="preserve">The </w:t>
      </w:r>
      <w:r w:rsidR="00AA043E">
        <w:rPr>
          <w:rFonts w:asciiTheme="minorHAnsi" w:hAnsiTheme="minorHAnsi"/>
          <w:sz w:val="22"/>
          <w:lang w:val="en-AU"/>
        </w:rPr>
        <w:t xml:space="preserve">raw </w:t>
      </w:r>
      <w:r w:rsidR="00C82089">
        <w:rPr>
          <w:rFonts w:asciiTheme="minorHAnsi" w:hAnsiTheme="minorHAnsi"/>
          <w:sz w:val="22"/>
          <w:lang w:val="en-AU"/>
        </w:rPr>
        <w:t xml:space="preserve">fieldwork </w:t>
      </w:r>
      <w:r>
        <w:rPr>
          <w:rFonts w:asciiTheme="minorHAnsi" w:hAnsiTheme="minorHAnsi"/>
          <w:sz w:val="22"/>
          <w:lang w:val="en-AU"/>
        </w:rPr>
        <w:t xml:space="preserve">data </w:t>
      </w:r>
      <w:r w:rsidR="000E661D">
        <w:rPr>
          <w:rFonts w:asciiTheme="minorHAnsi" w:hAnsiTheme="minorHAnsi"/>
          <w:sz w:val="22"/>
          <w:lang w:val="en-AU"/>
        </w:rPr>
        <w:t xml:space="preserve">is presented </w:t>
      </w:r>
      <w:r>
        <w:rPr>
          <w:rFonts w:asciiTheme="minorHAnsi" w:hAnsiTheme="minorHAnsi"/>
          <w:sz w:val="22"/>
          <w:lang w:val="en-AU"/>
        </w:rPr>
        <w:t>using the scientific names of the taxa</w:t>
      </w:r>
      <w:r w:rsidR="00AA043E">
        <w:rPr>
          <w:rFonts w:asciiTheme="minorHAnsi" w:hAnsiTheme="minorHAnsi"/>
          <w:sz w:val="22"/>
          <w:lang w:val="en-AU"/>
        </w:rPr>
        <w:t>,</w:t>
      </w:r>
      <w:r w:rsidR="000E7CC5">
        <w:rPr>
          <w:rFonts w:asciiTheme="minorHAnsi" w:hAnsiTheme="minorHAnsi"/>
          <w:sz w:val="22"/>
          <w:lang w:val="en-AU"/>
        </w:rPr>
        <w:t xml:space="preserve"> </w:t>
      </w:r>
      <w:r w:rsidR="00AA043E">
        <w:rPr>
          <w:rFonts w:asciiTheme="minorHAnsi" w:hAnsiTheme="minorHAnsi"/>
          <w:sz w:val="22"/>
          <w:lang w:val="en-AU"/>
        </w:rPr>
        <w:t>together with</w:t>
      </w:r>
      <w:r w:rsidR="000E7CC5">
        <w:rPr>
          <w:rFonts w:asciiTheme="minorHAnsi" w:hAnsiTheme="minorHAnsi"/>
          <w:sz w:val="22"/>
          <w:lang w:val="en-AU"/>
        </w:rPr>
        <w:t xml:space="preserve"> some common names</w:t>
      </w:r>
      <w:r>
        <w:rPr>
          <w:rFonts w:asciiTheme="minorHAnsi" w:hAnsiTheme="minorHAnsi"/>
          <w:sz w:val="22"/>
          <w:lang w:val="en-AU"/>
        </w:rPr>
        <w:t xml:space="preserve">.  </w:t>
      </w:r>
      <w:r w:rsidR="000E661D">
        <w:rPr>
          <w:rFonts w:asciiTheme="minorHAnsi" w:hAnsiTheme="minorHAnsi"/>
          <w:sz w:val="22"/>
          <w:lang w:val="en-AU"/>
        </w:rPr>
        <w:t>The</w:t>
      </w:r>
      <w:r w:rsidR="00CD7975">
        <w:rPr>
          <w:rFonts w:asciiTheme="minorHAnsi" w:hAnsiTheme="minorHAnsi"/>
          <w:sz w:val="22"/>
          <w:lang w:val="en-AU"/>
        </w:rPr>
        <w:t>se</w:t>
      </w:r>
      <w:r w:rsidR="000E661D">
        <w:rPr>
          <w:rFonts w:asciiTheme="minorHAnsi" w:hAnsiTheme="minorHAnsi"/>
          <w:sz w:val="22"/>
          <w:lang w:val="en-AU"/>
        </w:rPr>
        <w:t xml:space="preserve"> scientific names</w:t>
      </w:r>
      <w:r>
        <w:rPr>
          <w:rFonts w:asciiTheme="minorHAnsi" w:hAnsiTheme="minorHAnsi"/>
          <w:sz w:val="22"/>
          <w:lang w:val="en-AU"/>
        </w:rPr>
        <w:t xml:space="preserve"> </w:t>
      </w:r>
      <w:r w:rsidR="000E661D">
        <w:rPr>
          <w:rFonts w:asciiTheme="minorHAnsi" w:hAnsiTheme="minorHAnsi"/>
          <w:sz w:val="22"/>
          <w:lang w:val="en-AU"/>
        </w:rPr>
        <w:t>are</w:t>
      </w:r>
      <w:r>
        <w:rPr>
          <w:rFonts w:asciiTheme="minorHAnsi" w:hAnsiTheme="minorHAnsi"/>
          <w:sz w:val="22"/>
          <w:lang w:val="en-AU"/>
        </w:rPr>
        <w:t xml:space="preserve"> not immediately meaningful to most students.  </w:t>
      </w:r>
      <w:r w:rsidR="000E661D">
        <w:rPr>
          <w:rFonts w:asciiTheme="minorHAnsi" w:hAnsiTheme="minorHAnsi"/>
          <w:sz w:val="22"/>
          <w:lang w:val="en-AU"/>
        </w:rPr>
        <w:t>However,</w:t>
      </w:r>
      <w:r>
        <w:rPr>
          <w:rFonts w:asciiTheme="minorHAnsi" w:hAnsiTheme="minorHAnsi"/>
          <w:sz w:val="22"/>
          <w:lang w:val="en-AU"/>
        </w:rPr>
        <w:t xml:space="preserve"> </w:t>
      </w:r>
      <w:r w:rsidR="008279E5">
        <w:rPr>
          <w:rFonts w:asciiTheme="minorHAnsi" w:hAnsiTheme="minorHAnsi"/>
          <w:sz w:val="22"/>
          <w:lang w:val="en-AU"/>
        </w:rPr>
        <w:t>having the data presented in this way provides a</w:t>
      </w:r>
      <w:r w:rsidR="000E7CC5">
        <w:rPr>
          <w:rFonts w:asciiTheme="minorHAnsi" w:hAnsiTheme="minorHAnsi"/>
          <w:sz w:val="22"/>
          <w:lang w:val="en-AU"/>
        </w:rPr>
        <w:t xml:space="preserve">n opportunity and a </w:t>
      </w:r>
      <w:r w:rsidR="008279E5">
        <w:rPr>
          <w:rFonts w:asciiTheme="minorHAnsi" w:hAnsiTheme="minorHAnsi"/>
          <w:sz w:val="22"/>
          <w:lang w:val="en-AU"/>
        </w:rPr>
        <w:t xml:space="preserve">real-world context </w:t>
      </w:r>
      <w:r w:rsidR="000E7CC5">
        <w:rPr>
          <w:rFonts w:asciiTheme="minorHAnsi" w:hAnsiTheme="minorHAnsi"/>
          <w:sz w:val="22"/>
          <w:lang w:val="en-AU"/>
        </w:rPr>
        <w:t>for students to engage in</w:t>
      </w:r>
      <w:r w:rsidR="00AA043E">
        <w:rPr>
          <w:rFonts w:asciiTheme="minorHAnsi" w:hAnsiTheme="minorHAnsi"/>
          <w:sz w:val="22"/>
          <w:lang w:val="en-AU"/>
        </w:rPr>
        <w:t xml:space="preserve"> the</w:t>
      </w:r>
      <w:r w:rsidR="000E7CC5">
        <w:rPr>
          <w:rFonts w:asciiTheme="minorHAnsi" w:hAnsiTheme="minorHAnsi"/>
          <w:sz w:val="22"/>
          <w:lang w:val="en-AU"/>
        </w:rPr>
        <w:t xml:space="preserve"> purposeful task</w:t>
      </w:r>
      <w:r w:rsidR="00AA043E">
        <w:rPr>
          <w:rFonts w:asciiTheme="minorHAnsi" w:hAnsiTheme="minorHAnsi"/>
          <w:sz w:val="22"/>
          <w:lang w:val="en-AU"/>
        </w:rPr>
        <w:t xml:space="preserve"> or demystifying the information.</w:t>
      </w:r>
      <w:r w:rsidR="008279E5">
        <w:rPr>
          <w:rFonts w:asciiTheme="minorHAnsi" w:hAnsiTheme="minorHAnsi"/>
          <w:sz w:val="22"/>
          <w:lang w:val="en-AU"/>
        </w:rPr>
        <w:t xml:space="preserve">  </w:t>
      </w:r>
    </w:p>
    <w:p w14:paraId="18E63D15" w14:textId="77777777" w:rsidR="00CD7975" w:rsidRDefault="00CD7975" w:rsidP="00DD383E">
      <w:pPr>
        <w:jc w:val="both"/>
        <w:rPr>
          <w:rFonts w:asciiTheme="minorHAnsi" w:hAnsiTheme="minorHAnsi"/>
          <w:sz w:val="22"/>
          <w:lang w:val="en-AU"/>
        </w:rPr>
      </w:pPr>
    </w:p>
    <w:p w14:paraId="53C1FAC3" w14:textId="1790782D" w:rsidR="00CD7975" w:rsidRDefault="008279E5" w:rsidP="00DD383E">
      <w:pPr>
        <w:jc w:val="both"/>
        <w:rPr>
          <w:rFonts w:asciiTheme="minorHAnsi" w:hAnsiTheme="minorHAnsi"/>
          <w:sz w:val="22"/>
          <w:lang w:val="en-AU"/>
        </w:rPr>
      </w:pPr>
      <w:r>
        <w:rPr>
          <w:rFonts w:asciiTheme="minorHAnsi" w:hAnsiTheme="minorHAnsi"/>
          <w:sz w:val="22"/>
          <w:lang w:val="en-AU"/>
        </w:rPr>
        <w:t>To begin to understand the data</w:t>
      </w:r>
      <w:r w:rsidR="00C82089">
        <w:rPr>
          <w:rFonts w:asciiTheme="minorHAnsi" w:hAnsiTheme="minorHAnsi"/>
          <w:sz w:val="22"/>
          <w:lang w:val="en-AU"/>
        </w:rPr>
        <w:t>,</w:t>
      </w:r>
      <w:r>
        <w:rPr>
          <w:rFonts w:asciiTheme="minorHAnsi" w:hAnsiTheme="minorHAnsi"/>
          <w:sz w:val="22"/>
          <w:lang w:val="en-AU"/>
        </w:rPr>
        <w:t xml:space="preserve"> students </w:t>
      </w:r>
      <w:r w:rsidR="00DD383E">
        <w:rPr>
          <w:rFonts w:asciiTheme="minorHAnsi" w:hAnsiTheme="minorHAnsi"/>
          <w:sz w:val="22"/>
          <w:lang w:val="en-AU"/>
        </w:rPr>
        <w:t>are</w:t>
      </w:r>
      <w:r w:rsidR="00C82089">
        <w:rPr>
          <w:rFonts w:asciiTheme="minorHAnsi" w:hAnsiTheme="minorHAnsi"/>
          <w:sz w:val="22"/>
          <w:lang w:val="en-AU"/>
        </w:rPr>
        <w:t xml:space="preserve"> set the task of finding</w:t>
      </w:r>
      <w:r>
        <w:rPr>
          <w:rFonts w:asciiTheme="minorHAnsi" w:hAnsiTheme="minorHAnsi"/>
          <w:sz w:val="22"/>
          <w:lang w:val="en-AU"/>
        </w:rPr>
        <w:t xml:space="preserve"> </w:t>
      </w:r>
      <w:r w:rsidR="00F176BE">
        <w:rPr>
          <w:rFonts w:asciiTheme="minorHAnsi" w:hAnsiTheme="minorHAnsi"/>
          <w:sz w:val="22"/>
          <w:lang w:val="en-AU"/>
        </w:rPr>
        <w:t xml:space="preserve">common names </w:t>
      </w:r>
      <w:r w:rsidR="00C82089">
        <w:rPr>
          <w:rFonts w:asciiTheme="minorHAnsi" w:hAnsiTheme="minorHAnsi"/>
          <w:sz w:val="22"/>
          <w:lang w:val="en-AU"/>
        </w:rPr>
        <w:t>that correspond</w:t>
      </w:r>
      <w:r w:rsidR="000E7CC5">
        <w:rPr>
          <w:rFonts w:asciiTheme="minorHAnsi" w:hAnsiTheme="minorHAnsi"/>
          <w:sz w:val="22"/>
          <w:lang w:val="en-AU"/>
        </w:rPr>
        <w:t xml:space="preserve"> </w:t>
      </w:r>
      <w:r w:rsidR="00C82089">
        <w:rPr>
          <w:rFonts w:asciiTheme="minorHAnsi" w:hAnsiTheme="minorHAnsi"/>
          <w:sz w:val="22"/>
          <w:lang w:val="en-AU"/>
        </w:rPr>
        <w:t xml:space="preserve">to the </w:t>
      </w:r>
      <w:r w:rsidR="000E7CC5">
        <w:rPr>
          <w:rFonts w:asciiTheme="minorHAnsi" w:hAnsiTheme="minorHAnsi"/>
          <w:sz w:val="22"/>
          <w:lang w:val="en-AU"/>
        </w:rPr>
        <w:t>scientific names provided in the spreadsheet</w:t>
      </w:r>
      <w:r>
        <w:rPr>
          <w:rFonts w:asciiTheme="minorHAnsi" w:hAnsiTheme="minorHAnsi"/>
          <w:sz w:val="22"/>
          <w:lang w:val="en-AU"/>
        </w:rPr>
        <w:t xml:space="preserve">.  </w:t>
      </w:r>
      <w:r w:rsidR="000E7CC5">
        <w:rPr>
          <w:rFonts w:asciiTheme="minorHAnsi" w:hAnsiTheme="minorHAnsi"/>
          <w:sz w:val="22"/>
          <w:lang w:val="en-AU"/>
        </w:rPr>
        <w:t xml:space="preserve">While some of this information is provided in the spreadsheets, it needs to be </w:t>
      </w:r>
      <w:r w:rsidR="00C82089">
        <w:rPr>
          <w:rFonts w:asciiTheme="minorHAnsi" w:hAnsiTheme="minorHAnsi"/>
          <w:sz w:val="22"/>
          <w:lang w:val="en-AU"/>
        </w:rPr>
        <w:t>verified</w:t>
      </w:r>
      <w:r w:rsidR="000E7CC5">
        <w:rPr>
          <w:rFonts w:asciiTheme="minorHAnsi" w:hAnsiTheme="minorHAnsi"/>
          <w:sz w:val="22"/>
          <w:lang w:val="en-AU"/>
        </w:rPr>
        <w:t xml:space="preserve"> by the students. </w:t>
      </w:r>
      <w:r w:rsidR="00C82089">
        <w:rPr>
          <w:rFonts w:asciiTheme="minorHAnsi" w:hAnsiTheme="minorHAnsi"/>
          <w:sz w:val="22"/>
          <w:lang w:val="en-AU"/>
        </w:rPr>
        <w:t>In completing the</w:t>
      </w:r>
      <w:r w:rsidR="000E7CC5">
        <w:rPr>
          <w:rFonts w:asciiTheme="minorHAnsi" w:hAnsiTheme="minorHAnsi"/>
          <w:sz w:val="22"/>
          <w:lang w:val="en-AU"/>
        </w:rPr>
        <w:t xml:space="preserve"> </w:t>
      </w:r>
      <w:r>
        <w:rPr>
          <w:rFonts w:asciiTheme="minorHAnsi" w:hAnsiTheme="minorHAnsi"/>
          <w:sz w:val="22"/>
          <w:lang w:val="en-AU"/>
        </w:rPr>
        <w:t xml:space="preserve">task </w:t>
      </w:r>
      <w:r w:rsidR="000E7CC5">
        <w:rPr>
          <w:rFonts w:asciiTheme="minorHAnsi" w:hAnsiTheme="minorHAnsi"/>
          <w:sz w:val="22"/>
          <w:lang w:val="en-AU"/>
        </w:rPr>
        <w:t>students will incidentally begin to think about classification.</w:t>
      </w:r>
      <w:r w:rsidR="00C82089">
        <w:rPr>
          <w:rFonts w:asciiTheme="minorHAnsi" w:hAnsiTheme="minorHAnsi"/>
          <w:sz w:val="22"/>
          <w:lang w:val="en-AU"/>
        </w:rPr>
        <w:t xml:space="preserve"> This becomes an opportunity for students to learn how morphological similarities are used to classify living organisms.</w:t>
      </w:r>
    </w:p>
    <w:p w14:paraId="36E699CA" w14:textId="77777777" w:rsidR="00CD7975" w:rsidRDefault="00CD7975" w:rsidP="00DD383E">
      <w:pPr>
        <w:jc w:val="both"/>
        <w:rPr>
          <w:rFonts w:asciiTheme="minorHAnsi" w:hAnsiTheme="minorHAnsi"/>
          <w:sz w:val="22"/>
          <w:lang w:val="en-AU"/>
        </w:rPr>
      </w:pPr>
    </w:p>
    <w:p w14:paraId="55C569C5" w14:textId="7E1DE73C" w:rsidR="00DD383E" w:rsidRPr="00DD383E" w:rsidRDefault="000E7CC5" w:rsidP="00DD383E">
      <w:pPr>
        <w:jc w:val="both"/>
        <w:rPr>
          <w:rFonts w:asciiTheme="minorHAnsi" w:hAnsiTheme="minorHAnsi"/>
          <w:sz w:val="22"/>
          <w:lang w:val="en-AU"/>
        </w:rPr>
      </w:pPr>
      <w:r>
        <w:rPr>
          <w:rFonts w:asciiTheme="minorHAnsi" w:hAnsiTheme="minorHAnsi"/>
          <w:sz w:val="22"/>
          <w:lang w:val="en-AU"/>
        </w:rPr>
        <w:t>The d</w:t>
      </w:r>
      <w:r w:rsidR="00A333BD">
        <w:rPr>
          <w:rFonts w:asciiTheme="minorHAnsi" w:hAnsiTheme="minorHAnsi"/>
          <w:sz w:val="22"/>
          <w:lang w:val="en-AU"/>
        </w:rPr>
        <w:t xml:space="preserve">ata refers to members of a </w:t>
      </w:r>
      <w:r w:rsidR="00A333BD" w:rsidRPr="00A333BD">
        <w:rPr>
          <w:rFonts w:asciiTheme="minorHAnsi" w:hAnsiTheme="minorHAnsi"/>
          <w:b/>
          <w:sz w:val="22"/>
          <w:lang w:val="en-AU"/>
        </w:rPr>
        <w:t>subp</w:t>
      </w:r>
      <w:r w:rsidRPr="00A333BD">
        <w:rPr>
          <w:rFonts w:asciiTheme="minorHAnsi" w:hAnsiTheme="minorHAnsi"/>
          <w:b/>
          <w:sz w:val="22"/>
          <w:lang w:val="en-AU"/>
        </w:rPr>
        <w:t>hylum</w:t>
      </w:r>
      <w:r w:rsidR="00A333BD">
        <w:rPr>
          <w:rFonts w:asciiTheme="minorHAnsi" w:hAnsiTheme="minorHAnsi"/>
          <w:sz w:val="22"/>
          <w:lang w:val="en-AU"/>
        </w:rPr>
        <w:t xml:space="preserve"> (Myriapoda)</w:t>
      </w:r>
      <w:r w:rsidR="00C82089">
        <w:rPr>
          <w:rFonts w:asciiTheme="minorHAnsi" w:hAnsiTheme="minorHAnsi"/>
          <w:sz w:val="22"/>
          <w:lang w:val="en-AU"/>
        </w:rPr>
        <w:t>. S</w:t>
      </w:r>
      <w:r w:rsidR="00A333BD">
        <w:rPr>
          <w:rFonts w:asciiTheme="minorHAnsi" w:hAnsiTheme="minorHAnsi"/>
          <w:sz w:val="22"/>
          <w:lang w:val="en-AU"/>
        </w:rPr>
        <w:t xml:space="preserve">everal </w:t>
      </w:r>
      <w:r w:rsidR="00A333BD" w:rsidRPr="00A333BD">
        <w:rPr>
          <w:rFonts w:asciiTheme="minorHAnsi" w:hAnsiTheme="minorHAnsi"/>
          <w:b/>
          <w:sz w:val="22"/>
          <w:lang w:val="en-AU"/>
        </w:rPr>
        <w:t>c</w:t>
      </w:r>
      <w:r w:rsidR="00F176BE" w:rsidRPr="00A333BD">
        <w:rPr>
          <w:rFonts w:asciiTheme="minorHAnsi" w:hAnsiTheme="minorHAnsi"/>
          <w:b/>
          <w:sz w:val="22"/>
          <w:lang w:val="en-AU"/>
        </w:rPr>
        <w:t>lasses</w:t>
      </w:r>
      <w:r w:rsidR="00F176BE">
        <w:rPr>
          <w:rFonts w:asciiTheme="minorHAnsi" w:hAnsiTheme="minorHAnsi"/>
          <w:sz w:val="22"/>
          <w:lang w:val="en-AU"/>
        </w:rPr>
        <w:t xml:space="preserve"> of invertebrates and several </w:t>
      </w:r>
      <w:r w:rsidR="00A333BD" w:rsidRPr="00A333BD">
        <w:rPr>
          <w:rFonts w:asciiTheme="minorHAnsi" w:hAnsiTheme="minorHAnsi"/>
          <w:b/>
          <w:sz w:val="22"/>
          <w:lang w:val="en-AU"/>
        </w:rPr>
        <w:t>o</w:t>
      </w:r>
      <w:r w:rsidR="008279E5" w:rsidRPr="00A333BD">
        <w:rPr>
          <w:rFonts w:asciiTheme="minorHAnsi" w:hAnsiTheme="minorHAnsi"/>
          <w:b/>
          <w:sz w:val="22"/>
          <w:lang w:val="en-AU"/>
        </w:rPr>
        <w:t>rders</w:t>
      </w:r>
      <w:r w:rsidR="008279E5">
        <w:rPr>
          <w:rFonts w:asciiTheme="minorHAnsi" w:hAnsiTheme="minorHAnsi"/>
          <w:sz w:val="22"/>
          <w:lang w:val="en-AU"/>
        </w:rPr>
        <w:t xml:space="preserve"> of the </w:t>
      </w:r>
      <w:r w:rsidR="00A333BD" w:rsidRPr="00A333BD">
        <w:rPr>
          <w:rFonts w:asciiTheme="minorHAnsi" w:hAnsiTheme="minorHAnsi"/>
          <w:b/>
          <w:sz w:val="22"/>
          <w:lang w:val="en-AU"/>
        </w:rPr>
        <w:t>subc</w:t>
      </w:r>
      <w:r w:rsidR="008279E5" w:rsidRPr="00A333BD">
        <w:rPr>
          <w:rFonts w:asciiTheme="minorHAnsi" w:hAnsiTheme="minorHAnsi"/>
          <w:b/>
          <w:sz w:val="22"/>
          <w:lang w:val="en-AU"/>
        </w:rPr>
        <w:t>lass</w:t>
      </w:r>
      <w:r w:rsidR="008279E5">
        <w:rPr>
          <w:rFonts w:asciiTheme="minorHAnsi" w:hAnsiTheme="minorHAnsi"/>
          <w:sz w:val="22"/>
          <w:lang w:val="en-AU"/>
        </w:rPr>
        <w:t xml:space="preserve"> </w:t>
      </w:r>
      <w:r w:rsidR="008279E5" w:rsidRPr="00A333BD">
        <w:rPr>
          <w:rFonts w:asciiTheme="minorHAnsi" w:hAnsiTheme="minorHAnsi"/>
          <w:sz w:val="22"/>
          <w:lang w:val="en-AU"/>
        </w:rPr>
        <w:t>Pterygota</w:t>
      </w:r>
      <w:r w:rsidR="008279E5" w:rsidRPr="009A233B">
        <w:rPr>
          <w:rFonts w:asciiTheme="minorHAnsi" w:hAnsiTheme="minorHAnsi"/>
          <w:i/>
          <w:sz w:val="22"/>
          <w:lang w:val="en-AU"/>
        </w:rPr>
        <w:t xml:space="preserve"> </w:t>
      </w:r>
      <w:r w:rsidR="00A333BD">
        <w:rPr>
          <w:rFonts w:asciiTheme="minorHAnsi" w:hAnsiTheme="minorHAnsi"/>
          <w:sz w:val="22"/>
          <w:lang w:val="en-AU"/>
        </w:rPr>
        <w:t xml:space="preserve">of the </w:t>
      </w:r>
      <w:r w:rsidR="00A333BD" w:rsidRPr="00A333BD">
        <w:rPr>
          <w:rFonts w:asciiTheme="minorHAnsi" w:hAnsiTheme="minorHAnsi"/>
          <w:b/>
          <w:sz w:val="22"/>
          <w:lang w:val="en-AU"/>
        </w:rPr>
        <w:t>c</w:t>
      </w:r>
      <w:r w:rsidR="008279E5" w:rsidRPr="00A333BD">
        <w:rPr>
          <w:rFonts w:asciiTheme="minorHAnsi" w:hAnsiTheme="minorHAnsi"/>
          <w:b/>
          <w:sz w:val="22"/>
          <w:lang w:val="en-AU"/>
        </w:rPr>
        <w:t>lass</w:t>
      </w:r>
      <w:r w:rsidR="008279E5">
        <w:rPr>
          <w:rFonts w:asciiTheme="minorHAnsi" w:hAnsiTheme="minorHAnsi"/>
          <w:sz w:val="22"/>
          <w:lang w:val="en-AU"/>
        </w:rPr>
        <w:t xml:space="preserve"> </w:t>
      </w:r>
      <w:r w:rsidR="008279E5" w:rsidRPr="00A333BD">
        <w:rPr>
          <w:rFonts w:asciiTheme="minorHAnsi" w:hAnsiTheme="minorHAnsi"/>
          <w:sz w:val="22"/>
          <w:lang w:val="en-AU"/>
        </w:rPr>
        <w:t>Insecta</w:t>
      </w:r>
      <w:r w:rsidR="00F176BE" w:rsidRPr="00A333BD">
        <w:rPr>
          <w:rFonts w:asciiTheme="minorHAnsi" w:hAnsiTheme="minorHAnsi"/>
          <w:sz w:val="22"/>
          <w:lang w:val="en-AU"/>
        </w:rPr>
        <w:t xml:space="preserve"> </w:t>
      </w:r>
      <w:r w:rsidR="008279E5">
        <w:rPr>
          <w:rFonts w:asciiTheme="minorHAnsi" w:hAnsiTheme="minorHAnsi"/>
          <w:sz w:val="22"/>
          <w:lang w:val="en-AU"/>
        </w:rPr>
        <w:t xml:space="preserve">included in the data.  Students </w:t>
      </w:r>
      <w:r w:rsidR="00DD383E">
        <w:rPr>
          <w:rFonts w:asciiTheme="minorHAnsi" w:hAnsiTheme="minorHAnsi"/>
          <w:sz w:val="22"/>
          <w:lang w:val="en-AU"/>
        </w:rPr>
        <w:t>are</w:t>
      </w:r>
      <w:r w:rsidR="008279E5">
        <w:rPr>
          <w:rFonts w:asciiTheme="minorHAnsi" w:hAnsiTheme="minorHAnsi"/>
          <w:sz w:val="22"/>
          <w:lang w:val="en-AU"/>
        </w:rPr>
        <w:t xml:space="preserve"> asked to identify the features that </w:t>
      </w:r>
      <w:r w:rsidR="00DD383E">
        <w:rPr>
          <w:rFonts w:asciiTheme="minorHAnsi" w:hAnsiTheme="minorHAnsi"/>
          <w:sz w:val="22"/>
          <w:lang w:val="en-AU"/>
        </w:rPr>
        <w:t xml:space="preserve">are common to those organisms classified into each </w:t>
      </w:r>
      <w:r w:rsidR="00A333BD">
        <w:rPr>
          <w:rFonts w:asciiTheme="minorHAnsi" w:hAnsiTheme="minorHAnsi"/>
          <w:sz w:val="22"/>
          <w:lang w:val="en-AU"/>
        </w:rPr>
        <w:t>c</w:t>
      </w:r>
      <w:r w:rsidR="00DD383E">
        <w:rPr>
          <w:rFonts w:asciiTheme="minorHAnsi" w:hAnsiTheme="minorHAnsi"/>
          <w:sz w:val="22"/>
          <w:lang w:val="en-AU"/>
        </w:rPr>
        <w:t xml:space="preserve">lass and </w:t>
      </w:r>
      <w:r w:rsidR="00A333BD">
        <w:rPr>
          <w:rFonts w:asciiTheme="minorHAnsi" w:hAnsiTheme="minorHAnsi"/>
          <w:sz w:val="22"/>
          <w:lang w:val="en-AU"/>
        </w:rPr>
        <w:t>o</w:t>
      </w:r>
      <w:r w:rsidR="00DD383E">
        <w:rPr>
          <w:rFonts w:asciiTheme="minorHAnsi" w:hAnsiTheme="minorHAnsi"/>
          <w:sz w:val="22"/>
          <w:lang w:val="en-AU"/>
        </w:rPr>
        <w:t xml:space="preserve">rder in the data. This information is readily available on the internet </w:t>
      </w:r>
      <w:r w:rsidR="00A333BD">
        <w:rPr>
          <w:rFonts w:asciiTheme="minorHAnsi" w:hAnsiTheme="minorHAnsi"/>
          <w:sz w:val="22"/>
          <w:lang w:val="en-AU"/>
        </w:rPr>
        <w:t xml:space="preserve">and is usually accompanied </w:t>
      </w:r>
      <w:r w:rsidR="00DD383E">
        <w:rPr>
          <w:rFonts w:asciiTheme="minorHAnsi" w:hAnsiTheme="minorHAnsi"/>
          <w:sz w:val="22"/>
          <w:lang w:val="en-AU"/>
        </w:rPr>
        <w:t>with excellent images. If students are using computers or tablets</w:t>
      </w:r>
      <w:r w:rsidR="00CD7975">
        <w:rPr>
          <w:rFonts w:asciiTheme="minorHAnsi" w:hAnsiTheme="minorHAnsi"/>
          <w:sz w:val="22"/>
          <w:lang w:val="en-AU"/>
        </w:rPr>
        <w:t>,</w:t>
      </w:r>
      <w:r w:rsidR="00DD383E">
        <w:rPr>
          <w:rFonts w:asciiTheme="minorHAnsi" w:hAnsiTheme="minorHAnsi"/>
          <w:sz w:val="22"/>
          <w:lang w:val="en-AU"/>
        </w:rPr>
        <w:t xml:space="preserve"> they can include images of representatives of each </w:t>
      </w:r>
      <w:r w:rsidR="00A333BD">
        <w:rPr>
          <w:rFonts w:asciiTheme="minorHAnsi" w:hAnsiTheme="minorHAnsi"/>
          <w:sz w:val="22"/>
          <w:lang w:val="en-AU"/>
        </w:rPr>
        <w:t xml:space="preserve">different </w:t>
      </w:r>
      <w:r w:rsidR="00A333BD" w:rsidRPr="00A333BD">
        <w:rPr>
          <w:rFonts w:asciiTheme="minorHAnsi" w:hAnsiTheme="minorHAnsi"/>
          <w:b/>
          <w:sz w:val="22"/>
          <w:lang w:val="en-AU"/>
        </w:rPr>
        <w:t>class</w:t>
      </w:r>
      <w:r w:rsidR="00A333BD">
        <w:rPr>
          <w:rFonts w:asciiTheme="minorHAnsi" w:hAnsiTheme="minorHAnsi"/>
          <w:sz w:val="22"/>
          <w:lang w:val="en-AU"/>
        </w:rPr>
        <w:t xml:space="preserve"> and </w:t>
      </w:r>
      <w:r w:rsidR="00A333BD" w:rsidRPr="00A333BD">
        <w:rPr>
          <w:rFonts w:asciiTheme="minorHAnsi" w:hAnsiTheme="minorHAnsi"/>
          <w:b/>
          <w:sz w:val="22"/>
          <w:lang w:val="en-AU"/>
        </w:rPr>
        <w:t>order</w:t>
      </w:r>
      <w:r w:rsidR="00DD383E">
        <w:rPr>
          <w:rFonts w:asciiTheme="minorHAnsi" w:hAnsiTheme="minorHAnsi"/>
          <w:sz w:val="22"/>
          <w:lang w:val="en-AU"/>
        </w:rPr>
        <w:t xml:space="preserve"> to illustrate the important features used in classification.</w:t>
      </w:r>
    </w:p>
    <w:p w14:paraId="0C67B6CA" w14:textId="77777777" w:rsidR="00CD7975" w:rsidRDefault="00CD7975" w:rsidP="00F25DBF">
      <w:pPr>
        <w:pStyle w:val="Heading2"/>
        <w:rPr>
          <w:lang w:val="en-AU"/>
        </w:rPr>
      </w:pPr>
    </w:p>
    <w:p w14:paraId="6FE4A42A" w14:textId="583E36F1" w:rsidR="00895275" w:rsidRDefault="00D9641B" w:rsidP="00F25DBF">
      <w:pPr>
        <w:pStyle w:val="Heading2"/>
        <w:rPr>
          <w:lang w:val="en-AU"/>
        </w:rPr>
      </w:pPr>
      <w:r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6034BE" wp14:editId="7853A106">
                <wp:simplePos x="0" y="0"/>
                <wp:positionH relativeFrom="column">
                  <wp:posOffset>-31750</wp:posOffset>
                </wp:positionH>
                <wp:positionV relativeFrom="paragraph">
                  <wp:posOffset>296545</wp:posOffset>
                </wp:positionV>
                <wp:extent cx="5822315" cy="4172585"/>
                <wp:effectExtent l="0" t="0" r="19685" b="1841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2315" cy="4172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9EE02B" w14:textId="77777777" w:rsidR="00D9641B" w:rsidRDefault="00D9641B" w:rsidP="00D9641B">
                            <w:pPr>
                              <w:pStyle w:val="Heading3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Curriculum links</w:t>
                            </w:r>
                          </w:p>
                          <w:p w14:paraId="0C0A90CA" w14:textId="567EF096" w:rsidR="00D9641B" w:rsidRPr="006C66A5" w:rsidRDefault="00D9641B" w:rsidP="00D9641B">
                            <w:pPr>
                              <w:jc w:val="both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 xml:space="preserve">This task is designed to develop </w:t>
                            </w:r>
                            <w:r w:rsidRPr="006C66A5"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 xml:space="preserve">Science Inquiry Skills described in the Victoria Curriculum: particularly </w:t>
                            </w:r>
                            <w:r w:rsidR="00BA3E95"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 xml:space="preserve">skills related to </w:t>
                            </w:r>
                            <w:r w:rsidRPr="00F25DBF">
                              <w:rPr>
                                <w:rFonts w:asciiTheme="minorHAnsi" w:hAnsiTheme="minorHAnsi"/>
                                <w:i/>
                                <w:sz w:val="22"/>
                                <w:lang w:val="en-AU"/>
                              </w:rPr>
                              <w:t xml:space="preserve">Recording and processing </w:t>
                            </w:r>
                            <w:r w:rsidRPr="00F25DBF"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>and</w:t>
                            </w:r>
                            <w:r w:rsidRPr="00F25DBF">
                              <w:rPr>
                                <w:rFonts w:asciiTheme="minorHAnsi" w:hAnsiTheme="minorHAnsi"/>
                                <w:i/>
                                <w:sz w:val="22"/>
                                <w:lang w:val="en-AU"/>
                              </w:rPr>
                              <w:t xml:space="preserve"> Analysing and evaluating</w:t>
                            </w:r>
                            <w:r w:rsidRPr="006C66A5"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>.</w:t>
                            </w:r>
                          </w:p>
                          <w:p w14:paraId="0C614D95" w14:textId="77777777" w:rsidR="00D9641B" w:rsidRDefault="00D9641B" w:rsidP="00D9641B">
                            <w:pPr>
                              <w:jc w:val="both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</w:p>
                          <w:p w14:paraId="0BEA0973" w14:textId="77777777" w:rsidR="00D9641B" w:rsidRPr="009D540F" w:rsidRDefault="00D9641B" w:rsidP="00D9641B">
                            <w:pPr>
                              <w:ind w:left="720"/>
                              <w:jc w:val="both"/>
                              <w:rPr>
                                <w:rFonts w:asciiTheme="minorHAnsi" w:hAnsiTheme="minorHAnsi"/>
                                <w:i/>
                                <w:sz w:val="22"/>
                                <w:lang w:val="en-AU"/>
                              </w:rPr>
                            </w:pPr>
                            <w:r w:rsidRPr="009D540F">
                              <w:rPr>
                                <w:rFonts w:asciiTheme="minorHAnsi" w:hAnsiTheme="minorHAnsi"/>
                                <w:i/>
                                <w:sz w:val="22"/>
                                <w:lang w:val="en-AU"/>
                              </w:rPr>
                              <w:t>Recording and processing</w:t>
                            </w:r>
                          </w:p>
                          <w:p w14:paraId="2C793CB9" w14:textId="77777777" w:rsidR="00D9641B" w:rsidRPr="009D540F" w:rsidRDefault="00D9641B" w:rsidP="00D9641B">
                            <w:pPr>
                              <w:ind w:left="720"/>
                              <w:jc w:val="both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  <w:r w:rsidRPr="009D540F"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>Construct and use a range of representations including graphs, keys and models to record and summarise data from students’ own investigations and secondary sources, and to represent and analyse patterns and relationships (VCSIS110)</w:t>
                            </w:r>
                          </w:p>
                          <w:p w14:paraId="421B44AC" w14:textId="77777777" w:rsidR="00D9641B" w:rsidRDefault="00D9641B" w:rsidP="00D9641B">
                            <w:pPr>
                              <w:ind w:left="720"/>
                              <w:jc w:val="both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</w:p>
                          <w:p w14:paraId="2B264E8E" w14:textId="77777777" w:rsidR="00D9641B" w:rsidRPr="009D540F" w:rsidRDefault="00D9641B" w:rsidP="00D9641B">
                            <w:pPr>
                              <w:ind w:left="720"/>
                              <w:jc w:val="both"/>
                              <w:rPr>
                                <w:rFonts w:asciiTheme="minorHAnsi" w:hAnsiTheme="minorHAnsi"/>
                                <w:i/>
                                <w:sz w:val="22"/>
                                <w:lang w:val="en-AU"/>
                              </w:rPr>
                            </w:pPr>
                            <w:r w:rsidRPr="009D540F">
                              <w:rPr>
                                <w:rFonts w:asciiTheme="minorHAnsi" w:hAnsiTheme="minorHAnsi"/>
                                <w:i/>
                                <w:sz w:val="22"/>
                                <w:lang w:val="en-AU"/>
                              </w:rPr>
                              <w:t>Analysing and evaluating</w:t>
                            </w:r>
                          </w:p>
                          <w:p w14:paraId="77A06FC7" w14:textId="77777777" w:rsidR="00D9641B" w:rsidRDefault="00D9641B" w:rsidP="00D9641B">
                            <w:pPr>
                              <w:ind w:left="720"/>
                              <w:jc w:val="both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  <w:r w:rsidRPr="009D540F"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>Use scientific knowledge and findings from investigations to identify relationships, evaluate claims and draw conclusions (VCSIS111)</w:t>
                            </w:r>
                          </w:p>
                          <w:p w14:paraId="60ED2F76" w14:textId="77777777" w:rsidR="00D9641B" w:rsidRDefault="00D9641B" w:rsidP="00D9641B">
                            <w:pPr>
                              <w:ind w:left="720"/>
                              <w:jc w:val="both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</w:p>
                          <w:p w14:paraId="0642999D" w14:textId="77777777" w:rsidR="00D9641B" w:rsidRDefault="00D9641B" w:rsidP="00D9641B">
                            <w:pPr>
                              <w:ind w:left="199"/>
                              <w:jc w:val="both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 xml:space="preserve">OR </w:t>
                            </w:r>
                          </w:p>
                          <w:p w14:paraId="440BC40C" w14:textId="77777777" w:rsidR="00D9641B" w:rsidRDefault="00D9641B" w:rsidP="00D9641B">
                            <w:pPr>
                              <w:ind w:left="720"/>
                              <w:jc w:val="both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</w:p>
                          <w:p w14:paraId="126CDA0D" w14:textId="77777777" w:rsidR="00D9641B" w:rsidRDefault="00D9641B" w:rsidP="00D9641B">
                            <w:pPr>
                              <w:ind w:left="720"/>
                              <w:jc w:val="both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>VCE Biology Study Design</w:t>
                            </w:r>
                          </w:p>
                          <w:p w14:paraId="74F5E874" w14:textId="77777777" w:rsidR="00D9641B" w:rsidRPr="00D9641B" w:rsidRDefault="00D9641B" w:rsidP="00D9641B">
                            <w:pPr>
                              <w:spacing w:before="115" w:line="255" w:lineRule="auto"/>
                              <w:ind w:left="720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  <w:r w:rsidRPr="00D9641B"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 xml:space="preserve">Units 1 – 4 Key science skills </w:t>
                            </w:r>
                          </w:p>
                          <w:p w14:paraId="18E3B223" w14:textId="77777777" w:rsidR="00D9641B" w:rsidRPr="00D9641B" w:rsidRDefault="00D9641B" w:rsidP="00D9641B">
                            <w:pPr>
                              <w:spacing w:before="115" w:line="255" w:lineRule="auto"/>
                              <w:ind w:left="720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  <w:r w:rsidRPr="00D9641B"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>Analyse and evaluate data, methods and scientific models</w:t>
                            </w:r>
                          </w:p>
                          <w:p w14:paraId="7235B643" w14:textId="77777777" w:rsidR="00D9641B" w:rsidRPr="009D540F" w:rsidRDefault="00D9641B" w:rsidP="00D9641B">
                            <w:pPr>
                              <w:ind w:left="1241"/>
                              <w:jc w:val="both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</w:p>
                          <w:p w14:paraId="119E2878" w14:textId="77777777" w:rsidR="00D9641B" w:rsidRPr="00D9641B" w:rsidRDefault="00D9641B" w:rsidP="00D9641B">
                            <w:pPr>
                              <w:widowControl w:val="0"/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483"/>
                              </w:tabs>
                              <w:spacing w:before="115"/>
                              <w:ind w:left="1003" w:hanging="283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  <w:r w:rsidRPr="00D9641B"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>process quantitative data using appropriate mathematical relationships and units</w:t>
                            </w:r>
                          </w:p>
                          <w:p w14:paraId="7B834E72" w14:textId="77777777" w:rsidR="00D9641B" w:rsidRPr="00D9641B" w:rsidRDefault="00D9641B" w:rsidP="00D9641B">
                            <w:pPr>
                              <w:widowControl w:val="0"/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483"/>
                              </w:tabs>
                              <w:spacing w:before="69" w:line="254" w:lineRule="auto"/>
                              <w:ind w:left="1003" w:right="366" w:hanging="283"/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</w:pPr>
                            <w:r w:rsidRPr="00D9641B">
                              <w:rPr>
                                <w:rFonts w:asciiTheme="minorHAnsi" w:hAnsiTheme="minorHAnsi"/>
                                <w:sz w:val="22"/>
                                <w:lang w:val="en-AU"/>
                              </w:rPr>
                              <w:t>organise, present and interpret data using schematic diagrams and flow charts, tables, bar charts, line graphs, ratios, percentages and calculations of mean</w:t>
                            </w:r>
                          </w:p>
                          <w:p w14:paraId="022892C0" w14:textId="77777777" w:rsidR="00D9641B" w:rsidRDefault="00D964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034BE" id="Text Box 7" o:spid="_x0000_s1027" type="#_x0000_t202" style="position:absolute;margin-left:-2.5pt;margin-top:23.35pt;width:458.45pt;height:328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" filled="f" strokecolor="black [3213]">
                <v:textbox>
                  <w:txbxContent>
                    <w:p w14:paraId="0A9EE02B" w14:textId="77777777" w:rsidR="00D9641B" w:rsidRDefault="00D9641B" w:rsidP="00D9641B">
                      <w:pPr>
                        <w:pStyle w:val="Heading3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Curriculum links</w:t>
                      </w:r>
                    </w:p>
                    <w:p w14:paraId="0C0A90CA" w14:textId="567EF096" w:rsidR="00D9641B" w:rsidRPr="006C66A5" w:rsidRDefault="00D9641B" w:rsidP="00D9641B">
                      <w:pPr>
                        <w:jc w:val="both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 xml:space="preserve">This task is designed to develop </w:t>
                      </w:r>
                      <w:r w:rsidRPr="006C66A5"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 xml:space="preserve">Science Inquiry Skills described in the Victoria Curriculum: particularly </w:t>
                      </w:r>
                      <w:r w:rsidR="00BA3E95"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 xml:space="preserve">skills related to </w:t>
                      </w:r>
                      <w:r w:rsidRPr="00F25DBF">
                        <w:rPr>
                          <w:rFonts w:asciiTheme="minorHAnsi" w:hAnsiTheme="minorHAnsi"/>
                          <w:i/>
                          <w:sz w:val="22"/>
                          <w:lang w:val="en-AU"/>
                        </w:rPr>
                        <w:t xml:space="preserve">Recording and processing </w:t>
                      </w:r>
                      <w:r w:rsidRPr="00F25DBF"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>and</w:t>
                      </w:r>
                      <w:r w:rsidRPr="00F25DBF">
                        <w:rPr>
                          <w:rFonts w:asciiTheme="minorHAnsi" w:hAnsiTheme="minorHAnsi"/>
                          <w:i/>
                          <w:sz w:val="22"/>
                          <w:lang w:val="en-AU"/>
                        </w:rPr>
                        <w:t xml:space="preserve"> Analysing and evaluating</w:t>
                      </w:r>
                      <w:r w:rsidRPr="006C66A5"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>.</w:t>
                      </w:r>
                    </w:p>
                    <w:p w14:paraId="0C614D95" w14:textId="77777777" w:rsidR="00D9641B" w:rsidRDefault="00D9641B" w:rsidP="00D9641B">
                      <w:pPr>
                        <w:jc w:val="both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</w:p>
                    <w:p w14:paraId="0BEA0973" w14:textId="77777777" w:rsidR="00D9641B" w:rsidRPr="009D540F" w:rsidRDefault="00D9641B" w:rsidP="00D9641B">
                      <w:pPr>
                        <w:ind w:left="720"/>
                        <w:jc w:val="both"/>
                        <w:rPr>
                          <w:rFonts w:asciiTheme="minorHAnsi" w:hAnsiTheme="minorHAnsi"/>
                          <w:i/>
                          <w:sz w:val="22"/>
                          <w:lang w:val="en-AU"/>
                        </w:rPr>
                      </w:pPr>
                      <w:r w:rsidRPr="009D540F">
                        <w:rPr>
                          <w:rFonts w:asciiTheme="minorHAnsi" w:hAnsiTheme="minorHAnsi"/>
                          <w:i/>
                          <w:sz w:val="22"/>
                          <w:lang w:val="en-AU"/>
                        </w:rPr>
                        <w:t>Recording and processing</w:t>
                      </w:r>
                    </w:p>
                    <w:p w14:paraId="2C793CB9" w14:textId="77777777" w:rsidR="00D9641B" w:rsidRPr="009D540F" w:rsidRDefault="00D9641B" w:rsidP="00D9641B">
                      <w:pPr>
                        <w:ind w:left="720"/>
                        <w:jc w:val="both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  <w:r w:rsidRPr="009D540F"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>Construct and use a range of representations including graphs, keys and models to record and summarise data from students’ own investigations and secondary sources, and to represent and analyse patterns and relationships (VCSIS110)</w:t>
                      </w:r>
                    </w:p>
                    <w:p w14:paraId="421B44AC" w14:textId="77777777" w:rsidR="00D9641B" w:rsidRDefault="00D9641B" w:rsidP="00D9641B">
                      <w:pPr>
                        <w:ind w:left="720"/>
                        <w:jc w:val="both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</w:p>
                    <w:p w14:paraId="2B264E8E" w14:textId="77777777" w:rsidR="00D9641B" w:rsidRPr="009D540F" w:rsidRDefault="00D9641B" w:rsidP="00D9641B">
                      <w:pPr>
                        <w:ind w:left="720"/>
                        <w:jc w:val="both"/>
                        <w:rPr>
                          <w:rFonts w:asciiTheme="minorHAnsi" w:hAnsiTheme="minorHAnsi"/>
                          <w:i/>
                          <w:sz w:val="22"/>
                          <w:lang w:val="en-AU"/>
                        </w:rPr>
                      </w:pPr>
                      <w:r w:rsidRPr="009D540F">
                        <w:rPr>
                          <w:rFonts w:asciiTheme="minorHAnsi" w:hAnsiTheme="minorHAnsi"/>
                          <w:i/>
                          <w:sz w:val="22"/>
                          <w:lang w:val="en-AU"/>
                        </w:rPr>
                        <w:t>Analysing and evaluating</w:t>
                      </w:r>
                    </w:p>
                    <w:p w14:paraId="77A06FC7" w14:textId="77777777" w:rsidR="00D9641B" w:rsidRDefault="00D9641B" w:rsidP="00D9641B">
                      <w:pPr>
                        <w:ind w:left="720"/>
                        <w:jc w:val="both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  <w:r w:rsidRPr="009D540F"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>Use scientific knowledge and findings from investigations to identify relationships, evaluate claims and draw conclusions (VCSIS111)</w:t>
                      </w:r>
                    </w:p>
                    <w:p w14:paraId="60ED2F76" w14:textId="77777777" w:rsidR="00D9641B" w:rsidRDefault="00D9641B" w:rsidP="00D9641B">
                      <w:pPr>
                        <w:ind w:left="720"/>
                        <w:jc w:val="both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</w:p>
                    <w:p w14:paraId="0642999D" w14:textId="77777777" w:rsidR="00D9641B" w:rsidRDefault="00D9641B" w:rsidP="00D9641B">
                      <w:pPr>
                        <w:ind w:left="199"/>
                        <w:jc w:val="both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 xml:space="preserve">OR </w:t>
                      </w:r>
                    </w:p>
                    <w:p w14:paraId="440BC40C" w14:textId="77777777" w:rsidR="00D9641B" w:rsidRDefault="00D9641B" w:rsidP="00D9641B">
                      <w:pPr>
                        <w:ind w:left="720"/>
                        <w:jc w:val="both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</w:p>
                    <w:p w14:paraId="126CDA0D" w14:textId="77777777" w:rsidR="00D9641B" w:rsidRDefault="00D9641B" w:rsidP="00D9641B">
                      <w:pPr>
                        <w:ind w:left="720"/>
                        <w:jc w:val="both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  <w:r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>VCE Biology Study Design</w:t>
                      </w:r>
                    </w:p>
                    <w:p w14:paraId="74F5E874" w14:textId="77777777" w:rsidR="00D9641B" w:rsidRPr="00D9641B" w:rsidRDefault="00D9641B" w:rsidP="00D9641B">
                      <w:pPr>
                        <w:spacing w:before="115" w:line="255" w:lineRule="auto"/>
                        <w:ind w:left="720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  <w:r w:rsidRPr="00D9641B"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 xml:space="preserve">Units 1 – 4 Key science skills </w:t>
                      </w:r>
                    </w:p>
                    <w:p w14:paraId="18E3B223" w14:textId="77777777" w:rsidR="00D9641B" w:rsidRPr="00D9641B" w:rsidRDefault="00D9641B" w:rsidP="00D9641B">
                      <w:pPr>
                        <w:spacing w:before="115" w:line="255" w:lineRule="auto"/>
                        <w:ind w:left="720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  <w:r w:rsidRPr="00D9641B"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>Analyse and evaluate data, methods and scientific models</w:t>
                      </w:r>
                    </w:p>
                    <w:p w14:paraId="7235B643" w14:textId="77777777" w:rsidR="00D9641B" w:rsidRPr="009D540F" w:rsidRDefault="00D9641B" w:rsidP="00D9641B">
                      <w:pPr>
                        <w:ind w:left="1241"/>
                        <w:jc w:val="both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</w:p>
                    <w:p w14:paraId="119E2878" w14:textId="77777777" w:rsidR="00D9641B" w:rsidRPr="00D9641B" w:rsidRDefault="00D9641B" w:rsidP="00D9641B">
                      <w:pPr>
                        <w:widowControl w:val="0"/>
                        <w:numPr>
                          <w:ilvl w:val="1"/>
                          <w:numId w:val="3"/>
                        </w:numPr>
                        <w:tabs>
                          <w:tab w:val="left" w:pos="483"/>
                        </w:tabs>
                        <w:spacing w:before="115"/>
                        <w:ind w:left="1003" w:hanging="283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  <w:r w:rsidRPr="00D9641B"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>process quantitative data using appropriate mathematical relationships and units</w:t>
                      </w:r>
                    </w:p>
                    <w:p w14:paraId="7B834E72" w14:textId="77777777" w:rsidR="00D9641B" w:rsidRPr="00D9641B" w:rsidRDefault="00D9641B" w:rsidP="00D9641B">
                      <w:pPr>
                        <w:widowControl w:val="0"/>
                        <w:numPr>
                          <w:ilvl w:val="1"/>
                          <w:numId w:val="3"/>
                        </w:numPr>
                        <w:tabs>
                          <w:tab w:val="left" w:pos="483"/>
                        </w:tabs>
                        <w:spacing w:before="69" w:line="254" w:lineRule="auto"/>
                        <w:ind w:left="1003" w:right="366" w:hanging="283"/>
                        <w:rPr>
                          <w:rFonts w:asciiTheme="minorHAnsi" w:hAnsiTheme="minorHAnsi"/>
                          <w:sz w:val="22"/>
                          <w:lang w:val="en-AU"/>
                        </w:rPr>
                      </w:pPr>
                      <w:r w:rsidRPr="00D9641B">
                        <w:rPr>
                          <w:rFonts w:asciiTheme="minorHAnsi" w:hAnsiTheme="minorHAnsi"/>
                          <w:sz w:val="22"/>
                          <w:lang w:val="en-AU"/>
                        </w:rPr>
                        <w:t>organise, present and interpret data using schematic diagrams and flow charts, tables, bar charts, line graphs, ratios, percentages and calculations of mean</w:t>
                      </w:r>
                    </w:p>
                    <w:p w14:paraId="022892C0" w14:textId="77777777" w:rsidR="00D9641B" w:rsidRDefault="00D9641B"/>
                  </w:txbxContent>
                </v:textbox>
                <w10:wrap type="square"/>
              </v:shape>
            </w:pict>
          </mc:Fallback>
        </mc:AlternateContent>
      </w:r>
      <w:r w:rsidR="00895275">
        <w:rPr>
          <w:lang w:val="en-AU"/>
        </w:rPr>
        <w:t xml:space="preserve">Task </w:t>
      </w:r>
      <w:r w:rsidR="00C03C04">
        <w:rPr>
          <w:lang w:val="en-AU"/>
        </w:rPr>
        <w:t>2</w:t>
      </w:r>
      <w:r w:rsidR="00F25DBF">
        <w:rPr>
          <w:lang w:val="en-AU"/>
        </w:rPr>
        <w:t xml:space="preserve"> – Processing and analysing data</w:t>
      </w:r>
    </w:p>
    <w:p w14:paraId="067C3DE0" w14:textId="15116AE3" w:rsidR="009D540F" w:rsidRDefault="009D540F" w:rsidP="006C66A5">
      <w:pPr>
        <w:jc w:val="both"/>
        <w:rPr>
          <w:rFonts w:asciiTheme="minorHAnsi" w:hAnsiTheme="minorHAnsi"/>
          <w:sz w:val="22"/>
          <w:lang w:val="en-AU"/>
        </w:rPr>
      </w:pPr>
    </w:p>
    <w:p w14:paraId="124AC5E9" w14:textId="77777777" w:rsidR="009D540F" w:rsidRPr="009D540F" w:rsidRDefault="009D540F" w:rsidP="009D540F">
      <w:pPr>
        <w:pStyle w:val="Heading3"/>
      </w:pPr>
      <w:r w:rsidRPr="009D540F">
        <w:t>Data</w:t>
      </w:r>
    </w:p>
    <w:p w14:paraId="47786719" w14:textId="59973D95" w:rsidR="006C66A5" w:rsidRPr="006C66A5" w:rsidRDefault="006C66A5" w:rsidP="006C66A5">
      <w:pPr>
        <w:jc w:val="both"/>
        <w:rPr>
          <w:rFonts w:asciiTheme="minorHAnsi" w:hAnsiTheme="minorHAnsi"/>
          <w:sz w:val="22"/>
          <w:lang w:val="en-AU"/>
        </w:rPr>
      </w:pPr>
      <w:r>
        <w:rPr>
          <w:rFonts w:asciiTheme="minorHAnsi" w:hAnsiTheme="minorHAnsi"/>
          <w:sz w:val="22"/>
          <w:lang w:val="en-AU"/>
        </w:rPr>
        <w:t xml:space="preserve">The raw data can be found in the Excel spreadsheet </w:t>
      </w:r>
      <w:r w:rsidR="00164DA0">
        <w:rPr>
          <w:rFonts w:asciiTheme="minorHAnsi" w:hAnsiTheme="minorHAnsi"/>
          <w:sz w:val="22"/>
          <w:lang w:val="en-AU"/>
        </w:rPr>
        <w:t xml:space="preserve">file </w:t>
      </w:r>
      <w:r w:rsidR="00164DA0" w:rsidRPr="00895275">
        <w:rPr>
          <w:rFonts w:asciiTheme="minorHAnsi" w:hAnsiTheme="minorHAnsi"/>
          <w:i/>
          <w:sz w:val="22"/>
          <w:u w:val="single"/>
          <w:lang w:val="en-AU"/>
        </w:rPr>
        <w:t>Invertebrate data_Gardiner</w:t>
      </w:r>
      <w:r w:rsidR="00895275" w:rsidRPr="00895275">
        <w:rPr>
          <w:rFonts w:asciiTheme="minorHAnsi" w:hAnsiTheme="minorHAnsi"/>
          <w:i/>
          <w:sz w:val="22"/>
          <w:u w:val="single"/>
          <w:lang w:val="en-AU"/>
        </w:rPr>
        <w:t>s Creek Reserve.xls</w:t>
      </w:r>
    </w:p>
    <w:p w14:paraId="0F273ADE" w14:textId="6DA0D166" w:rsidR="009D540F" w:rsidRDefault="009D540F" w:rsidP="009D540F">
      <w:pPr>
        <w:jc w:val="both"/>
        <w:rPr>
          <w:rFonts w:asciiTheme="minorHAnsi" w:hAnsiTheme="minorHAnsi"/>
          <w:sz w:val="22"/>
          <w:lang w:val="en-AU"/>
        </w:rPr>
      </w:pPr>
      <w:r>
        <w:rPr>
          <w:rFonts w:asciiTheme="minorHAnsi" w:hAnsiTheme="minorHAnsi"/>
          <w:sz w:val="22"/>
          <w:lang w:val="en-AU"/>
        </w:rPr>
        <w:t>The</w:t>
      </w:r>
      <w:r w:rsidRPr="00895275">
        <w:rPr>
          <w:rFonts w:asciiTheme="minorHAnsi" w:hAnsiTheme="minorHAnsi"/>
          <w:sz w:val="22"/>
          <w:lang w:val="en-AU"/>
        </w:rPr>
        <w:t xml:space="preserve"> data has been simplified for use by students</w:t>
      </w:r>
      <w:r>
        <w:rPr>
          <w:rFonts w:asciiTheme="minorHAnsi" w:hAnsiTheme="minorHAnsi"/>
          <w:sz w:val="22"/>
          <w:lang w:val="en-AU"/>
        </w:rPr>
        <w:t xml:space="preserve"> in file XX </w:t>
      </w:r>
      <w:r w:rsidRPr="00895275">
        <w:rPr>
          <w:rFonts w:asciiTheme="minorHAnsi" w:hAnsiTheme="minorHAnsi"/>
          <w:sz w:val="22"/>
          <w:lang w:val="en-AU"/>
        </w:rPr>
        <w:t xml:space="preserve">. </w:t>
      </w:r>
    </w:p>
    <w:p w14:paraId="55D02541" w14:textId="77777777" w:rsidR="00895275" w:rsidRDefault="00895275" w:rsidP="00895275">
      <w:pPr>
        <w:jc w:val="both"/>
        <w:rPr>
          <w:rFonts w:asciiTheme="minorHAnsi" w:hAnsiTheme="minorHAnsi"/>
          <w:sz w:val="22"/>
          <w:lang w:val="en-AU"/>
        </w:rPr>
      </w:pPr>
    </w:p>
    <w:p w14:paraId="3B9FB029" w14:textId="39218100" w:rsidR="009D540F" w:rsidRDefault="009D540F" w:rsidP="009D540F">
      <w:pPr>
        <w:pStyle w:val="Heading3"/>
        <w:rPr>
          <w:lang w:val="en-AU"/>
        </w:rPr>
      </w:pPr>
      <w:r>
        <w:rPr>
          <w:lang w:val="en-AU"/>
        </w:rPr>
        <w:t>The task</w:t>
      </w:r>
    </w:p>
    <w:p w14:paraId="3C6295EA" w14:textId="324B86B1" w:rsidR="00622B9B" w:rsidRDefault="00AA043E" w:rsidP="00895275">
      <w:pPr>
        <w:jc w:val="both"/>
        <w:rPr>
          <w:rFonts w:asciiTheme="minorHAnsi" w:hAnsiTheme="minorHAnsi"/>
          <w:sz w:val="22"/>
          <w:lang w:val="en-AU"/>
        </w:rPr>
      </w:pPr>
      <w:r>
        <w:rPr>
          <w:rFonts w:asciiTheme="minorHAnsi" w:hAnsiTheme="minorHAnsi"/>
          <w:sz w:val="22"/>
          <w:lang w:val="en-AU"/>
        </w:rPr>
        <w:t>S</w:t>
      </w:r>
      <w:r w:rsidR="00622B9B">
        <w:rPr>
          <w:rFonts w:asciiTheme="minorHAnsi" w:hAnsiTheme="minorHAnsi"/>
          <w:sz w:val="22"/>
          <w:lang w:val="en-AU"/>
        </w:rPr>
        <w:t>tu</w:t>
      </w:r>
      <w:r w:rsidR="00B76A7E">
        <w:rPr>
          <w:rFonts w:asciiTheme="minorHAnsi" w:hAnsiTheme="minorHAnsi"/>
          <w:sz w:val="22"/>
          <w:lang w:val="en-AU"/>
        </w:rPr>
        <w:t xml:space="preserve">dents </w:t>
      </w:r>
      <w:r>
        <w:rPr>
          <w:rFonts w:asciiTheme="minorHAnsi" w:hAnsiTheme="minorHAnsi"/>
          <w:sz w:val="22"/>
          <w:lang w:val="en-AU"/>
        </w:rPr>
        <w:t xml:space="preserve">use the </w:t>
      </w:r>
      <w:r w:rsidR="00B76A7E">
        <w:rPr>
          <w:rFonts w:asciiTheme="minorHAnsi" w:hAnsiTheme="minorHAnsi"/>
          <w:sz w:val="22"/>
          <w:lang w:val="en-AU"/>
        </w:rPr>
        <w:t>original raw data</w:t>
      </w:r>
      <w:r w:rsidR="00622B9B">
        <w:rPr>
          <w:rFonts w:asciiTheme="minorHAnsi" w:hAnsiTheme="minorHAnsi"/>
          <w:sz w:val="22"/>
          <w:lang w:val="en-AU"/>
        </w:rPr>
        <w:t xml:space="preserve"> to manipulate, </w:t>
      </w:r>
      <w:r w:rsidR="00B76A7E">
        <w:rPr>
          <w:rFonts w:asciiTheme="minorHAnsi" w:hAnsiTheme="minorHAnsi"/>
          <w:sz w:val="22"/>
          <w:lang w:val="en-AU"/>
        </w:rPr>
        <w:t xml:space="preserve">to </w:t>
      </w:r>
      <w:r w:rsidR="00622B9B">
        <w:rPr>
          <w:rFonts w:asciiTheme="minorHAnsi" w:hAnsiTheme="minorHAnsi"/>
          <w:sz w:val="22"/>
          <w:lang w:val="en-AU"/>
        </w:rPr>
        <w:t xml:space="preserve">simplify and </w:t>
      </w:r>
      <w:r w:rsidR="00B76A7E">
        <w:rPr>
          <w:rFonts w:asciiTheme="minorHAnsi" w:hAnsiTheme="minorHAnsi"/>
          <w:sz w:val="22"/>
          <w:lang w:val="en-AU"/>
        </w:rPr>
        <w:t xml:space="preserve">to present </w:t>
      </w:r>
      <w:r w:rsidR="00622B9B">
        <w:rPr>
          <w:rFonts w:asciiTheme="minorHAnsi" w:hAnsiTheme="minorHAnsi"/>
          <w:sz w:val="22"/>
          <w:lang w:val="en-AU"/>
        </w:rPr>
        <w:t>in a graphical form themselves.  This is an excellent opportunity for students to learn the graphing tools provided in MS Excel.</w:t>
      </w:r>
      <w:r>
        <w:rPr>
          <w:rFonts w:asciiTheme="minorHAnsi" w:hAnsiTheme="minorHAnsi"/>
          <w:sz w:val="22"/>
          <w:lang w:val="en-AU"/>
        </w:rPr>
        <w:t xml:space="preserve"> </w:t>
      </w:r>
      <w:r w:rsidR="00364D00">
        <w:rPr>
          <w:rFonts w:asciiTheme="minorHAnsi" w:hAnsiTheme="minorHAnsi"/>
          <w:sz w:val="22"/>
          <w:lang w:val="en-AU"/>
        </w:rPr>
        <w:t>Alternatively,</w:t>
      </w:r>
      <w:r>
        <w:rPr>
          <w:rFonts w:asciiTheme="minorHAnsi" w:hAnsiTheme="minorHAnsi"/>
          <w:sz w:val="22"/>
          <w:lang w:val="en-AU"/>
        </w:rPr>
        <w:t xml:space="preserve"> the students may be given the simplified data</w:t>
      </w:r>
      <w:r w:rsidR="00364D00">
        <w:rPr>
          <w:rFonts w:asciiTheme="minorHAnsi" w:hAnsiTheme="minorHAnsi"/>
          <w:sz w:val="22"/>
          <w:lang w:val="en-AU"/>
        </w:rPr>
        <w:t xml:space="preserve"> from which to draw graphs.  If students do not have the technology or skills, the graphs can be hand drawn. There are learning advantages in each approach.</w:t>
      </w:r>
      <w:bookmarkStart w:id="0" w:name="_GoBack"/>
      <w:bookmarkEnd w:id="0"/>
    </w:p>
    <w:p w14:paraId="389FD686" w14:textId="40D2DEB6" w:rsidR="00D9641B" w:rsidRDefault="00D9641B" w:rsidP="00895275">
      <w:pPr>
        <w:jc w:val="both"/>
        <w:rPr>
          <w:rFonts w:asciiTheme="minorHAnsi" w:hAnsiTheme="minorHAnsi"/>
          <w:sz w:val="22"/>
          <w:lang w:val="en-AU"/>
        </w:rPr>
      </w:pPr>
    </w:p>
    <w:p w14:paraId="04F00E4D" w14:textId="57B2A392" w:rsidR="00210A75" w:rsidRDefault="008D6A93" w:rsidP="00895275">
      <w:pPr>
        <w:jc w:val="both"/>
        <w:rPr>
          <w:rFonts w:asciiTheme="minorHAnsi" w:hAnsiTheme="minorHAnsi"/>
          <w:sz w:val="22"/>
          <w:lang w:val="en-AU"/>
        </w:rPr>
      </w:pPr>
      <w:r>
        <w:rPr>
          <w:rFonts w:asciiTheme="minorHAnsi" w:hAnsiTheme="minorHAnsi"/>
          <w:sz w:val="22"/>
          <w:lang w:val="en-AU"/>
        </w:rPr>
        <w:t>Students can</w:t>
      </w:r>
      <w:r w:rsidR="00210A75">
        <w:rPr>
          <w:rFonts w:asciiTheme="minorHAnsi" w:hAnsiTheme="minorHAnsi"/>
          <w:sz w:val="22"/>
          <w:lang w:val="en-AU"/>
        </w:rPr>
        <w:t xml:space="preserve"> construct</w:t>
      </w:r>
    </w:p>
    <w:p w14:paraId="528E71AA" w14:textId="16C68E0D" w:rsidR="008D6A93" w:rsidRPr="00210A75" w:rsidRDefault="00210A75" w:rsidP="00210A75">
      <w:pPr>
        <w:pStyle w:val="ListParagraph"/>
        <w:numPr>
          <w:ilvl w:val="0"/>
          <w:numId w:val="10"/>
        </w:numPr>
        <w:jc w:val="both"/>
        <w:rPr>
          <w:rFonts w:asciiTheme="minorHAnsi" w:hAnsiTheme="minorHAnsi"/>
          <w:sz w:val="22"/>
          <w:lang w:val="en-AU"/>
        </w:rPr>
      </w:pPr>
      <w:r>
        <w:rPr>
          <w:rFonts w:asciiTheme="minorHAnsi" w:hAnsiTheme="minorHAnsi"/>
          <w:sz w:val="22"/>
          <w:lang w:val="en-AU"/>
        </w:rPr>
        <w:t xml:space="preserve"> </w:t>
      </w:r>
      <w:r w:rsidR="008D6A93" w:rsidRPr="00210A75">
        <w:rPr>
          <w:rFonts w:asciiTheme="minorHAnsi" w:hAnsiTheme="minorHAnsi"/>
          <w:sz w:val="22"/>
          <w:lang w:val="en-AU"/>
        </w:rPr>
        <w:t xml:space="preserve">separate bar charts showing the relative numbers of each organism.  </w:t>
      </w:r>
    </w:p>
    <w:p w14:paraId="1BA1F050" w14:textId="445EFDEC" w:rsidR="00C5471F" w:rsidRDefault="00C5471F" w:rsidP="00C5471F">
      <w:pPr>
        <w:jc w:val="center"/>
        <w:rPr>
          <w:rFonts w:asciiTheme="minorHAnsi" w:hAnsiTheme="minorHAnsi"/>
          <w:sz w:val="22"/>
          <w:lang w:val="en-AU"/>
        </w:rPr>
      </w:pPr>
      <w:r>
        <w:rPr>
          <w:noProof/>
        </w:rPr>
        <w:drawing>
          <wp:inline distT="0" distB="0" distL="0" distR="0" wp14:anchorId="2E2A23F7" wp14:editId="36007B25">
            <wp:extent cx="3435626" cy="1752600"/>
            <wp:effectExtent l="0" t="0" r="1905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D8E3775" w14:textId="77777777" w:rsidR="009D540F" w:rsidRDefault="009D540F" w:rsidP="00895275">
      <w:pPr>
        <w:jc w:val="both"/>
        <w:rPr>
          <w:rFonts w:asciiTheme="minorHAnsi" w:hAnsiTheme="minorHAnsi"/>
          <w:sz w:val="22"/>
          <w:lang w:val="en-AU"/>
        </w:rPr>
      </w:pPr>
    </w:p>
    <w:p w14:paraId="63F251A7" w14:textId="77CEC9C2" w:rsidR="009D540F" w:rsidRPr="00210A75" w:rsidRDefault="00675E11" w:rsidP="00210A75">
      <w:pPr>
        <w:pStyle w:val="ListParagraph"/>
        <w:numPr>
          <w:ilvl w:val="0"/>
          <w:numId w:val="10"/>
        </w:numPr>
        <w:jc w:val="both"/>
        <w:rPr>
          <w:rFonts w:asciiTheme="minorHAnsi" w:hAnsiTheme="minorHAnsi"/>
          <w:sz w:val="22"/>
          <w:lang w:val="en-AU"/>
        </w:rPr>
      </w:pPr>
      <w:r w:rsidRPr="00210A75">
        <w:rPr>
          <w:rFonts w:asciiTheme="minorHAnsi" w:hAnsiTheme="minorHAnsi"/>
          <w:sz w:val="22"/>
          <w:lang w:val="en-AU"/>
        </w:rPr>
        <w:t xml:space="preserve"> a combined </w:t>
      </w:r>
      <w:r w:rsidR="00C5471F" w:rsidRPr="00210A75">
        <w:rPr>
          <w:rFonts w:asciiTheme="minorHAnsi" w:hAnsiTheme="minorHAnsi"/>
          <w:sz w:val="22"/>
          <w:lang w:val="en-AU"/>
        </w:rPr>
        <w:t>bar chart that prov</w:t>
      </w:r>
      <w:r w:rsidR="008D6A93" w:rsidRPr="00210A75">
        <w:rPr>
          <w:rFonts w:asciiTheme="minorHAnsi" w:hAnsiTheme="minorHAnsi"/>
          <w:sz w:val="22"/>
          <w:lang w:val="en-AU"/>
        </w:rPr>
        <w:t>ides a comparison of the numbers of the different invertebrates at each site.</w:t>
      </w:r>
    </w:p>
    <w:p w14:paraId="7FDAF025" w14:textId="51EEA008" w:rsidR="00622B9B" w:rsidRDefault="00622B9B" w:rsidP="00895275">
      <w:pPr>
        <w:jc w:val="both"/>
        <w:rPr>
          <w:rFonts w:asciiTheme="minorHAnsi" w:hAnsiTheme="minorHAnsi"/>
          <w:sz w:val="22"/>
          <w:lang w:val="en-AU"/>
        </w:rPr>
      </w:pPr>
    </w:p>
    <w:p w14:paraId="42DA96E3" w14:textId="2F69C30D" w:rsidR="00C5471F" w:rsidRDefault="00C5471F" w:rsidP="00C5471F">
      <w:pPr>
        <w:jc w:val="center"/>
        <w:rPr>
          <w:rFonts w:asciiTheme="minorHAnsi" w:hAnsiTheme="minorHAnsi"/>
          <w:sz w:val="22"/>
          <w:lang w:val="en-AU"/>
        </w:rPr>
      </w:pPr>
      <w:r>
        <w:rPr>
          <w:noProof/>
        </w:rPr>
        <w:drawing>
          <wp:inline distT="0" distB="0" distL="0" distR="0" wp14:anchorId="076C8B4A" wp14:editId="5FF3C501">
            <wp:extent cx="3043489" cy="2049517"/>
            <wp:effectExtent l="0" t="0" r="5080" b="8255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0787172" w14:textId="01D0C6A7" w:rsidR="00C5471F" w:rsidRDefault="00C5471F" w:rsidP="00895275">
      <w:pPr>
        <w:jc w:val="both"/>
        <w:rPr>
          <w:rFonts w:asciiTheme="minorHAnsi" w:hAnsiTheme="minorHAnsi"/>
          <w:sz w:val="22"/>
          <w:lang w:val="en-AU"/>
        </w:rPr>
      </w:pPr>
    </w:p>
    <w:p w14:paraId="7C7838BA" w14:textId="688670A6" w:rsidR="00895275" w:rsidRPr="00210A75" w:rsidRDefault="008D6A93" w:rsidP="00210A75">
      <w:pPr>
        <w:pStyle w:val="ListParagraph"/>
        <w:numPr>
          <w:ilvl w:val="0"/>
          <w:numId w:val="10"/>
        </w:numPr>
        <w:jc w:val="both"/>
        <w:rPr>
          <w:rFonts w:asciiTheme="minorHAnsi" w:hAnsiTheme="minorHAnsi"/>
          <w:sz w:val="22"/>
          <w:lang w:val="en-AU"/>
        </w:rPr>
      </w:pPr>
      <w:r w:rsidRPr="00210A75">
        <w:rPr>
          <w:rFonts w:asciiTheme="minorHAnsi" w:hAnsiTheme="minorHAnsi"/>
          <w:sz w:val="22"/>
          <w:lang w:val="en-AU"/>
        </w:rPr>
        <w:t xml:space="preserve"> pie chart</w:t>
      </w:r>
      <w:r w:rsidR="007F4951" w:rsidRPr="00210A75">
        <w:rPr>
          <w:rFonts w:asciiTheme="minorHAnsi" w:hAnsiTheme="minorHAnsi"/>
          <w:sz w:val="22"/>
          <w:lang w:val="en-AU"/>
        </w:rPr>
        <w:t>s that show</w:t>
      </w:r>
      <w:r w:rsidRPr="00210A75">
        <w:rPr>
          <w:rFonts w:asciiTheme="minorHAnsi" w:hAnsiTheme="minorHAnsi"/>
          <w:sz w:val="22"/>
          <w:lang w:val="en-AU"/>
        </w:rPr>
        <w:t xml:space="preserve"> the relative abundance </w:t>
      </w:r>
      <w:r w:rsidR="007F4951" w:rsidRPr="00210A75">
        <w:rPr>
          <w:rFonts w:asciiTheme="minorHAnsi" w:hAnsiTheme="minorHAnsi"/>
          <w:sz w:val="22"/>
          <w:lang w:val="en-AU"/>
        </w:rPr>
        <w:t>of each type of invertebrate at each site.</w:t>
      </w:r>
    </w:p>
    <w:p w14:paraId="07FE51B7" w14:textId="2CFE9751" w:rsidR="00AA043E" w:rsidRDefault="00AA043E" w:rsidP="00210A75">
      <w:pPr>
        <w:rPr>
          <w:rFonts w:asciiTheme="minorHAnsi" w:hAnsiTheme="minorHAnsi"/>
          <w:sz w:val="22"/>
          <w:lang w:val="en-AU"/>
        </w:rPr>
      </w:pPr>
      <w:r w:rsidRPr="000B5495">
        <w:rPr>
          <w:noProof/>
        </w:rPr>
        <w:drawing>
          <wp:anchor distT="0" distB="0" distL="114300" distR="114300" simplePos="0" relativeHeight="251661312" behindDoc="0" locked="0" layoutInCell="1" allowOverlap="1" wp14:anchorId="6B259F4D" wp14:editId="679F0364">
            <wp:simplePos x="0" y="0"/>
            <wp:positionH relativeFrom="column">
              <wp:posOffset>3049270</wp:posOffset>
            </wp:positionH>
            <wp:positionV relativeFrom="paragraph">
              <wp:posOffset>278130</wp:posOffset>
            </wp:positionV>
            <wp:extent cx="2662555" cy="1600200"/>
            <wp:effectExtent l="0" t="0" r="4445" b="0"/>
            <wp:wrapThrough wrapText="bothSides">
              <wp:wrapPolygon edited="0">
                <wp:start x="0" y="0"/>
                <wp:lineTo x="0" y="21257"/>
                <wp:lineTo x="21430" y="21257"/>
                <wp:lineTo x="2143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91"/>
                    <a:stretch/>
                  </pic:blipFill>
                  <pic:spPr bwMode="auto">
                    <a:xfrm>
                      <a:off x="0" y="0"/>
                      <a:ext cx="266255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5495">
        <w:rPr>
          <w:noProof/>
        </w:rPr>
        <w:drawing>
          <wp:anchor distT="0" distB="0" distL="114300" distR="114300" simplePos="0" relativeHeight="251662336" behindDoc="0" locked="0" layoutInCell="1" allowOverlap="1" wp14:anchorId="2993A0FE" wp14:editId="3DFFB86C">
            <wp:simplePos x="0" y="0"/>
            <wp:positionH relativeFrom="column">
              <wp:posOffset>19050</wp:posOffset>
            </wp:positionH>
            <wp:positionV relativeFrom="paragraph">
              <wp:posOffset>257810</wp:posOffset>
            </wp:positionV>
            <wp:extent cx="2868295" cy="1635125"/>
            <wp:effectExtent l="0" t="0" r="1905" b="0"/>
            <wp:wrapThrough wrapText="bothSides">
              <wp:wrapPolygon edited="0">
                <wp:start x="0" y="0"/>
                <wp:lineTo x="0" y="21139"/>
                <wp:lineTo x="21423" y="21139"/>
                <wp:lineTo x="2142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64"/>
                    <a:stretch/>
                  </pic:blipFill>
                  <pic:spPr bwMode="auto">
                    <a:xfrm>
                      <a:off x="0" y="0"/>
                      <a:ext cx="2868295" cy="163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4DE0E" w14:textId="77777777" w:rsidR="00AA043E" w:rsidRDefault="00AA043E" w:rsidP="00210A75">
      <w:pPr>
        <w:rPr>
          <w:rFonts w:asciiTheme="minorHAnsi" w:hAnsiTheme="minorHAnsi"/>
          <w:sz w:val="22"/>
          <w:lang w:val="en-AU"/>
        </w:rPr>
      </w:pPr>
    </w:p>
    <w:p w14:paraId="05B77C3B" w14:textId="77777777" w:rsidR="00AA043E" w:rsidRDefault="00AA043E" w:rsidP="00210A75">
      <w:pPr>
        <w:rPr>
          <w:rFonts w:asciiTheme="minorHAnsi" w:hAnsiTheme="minorHAnsi"/>
          <w:sz w:val="22"/>
          <w:lang w:val="en-AU"/>
        </w:rPr>
      </w:pPr>
    </w:p>
    <w:p w14:paraId="7CC40B15" w14:textId="42918C5B" w:rsidR="00210A75" w:rsidRDefault="00210A75" w:rsidP="00210A75">
      <w:pPr>
        <w:rPr>
          <w:rFonts w:asciiTheme="minorHAnsi" w:hAnsiTheme="minorHAnsi"/>
          <w:sz w:val="22"/>
          <w:lang w:val="en-AU"/>
        </w:rPr>
      </w:pPr>
      <w:r>
        <w:rPr>
          <w:rFonts w:asciiTheme="minorHAnsi" w:hAnsiTheme="minorHAnsi"/>
          <w:sz w:val="22"/>
          <w:lang w:val="en-AU"/>
        </w:rPr>
        <w:t>Data collected at another time could be represented in these ways.  Significant changes in the absolute or relative numbers would be immediately evident.</w:t>
      </w:r>
    </w:p>
    <w:sectPr w:rsidR="00210A75" w:rsidSect="00210A75">
      <w:footerReference w:type="even" r:id="rId12"/>
      <w:footerReference w:type="default" r:id="rId13"/>
      <w:pgSz w:w="11900" w:h="16840"/>
      <w:pgMar w:top="1048" w:right="1440" w:bottom="39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64C577" w14:textId="77777777" w:rsidR="00351570" w:rsidRDefault="00351570" w:rsidP="00210A75">
      <w:r>
        <w:separator/>
      </w:r>
    </w:p>
  </w:endnote>
  <w:endnote w:type="continuationSeparator" w:id="0">
    <w:p w14:paraId="602B7CC4" w14:textId="77777777" w:rsidR="00351570" w:rsidRDefault="00351570" w:rsidP="00210A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D2C25" w14:textId="77777777" w:rsidR="00210A75" w:rsidRDefault="00210A75" w:rsidP="00F731E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3C12AA0" w14:textId="77777777" w:rsidR="00210A75" w:rsidRDefault="00210A7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E95D72" w14:textId="77777777" w:rsidR="00210A75" w:rsidRDefault="00210A75" w:rsidP="00F731E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51570">
      <w:rPr>
        <w:rStyle w:val="PageNumber"/>
        <w:noProof/>
      </w:rPr>
      <w:t>1</w:t>
    </w:r>
    <w:r>
      <w:rPr>
        <w:rStyle w:val="PageNumber"/>
      </w:rPr>
      <w:fldChar w:fldCharType="end"/>
    </w:r>
  </w:p>
  <w:p w14:paraId="79859671" w14:textId="77777777" w:rsidR="00210A75" w:rsidRDefault="00210A7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10CB56" w14:textId="77777777" w:rsidR="00351570" w:rsidRDefault="00351570" w:rsidP="00210A75">
      <w:r>
        <w:separator/>
      </w:r>
    </w:p>
  </w:footnote>
  <w:footnote w:type="continuationSeparator" w:id="0">
    <w:p w14:paraId="6C6432E4" w14:textId="77777777" w:rsidR="00351570" w:rsidRDefault="00351570" w:rsidP="00210A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354D9"/>
    <w:multiLevelType w:val="hybridMultilevel"/>
    <w:tmpl w:val="A7D4E9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A32362A"/>
    <w:multiLevelType w:val="hybridMultilevel"/>
    <w:tmpl w:val="4D2CE404"/>
    <w:lvl w:ilvl="0" w:tplc="AD16CF1A">
      <w:start w:val="1"/>
      <w:numFmt w:val="bullet"/>
      <w:lvlText w:val="•"/>
      <w:lvlJc w:val="left"/>
      <w:pPr>
        <w:ind w:left="794" w:hanging="284"/>
      </w:pPr>
      <w:rPr>
        <w:rFonts w:ascii="Times New Roman" w:eastAsia="Times New Roman" w:hAnsi="Times New Roman" w:hint="default"/>
        <w:color w:val="939598"/>
        <w:w w:val="142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>
    <w:nsid w:val="1BB52410"/>
    <w:multiLevelType w:val="hybridMultilevel"/>
    <w:tmpl w:val="6DC48022"/>
    <w:lvl w:ilvl="0" w:tplc="AD16CF1A">
      <w:start w:val="1"/>
      <w:numFmt w:val="bullet"/>
      <w:lvlText w:val="•"/>
      <w:lvlJc w:val="left"/>
      <w:pPr>
        <w:ind w:left="794" w:hanging="284"/>
      </w:pPr>
      <w:rPr>
        <w:rFonts w:ascii="Times New Roman" w:eastAsia="Times New Roman" w:hAnsi="Times New Roman" w:hint="default"/>
        <w:color w:val="939598"/>
        <w:w w:val="142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>
    <w:nsid w:val="22CB7D6D"/>
    <w:multiLevelType w:val="multilevel"/>
    <w:tmpl w:val="148CA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0213DFB"/>
    <w:multiLevelType w:val="hybridMultilevel"/>
    <w:tmpl w:val="13CE0C68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5">
    <w:nsid w:val="5DD742B4"/>
    <w:multiLevelType w:val="hybridMultilevel"/>
    <w:tmpl w:val="042C6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CB3FE6"/>
    <w:multiLevelType w:val="multilevel"/>
    <w:tmpl w:val="528C2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21C6A6C"/>
    <w:multiLevelType w:val="multilevel"/>
    <w:tmpl w:val="0A5A9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77B07E2"/>
    <w:multiLevelType w:val="hybridMultilevel"/>
    <w:tmpl w:val="34C8395A"/>
    <w:lvl w:ilvl="0" w:tplc="AD16CF1A">
      <w:start w:val="1"/>
      <w:numFmt w:val="bullet"/>
      <w:lvlText w:val="•"/>
      <w:lvlJc w:val="left"/>
      <w:pPr>
        <w:ind w:left="397" w:hanging="284"/>
      </w:pPr>
      <w:rPr>
        <w:rFonts w:ascii="Times New Roman" w:eastAsia="Times New Roman" w:hAnsi="Times New Roman" w:hint="default"/>
        <w:color w:val="939598"/>
        <w:w w:val="142"/>
        <w:sz w:val="20"/>
        <w:szCs w:val="20"/>
      </w:rPr>
    </w:lvl>
    <w:lvl w:ilvl="1" w:tplc="A6D24516">
      <w:start w:val="1"/>
      <w:numFmt w:val="bullet"/>
      <w:lvlText w:val="•"/>
      <w:lvlJc w:val="left"/>
      <w:pPr>
        <w:ind w:left="482" w:hanging="284"/>
      </w:pPr>
      <w:rPr>
        <w:rFonts w:ascii="Times New Roman" w:eastAsia="Times New Roman" w:hAnsi="Times New Roman" w:hint="default"/>
        <w:color w:val="939598"/>
        <w:w w:val="142"/>
        <w:sz w:val="18"/>
        <w:szCs w:val="18"/>
      </w:rPr>
    </w:lvl>
    <w:lvl w:ilvl="2" w:tplc="C9486F4E">
      <w:start w:val="1"/>
      <w:numFmt w:val="bullet"/>
      <w:lvlText w:val="•"/>
      <w:lvlJc w:val="left"/>
      <w:pPr>
        <w:ind w:left="487" w:hanging="284"/>
      </w:pPr>
      <w:rPr>
        <w:rFonts w:hint="default"/>
      </w:rPr>
    </w:lvl>
    <w:lvl w:ilvl="3" w:tplc="9750583E">
      <w:start w:val="1"/>
      <w:numFmt w:val="bullet"/>
      <w:lvlText w:val="•"/>
      <w:lvlJc w:val="left"/>
      <w:pPr>
        <w:ind w:left="1013" w:hanging="284"/>
      </w:pPr>
      <w:rPr>
        <w:rFonts w:hint="default"/>
      </w:rPr>
    </w:lvl>
    <w:lvl w:ilvl="4" w:tplc="A976BD2A">
      <w:start w:val="1"/>
      <w:numFmt w:val="bullet"/>
      <w:lvlText w:val="•"/>
      <w:lvlJc w:val="left"/>
      <w:pPr>
        <w:ind w:left="1539" w:hanging="284"/>
      </w:pPr>
      <w:rPr>
        <w:rFonts w:hint="default"/>
      </w:rPr>
    </w:lvl>
    <w:lvl w:ilvl="5" w:tplc="69A0A2FC">
      <w:start w:val="1"/>
      <w:numFmt w:val="bullet"/>
      <w:lvlText w:val="•"/>
      <w:lvlJc w:val="left"/>
      <w:pPr>
        <w:ind w:left="2065" w:hanging="284"/>
      </w:pPr>
      <w:rPr>
        <w:rFonts w:hint="default"/>
      </w:rPr>
    </w:lvl>
    <w:lvl w:ilvl="6" w:tplc="46FEDF76">
      <w:start w:val="1"/>
      <w:numFmt w:val="bullet"/>
      <w:lvlText w:val="•"/>
      <w:lvlJc w:val="left"/>
      <w:pPr>
        <w:ind w:left="2591" w:hanging="284"/>
      </w:pPr>
      <w:rPr>
        <w:rFonts w:hint="default"/>
      </w:rPr>
    </w:lvl>
    <w:lvl w:ilvl="7" w:tplc="5EC6642C">
      <w:start w:val="1"/>
      <w:numFmt w:val="bullet"/>
      <w:lvlText w:val="•"/>
      <w:lvlJc w:val="left"/>
      <w:pPr>
        <w:ind w:left="3117" w:hanging="284"/>
      </w:pPr>
      <w:rPr>
        <w:rFonts w:hint="default"/>
      </w:rPr>
    </w:lvl>
    <w:lvl w:ilvl="8" w:tplc="4E8CD1AA">
      <w:start w:val="1"/>
      <w:numFmt w:val="bullet"/>
      <w:lvlText w:val="•"/>
      <w:lvlJc w:val="left"/>
      <w:pPr>
        <w:ind w:left="3644" w:hanging="284"/>
      </w:pPr>
      <w:rPr>
        <w:rFonts w:hint="default"/>
      </w:rPr>
    </w:lvl>
  </w:abstractNum>
  <w:abstractNum w:abstractNumId="9">
    <w:nsid w:val="782A379E"/>
    <w:multiLevelType w:val="hybridMultilevel"/>
    <w:tmpl w:val="E340C766"/>
    <w:lvl w:ilvl="0" w:tplc="AD16CF1A">
      <w:start w:val="1"/>
      <w:numFmt w:val="bullet"/>
      <w:lvlText w:val="•"/>
      <w:lvlJc w:val="left"/>
      <w:pPr>
        <w:ind w:left="794" w:hanging="284"/>
      </w:pPr>
      <w:rPr>
        <w:rFonts w:ascii="Times New Roman" w:eastAsia="Times New Roman" w:hAnsi="Times New Roman" w:hint="default"/>
        <w:color w:val="939598"/>
        <w:w w:val="142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3"/>
    <w:lvlOverride w:ilvl="0">
      <w:lvl w:ilvl="0">
        <w:numFmt w:val="bullet"/>
        <w:lvlText w:val=""/>
        <w:lvlJc w:val="left"/>
        <w:pPr>
          <w:tabs>
            <w:tab w:val="num" w:pos="1104"/>
          </w:tabs>
          <w:ind w:left="1104" w:hanging="360"/>
        </w:pPr>
        <w:rPr>
          <w:rFonts w:ascii="Symbol" w:hAnsi="Symbol" w:hint="default"/>
          <w:sz w:val="20"/>
        </w:rPr>
      </w:lvl>
    </w:lvlOverride>
  </w:num>
  <w:num w:numId="2">
    <w:abstractNumId w:val="4"/>
  </w:num>
  <w:num w:numId="3">
    <w:abstractNumId w:val="8"/>
  </w:num>
  <w:num w:numId="4">
    <w:abstractNumId w:val="9"/>
  </w:num>
  <w:num w:numId="5">
    <w:abstractNumId w:val="2"/>
  </w:num>
  <w:num w:numId="6">
    <w:abstractNumId w:val="1"/>
  </w:num>
  <w:num w:numId="7">
    <w:abstractNumId w:val="0"/>
  </w:num>
  <w:num w:numId="8">
    <w:abstractNumId w:val="7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FAD"/>
    <w:rsid w:val="00004D67"/>
    <w:rsid w:val="000065F3"/>
    <w:rsid w:val="00016423"/>
    <w:rsid w:val="0002020D"/>
    <w:rsid w:val="00066B60"/>
    <w:rsid w:val="000A4941"/>
    <w:rsid w:val="000B5495"/>
    <w:rsid w:val="000C681A"/>
    <w:rsid w:val="000E661D"/>
    <w:rsid w:val="000E7CC5"/>
    <w:rsid w:val="00164DA0"/>
    <w:rsid w:val="00181CC3"/>
    <w:rsid w:val="001B73E1"/>
    <w:rsid w:val="001F4FAD"/>
    <w:rsid w:val="00210A75"/>
    <w:rsid w:val="00245127"/>
    <w:rsid w:val="00351570"/>
    <w:rsid w:val="00364D00"/>
    <w:rsid w:val="003B51E8"/>
    <w:rsid w:val="00415760"/>
    <w:rsid w:val="004A7F7C"/>
    <w:rsid w:val="00521CD0"/>
    <w:rsid w:val="005807FA"/>
    <w:rsid w:val="00622B9B"/>
    <w:rsid w:val="00675E11"/>
    <w:rsid w:val="006C66A5"/>
    <w:rsid w:val="006F6A89"/>
    <w:rsid w:val="00782EC4"/>
    <w:rsid w:val="007F4951"/>
    <w:rsid w:val="008279E5"/>
    <w:rsid w:val="00895275"/>
    <w:rsid w:val="008D6A93"/>
    <w:rsid w:val="008F3C00"/>
    <w:rsid w:val="008F3F3A"/>
    <w:rsid w:val="00953906"/>
    <w:rsid w:val="009A233B"/>
    <w:rsid w:val="009D540F"/>
    <w:rsid w:val="00A333BD"/>
    <w:rsid w:val="00AA043E"/>
    <w:rsid w:val="00B669AE"/>
    <w:rsid w:val="00B76A7E"/>
    <w:rsid w:val="00BA3E95"/>
    <w:rsid w:val="00C03C04"/>
    <w:rsid w:val="00C20EEB"/>
    <w:rsid w:val="00C5471F"/>
    <w:rsid w:val="00C736F3"/>
    <w:rsid w:val="00C82089"/>
    <w:rsid w:val="00CD7975"/>
    <w:rsid w:val="00D9641B"/>
    <w:rsid w:val="00DD383E"/>
    <w:rsid w:val="00E11174"/>
    <w:rsid w:val="00E335D1"/>
    <w:rsid w:val="00E72A36"/>
    <w:rsid w:val="00E95CDF"/>
    <w:rsid w:val="00F02522"/>
    <w:rsid w:val="00F04B66"/>
    <w:rsid w:val="00F055AE"/>
    <w:rsid w:val="00F176BE"/>
    <w:rsid w:val="00F25DBF"/>
    <w:rsid w:val="00F731E4"/>
    <w:rsid w:val="00F94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264C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" w:hAnsi="Calibri" w:cs="Times New Roman"/>
        <w:sz w:val="18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2020D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2EC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D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383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5">
    <w:name w:val="heading 5"/>
    <w:basedOn w:val="Normal"/>
    <w:link w:val="Heading5Char"/>
    <w:uiPriority w:val="9"/>
    <w:qFormat/>
    <w:rsid w:val="0002020D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E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9527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25D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176B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D38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CD7975"/>
    <w:pPr>
      <w:widowControl w:val="0"/>
      <w:spacing w:before="58"/>
      <w:ind w:left="397" w:hanging="284"/>
    </w:pPr>
    <w:rPr>
      <w:rFonts w:ascii="Arial" w:eastAsia="Arial" w:hAnsi="Arial" w:cstheme="minorBidi"/>
    </w:rPr>
  </w:style>
  <w:style w:type="character" w:customStyle="1" w:styleId="BodyTextChar">
    <w:name w:val="Body Text Char"/>
    <w:basedOn w:val="DefaultParagraphFont"/>
    <w:link w:val="BodyText"/>
    <w:uiPriority w:val="1"/>
    <w:rsid w:val="00CD7975"/>
    <w:rPr>
      <w:rFonts w:ascii="Arial" w:eastAsia="Arial" w:hAnsi="Arial" w:cstheme="minorBidi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02020D"/>
    <w:rPr>
      <w:rFonts w:ascii="Times New Roman" w:hAnsi="Times New Roman"/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02020D"/>
  </w:style>
  <w:style w:type="paragraph" w:styleId="Footer">
    <w:name w:val="footer"/>
    <w:basedOn w:val="Normal"/>
    <w:link w:val="FooterChar"/>
    <w:uiPriority w:val="99"/>
    <w:unhideWhenUsed/>
    <w:rsid w:val="00210A7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0A75"/>
    <w:rPr>
      <w:rFonts w:ascii="Times New Roman" w:hAnsi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210A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02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8218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  <w:divsChild>
            <w:div w:id="1791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7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809688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  <w:divsChild>
            <w:div w:id="706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9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0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tiff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victoriancurriculum.vcaa.vic.edu.au/Curriculum/ContentDescription/VCSSU091" TargetMode="External"/><Relationship Id="rId8" Type="http://schemas.openxmlformats.org/officeDocument/2006/relationships/hyperlink" Target="http://victoriancurriculum.vcaa.vic.edu.au/Curriculum/ContentDescription/VCSSU091" TargetMode="External"/><Relationship Id="rId9" Type="http://schemas.openxmlformats.org/officeDocument/2006/relationships/chart" Target="charts/chart1.xml"/><Relationship Id="rId10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ianbentley/Dropbox/Biology%20Projects/Field%20work/Copy%20of%20Invertebrate%20data_Gardiners%20Creek%20Reserve%20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ianbentley/Dropbox/Biology%20Projects/Field%20work/Copy%20of%20Invertebrate%20data_Gardiners%20Creek%20Reserve%20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Site 1 - Grassy Woodland</a:t>
            </a:r>
          </a:p>
        </c:rich>
      </c:tx>
      <c:overlay val="0"/>
      <c:spPr>
        <a:noFill/>
        <a:ln w="25400">
          <a:noFill/>
        </a:ln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rgbClr val="5B9BD5"/>
            </a:solidFill>
            <a:ln w="25400">
              <a:noFill/>
            </a:ln>
          </c:spPr>
          <c:invertIfNegative val="0"/>
          <c:cat>
            <c:strRef>
              <c:f>'Collation sites 1 and 2'!$A$5:$A$20</c:f>
              <c:strCache>
                <c:ptCount val="16"/>
                <c:pt idx="0">
                  <c:v>INVERTEBRATES</c:v>
                </c:pt>
                <c:pt idx="1">
                  <c:v>INSECTA: Sub-class: Pterygota</c:v>
                </c:pt>
                <c:pt idx="2">
                  <c:v>Coleoptera</c:v>
                </c:pt>
                <c:pt idx="3">
                  <c:v>Collembola</c:v>
                </c:pt>
                <c:pt idx="4">
                  <c:v>Dermaptera</c:v>
                </c:pt>
                <c:pt idx="5">
                  <c:v>Diptera</c:v>
                </c:pt>
                <c:pt idx="6">
                  <c:v>Hymenoptera</c:v>
                </c:pt>
                <c:pt idx="7">
                  <c:v>Lepidoptera </c:v>
                </c:pt>
                <c:pt idx="8">
                  <c:v>Orthoptera</c:v>
                </c:pt>
                <c:pt idx="9">
                  <c:v>ARACHNIDA</c:v>
                </c:pt>
                <c:pt idx="10">
                  <c:v>CRUSTACEA</c:v>
                </c:pt>
                <c:pt idx="11">
                  <c:v>GASTROPODA</c:v>
                </c:pt>
                <c:pt idx="12">
                  <c:v>HIRUDINEA</c:v>
                </c:pt>
                <c:pt idx="13">
                  <c:v>OLIGOCHAETA</c:v>
                </c:pt>
                <c:pt idx="14">
                  <c:v>MYRIAPODA</c:v>
                </c:pt>
                <c:pt idx="15">
                  <c:v>TURBELLARIA</c:v>
                </c:pt>
              </c:strCache>
            </c:strRef>
          </c:cat>
          <c:val>
            <c:numRef>
              <c:f>'Collation sites 1 and 2'!$B$5:$B$20</c:f>
              <c:numCache>
                <c:formatCode>General_)</c:formatCode>
                <c:ptCount val="16"/>
                <c:pt idx="0">
                  <c:v>594.0</c:v>
                </c:pt>
                <c:pt idx="1">
                  <c:v>185.0</c:v>
                </c:pt>
                <c:pt idx="2">
                  <c:v>5.0</c:v>
                </c:pt>
                <c:pt idx="3">
                  <c:v>138.0</c:v>
                </c:pt>
                <c:pt idx="4">
                  <c:v>5.0</c:v>
                </c:pt>
                <c:pt idx="5">
                  <c:v>4.0</c:v>
                </c:pt>
                <c:pt idx="6">
                  <c:v>30.0</c:v>
                </c:pt>
                <c:pt idx="7" formatCode="General">
                  <c:v>2.0</c:v>
                </c:pt>
                <c:pt idx="8">
                  <c:v>1.0</c:v>
                </c:pt>
                <c:pt idx="9">
                  <c:v>221.0</c:v>
                </c:pt>
                <c:pt idx="10">
                  <c:v>54.0</c:v>
                </c:pt>
                <c:pt idx="11">
                  <c:v>54.0</c:v>
                </c:pt>
                <c:pt idx="12">
                  <c:v>17.0</c:v>
                </c:pt>
                <c:pt idx="13">
                  <c:v>0.0</c:v>
                </c:pt>
                <c:pt idx="14">
                  <c:v>1.0</c:v>
                </c:pt>
                <c:pt idx="15">
                  <c:v>62.0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303760928"/>
        <c:axId val="-304180336"/>
      </c:barChart>
      <c:catAx>
        <c:axId val="-3037609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304180336"/>
        <c:crosses val="autoZero"/>
        <c:auto val="1"/>
        <c:lblAlgn val="ctr"/>
        <c:lblOffset val="100"/>
        <c:noMultiLvlLbl val="0"/>
      </c:catAx>
      <c:valAx>
        <c:axId val="-304180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ln w="6350">
            <a:noFill/>
          </a:ln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303760928"/>
        <c:crosses val="autoZero"/>
        <c:crossBetween val="between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Comparison of Sites 1 and 2</a:t>
            </a:r>
          </a:p>
        </c:rich>
      </c:tx>
      <c:layout>
        <c:manualLayout>
          <c:xMode val="edge"/>
          <c:yMode val="edge"/>
          <c:x val="0.141531611159629"/>
          <c:y val="0.028213287964343"/>
        </c:manualLayout>
      </c:layout>
      <c:overlay val="0"/>
      <c:spPr>
        <a:noFill/>
        <a:ln w="25400">
          <a:noFill/>
        </a:ln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rgbClr val="5B9BD5"/>
            </a:solidFill>
            <a:ln w="25400">
              <a:noFill/>
            </a:ln>
          </c:spPr>
          <c:invertIfNegative val="0"/>
          <c:cat>
            <c:strRef>
              <c:f>'Collation sites 1 and 2'!$A$26:$A$41</c:f>
              <c:strCache>
                <c:ptCount val="16"/>
                <c:pt idx="0">
                  <c:v>INVERTEBRATES</c:v>
                </c:pt>
                <c:pt idx="1">
                  <c:v>INSECTA: Sub-class: Pterygota</c:v>
                </c:pt>
                <c:pt idx="2">
                  <c:v>Coleoptera</c:v>
                </c:pt>
                <c:pt idx="3">
                  <c:v>Collembola</c:v>
                </c:pt>
                <c:pt idx="4">
                  <c:v>Dermaptera</c:v>
                </c:pt>
                <c:pt idx="5">
                  <c:v>Diptera</c:v>
                </c:pt>
                <c:pt idx="6">
                  <c:v>Hymenoptera</c:v>
                </c:pt>
                <c:pt idx="7">
                  <c:v>Lepidoptera </c:v>
                </c:pt>
                <c:pt idx="8">
                  <c:v>Orthoptera</c:v>
                </c:pt>
                <c:pt idx="9">
                  <c:v>ARACHNIDA</c:v>
                </c:pt>
                <c:pt idx="10">
                  <c:v>CRUSTACEA</c:v>
                </c:pt>
                <c:pt idx="11">
                  <c:v>GASTROPODA</c:v>
                </c:pt>
                <c:pt idx="12">
                  <c:v>HIRUDINEA</c:v>
                </c:pt>
                <c:pt idx="13">
                  <c:v>OLIGOCHAETA</c:v>
                </c:pt>
                <c:pt idx="14">
                  <c:v>MYRIAPODA</c:v>
                </c:pt>
                <c:pt idx="15">
                  <c:v>TURBELLARIA</c:v>
                </c:pt>
              </c:strCache>
            </c:strRef>
          </c:cat>
          <c:val>
            <c:numRef>
              <c:f>'Collation sites 1 and 2'!$B$26:$B$41</c:f>
              <c:numCache>
                <c:formatCode>General_)</c:formatCode>
                <c:ptCount val="16"/>
                <c:pt idx="0">
                  <c:v>594.0</c:v>
                </c:pt>
                <c:pt idx="1">
                  <c:v>185.0</c:v>
                </c:pt>
                <c:pt idx="2">
                  <c:v>5.0</c:v>
                </c:pt>
                <c:pt idx="3">
                  <c:v>138.0</c:v>
                </c:pt>
                <c:pt idx="4">
                  <c:v>5.0</c:v>
                </c:pt>
                <c:pt idx="5">
                  <c:v>4.0</c:v>
                </c:pt>
                <c:pt idx="6">
                  <c:v>30.0</c:v>
                </c:pt>
                <c:pt idx="7" formatCode="General">
                  <c:v>2.0</c:v>
                </c:pt>
                <c:pt idx="8">
                  <c:v>1.0</c:v>
                </c:pt>
                <c:pt idx="9">
                  <c:v>221.0</c:v>
                </c:pt>
                <c:pt idx="10">
                  <c:v>54.0</c:v>
                </c:pt>
                <c:pt idx="11">
                  <c:v>54.0</c:v>
                </c:pt>
                <c:pt idx="12">
                  <c:v>17.0</c:v>
                </c:pt>
                <c:pt idx="13">
                  <c:v>0.0</c:v>
                </c:pt>
                <c:pt idx="14">
                  <c:v>1.0</c:v>
                </c:pt>
                <c:pt idx="15">
                  <c:v>62.0</c:v>
                </c:pt>
              </c:numCache>
            </c:numRef>
          </c:val>
        </c:ser>
        <c:ser>
          <c:idx val="1"/>
          <c:order val="1"/>
          <c:spPr>
            <a:solidFill>
              <a:srgbClr val="ED7D31"/>
            </a:solidFill>
            <a:ln w="25400">
              <a:noFill/>
            </a:ln>
          </c:spPr>
          <c:invertIfNegative val="0"/>
          <c:cat>
            <c:strRef>
              <c:f>'Collation sites 1 and 2'!$A$26:$A$41</c:f>
              <c:strCache>
                <c:ptCount val="16"/>
                <c:pt idx="0">
                  <c:v>INVERTEBRATES</c:v>
                </c:pt>
                <c:pt idx="1">
                  <c:v>INSECTA: Sub-class: Pterygota</c:v>
                </c:pt>
                <c:pt idx="2">
                  <c:v>Coleoptera</c:v>
                </c:pt>
                <c:pt idx="3">
                  <c:v>Collembola</c:v>
                </c:pt>
                <c:pt idx="4">
                  <c:v>Dermaptera</c:v>
                </c:pt>
                <c:pt idx="5">
                  <c:v>Diptera</c:v>
                </c:pt>
                <c:pt idx="6">
                  <c:v>Hymenoptera</c:v>
                </c:pt>
                <c:pt idx="7">
                  <c:v>Lepidoptera </c:v>
                </c:pt>
                <c:pt idx="8">
                  <c:v>Orthoptera</c:v>
                </c:pt>
                <c:pt idx="9">
                  <c:v>ARACHNIDA</c:v>
                </c:pt>
                <c:pt idx="10">
                  <c:v>CRUSTACEA</c:v>
                </c:pt>
                <c:pt idx="11">
                  <c:v>GASTROPODA</c:v>
                </c:pt>
                <c:pt idx="12">
                  <c:v>HIRUDINEA</c:v>
                </c:pt>
                <c:pt idx="13">
                  <c:v>OLIGOCHAETA</c:v>
                </c:pt>
                <c:pt idx="14">
                  <c:v>MYRIAPODA</c:v>
                </c:pt>
                <c:pt idx="15">
                  <c:v>TURBELLARIA</c:v>
                </c:pt>
              </c:strCache>
            </c:strRef>
          </c:cat>
          <c:val>
            <c:numRef>
              <c:f>'Collation sites 1 and 2'!$C$26:$C$41</c:f>
              <c:numCache>
                <c:formatCode>General</c:formatCode>
                <c:ptCount val="16"/>
                <c:pt idx="0" formatCode="General_)">
                  <c:v>738.0</c:v>
                </c:pt>
                <c:pt idx="1">
                  <c:v>482.0</c:v>
                </c:pt>
                <c:pt idx="2" formatCode="General_)">
                  <c:v>14.0</c:v>
                </c:pt>
                <c:pt idx="3" formatCode="General_)">
                  <c:v>396.0</c:v>
                </c:pt>
                <c:pt idx="4" formatCode="General_)">
                  <c:v>2.0</c:v>
                </c:pt>
                <c:pt idx="5" formatCode="General_)">
                  <c:v>12.0</c:v>
                </c:pt>
                <c:pt idx="6" formatCode="General_)">
                  <c:v>58.0</c:v>
                </c:pt>
                <c:pt idx="7">
                  <c:v>3.0</c:v>
                </c:pt>
                <c:pt idx="8" formatCode="General_)">
                  <c:v>2.0</c:v>
                </c:pt>
                <c:pt idx="9" formatCode="General_)">
                  <c:v>83.0</c:v>
                </c:pt>
                <c:pt idx="10" formatCode="General_)">
                  <c:v>59.0</c:v>
                </c:pt>
                <c:pt idx="11" formatCode="General_)">
                  <c:v>3.0</c:v>
                </c:pt>
                <c:pt idx="13" formatCode="General_)">
                  <c:v>1.0</c:v>
                </c:pt>
                <c:pt idx="14" formatCode="General_)">
                  <c:v>108.0</c:v>
                </c:pt>
                <c:pt idx="15" formatCode="General_)">
                  <c:v>0.0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284336832"/>
        <c:axId val="-284111232"/>
      </c:barChart>
      <c:catAx>
        <c:axId val="-2843368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84111232"/>
        <c:crosses val="autoZero"/>
        <c:auto val="1"/>
        <c:lblAlgn val="ctr"/>
        <c:lblOffset val="100"/>
        <c:noMultiLvlLbl val="0"/>
      </c:catAx>
      <c:valAx>
        <c:axId val="-284111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ln w="6350">
            <a:noFill/>
          </a:ln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84336832"/>
        <c:crosses val="autoZero"/>
        <c:crossBetween val="between"/>
      </c:valAx>
      <c:spPr>
        <a:noFill/>
        <a:ln w="25400">
          <a:noFill/>
        </a:ln>
      </c:spPr>
    </c:plotArea>
    <c:legend>
      <c:legendPos val="b"/>
      <c:overlay val="0"/>
      <c:spPr>
        <a:noFill/>
        <a:ln w="25400">
          <a:noFill/>
        </a:ln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673</Words>
  <Characters>3842</Characters>
  <Application>Microsoft Macintosh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Fieldwork Data - Teacher Notes</vt:lpstr>
      <vt:lpstr>    /Task 1 – Naming and classifying invertebrates</vt:lpstr>
      <vt:lpstr>        </vt:lpstr>
      <vt:lpstr>        Data </vt:lpstr>
      <vt:lpstr>        The task</vt:lpstr>
      <vt:lpstr>    </vt:lpstr>
      <vt:lpstr>    /Task 2 – Processing and analysing data</vt:lpstr>
      <vt:lpstr>        Data</vt:lpstr>
      <vt:lpstr>        The task</vt:lpstr>
    </vt:vector>
  </TitlesOfParts>
  <LinksUpToDate>false</LinksUpToDate>
  <CharactersWithSpaces>4506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Bentley</dc:creator>
  <cp:keywords/>
  <dc:description/>
  <cp:lastModifiedBy>Ian Bentley</cp:lastModifiedBy>
  <cp:revision>4</cp:revision>
  <dcterms:created xsi:type="dcterms:W3CDTF">2017-03-26T21:50:00Z</dcterms:created>
  <dcterms:modified xsi:type="dcterms:W3CDTF">2017-03-27T20:17:00Z</dcterms:modified>
</cp:coreProperties>
</file>