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5C0F36" w14:textId="77777777" w:rsidR="00F00CE3" w:rsidRPr="00B04F18" w:rsidRDefault="001B5FC7" w:rsidP="000D44C3">
      <w:pPr>
        <w:rPr>
          <w:noProof/>
          <w:lang w:val="en-US" w:eastAsia="es-PA"/>
        </w:rPr>
      </w:pPr>
      <w:r w:rsidRPr="00B04F18">
        <w:rPr>
          <w:noProof/>
          <w:lang w:val="es-PA" w:eastAsia="es-PA"/>
        </w:rPr>
        <w:drawing>
          <wp:anchor distT="0" distB="0" distL="114300" distR="114300" simplePos="0" relativeHeight="251667968" behindDoc="1" locked="0" layoutInCell="1" allowOverlap="1" wp14:anchorId="270C9685" wp14:editId="28F72F14">
            <wp:simplePos x="0" y="0"/>
            <wp:positionH relativeFrom="column">
              <wp:posOffset>3811905</wp:posOffset>
            </wp:positionH>
            <wp:positionV relativeFrom="paragraph">
              <wp:posOffset>-121920</wp:posOffset>
            </wp:positionV>
            <wp:extent cx="2520315" cy="1075690"/>
            <wp:effectExtent l="0" t="0" r="0" b="0"/>
            <wp:wrapTight wrapText="bothSides">
              <wp:wrapPolygon edited="0">
                <wp:start x="0" y="0"/>
                <wp:lineTo x="0" y="21039"/>
                <wp:lineTo x="21388" y="21039"/>
                <wp:lineTo x="21388" y="0"/>
                <wp:lineTo x="0" y="0"/>
              </wp:wrapPolygon>
            </wp:wrapTight>
            <wp:docPr id="3" name="Imagen 1" descr="Description: Z:\Clientes\COPA\2013\Nuevo logo\131119 Copa Nuev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tion: Z:\Clientes\COPA\2013\Nuevo logo\131119 Copa Nuevo 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0315" cy="1075690"/>
                    </a:xfrm>
                    <a:prstGeom prst="rect">
                      <a:avLst/>
                    </a:prstGeom>
                    <a:noFill/>
                    <a:ln>
                      <a:noFill/>
                    </a:ln>
                  </pic:spPr>
                </pic:pic>
              </a:graphicData>
            </a:graphic>
          </wp:anchor>
        </w:drawing>
      </w:r>
      <w:r w:rsidRPr="00B04F18">
        <w:rPr>
          <w:noProof/>
          <w:lang w:val="es-PA" w:eastAsia="es-PA"/>
        </w:rPr>
        <w:drawing>
          <wp:anchor distT="0" distB="0" distL="114300" distR="114300" simplePos="0" relativeHeight="251666944" behindDoc="1" locked="0" layoutInCell="1" allowOverlap="1" wp14:anchorId="2DD5E609" wp14:editId="01E6C3F6">
            <wp:simplePos x="0" y="0"/>
            <wp:positionH relativeFrom="column">
              <wp:posOffset>-685800</wp:posOffset>
            </wp:positionH>
            <wp:positionV relativeFrom="paragraph">
              <wp:posOffset>-123825</wp:posOffset>
            </wp:positionV>
            <wp:extent cx="2905125" cy="885825"/>
            <wp:effectExtent l="0" t="0" r="9525" b="9525"/>
            <wp:wrapTight wrapText="bothSides">
              <wp:wrapPolygon edited="0">
                <wp:start x="0" y="0"/>
                <wp:lineTo x="0" y="21368"/>
                <wp:lineTo x="21529" y="21368"/>
                <wp:lineTo x="21529"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b_logo_espanol_-01.jpg"/>
                    <pic:cNvPicPr/>
                  </pic:nvPicPr>
                  <pic:blipFill rotWithShape="1">
                    <a:blip r:embed="rId10">
                      <a:extLst>
                        <a:ext uri="{28A0092B-C50C-407E-A947-70E740481C1C}">
                          <a14:useLocalDpi xmlns:a14="http://schemas.microsoft.com/office/drawing/2010/main" val="0"/>
                        </a:ext>
                      </a:extLst>
                    </a:blip>
                    <a:srcRect t="29671" b="39926"/>
                    <a:stretch/>
                  </pic:blipFill>
                  <pic:spPr bwMode="auto">
                    <a:xfrm>
                      <a:off x="0" y="0"/>
                      <a:ext cx="2905125" cy="885825"/>
                    </a:xfrm>
                    <a:prstGeom prst="rect">
                      <a:avLst/>
                    </a:prstGeom>
                    <a:ln>
                      <a:noFill/>
                    </a:ln>
                    <a:extLst>
                      <a:ext uri="{53640926-AAD7-44D8-BBD7-CCE9431645EC}">
                        <a14:shadowObscured xmlns:a14="http://schemas.microsoft.com/office/drawing/2010/main"/>
                      </a:ext>
                    </a:extLst>
                  </pic:spPr>
                </pic:pic>
              </a:graphicData>
            </a:graphic>
          </wp:anchor>
        </w:drawing>
      </w:r>
    </w:p>
    <w:p w14:paraId="7CC03AB8" w14:textId="77777777" w:rsidR="00122349" w:rsidRPr="00B04F18" w:rsidRDefault="00122349" w:rsidP="000D44C3">
      <w:pPr>
        <w:rPr>
          <w:noProof/>
          <w:lang w:val="en-US" w:eastAsia="es-PA"/>
        </w:rPr>
      </w:pPr>
    </w:p>
    <w:p w14:paraId="75999635" w14:textId="77777777" w:rsidR="00122349" w:rsidRPr="00B04F18" w:rsidRDefault="00122349" w:rsidP="000D44C3">
      <w:pPr>
        <w:rPr>
          <w:noProof/>
          <w:lang w:val="en-US" w:eastAsia="es-PA"/>
        </w:rPr>
      </w:pPr>
    </w:p>
    <w:p w14:paraId="202468B7" w14:textId="77777777" w:rsidR="00122349" w:rsidRPr="00B04F18" w:rsidRDefault="00122349" w:rsidP="000D44C3">
      <w:pPr>
        <w:rPr>
          <w:noProof/>
          <w:lang w:val="en-US" w:eastAsia="es-PA"/>
        </w:rPr>
      </w:pPr>
    </w:p>
    <w:p w14:paraId="2FD1F8E4" w14:textId="77777777" w:rsidR="00122349" w:rsidRPr="00B04F18" w:rsidRDefault="00122349" w:rsidP="000D44C3">
      <w:pPr>
        <w:rPr>
          <w:noProof/>
          <w:lang w:val="en-US" w:eastAsia="es-PA"/>
        </w:rPr>
      </w:pPr>
    </w:p>
    <w:p w14:paraId="25461673" w14:textId="77777777" w:rsidR="00122349" w:rsidRPr="00B04F18" w:rsidRDefault="00122349" w:rsidP="000D44C3">
      <w:pPr>
        <w:rPr>
          <w:noProof/>
          <w:color w:val="FF0000"/>
          <w:lang w:val="en-US"/>
        </w:rPr>
      </w:pPr>
    </w:p>
    <w:p w14:paraId="0CD80888" w14:textId="77777777" w:rsidR="0002445C" w:rsidRPr="00B04F18" w:rsidRDefault="0002445C" w:rsidP="00923537">
      <w:pPr>
        <w:rPr>
          <w:b/>
          <w:color w:val="FF0000"/>
          <w:sz w:val="16"/>
          <w:szCs w:val="16"/>
          <w:lang w:val="en-US"/>
        </w:rPr>
      </w:pPr>
    </w:p>
    <w:p w14:paraId="56CBF936" w14:textId="77777777" w:rsidR="00082994" w:rsidRPr="00B04F18" w:rsidRDefault="00DB408D" w:rsidP="00082994">
      <w:pPr>
        <w:rPr>
          <w:rFonts w:ascii="Corbel" w:hAnsi="Corbel" w:cs="Arial"/>
          <w:b/>
          <w:color w:val="808080" w:themeColor="background1" w:themeShade="80"/>
          <w:sz w:val="30"/>
          <w:szCs w:val="30"/>
          <w:lang w:val="en-US"/>
        </w:rPr>
      </w:pPr>
      <w:r>
        <w:rPr>
          <w:rFonts w:ascii="Corbel" w:hAnsi="Corbel" w:cs="Arial"/>
          <w:b/>
          <w:color w:val="808080" w:themeColor="background1" w:themeShade="80"/>
          <w:sz w:val="30"/>
          <w:szCs w:val="30"/>
          <w:lang w:val="en-US"/>
        </w:rPr>
        <w:t>News release</w:t>
      </w:r>
    </w:p>
    <w:p w14:paraId="6A24621C" w14:textId="77777777" w:rsidR="00082994" w:rsidRPr="00B04F18" w:rsidRDefault="00082994" w:rsidP="00082994">
      <w:pPr>
        <w:pStyle w:val="NoSpacing"/>
        <w:rPr>
          <w:rFonts w:ascii="Corbel" w:hAnsi="Corbel" w:cs="Arial"/>
          <w:b/>
          <w:color w:val="808080" w:themeColor="background1" w:themeShade="80"/>
          <w:lang w:val="en-US"/>
        </w:rPr>
      </w:pPr>
    </w:p>
    <w:p w14:paraId="10D4AFAE" w14:textId="77777777" w:rsidR="00082994" w:rsidRPr="00B04F18" w:rsidRDefault="00082994" w:rsidP="00082994">
      <w:pPr>
        <w:pStyle w:val="NoSpacing"/>
        <w:rPr>
          <w:rFonts w:ascii="Corbel" w:hAnsi="Corbel" w:cs="Arial"/>
          <w:b/>
          <w:color w:val="808080" w:themeColor="background1" w:themeShade="80"/>
          <w:lang w:val="en-US"/>
        </w:rPr>
      </w:pPr>
      <w:r w:rsidRPr="00B04F18">
        <w:rPr>
          <w:rFonts w:ascii="Corbel" w:hAnsi="Corbel" w:cs="Arial"/>
          <w:b/>
          <w:color w:val="808080" w:themeColor="background1" w:themeShade="80"/>
          <w:lang w:val="en-US"/>
        </w:rPr>
        <w:t>Copa</w:t>
      </w:r>
      <w:r w:rsidRPr="00B04F18">
        <w:rPr>
          <w:rFonts w:ascii="Corbel" w:hAnsi="Corbel" w:cs="Arial"/>
          <w:b/>
          <w:color w:val="808080" w:themeColor="background1" w:themeShade="80"/>
          <w:spacing w:val="-4"/>
          <w:lang w:val="en-US"/>
        </w:rPr>
        <w:t xml:space="preserve"> </w:t>
      </w:r>
      <w:r w:rsidRPr="00B04F18">
        <w:rPr>
          <w:rFonts w:ascii="Corbel" w:hAnsi="Corbel" w:cs="Arial"/>
          <w:b/>
          <w:color w:val="808080" w:themeColor="background1" w:themeShade="80"/>
          <w:lang w:val="en-US"/>
        </w:rPr>
        <w:t>Holdings, S.A.</w:t>
      </w:r>
      <w:r w:rsidRPr="00B04F18">
        <w:rPr>
          <w:rFonts w:ascii="Corbel" w:hAnsi="Corbel" w:cs="Arial"/>
          <w:b/>
          <w:color w:val="808080" w:themeColor="background1" w:themeShade="80"/>
          <w:lang w:val="en-US"/>
        </w:rPr>
        <w:tab/>
      </w:r>
      <w:r w:rsidRPr="00B04F18">
        <w:rPr>
          <w:rFonts w:ascii="Corbel" w:hAnsi="Corbel" w:cs="Arial"/>
          <w:b/>
          <w:color w:val="808080" w:themeColor="background1" w:themeShade="80"/>
          <w:lang w:val="en-US"/>
        </w:rPr>
        <w:tab/>
      </w:r>
      <w:r w:rsidRPr="00B04F18">
        <w:rPr>
          <w:rFonts w:ascii="Corbel" w:hAnsi="Corbel" w:cs="Arial"/>
          <w:b/>
          <w:color w:val="808080" w:themeColor="background1" w:themeShade="80"/>
          <w:lang w:val="en-US"/>
        </w:rPr>
        <w:tab/>
      </w:r>
      <w:r w:rsidRPr="00B04F18">
        <w:rPr>
          <w:rFonts w:ascii="Corbel" w:hAnsi="Corbel" w:cs="Arial"/>
          <w:b/>
          <w:color w:val="808080" w:themeColor="background1" w:themeShade="80"/>
          <w:lang w:val="en-US"/>
        </w:rPr>
        <w:tab/>
      </w:r>
      <w:r w:rsidRPr="00B04F18">
        <w:rPr>
          <w:rFonts w:ascii="Corbel" w:hAnsi="Corbel" w:cs="Arial"/>
          <w:b/>
          <w:color w:val="808080" w:themeColor="background1" w:themeShade="80"/>
          <w:lang w:val="en-US"/>
        </w:rPr>
        <w:tab/>
      </w:r>
      <w:r w:rsidRPr="00B04F18">
        <w:rPr>
          <w:rFonts w:ascii="Corbel" w:hAnsi="Corbel" w:cs="Arial"/>
          <w:b/>
          <w:color w:val="808080" w:themeColor="background1" w:themeShade="80"/>
          <w:lang w:val="en-US"/>
        </w:rPr>
        <w:tab/>
      </w:r>
    </w:p>
    <w:p w14:paraId="4A646214" w14:textId="77777777" w:rsidR="00082994" w:rsidRPr="00B04F18" w:rsidRDefault="001E45C1" w:rsidP="00082994">
      <w:pPr>
        <w:pStyle w:val="NoSpacing"/>
        <w:rPr>
          <w:rFonts w:ascii="Corbel" w:hAnsi="Corbel" w:cs="Arial"/>
          <w:b/>
          <w:color w:val="808080" w:themeColor="background1" w:themeShade="80"/>
          <w:lang w:val="en-US"/>
        </w:rPr>
      </w:pPr>
      <w:r w:rsidRPr="00B04F18">
        <w:rPr>
          <w:rFonts w:ascii="Corbel" w:hAnsi="Corbel" w:cs="Arial"/>
          <w:b/>
          <w:color w:val="808080" w:themeColor="background1" w:themeShade="80"/>
          <w:lang w:val="en-US"/>
        </w:rPr>
        <w:t>Media Relations</w:t>
      </w:r>
      <w:r w:rsidR="00082994" w:rsidRPr="00B04F18">
        <w:rPr>
          <w:rFonts w:ascii="Corbel" w:hAnsi="Corbel" w:cs="Arial"/>
          <w:b/>
          <w:color w:val="808080" w:themeColor="background1" w:themeShade="80"/>
          <w:lang w:val="en-US"/>
        </w:rPr>
        <w:tab/>
      </w:r>
      <w:r w:rsidR="00082994" w:rsidRPr="00B04F18">
        <w:rPr>
          <w:rFonts w:ascii="Corbel" w:hAnsi="Corbel" w:cs="Arial"/>
          <w:b/>
          <w:color w:val="808080" w:themeColor="background1" w:themeShade="80"/>
          <w:lang w:val="en-US"/>
        </w:rPr>
        <w:tab/>
      </w:r>
      <w:r w:rsidR="00082994" w:rsidRPr="00B04F18">
        <w:rPr>
          <w:rFonts w:ascii="Corbel" w:hAnsi="Corbel" w:cs="Arial"/>
          <w:b/>
          <w:color w:val="808080" w:themeColor="background1" w:themeShade="80"/>
          <w:lang w:val="en-US"/>
        </w:rPr>
        <w:tab/>
      </w:r>
      <w:r w:rsidR="00082994" w:rsidRPr="00B04F18">
        <w:rPr>
          <w:rFonts w:ascii="Corbel" w:hAnsi="Corbel" w:cs="Arial"/>
          <w:b/>
          <w:color w:val="808080" w:themeColor="background1" w:themeShade="80"/>
          <w:lang w:val="en-US"/>
        </w:rPr>
        <w:tab/>
      </w:r>
      <w:r w:rsidR="00082994" w:rsidRPr="00B04F18">
        <w:rPr>
          <w:rFonts w:ascii="Corbel" w:hAnsi="Corbel" w:cs="Arial"/>
          <w:b/>
          <w:color w:val="808080" w:themeColor="background1" w:themeShade="80"/>
          <w:lang w:val="en-US"/>
        </w:rPr>
        <w:tab/>
      </w:r>
      <w:r w:rsidR="00082994" w:rsidRPr="00B04F18">
        <w:rPr>
          <w:rFonts w:ascii="Corbel" w:hAnsi="Corbel" w:cs="Arial"/>
          <w:b/>
          <w:color w:val="808080" w:themeColor="background1" w:themeShade="80"/>
          <w:lang w:val="en-US"/>
        </w:rPr>
        <w:tab/>
      </w:r>
    </w:p>
    <w:p w14:paraId="08137821" w14:textId="77777777" w:rsidR="00082994" w:rsidRPr="00B04F18" w:rsidRDefault="000962D4" w:rsidP="00082994">
      <w:pPr>
        <w:pStyle w:val="NoSpacing"/>
        <w:rPr>
          <w:rFonts w:ascii="Corbel" w:hAnsi="Corbel" w:cs="Arial"/>
          <w:color w:val="808080" w:themeColor="background1" w:themeShade="80"/>
          <w:lang w:val="en-US"/>
        </w:rPr>
      </w:pPr>
      <w:r w:rsidRPr="00B04F18">
        <w:rPr>
          <w:rFonts w:ascii="Corbel" w:hAnsi="Corbel" w:cs="Arial"/>
          <w:color w:val="808080" w:themeColor="background1" w:themeShade="80"/>
          <w:lang w:val="en-US"/>
        </w:rPr>
        <w:t xml:space="preserve">+507 </w:t>
      </w:r>
      <w:r w:rsidR="00082994" w:rsidRPr="00B04F18">
        <w:rPr>
          <w:rFonts w:ascii="Corbel" w:hAnsi="Corbel" w:cs="Arial"/>
          <w:color w:val="808080" w:themeColor="background1" w:themeShade="80"/>
          <w:lang w:val="en-US"/>
        </w:rPr>
        <w:t>304-2672</w:t>
      </w:r>
      <w:hyperlink r:id="rId11" w:history="1">
        <w:r w:rsidR="00082994" w:rsidRPr="00B04F18">
          <w:rPr>
            <w:rFonts w:ascii="Corbel" w:hAnsi="Corbel" w:cs="Arial"/>
            <w:color w:val="808080" w:themeColor="background1" w:themeShade="80"/>
            <w:lang w:val="en-US"/>
          </w:rPr>
          <w:t xml:space="preserve">     </w:t>
        </w:r>
        <w:r w:rsidR="00082994" w:rsidRPr="00B04F18">
          <w:rPr>
            <w:rFonts w:ascii="Corbel" w:hAnsi="Corbel" w:cs="Arial"/>
            <w:color w:val="808080" w:themeColor="background1" w:themeShade="80"/>
            <w:lang w:val="en-US"/>
          </w:rPr>
          <w:tab/>
        </w:r>
        <w:r w:rsidR="00082994" w:rsidRPr="00B04F18">
          <w:rPr>
            <w:rFonts w:ascii="Corbel" w:hAnsi="Corbel" w:cs="Arial"/>
            <w:color w:val="808080" w:themeColor="background1" w:themeShade="80"/>
            <w:lang w:val="en-US"/>
          </w:rPr>
          <w:tab/>
        </w:r>
        <w:r w:rsidR="00082994" w:rsidRPr="00B04F18">
          <w:rPr>
            <w:rFonts w:ascii="Corbel" w:hAnsi="Corbel" w:cs="Arial"/>
            <w:color w:val="808080" w:themeColor="background1" w:themeShade="80"/>
            <w:lang w:val="en-US"/>
          </w:rPr>
          <w:tab/>
        </w:r>
        <w:r w:rsidR="00082994" w:rsidRPr="00B04F18">
          <w:rPr>
            <w:rFonts w:ascii="Corbel" w:hAnsi="Corbel" w:cs="Arial"/>
            <w:color w:val="808080" w:themeColor="background1" w:themeShade="80"/>
            <w:lang w:val="en-US"/>
          </w:rPr>
          <w:tab/>
        </w:r>
        <w:r w:rsidR="00082994" w:rsidRPr="00B04F18">
          <w:rPr>
            <w:rFonts w:ascii="Corbel" w:hAnsi="Corbel" w:cs="Arial"/>
            <w:color w:val="808080" w:themeColor="background1" w:themeShade="80"/>
            <w:lang w:val="en-US"/>
          </w:rPr>
          <w:tab/>
        </w:r>
        <w:r w:rsidR="00082994" w:rsidRPr="00B04F18">
          <w:rPr>
            <w:rFonts w:ascii="Corbel" w:hAnsi="Corbel" w:cs="Arial"/>
            <w:color w:val="808080" w:themeColor="background1" w:themeShade="80"/>
            <w:lang w:val="en-US"/>
          </w:rPr>
          <w:tab/>
        </w:r>
      </w:hyperlink>
    </w:p>
    <w:p w14:paraId="6DF43BD0" w14:textId="77777777" w:rsidR="00082994" w:rsidRPr="00B04F18" w:rsidRDefault="00123CDC" w:rsidP="00082994">
      <w:pPr>
        <w:rPr>
          <w:rFonts w:ascii="Corbel" w:hAnsi="Corbel" w:cs="Arial"/>
          <w:color w:val="808080" w:themeColor="background1" w:themeShade="80"/>
          <w:lang w:val="en-US"/>
        </w:rPr>
      </w:pPr>
      <w:hyperlink r:id="rId12" w:history="1">
        <w:r w:rsidR="00082994" w:rsidRPr="00B04F18">
          <w:rPr>
            <w:rStyle w:val="Hyperlink"/>
            <w:rFonts w:ascii="Corbel" w:hAnsi="Corbel" w:cs="Arial"/>
            <w:color w:val="808080" w:themeColor="background1" w:themeShade="80"/>
            <w:u w:val="none"/>
            <w:lang w:val="en-US"/>
          </w:rPr>
          <w:t>mediarelations@copaair.com</w:t>
        </w:r>
      </w:hyperlink>
      <w:r w:rsidR="00082994" w:rsidRPr="00B04F18">
        <w:rPr>
          <w:rStyle w:val="Hyperlink"/>
          <w:rFonts w:ascii="Corbel" w:hAnsi="Corbel" w:cs="Arial"/>
          <w:color w:val="808080" w:themeColor="background1" w:themeShade="80"/>
          <w:u w:val="none"/>
          <w:lang w:val="en-US"/>
        </w:rPr>
        <w:t xml:space="preserve">                                                        </w:t>
      </w:r>
    </w:p>
    <w:p w14:paraId="4DA792BF" w14:textId="77777777" w:rsidR="005C0D14" w:rsidRPr="00B04F18" w:rsidRDefault="00D52E91" w:rsidP="00082994">
      <w:pPr>
        <w:spacing w:after="160" w:line="259" w:lineRule="auto"/>
        <w:rPr>
          <w:rFonts w:ascii="Arial" w:hAnsi="Arial" w:cs="Arial"/>
          <w:lang w:val="en-US"/>
        </w:rPr>
      </w:pPr>
      <w:r w:rsidRPr="00B04F18">
        <w:rPr>
          <w:rFonts w:ascii="Arial" w:hAnsi="Arial" w:cs="Arial"/>
          <w:lang w:val="en-US"/>
        </w:rPr>
        <w:tab/>
      </w:r>
      <w:r w:rsidRPr="00B04F18">
        <w:rPr>
          <w:rFonts w:ascii="Arial" w:hAnsi="Arial" w:cs="Arial"/>
          <w:lang w:val="en-US"/>
        </w:rPr>
        <w:tab/>
      </w:r>
      <w:r w:rsidRPr="00B04F18">
        <w:rPr>
          <w:rFonts w:ascii="Arial" w:hAnsi="Arial" w:cs="Arial"/>
          <w:lang w:val="en-US"/>
        </w:rPr>
        <w:tab/>
      </w:r>
      <w:r w:rsidRPr="00B04F18">
        <w:rPr>
          <w:rFonts w:ascii="Arial" w:hAnsi="Arial" w:cs="Arial"/>
          <w:lang w:val="en-US"/>
        </w:rPr>
        <w:tab/>
      </w:r>
      <w:r w:rsidRPr="00B04F18">
        <w:rPr>
          <w:rFonts w:ascii="Arial" w:hAnsi="Arial" w:cs="Arial"/>
          <w:lang w:val="en-US"/>
        </w:rPr>
        <w:tab/>
        <w:t xml:space="preserve"> </w:t>
      </w:r>
    </w:p>
    <w:p w14:paraId="30B590B7" w14:textId="77777777" w:rsidR="00F00CE3" w:rsidRPr="00B04F18" w:rsidRDefault="00F00CE3" w:rsidP="000D44C3">
      <w:pPr>
        <w:ind w:left="4950" w:hanging="4950"/>
        <w:rPr>
          <w:rFonts w:ascii="Arial" w:hAnsi="Arial" w:cs="Arial"/>
          <w:b/>
          <w:bCs w:val="0"/>
          <w:sz w:val="22"/>
          <w:szCs w:val="22"/>
          <w:lang w:val="en-US"/>
        </w:rPr>
      </w:pPr>
      <w:r w:rsidRPr="00B04F18">
        <w:rPr>
          <w:rFonts w:ascii="Arial" w:hAnsi="Arial" w:cs="Arial"/>
          <w:b/>
          <w:bCs w:val="0"/>
          <w:sz w:val="22"/>
          <w:szCs w:val="22"/>
          <w:lang w:val="en-US"/>
        </w:rPr>
        <w:tab/>
      </w:r>
      <w:r w:rsidRPr="00B04F18">
        <w:rPr>
          <w:rFonts w:ascii="Arial" w:hAnsi="Arial" w:cs="Arial"/>
          <w:b/>
          <w:bCs w:val="0"/>
          <w:sz w:val="22"/>
          <w:szCs w:val="22"/>
          <w:lang w:val="en-US"/>
        </w:rPr>
        <w:tab/>
      </w:r>
      <w:r w:rsidRPr="00B04F18">
        <w:rPr>
          <w:rFonts w:ascii="Arial" w:hAnsi="Arial" w:cs="Arial"/>
          <w:b/>
          <w:bCs w:val="0"/>
          <w:sz w:val="22"/>
          <w:szCs w:val="22"/>
          <w:lang w:val="en-US"/>
        </w:rPr>
        <w:tab/>
      </w:r>
      <w:r w:rsidRPr="00B04F18">
        <w:rPr>
          <w:rFonts w:ascii="Arial" w:hAnsi="Arial" w:cs="Arial"/>
          <w:b/>
          <w:bCs w:val="0"/>
          <w:sz w:val="22"/>
          <w:szCs w:val="22"/>
          <w:lang w:val="en-US"/>
        </w:rPr>
        <w:tab/>
      </w:r>
    </w:p>
    <w:p w14:paraId="407D8277" w14:textId="77777777" w:rsidR="00DB408D" w:rsidRDefault="001A5D33" w:rsidP="001A5D33">
      <w:pPr>
        <w:jc w:val="center"/>
        <w:rPr>
          <w:rFonts w:ascii="Arial" w:hAnsi="Arial" w:cs="Arial"/>
          <w:b/>
          <w:sz w:val="36"/>
          <w:szCs w:val="36"/>
          <w:lang w:val="en-US"/>
        </w:rPr>
      </w:pPr>
      <w:r w:rsidRPr="00B04F18">
        <w:rPr>
          <w:rFonts w:ascii="Arial" w:hAnsi="Arial" w:cs="Arial"/>
          <w:b/>
          <w:sz w:val="36"/>
          <w:szCs w:val="36"/>
          <w:lang w:val="en-US"/>
        </w:rPr>
        <w:t>COPA AIRLINES</w:t>
      </w:r>
      <w:r w:rsidR="00ED0633" w:rsidRPr="00B04F18">
        <w:rPr>
          <w:rFonts w:ascii="Arial" w:hAnsi="Arial" w:cs="Arial"/>
          <w:b/>
          <w:sz w:val="36"/>
          <w:szCs w:val="36"/>
          <w:lang w:val="en-US"/>
        </w:rPr>
        <w:t xml:space="preserve"> </w:t>
      </w:r>
      <w:r w:rsidR="00B04F18">
        <w:rPr>
          <w:rFonts w:ascii="Arial" w:hAnsi="Arial" w:cs="Arial"/>
          <w:b/>
          <w:sz w:val="36"/>
          <w:szCs w:val="36"/>
          <w:lang w:val="en-US"/>
        </w:rPr>
        <w:t>ADDS BELIZE CITY</w:t>
      </w:r>
      <w:r w:rsidR="006778F1" w:rsidRPr="00B04F18">
        <w:rPr>
          <w:rFonts w:ascii="Arial" w:hAnsi="Arial" w:cs="Arial"/>
          <w:b/>
          <w:sz w:val="36"/>
          <w:szCs w:val="36"/>
          <w:lang w:val="en-US"/>
        </w:rPr>
        <w:t xml:space="preserve"> </w:t>
      </w:r>
      <w:r w:rsidR="00DB408D">
        <w:rPr>
          <w:rFonts w:ascii="Arial" w:hAnsi="Arial" w:cs="Arial"/>
          <w:b/>
          <w:sz w:val="36"/>
          <w:szCs w:val="36"/>
          <w:lang w:val="en-US"/>
        </w:rPr>
        <w:t xml:space="preserve">TO ITS </w:t>
      </w:r>
    </w:p>
    <w:p w14:paraId="2A02DBBC" w14:textId="77777777" w:rsidR="001A5D33" w:rsidRPr="00B04F18" w:rsidRDefault="00DB408D" w:rsidP="001A5D33">
      <w:pPr>
        <w:jc w:val="center"/>
        <w:rPr>
          <w:rFonts w:ascii="Arial" w:hAnsi="Arial" w:cs="Arial"/>
          <w:b/>
          <w:sz w:val="36"/>
          <w:szCs w:val="36"/>
          <w:u w:val="single"/>
          <w:lang w:val="en-US"/>
        </w:rPr>
      </w:pPr>
      <w:r>
        <w:rPr>
          <w:rFonts w:ascii="Arial" w:hAnsi="Arial" w:cs="Arial"/>
          <w:b/>
          <w:sz w:val="36"/>
          <w:szCs w:val="36"/>
          <w:lang w:val="en-US"/>
        </w:rPr>
        <w:t xml:space="preserve">ROUTE NETWORK </w:t>
      </w:r>
    </w:p>
    <w:p w14:paraId="4AB4803B" w14:textId="77777777" w:rsidR="005C0D14" w:rsidRPr="00B04F18" w:rsidRDefault="005C0D14" w:rsidP="001A5D33">
      <w:pPr>
        <w:rPr>
          <w:rFonts w:ascii="Arial" w:hAnsi="Arial" w:cs="Arial"/>
          <w:b/>
          <w:sz w:val="22"/>
          <w:szCs w:val="22"/>
          <w:lang w:val="en-US"/>
        </w:rPr>
      </w:pPr>
    </w:p>
    <w:p w14:paraId="09A83579" w14:textId="0AB0C34D" w:rsidR="00BE0CD8" w:rsidRPr="00B04F18" w:rsidRDefault="00B93534" w:rsidP="00BE0CD8">
      <w:pPr>
        <w:pStyle w:val="ListParagraph"/>
        <w:numPr>
          <w:ilvl w:val="0"/>
          <w:numId w:val="22"/>
        </w:numPr>
        <w:spacing w:line="276" w:lineRule="auto"/>
        <w:jc w:val="both"/>
        <w:rPr>
          <w:rFonts w:ascii="Arial" w:hAnsi="Arial" w:cs="Arial"/>
          <w:bCs/>
          <w:i/>
          <w:iCs/>
        </w:rPr>
      </w:pPr>
      <w:r>
        <w:rPr>
          <w:rFonts w:ascii="Arial" w:hAnsi="Arial" w:cs="Arial"/>
          <w:bCs/>
          <w:i/>
          <w:iCs/>
        </w:rPr>
        <w:t>Beginning</w:t>
      </w:r>
      <w:r w:rsidR="00DB408D">
        <w:rPr>
          <w:rFonts w:ascii="Arial" w:hAnsi="Arial" w:cs="Arial"/>
          <w:bCs/>
          <w:i/>
          <w:iCs/>
        </w:rPr>
        <w:t xml:space="preserve"> Dec. 8,</w:t>
      </w:r>
      <w:r w:rsidR="000962D4" w:rsidRPr="00B04F18">
        <w:rPr>
          <w:rFonts w:ascii="Arial" w:hAnsi="Arial" w:cs="Arial"/>
          <w:bCs/>
          <w:i/>
          <w:iCs/>
        </w:rPr>
        <w:t xml:space="preserve"> </w:t>
      </w:r>
      <w:r w:rsidR="00324D81" w:rsidRPr="00B04F18">
        <w:rPr>
          <w:rFonts w:ascii="Arial" w:hAnsi="Arial" w:cs="Arial"/>
          <w:bCs/>
          <w:i/>
          <w:iCs/>
        </w:rPr>
        <w:t>Copa Airlines</w:t>
      </w:r>
      <w:r w:rsidR="00113A20" w:rsidRPr="00B04F18">
        <w:rPr>
          <w:rFonts w:ascii="Arial" w:hAnsi="Arial" w:cs="Arial"/>
          <w:bCs/>
          <w:i/>
          <w:iCs/>
        </w:rPr>
        <w:t xml:space="preserve"> </w:t>
      </w:r>
      <w:r w:rsidR="002667D0">
        <w:rPr>
          <w:rFonts w:ascii="Arial" w:hAnsi="Arial" w:cs="Arial"/>
          <w:bCs/>
          <w:i/>
          <w:iCs/>
        </w:rPr>
        <w:t xml:space="preserve">connects </w:t>
      </w:r>
      <w:r w:rsidR="00DB408D" w:rsidRPr="00B04F18">
        <w:rPr>
          <w:rFonts w:ascii="Arial" w:hAnsi="Arial" w:cs="Arial"/>
          <w:bCs/>
          <w:i/>
          <w:iCs/>
        </w:rPr>
        <w:t>Belize</w:t>
      </w:r>
      <w:r w:rsidR="00324D81" w:rsidRPr="00B04F18">
        <w:rPr>
          <w:rFonts w:ascii="Arial" w:hAnsi="Arial" w:cs="Arial"/>
          <w:bCs/>
          <w:i/>
          <w:iCs/>
        </w:rPr>
        <w:t xml:space="preserve"> </w:t>
      </w:r>
      <w:r w:rsidR="00DB408D">
        <w:rPr>
          <w:rFonts w:ascii="Arial" w:hAnsi="Arial" w:cs="Arial"/>
          <w:bCs/>
          <w:i/>
          <w:iCs/>
        </w:rPr>
        <w:t xml:space="preserve">City </w:t>
      </w:r>
      <w:r w:rsidR="002667D0">
        <w:rPr>
          <w:rFonts w:ascii="Arial" w:hAnsi="Arial" w:cs="Arial"/>
          <w:bCs/>
          <w:i/>
          <w:iCs/>
        </w:rPr>
        <w:t>for the first time</w:t>
      </w:r>
      <w:r w:rsidR="00BC6F4A">
        <w:rPr>
          <w:rFonts w:ascii="Arial" w:hAnsi="Arial" w:cs="Arial"/>
          <w:bCs/>
          <w:i/>
          <w:iCs/>
        </w:rPr>
        <w:t xml:space="preserve"> via</w:t>
      </w:r>
      <w:r w:rsidR="002667D0">
        <w:rPr>
          <w:rFonts w:ascii="Arial" w:hAnsi="Arial" w:cs="Arial"/>
          <w:bCs/>
          <w:i/>
          <w:iCs/>
        </w:rPr>
        <w:t xml:space="preserve"> direct, </w:t>
      </w:r>
      <w:r w:rsidR="00DB408D">
        <w:rPr>
          <w:rFonts w:ascii="Arial" w:hAnsi="Arial" w:cs="Arial"/>
          <w:bCs/>
          <w:i/>
          <w:iCs/>
        </w:rPr>
        <w:t xml:space="preserve">nonstop </w:t>
      </w:r>
      <w:r w:rsidR="002667D0">
        <w:rPr>
          <w:rFonts w:ascii="Arial" w:hAnsi="Arial" w:cs="Arial"/>
          <w:bCs/>
          <w:i/>
          <w:iCs/>
        </w:rPr>
        <w:t xml:space="preserve">service to </w:t>
      </w:r>
      <w:r w:rsidR="00DB408D">
        <w:rPr>
          <w:rFonts w:ascii="Arial" w:hAnsi="Arial" w:cs="Arial"/>
          <w:bCs/>
          <w:i/>
          <w:iCs/>
        </w:rPr>
        <w:t xml:space="preserve">Panama City, Panama and </w:t>
      </w:r>
      <w:r w:rsidR="00113A20" w:rsidRPr="00B04F18">
        <w:rPr>
          <w:rFonts w:ascii="Arial" w:hAnsi="Arial" w:cs="Arial"/>
          <w:bCs/>
          <w:i/>
          <w:iCs/>
        </w:rPr>
        <w:t>7</w:t>
      </w:r>
      <w:r w:rsidR="009269C7" w:rsidRPr="00B04F18">
        <w:rPr>
          <w:rFonts w:ascii="Arial" w:hAnsi="Arial" w:cs="Arial"/>
          <w:bCs/>
          <w:i/>
          <w:iCs/>
        </w:rPr>
        <w:t>3</w:t>
      </w:r>
      <w:r w:rsidR="00113A20" w:rsidRPr="00B04F18">
        <w:rPr>
          <w:rFonts w:ascii="Arial" w:hAnsi="Arial" w:cs="Arial"/>
          <w:bCs/>
          <w:i/>
          <w:iCs/>
        </w:rPr>
        <w:t xml:space="preserve"> </w:t>
      </w:r>
      <w:r w:rsidR="00DB408D">
        <w:rPr>
          <w:rFonts w:ascii="Arial" w:hAnsi="Arial" w:cs="Arial"/>
          <w:bCs/>
          <w:i/>
          <w:iCs/>
        </w:rPr>
        <w:t xml:space="preserve">destinations in </w:t>
      </w:r>
      <w:r w:rsidR="00113A20" w:rsidRPr="00B04F18">
        <w:rPr>
          <w:rFonts w:ascii="Arial" w:hAnsi="Arial" w:cs="Arial"/>
          <w:bCs/>
          <w:i/>
          <w:iCs/>
        </w:rPr>
        <w:t xml:space="preserve">31 </w:t>
      </w:r>
      <w:r w:rsidR="00DB408D">
        <w:rPr>
          <w:rFonts w:ascii="Arial" w:hAnsi="Arial" w:cs="Arial"/>
          <w:bCs/>
          <w:i/>
          <w:iCs/>
        </w:rPr>
        <w:t>countries in North, Central, and South America and the Caribbean</w:t>
      </w:r>
    </w:p>
    <w:p w14:paraId="151814DD" w14:textId="39F5F65D" w:rsidR="005A03D9" w:rsidRDefault="002742C6" w:rsidP="00BE0CD8">
      <w:pPr>
        <w:pStyle w:val="ListParagraph"/>
        <w:numPr>
          <w:ilvl w:val="0"/>
          <w:numId w:val="22"/>
        </w:numPr>
        <w:spacing w:line="276" w:lineRule="auto"/>
        <w:rPr>
          <w:rFonts w:ascii="Arial" w:hAnsi="Arial" w:cs="Arial"/>
          <w:bCs/>
          <w:i/>
          <w:iCs/>
        </w:rPr>
      </w:pPr>
      <w:r>
        <w:rPr>
          <w:rFonts w:ascii="Arial" w:hAnsi="Arial" w:cs="Arial"/>
          <w:bCs/>
          <w:i/>
          <w:iCs/>
        </w:rPr>
        <w:t>With twice-weekly service, Belize becomes Copa’s</w:t>
      </w:r>
      <w:r w:rsidR="005A03D9">
        <w:rPr>
          <w:rFonts w:ascii="Arial" w:hAnsi="Arial" w:cs="Arial"/>
          <w:bCs/>
          <w:i/>
          <w:iCs/>
        </w:rPr>
        <w:t xml:space="preserve"> ninth Central American destination </w:t>
      </w:r>
    </w:p>
    <w:p w14:paraId="57E514B6" w14:textId="6B812B0E" w:rsidR="00412638" w:rsidRDefault="002742C6" w:rsidP="003F0B93">
      <w:pPr>
        <w:pStyle w:val="ListParagraph"/>
        <w:numPr>
          <w:ilvl w:val="0"/>
          <w:numId w:val="22"/>
        </w:numPr>
        <w:spacing w:line="276" w:lineRule="auto"/>
        <w:rPr>
          <w:rFonts w:ascii="Arial" w:hAnsi="Arial" w:cs="Arial"/>
          <w:bCs/>
          <w:i/>
          <w:iCs/>
        </w:rPr>
      </w:pPr>
      <w:r>
        <w:rPr>
          <w:rFonts w:ascii="Arial" w:hAnsi="Arial" w:cs="Arial"/>
          <w:bCs/>
          <w:i/>
          <w:iCs/>
        </w:rPr>
        <w:t>Adding Belize expands</w:t>
      </w:r>
      <w:r w:rsidR="003F0B93" w:rsidRPr="00B04F18">
        <w:rPr>
          <w:rFonts w:ascii="Arial" w:hAnsi="Arial" w:cs="Arial"/>
          <w:bCs/>
          <w:i/>
          <w:iCs/>
        </w:rPr>
        <w:t xml:space="preserve"> </w:t>
      </w:r>
      <w:r w:rsidR="00117536" w:rsidRPr="00B04F18">
        <w:rPr>
          <w:rFonts w:ascii="Arial" w:hAnsi="Arial" w:cs="Arial"/>
          <w:bCs/>
          <w:i/>
          <w:iCs/>
        </w:rPr>
        <w:t xml:space="preserve">Copa </w:t>
      </w:r>
      <w:r>
        <w:rPr>
          <w:rFonts w:ascii="Arial" w:hAnsi="Arial" w:cs="Arial"/>
          <w:bCs/>
          <w:i/>
          <w:iCs/>
        </w:rPr>
        <w:t xml:space="preserve">Airlines’ </w:t>
      </w:r>
      <w:r w:rsidR="00412638">
        <w:rPr>
          <w:rFonts w:ascii="Arial" w:hAnsi="Arial" w:cs="Arial"/>
          <w:bCs/>
          <w:i/>
          <w:iCs/>
        </w:rPr>
        <w:t xml:space="preserve">route network to all </w:t>
      </w:r>
      <w:r w:rsidR="00B93534">
        <w:rPr>
          <w:rFonts w:ascii="Arial" w:hAnsi="Arial" w:cs="Arial"/>
          <w:bCs/>
          <w:i/>
          <w:iCs/>
        </w:rPr>
        <w:t xml:space="preserve">of </w:t>
      </w:r>
      <w:r w:rsidR="00412638">
        <w:rPr>
          <w:rFonts w:ascii="Arial" w:hAnsi="Arial" w:cs="Arial"/>
          <w:bCs/>
          <w:i/>
          <w:iCs/>
        </w:rPr>
        <w:t xml:space="preserve">Central America, </w:t>
      </w:r>
      <w:r>
        <w:rPr>
          <w:rFonts w:ascii="Arial" w:hAnsi="Arial" w:cs="Arial"/>
          <w:bCs/>
          <w:i/>
          <w:iCs/>
        </w:rPr>
        <w:t>strengthening</w:t>
      </w:r>
      <w:r w:rsidR="00412638">
        <w:rPr>
          <w:rFonts w:ascii="Arial" w:hAnsi="Arial" w:cs="Arial"/>
          <w:bCs/>
          <w:i/>
          <w:iCs/>
        </w:rPr>
        <w:t xml:space="preserve"> </w:t>
      </w:r>
      <w:r w:rsidR="00BC6F4A">
        <w:rPr>
          <w:rFonts w:ascii="Arial" w:hAnsi="Arial" w:cs="Arial"/>
          <w:bCs/>
          <w:i/>
          <w:iCs/>
        </w:rPr>
        <w:t>the airline’s</w:t>
      </w:r>
      <w:r w:rsidR="00412638">
        <w:rPr>
          <w:rFonts w:ascii="Arial" w:hAnsi="Arial" w:cs="Arial"/>
          <w:bCs/>
          <w:i/>
          <w:iCs/>
        </w:rPr>
        <w:t xml:space="preserve"> leadership</w:t>
      </w:r>
      <w:r w:rsidR="00BC6F4A">
        <w:rPr>
          <w:rFonts w:ascii="Arial" w:hAnsi="Arial" w:cs="Arial"/>
          <w:bCs/>
          <w:i/>
          <w:iCs/>
        </w:rPr>
        <w:t xml:space="preserve"> in the region</w:t>
      </w:r>
    </w:p>
    <w:p w14:paraId="0A586D53" w14:textId="77777777" w:rsidR="00E5640C" w:rsidRPr="00B04F18" w:rsidRDefault="00E5640C" w:rsidP="00E5640C">
      <w:pPr>
        <w:rPr>
          <w:rFonts w:ascii="Arial" w:hAnsi="Arial" w:cs="Arial"/>
          <w:i/>
          <w:iCs/>
          <w:sz w:val="22"/>
          <w:szCs w:val="22"/>
          <w:lang w:val="en-US"/>
        </w:rPr>
      </w:pPr>
    </w:p>
    <w:p w14:paraId="7D66CF82" w14:textId="77777777" w:rsidR="00E5640C" w:rsidRPr="00B04F18" w:rsidRDefault="00E5640C" w:rsidP="00E5640C">
      <w:pPr>
        <w:rPr>
          <w:lang w:val="en-US"/>
        </w:rPr>
      </w:pPr>
    </w:p>
    <w:p w14:paraId="6C339D91" w14:textId="77777777" w:rsidR="006E78E5" w:rsidRPr="00B04F18" w:rsidRDefault="006E78E5" w:rsidP="00E5640C">
      <w:pPr>
        <w:rPr>
          <w:lang w:val="en-US"/>
        </w:rPr>
        <w:sectPr w:rsidR="006E78E5" w:rsidRPr="00B04F18" w:rsidSect="00733ED6">
          <w:footerReference w:type="default" r:id="rId13"/>
          <w:headerReference w:type="first" r:id="rId14"/>
          <w:pgSz w:w="12240" w:h="15840"/>
          <w:pgMar w:top="1080" w:right="1080" w:bottom="1080" w:left="1080" w:header="720" w:footer="720" w:gutter="0"/>
          <w:cols w:space="720"/>
          <w:titlePg/>
          <w:docGrid w:linePitch="326"/>
        </w:sectPr>
      </w:pPr>
    </w:p>
    <w:p w14:paraId="720E814A" w14:textId="3A41059D" w:rsidR="00BC6F4A" w:rsidRDefault="005A03D9" w:rsidP="002775B8">
      <w:pPr>
        <w:shd w:val="clear" w:color="auto" w:fill="FFFFFF"/>
        <w:jc w:val="both"/>
        <w:rPr>
          <w:rFonts w:ascii="Arial" w:hAnsi="Arial" w:cs="Arial"/>
          <w:sz w:val="22"/>
          <w:szCs w:val="22"/>
          <w:lang w:val="en-US"/>
        </w:rPr>
      </w:pPr>
      <w:r>
        <w:rPr>
          <w:rFonts w:ascii="Arial" w:hAnsi="Arial" w:cs="Arial"/>
          <w:b/>
          <w:sz w:val="22"/>
          <w:szCs w:val="22"/>
          <w:lang w:val="en-US"/>
        </w:rPr>
        <w:lastRenderedPageBreak/>
        <w:t>Panama City, Panama</w:t>
      </w:r>
      <w:r w:rsidR="00FC255B" w:rsidRPr="00B04F18">
        <w:rPr>
          <w:rFonts w:ascii="Arial" w:hAnsi="Arial" w:cs="Arial"/>
          <w:b/>
          <w:sz w:val="22"/>
          <w:szCs w:val="22"/>
          <w:lang w:val="en-US"/>
        </w:rPr>
        <w:t xml:space="preserve">, </w:t>
      </w:r>
      <w:r>
        <w:rPr>
          <w:rFonts w:ascii="Arial" w:hAnsi="Arial" w:cs="Arial"/>
          <w:b/>
          <w:sz w:val="22"/>
          <w:szCs w:val="22"/>
          <w:lang w:val="en-US"/>
        </w:rPr>
        <w:t>Dec. 8,</w:t>
      </w:r>
      <w:r w:rsidR="00AE7657" w:rsidRPr="00B04F18">
        <w:rPr>
          <w:rFonts w:ascii="Arial" w:hAnsi="Arial" w:cs="Arial"/>
          <w:b/>
          <w:sz w:val="22"/>
          <w:szCs w:val="22"/>
          <w:lang w:val="en-US"/>
        </w:rPr>
        <w:t xml:space="preserve"> 2015</w:t>
      </w:r>
      <w:r w:rsidR="00B32B59" w:rsidRPr="00B04F18">
        <w:rPr>
          <w:rFonts w:ascii="Arial" w:hAnsi="Arial" w:cs="Arial"/>
          <w:sz w:val="22"/>
          <w:szCs w:val="22"/>
          <w:lang w:val="en-US"/>
        </w:rPr>
        <w:t xml:space="preserve"> – </w:t>
      </w:r>
      <w:r w:rsidR="006778F1" w:rsidRPr="00B04F18">
        <w:rPr>
          <w:rFonts w:ascii="Arial" w:hAnsi="Arial" w:cs="Arial"/>
          <w:sz w:val="22"/>
          <w:szCs w:val="22"/>
          <w:lang w:val="en-US"/>
        </w:rPr>
        <w:t>Copa Airlines {NYSE: CPA}</w:t>
      </w:r>
      <w:r w:rsidR="00412638">
        <w:rPr>
          <w:rFonts w:ascii="Arial" w:hAnsi="Arial" w:cs="Arial"/>
          <w:sz w:val="22"/>
          <w:szCs w:val="22"/>
          <w:lang w:val="en-US"/>
        </w:rPr>
        <w:t>,</w:t>
      </w:r>
      <w:r w:rsidR="006778F1" w:rsidRPr="00B04F18">
        <w:rPr>
          <w:rFonts w:ascii="Arial" w:hAnsi="Arial" w:cs="Arial"/>
          <w:sz w:val="22"/>
          <w:szCs w:val="22"/>
          <w:lang w:val="en-US"/>
        </w:rPr>
        <w:t xml:space="preserve"> </w:t>
      </w:r>
      <w:r w:rsidRPr="00B04F18">
        <w:rPr>
          <w:rFonts w:ascii="Arial" w:hAnsi="Arial" w:cs="Arial"/>
          <w:sz w:val="22"/>
          <w:szCs w:val="22"/>
          <w:lang w:val="en-US"/>
        </w:rPr>
        <w:t>subsidiary</w:t>
      </w:r>
      <w:r w:rsidR="006778F1" w:rsidRPr="00B04F18">
        <w:rPr>
          <w:rFonts w:ascii="Arial" w:hAnsi="Arial" w:cs="Arial"/>
          <w:sz w:val="22"/>
          <w:szCs w:val="22"/>
          <w:lang w:val="en-US"/>
        </w:rPr>
        <w:t xml:space="preserve"> </w:t>
      </w:r>
      <w:r>
        <w:rPr>
          <w:rFonts w:ascii="Arial" w:hAnsi="Arial" w:cs="Arial"/>
          <w:sz w:val="22"/>
          <w:szCs w:val="22"/>
          <w:lang w:val="en-US"/>
        </w:rPr>
        <w:t>of</w:t>
      </w:r>
      <w:r w:rsidR="006778F1" w:rsidRPr="00B04F18">
        <w:rPr>
          <w:rFonts w:ascii="Arial" w:hAnsi="Arial" w:cs="Arial"/>
          <w:sz w:val="22"/>
          <w:szCs w:val="22"/>
          <w:lang w:val="en-US"/>
        </w:rPr>
        <w:t xml:space="preserve"> Copa Holdings, S. A, </w:t>
      </w:r>
      <w:r>
        <w:rPr>
          <w:rFonts w:ascii="Arial" w:hAnsi="Arial" w:cs="Arial"/>
          <w:sz w:val="22"/>
          <w:szCs w:val="22"/>
          <w:lang w:val="en-US"/>
        </w:rPr>
        <w:t xml:space="preserve">and member of the </w:t>
      </w:r>
      <w:r w:rsidR="00412638" w:rsidRPr="00B04F18">
        <w:rPr>
          <w:rFonts w:ascii="Arial" w:hAnsi="Arial" w:cs="Arial"/>
          <w:sz w:val="22"/>
          <w:szCs w:val="22"/>
          <w:lang w:val="en-US"/>
        </w:rPr>
        <w:t>Star Alliance</w:t>
      </w:r>
      <w:r w:rsidR="00412638">
        <w:rPr>
          <w:rFonts w:ascii="Arial" w:hAnsi="Arial" w:cs="Arial"/>
          <w:sz w:val="22"/>
          <w:szCs w:val="22"/>
          <w:lang w:val="en-US"/>
        </w:rPr>
        <w:t xml:space="preserve"> </w:t>
      </w:r>
      <w:r>
        <w:rPr>
          <w:rFonts w:ascii="Arial" w:hAnsi="Arial" w:cs="Arial"/>
          <w:sz w:val="22"/>
          <w:szCs w:val="22"/>
          <w:lang w:val="en-US"/>
        </w:rPr>
        <w:t>global airline network</w:t>
      </w:r>
      <w:r w:rsidR="006778F1" w:rsidRPr="00B04F18">
        <w:rPr>
          <w:rFonts w:ascii="Arial" w:hAnsi="Arial" w:cs="Arial"/>
          <w:sz w:val="22"/>
          <w:szCs w:val="22"/>
          <w:lang w:val="en-US"/>
        </w:rPr>
        <w:t xml:space="preserve">, </w:t>
      </w:r>
      <w:r>
        <w:rPr>
          <w:rFonts w:ascii="Arial" w:hAnsi="Arial" w:cs="Arial"/>
          <w:sz w:val="22"/>
          <w:szCs w:val="22"/>
          <w:lang w:val="en-US"/>
        </w:rPr>
        <w:t xml:space="preserve">today </w:t>
      </w:r>
      <w:r w:rsidR="008C3FF0">
        <w:rPr>
          <w:rFonts w:ascii="Arial" w:hAnsi="Arial" w:cs="Arial"/>
          <w:sz w:val="22"/>
          <w:szCs w:val="22"/>
          <w:lang w:val="en-US"/>
        </w:rPr>
        <w:t>began</w:t>
      </w:r>
      <w:r>
        <w:rPr>
          <w:rFonts w:ascii="Arial" w:hAnsi="Arial" w:cs="Arial"/>
          <w:sz w:val="22"/>
          <w:szCs w:val="22"/>
          <w:lang w:val="en-US"/>
        </w:rPr>
        <w:t xml:space="preserve"> direct flights from the </w:t>
      </w:r>
      <w:r w:rsidR="00412638">
        <w:rPr>
          <w:rFonts w:ascii="Arial" w:hAnsi="Arial" w:cs="Arial"/>
          <w:sz w:val="22"/>
          <w:szCs w:val="22"/>
          <w:lang w:val="en-US"/>
        </w:rPr>
        <w:t>beautiful</w:t>
      </w:r>
      <w:r>
        <w:rPr>
          <w:rFonts w:ascii="Arial" w:hAnsi="Arial" w:cs="Arial"/>
          <w:sz w:val="22"/>
          <w:szCs w:val="22"/>
          <w:lang w:val="en-US"/>
        </w:rPr>
        <w:t xml:space="preserve"> </w:t>
      </w:r>
      <w:r w:rsidR="00BC6F4A">
        <w:rPr>
          <w:rFonts w:ascii="Arial" w:hAnsi="Arial" w:cs="Arial"/>
          <w:sz w:val="22"/>
          <w:szCs w:val="22"/>
          <w:lang w:val="en-US"/>
        </w:rPr>
        <w:t xml:space="preserve">Caribbean </w:t>
      </w:r>
      <w:r>
        <w:rPr>
          <w:rFonts w:ascii="Arial" w:hAnsi="Arial" w:cs="Arial"/>
          <w:sz w:val="22"/>
          <w:szCs w:val="22"/>
          <w:lang w:val="en-US"/>
        </w:rPr>
        <w:t xml:space="preserve">city of </w:t>
      </w:r>
      <w:r w:rsidRPr="00B04F18">
        <w:rPr>
          <w:rFonts w:ascii="Arial" w:hAnsi="Arial" w:cs="Arial"/>
          <w:sz w:val="22"/>
          <w:szCs w:val="22"/>
          <w:lang w:val="en-US"/>
        </w:rPr>
        <w:t>Belize</w:t>
      </w:r>
      <w:r w:rsidR="00947392" w:rsidRPr="00B04F18">
        <w:rPr>
          <w:rFonts w:ascii="Arial" w:hAnsi="Arial" w:cs="Arial"/>
          <w:sz w:val="22"/>
          <w:szCs w:val="22"/>
          <w:lang w:val="en-US"/>
        </w:rPr>
        <w:t xml:space="preserve"> </w:t>
      </w:r>
      <w:r>
        <w:rPr>
          <w:rFonts w:ascii="Arial" w:hAnsi="Arial" w:cs="Arial"/>
          <w:sz w:val="22"/>
          <w:szCs w:val="22"/>
          <w:lang w:val="en-US"/>
        </w:rPr>
        <w:t>to the</w:t>
      </w:r>
      <w:r w:rsidR="006778F1" w:rsidRPr="00B04F18">
        <w:rPr>
          <w:rFonts w:ascii="Arial" w:hAnsi="Arial" w:cs="Arial"/>
          <w:sz w:val="22"/>
          <w:szCs w:val="22"/>
          <w:lang w:val="en-US"/>
        </w:rPr>
        <w:t xml:space="preserve"> </w:t>
      </w:r>
      <w:r>
        <w:rPr>
          <w:rFonts w:ascii="Arial" w:hAnsi="Arial" w:cs="Arial"/>
          <w:sz w:val="22"/>
          <w:szCs w:val="22"/>
          <w:lang w:val="en-US"/>
        </w:rPr>
        <w:t xml:space="preserve">Hub of the </w:t>
      </w:r>
      <w:r w:rsidRPr="005A03D9">
        <w:rPr>
          <w:rFonts w:ascii="Arial" w:hAnsi="Arial" w:cs="Arial"/>
          <w:sz w:val="22"/>
          <w:szCs w:val="22"/>
          <w:lang w:val="en-US"/>
        </w:rPr>
        <w:t>Americas</w:t>
      </w:r>
      <w:r w:rsidR="006778F1" w:rsidRPr="00B04F18">
        <w:rPr>
          <w:rFonts w:ascii="Arial" w:hAnsi="Arial" w:cs="Arial"/>
          <w:sz w:val="22"/>
          <w:szCs w:val="22"/>
          <w:lang w:val="en-US"/>
        </w:rPr>
        <w:t xml:space="preserve"> </w:t>
      </w:r>
      <w:r w:rsidR="00BC6F4A">
        <w:rPr>
          <w:rFonts w:ascii="Arial" w:hAnsi="Arial" w:cs="Arial"/>
          <w:sz w:val="22"/>
          <w:szCs w:val="22"/>
          <w:lang w:val="en-US"/>
        </w:rPr>
        <w:t>at</w:t>
      </w:r>
      <w:r>
        <w:rPr>
          <w:rFonts w:ascii="Arial" w:hAnsi="Arial" w:cs="Arial"/>
          <w:sz w:val="22"/>
          <w:szCs w:val="22"/>
          <w:lang w:val="en-US"/>
        </w:rPr>
        <w:t xml:space="preserve"> Tocumen</w:t>
      </w:r>
      <w:r w:rsidR="006778F1" w:rsidRPr="00B04F18">
        <w:rPr>
          <w:rFonts w:ascii="Arial" w:hAnsi="Arial" w:cs="Arial"/>
          <w:sz w:val="22"/>
          <w:szCs w:val="22"/>
          <w:lang w:val="en-US"/>
        </w:rPr>
        <w:t xml:space="preserve"> </w:t>
      </w:r>
      <w:r w:rsidRPr="00B04F18">
        <w:rPr>
          <w:rFonts w:ascii="Arial" w:hAnsi="Arial" w:cs="Arial"/>
          <w:sz w:val="22"/>
          <w:szCs w:val="22"/>
          <w:lang w:val="en-US"/>
        </w:rPr>
        <w:t>International</w:t>
      </w:r>
      <w:r w:rsidR="006778F1" w:rsidRPr="00B04F18">
        <w:rPr>
          <w:rFonts w:ascii="Arial" w:hAnsi="Arial" w:cs="Arial"/>
          <w:sz w:val="22"/>
          <w:szCs w:val="22"/>
          <w:lang w:val="en-US"/>
        </w:rPr>
        <w:t xml:space="preserve"> </w:t>
      </w:r>
      <w:r>
        <w:rPr>
          <w:rFonts w:ascii="Arial" w:hAnsi="Arial" w:cs="Arial"/>
          <w:sz w:val="22"/>
          <w:szCs w:val="22"/>
          <w:lang w:val="en-US"/>
        </w:rPr>
        <w:t xml:space="preserve">Airport in Panama City, Panama, connecting </w:t>
      </w:r>
      <w:r w:rsidR="00BC6F4A">
        <w:rPr>
          <w:rFonts w:ascii="Arial" w:hAnsi="Arial" w:cs="Arial"/>
          <w:sz w:val="22"/>
          <w:szCs w:val="22"/>
          <w:lang w:val="en-US"/>
        </w:rPr>
        <w:t>the city</w:t>
      </w:r>
      <w:r>
        <w:rPr>
          <w:rFonts w:ascii="Arial" w:hAnsi="Arial" w:cs="Arial"/>
          <w:sz w:val="22"/>
          <w:szCs w:val="22"/>
          <w:lang w:val="en-US"/>
        </w:rPr>
        <w:t xml:space="preserve"> with </w:t>
      </w:r>
      <w:r w:rsidR="00BC6F4A">
        <w:rPr>
          <w:rFonts w:ascii="Arial" w:hAnsi="Arial" w:cs="Arial"/>
          <w:sz w:val="22"/>
          <w:szCs w:val="22"/>
          <w:lang w:val="en-US"/>
        </w:rPr>
        <w:t>destinations throughout the</w:t>
      </w:r>
      <w:r w:rsidR="00412638">
        <w:rPr>
          <w:rFonts w:ascii="Arial" w:hAnsi="Arial" w:cs="Arial"/>
          <w:sz w:val="22"/>
          <w:szCs w:val="22"/>
          <w:lang w:val="en-US"/>
        </w:rPr>
        <w:t xml:space="preserve"> American continent.</w:t>
      </w:r>
    </w:p>
    <w:p w14:paraId="078A455D" w14:textId="77777777" w:rsidR="00BC6F4A" w:rsidRDefault="00BC6F4A" w:rsidP="002775B8">
      <w:pPr>
        <w:shd w:val="clear" w:color="auto" w:fill="FFFFFF"/>
        <w:jc w:val="both"/>
        <w:rPr>
          <w:rFonts w:ascii="Arial" w:hAnsi="Arial" w:cs="Arial"/>
          <w:sz w:val="22"/>
          <w:szCs w:val="22"/>
          <w:lang w:val="en-US"/>
        </w:rPr>
      </w:pPr>
    </w:p>
    <w:p w14:paraId="10B6FEB6" w14:textId="589CEEC9" w:rsidR="008C3FF0" w:rsidRDefault="00BC6F4A" w:rsidP="002775B8">
      <w:pPr>
        <w:shd w:val="clear" w:color="auto" w:fill="FFFFFF"/>
        <w:jc w:val="both"/>
        <w:rPr>
          <w:rFonts w:ascii="Arial" w:hAnsi="Arial" w:cs="Arial"/>
          <w:sz w:val="22"/>
          <w:szCs w:val="22"/>
          <w:lang w:val="en-US"/>
        </w:rPr>
      </w:pPr>
      <w:r>
        <w:rPr>
          <w:rFonts w:ascii="Arial" w:hAnsi="Arial" w:cs="Arial"/>
          <w:sz w:val="22"/>
          <w:szCs w:val="22"/>
          <w:lang w:val="en-US"/>
        </w:rPr>
        <w:t xml:space="preserve">The day was a historic occasion in the </w:t>
      </w:r>
      <w:r w:rsidR="00412638">
        <w:rPr>
          <w:rFonts w:ascii="Arial" w:hAnsi="Arial" w:cs="Arial"/>
          <w:sz w:val="22"/>
          <w:szCs w:val="22"/>
          <w:lang w:val="en-US"/>
        </w:rPr>
        <w:t xml:space="preserve">history of </w:t>
      </w:r>
      <w:r w:rsidR="00F74663" w:rsidRPr="00B04F18">
        <w:rPr>
          <w:rFonts w:ascii="Arial" w:hAnsi="Arial" w:cs="Arial"/>
          <w:sz w:val="22"/>
          <w:szCs w:val="22"/>
          <w:lang w:val="en-US"/>
        </w:rPr>
        <w:t>Panam</w:t>
      </w:r>
      <w:r>
        <w:rPr>
          <w:rFonts w:ascii="Arial" w:hAnsi="Arial" w:cs="Arial"/>
          <w:sz w:val="22"/>
          <w:szCs w:val="22"/>
          <w:lang w:val="en-US"/>
        </w:rPr>
        <w:t>a</w:t>
      </w:r>
      <w:r w:rsidR="00F74663" w:rsidRPr="00B04F18">
        <w:rPr>
          <w:rFonts w:ascii="Arial" w:hAnsi="Arial" w:cs="Arial"/>
          <w:sz w:val="22"/>
          <w:szCs w:val="22"/>
          <w:lang w:val="en-US"/>
        </w:rPr>
        <w:t xml:space="preserve"> </w:t>
      </w:r>
      <w:r w:rsidR="00412638">
        <w:rPr>
          <w:rFonts w:ascii="Arial" w:hAnsi="Arial" w:cs="Arial"/>
          <w:sz w:val="22"/>
          <w:szCs w:val="22"/>
          <w:lang w:val="en-US"/>
        </w:rPr>
        <w:t xml:space="preserve">and </w:t>
      </w:r>
      <w:r w:rsidR="00412638" w:rsidRPr="00B04F18">
        <w:rPr>
          <w:rFonts w:ascii="Arial" w:hAnsi="Arial" w:cs="Arial"/>
          <w:sz w:val="22"/>
          <w:szCs w:val="22"/>
          <w:lang w:val="en-US"/>
        </w:rPr>
        <w:t>Belize</w:t>
      </w:r>
      <w:r>
        <w:rPr>
          <w:rFonts w:ascii="Arial" w:hAnsi="Arial" w:cs="Arial"/>
          <w:sz w:val="22"/>
          <w:szCs w:val="22"/>
          <w:lang w:val="en-US"/>
        </w:rPr>
        <w:t xml:space="preserve">, marking the first time that the two countries have been connected via airline service. </w:t>
      </w:r>
      <w:r w:rsidR="008C3FF0">
        <w:rPr>
          <w:rFonts w:ascii="Arial" w:hAnsi="Arial" w:cs="Arial"/>
          <w:sz w:val="22"/>
          <w:szCs w:val="22"/>
          <w:lang w:val="en-US"/>
        </w:rPr>
        <w:t xml:space="preserve">During the ceremony for </w:t>
      </w:r>
      <w:r>
        <w:rPr>
          <w:rFonts w:ascii="Arial" w:hAnsi="Arial" w:cs="Arial"/>
          <w:sz w:val="22"/>
          <w:szCs w:val="22"/>
          <w:lang w:val="en-US"/>
        </w:rPr>
        <w:t>the inaugural</w:t>
      </w:r>
      <w:r w:rsidR="008C3FF0">
        <w:rPr>
          <w:rFonts w:ascii="Arial" w:hAnsi="Arial" w:cs="Arial"/>
          <w:sz w:val="22"/>
          <w:szCs w:val="22"/>
          <w:lang w:val="en-US"/>
        </w:rPr>
        <w:t xml:space="preserve"> flight, which took place in </w:t>
      </w:r>
      <w:r w:rsidR="00947392" w:rsidRPr="00B04F18">
        <w:rPr>
          <w:rFonts w:ascii="Arial" w:hAnsi="Arial" w:cs="Arial"/>
          <w:sz w:val="22"/>
          <w:szCs w:val="22"/>
          <w:lang w:val="en-US"/>
        </w:rPr>
        <w:t xml:space="preserve">Philip S. W. Goldson </w:t>
      </w:r>
      <w:r w:rsidR="008C3FF0">
        <w:rPr>
          <w:rFonts w:ascii="Arial" w:hAnsi="Arial" w:cs="Arial"/>
          <w:sz w:val="22"/>
          <w:szCs w:val="22"/>
          <w:lang w:val="en-US"/>
        </w:rPr>
        <w:t>International Airport in</w:t>
      </w:r>
      <w:r w:rsidR="00947392" w:rsidRPr="00B04F18">
        <w:rPr>
          <w:rFonts w:ascii="Arial" w:hAnsi="Arial" w:cs="Arial"/>
          <w:sz w:val="22"/>
          <w:szCs w:val="22"/>
          <w:lang w:val="en-US"/>
        </w:rPr>
        <w:t xml:space="preserve"> </w:t>
      </w:r>
      <w:r w:rsidR="008C3FF0" w:rsidRPr="00B04F18">
        <w:rPr>
          <w:rFonts w:ascii="Arial" w:hAnsi="Arial" w:cs="Arial"/>
          <w:sz w:val="22"/>
          <w:szCs w:val="22"/>
          <w:lang w:val="en-US"/>
        </w:rPr>
        <w:t>Belize</w:t>
      </w:r>
      <w:r w:rsidR="00947392" w:rsidRPr="00B04F18">
        <w:rPr>
          <w:rFonts w:ascii="Arial" w:hAnsi="Arial" w:cs="Arial"/>
          <w:sz w:val="22"/>
          <w:szCs w:val="22"/>
          <w:lang w:val="en-US"/>
        </w:rPr>
        <w:t xml:space="preserve">, </w:t>
      </w:r>
      <w:r>
        <w:rPr>
          <w:rFonts w:ascii="Arial" w:hAnsi="Arial" w:cs="Arial"/>
          <w:sz w:val="22"/>
          <w:szCs w:val="22"/>
          <w:lang w:val="en-US"/>
        </w:rPr>
        <w:t xml:space="preserve">local </w:t>
      </w:r>
      <w:r w:rsidR="008C3FF0">
        <w:rPr>
          <w:rFonts w:ascii="Arial" w:hAnsi="Arial" w:cs="Arial"/>
          <w:sz w:val="22"/>
          <w:szCs w:val="22"/>
          <w:lang w:val="en-US"/>
        </w:rPr>
        <w:t xml:space="preserve">guests celebrated </w:t>
      </w:r>
      <w:r>
        <w:rPr>
          <w:rFonts w:ascii="Arial" w:hAnsi="Arial" w:cs="Arial"/>
          <w:sz w:val="22"/>
          <w:szCs w:val="22"/>
          <w:lang w:val="en-US"/>
        </w:rPr>
        <w:t>the</w:t>
      </w:r>
      <w:r w:rsidR="008C3FF0">
        <w:rPr>
          <w:rFonts w:ascii="Arial" w:hAnsi="Arial" w:cs="Arial"/>
          <w:sz w:val="22"/>
          <w:szCs w:val="22"/>
          <w:lang w:val="en-US"/>
        </w:rPr>
        <w:t xml:space="preserve"> important </w:t>
      </w:r>
      <w:r>
        <w:rPr>
          <w:rFonts w:ascii="Arial" w:hAnsi="Arial" w:cs="Arial"/>
          <w:sz w:val="22"/>
          <w:szCs w:val="22"/>
          <w:lang w:val="en-US"/>
        </w:rPr>
        <w:t>milestone</w:t>
      </w:r>
      <w:r w:rsidR="008C3FF0">
        <w:rPr>
          <w:rFonts w:ascii="Arial" w:hAnsi="Arial" w:cs="Arial"/>
          <w:sz w:val="22"/>
          <w:szCs w:val="22"/>
          <w:lang w:val="en-US"/>
        </w:rPr>
        <w:t xml:space="preserve"> with members of </w:t>
      </w:r>
      <w:r>
        <w:rPr>
          <w:rFonts w:ascii="Arial" w:hAnsi="Arial" w:cs="Arial"/>
          <w:sz w:val="22"/>
          <w:szCs w:val="22"/>
          <w:lang w:val="en-US"/>
        </w:rPr>
        <w:t>the airline’s</w:t>
      </w:r>
      <w:r w:rsidR="008C3FF0">
        <w:rPr>
          <w:rFonts w:ascii="Arial" w:hAnsi="Arial" w:cs="Arial"/>
          <w:sz w:val="22"/>
          <w:szCs w:val="22"/>
          <w:lang w:val="en-US"/>
        </w:rPr>
        <w:t xml:space="preserve"> board of directors and </w:t>
      </w:r>
      <w:r>
        <w:rPr>
          <w:rFonts w:ascii="Arial" w:hAnsi="Arial" w:cs="Arial"/>
          <w:sz w:val="22"/>
          <w:szCs w:val="22"/>
          <w:lang w:val="en-US"/>
        </w:rPr>
        <w:t>employees</w:t>
      </w:r>
      <w:r w:rsidR="008C3FF0">
        <w:rPr>
          <w:rFonts w:ascii="Arial" w:hAnsi="Arial" w:cs="Arial"/>
          <w:sz w:val="22"/>
          <w:szCs w:val="22"/>
          <w:lang w:val="en-US"/>
        </w:rPr>
        <w:t>.</w:t>
      </w:r>
    </w:p>
    <w:p w14:paraId="506465A8" w14:textId="77777777" w:rsidR="00F51E1C" w:rsidRPr="00B04F18" w:rsidRDefault="00F51E1C" w:rsidP="00B65D2C">
      <w:pPr>
        <w:shd w:val="clear" w:color="auto" w:fill="FFFFFF"/>
        <w:jc w:val="both"/>
        <w:rPr>
          <w:rFonts w:ascii="Arial" w:hAnsi="Arial" w:cs="Arial"/>
          <w:i/>
          <w:sz w:val="22"/>
          <w:szCs w:val="22"/>
          <w:lang w:val="en-US"/>
        </w:rPr>
      </w:pPr>
    </w:p>
    <w:p w14:paraId="369CC9C7" w14:textId="77633522" w:rsidR="00B65D2C" w:rsidRPr="005A03D9" w:rsidRDefault="00F51E1C" w:rsidP="00B65D2C">
      <w:pPr>
        <w:shd w:val="clear" w:color="auto" w:fill="FFFFFF"/>
        <w:jc w:val="both"/>
        <w:rPr>
          <w:rFonts w:ascii="Arial" w:hAnsi="Arial" w:cs="Arial"/>
          <w:sz w:val="22"/>
          <w:szCs w:val="22"/>
          <w:lang w:val="en-US"/>
        </w:rPr>
      </w:pPr>
      <w:r w:rsidRPr="005A03D9">
        <w:rPr>
          <w:rFonts w:ascii="Arial" w:hAnsi="Arial" w:cs="Arial"/>
          <w:sz w:val="22"/>
          <w:szCs w:val="22"/>
          <w:lang w:val="en-US"/>
        </w:rPr>
        <w:t xml:space="preserve">“Copa Airlines </w:t>
      </w:r>
      <w:r w:rsidR="00BC6F4A">
        <w:rPr>
          <w:rFonts w:ascii="Arial" w:hAnsi="Arial" w:cs="Arial"/>
          <w:sz w:val="22"/>
          <w:szCs w:val="22"/>
          <w:lang w:val="en-US"/>
        </w:rPr>
        <w:t xml:space="preserve">is proud to begin </w:t>
      </w:r>
      <w:r w:rsidR="005A03D9" w:rsidRPr="005A03D9">
        <w:rPr>
          <w:rFonts w:ascii="Arial" w:hAnsi="Arial" w:cs="Arial"/>
          <w:sz w:val="22"/>
          <w:szCs w:val="22"/>
          <w:lang w:val="en-US"/>
        </w:rPr>
        <w:t>ope</w:t>
      </w:r>
      <w:r w:rsidR="00BC6F4A">
        <w:rPr>
          <w:rFonts w:ascii="Arial" w:hAnsi="Arial" w:cs="Arial"/>
          <w:sz w:val="22"/>
          <w:szCs w:val="22"/>
          <w:lang w:val="en-US"/>
        </w:rPr>
        <w:t>r</w:t>
      </w:r>
      <w:r w:rsidR="00071995">
        <w:rPr>
          <w:rFonts w:ascii="Arial" w:hAnsi="Arial" w:cs="Arial"/>
          <w:sz w:val="22"/>
          <w:szCs w:val="22"/>
          <w:lang w:val="en-US"/>
        </w:rPr>
        <w:t xml:space="preserve">ations to this new destination,” </w:t>
      </w:r>
      <w:r w:rsidR="007722F4" w:rsidRPr="005A03D9">
        <w:rPr>
          <w:rFonts w:ascii="Arial" w:hAnsi="Arial" w:cs="Arial"/>
          <w:sz w:val="22"/>
          <w:szCs w:val="22"/>
          <w:lang w:val="en-US"/>
        </w:rPr>
        <w:t xml:space="preserve">said Pedro Heilbron, </w:t>
      </w:r>
      <w:r w:rsidR="007722F4">
        <w:rPr>
          <w:rFonts w:ascii="Arial" w:hAnsi="Arial" w:cs="Arial"/>
          <w:sz w:val="22"/>
          <w:szCs w:val="22"/>
          <w:lang w:val="en-US"/>
        </w:rPr>
        <w:t>CEO of</w:t>
      </w:r>
      <w:r w:rsidR="007722F4" w:rsidRPr="005A03D9">
        <w:rPr>
          <w:rFonts w:ascii="Arial" w:hAnsi="Arial" w:cs="Arial"/>
          <w:sz w:val="22"/>
          <w:szCs w:val="22"/>
          <w:lang w:val="en-US"/>
        </w:rPr>
        <w:t xml:space="preserve"> Copa Airlines. </w:t>
      </w:r>
      <w:r w:rsidR="007722F4">
        <w:rPr>
          <w:rFonts w:ascii="Arial" w:hAnsi="Arial" w:cs="Arial"/>
          <w:sz w:val="22"/>
          <w:szCs w:val="22"/>
          <w:lang w:val="en-US"/>
        </w:rPr>
        <w:t>“We now offer service to every country in</w:t>
      </w:r>
      <w:r w:rsidR="005A03D9" w:rsidRPr="005A03D9">
        <w:rPr>
          <w:rFonts w:ascii="Arial" w:hAnsi="Arial" w:cs="Arial"/>
          <w:sz w:val="22"/>
          <w:szCs w:val="22"/>
          <w:lang w:val="en-US"/>
        </w:rPr>
        <w:t xml:space="preserve"> </w:t>
      </w:r>
      <w:r w:rsidR="00BC6F4A" w:rsidRPr="005A03D9">
        <w:rPr>
          <w:rFonts w:ascii="Arial" w:hAnsi="Arial" w:cs="Arial"/>
          <w:sz w:val="22"/>
          <w:szCs w:val="22"/>
          <w:lang w:val="en-US"/>
        </w:rPr>
        <w:t>Central</w:t>
      </w:r>
      <w:r w:rsidR="007722F4">
        <w:rPr>
          <w:rFonts w:ascii="Arial" w:hAnsi="Arial" w:cs="Arial"/>
          <w:sz w:val="22"/>
          <w:szCs w:val="22"/>
          <w:lang w:val="en-US"/>
        </w:rPr>
        <w:t xml:space="preserve"> A</w:t>
      </w:r>
      <w:r w:rsidR="005A03D9" w:rsidRPr="005A03D9">
        <w:rPr>
          <w:rFonts w:ascii="Arial" w:hAnsi="Arial" w:cs="Arial"/>
          <w:sz w:val="22"/>
          <w:szCs w:val="22"/>
          <w:lang w:val="en-US"/>
        </w:rPr>
        <w:t>merica</w:t>
      </w:r>
      <w:r w:rsidR="007722F4">
        <w:rPr>
          <w:rFonts w:ascii="Arial" w:hAnsi="Arial" w:cs="Arial"/>
          <w:sz w:val="22"/>
          <w:szCs w:val="22"/>
          <w:lang w:val="en-US"/>
        </w:rPr>
        <w:t>, increasing</w:t>
      </w:r>
      <w:r w:rsidR="005A03D9" w:rsidRPr="005A03D9">
        <w:rPr>
          <w:rFonts w:ascii="Arial" w:hAnsi="Arial" w:cs="Arial"/>
          <w:sz w:val="22"/>
          <w:szCs w:val="22"/>
          <w:lang w:val="en-US"/>
        </w:rPr>
        <w:t xml:space="preserve"> connectivity </w:t>
      </w:r>
      <w:r w:rsidR="008D0C58">
        <w:rPr>
          <w:rFonts w:ascii="Arial" w:hAnsi="Arial" w:cs="Arial"/>
          <w:sz w:val="22"/>
          <w:szCs w:val="22"/>
          <w:lang w:val="en-US"/>
        </w:rPr>
        <w:t>from</w:t>
      </w:r>
      <w:r w:rsidR="005A03D9" w:rsidRPr="005A03D9">
        <w:rPr>
          <w:rFonts w:ascii="Arial" w:hAnsi="Arial" w:cs="Arial"/>
          <w:sz w:val="22"/>
          <w:szCs w:val="22"/>
          <w:lang w:val="en-US"/>
        </w:rPr>
        <w:t xml:space="preserve"> Panama’s</w:t>
      </w:r>
      <w:r w:rsidR="00FC325A" w:rsidRPr="005A03D9">
        <w:rPr>
          <w:rFonts w:ascii="Arial" w:hAnsi="Arial" w:cs="Arial"/>
          <w:sz w:val="22"/>
          <w:szCs w:val="22"/>
          <w:lang w:val="en-US"/>
        </w:rPr>
        <w:t xml:space="preserve"> Hub </w:t>
      </w:r>
      <w:r w:rsidR="005A03D9">
        <w:rPr>
          <w:rFonts w:ascii="Arial" w:hAnsi="Arial" w:cs="Arial"/>
          <w:sz w:val="22"/>
          <w:szCs w:val="22"/>
          <w:lang w:val="en-US"/>
        </w:rPr>
        <w:t>of the</w:t>
      </w:r>
      <w:r w:rsidR="00FC325A" w:rsidRPr="005A03D9">
        <w:rPr>
          <w:rFonts w:ascii="Arial" w:hAnsi="Arial" w:cs="Arial"/>
          <w:sz w:val="22"/>
          <w:szCs w:val="22"/>
          <w:lang w:val="en-US"/>
        </w:rPr>
        <w:t xml:space="preserve"> </w:t>
      </w:r>
      <w:r w:rsidR="005A03D9" w:rsidRPr="005A03D9">
        <w:rPr>
          <w:rFonts w:ascii="Arial" w:hAnsi="Arial" w:cs="Arial"/>
          <w:sz w:val="22"/>
          <w:szCs w:val="22"/>
          <w:lang w:val="en-US"/>
        </w:rPr>
        <w:t>Americas</w:t>
      </w:r>
      <w:r w:rsidR="00071995">
        <w:rPr>
          <w:rFonts w:ascii="Arial" w:hAnsi="Arial" w:cs="Arial"/>
          <w:sz w:val="22"/>
          <w:szCs w:val="22"/>
          <w:lang w:val="en-US"/>
        </w:rPr>
        <w:t xml:space="preserve"> and strengthening our </w:t>
      </w:r>
      <w:r w:rsidR="00071995" w:rsidRPr="005A03D9">
        <w:rPr>
          <w:rFonts w:ascii="Arial" w:hAnsi="Arial" w:cs="Arial"/>
          <w:sz w:val="22"/>
          <w:szCs w:val="22"/>
          <w:lang w:val="en-US"/>
        </w:rPr>
        <w:t>leadership in the region</w:t>
      </w:r>
      <w:r w:rsidR="00071995">
        <w:rPr>
          <w:rFonts w:ascii="Arial" w:hAnsi="Arial" w:cs="Arial"/>
          <w:sz w:val="22"/>
          <w:szCs w:val="22"/>
          <w:lang w:val="en-US"/>
        </w:rPr>
        <w:t xml:space="preserve">. </w:t>
      </w:r>
      <w:r w:rsidR="007722F4">
        <w:rPr>
          <w:rFonts w:ascii="Arial" w:hAnsi="Arial" w:cs="Arial"/>
          <w:sz w:val="22"/>
          <w:szCs w:val="22"/>
          <w:lang w:val="en-US"/>
        </w:rPr>
        <w:t xml:space="preserve">We </w:t>
      </w:r>
      <w:r w:rsidR="008D0C58">
        <w:rPr>
          <w:rFonts w:ascii="Arial" w:hAnsi="Arial" w:cs="Arial"/>
          <w:sz w:val="22"/>
          <w:szCs w:val="22"/>
          <w:lang w:val="en-US"/>
        </w:rPr>
        <w:t>expect</w:t>
      </w:r>
      <w:r w:rsidR="007722F4">
        <w:rPr>
          <w:rFonts w:ascii="Arial" w:hAnsi="Arial" w:cs="Arial"/>
          <w:sz w:val="22"/>
          <w:szCs w:val="22"/>
          <w:lang w:val="en-US"/>
        </w:rPr>
        <w:t xml:space="preserve"> our Belize fight </w:t>
      </w:r>
      <w:r w:rsidR="008D0C58">
        <w:rPr>
          <w:rFonts w:ascii="Arial" w:hAnsi="Arial" w:cs="Arial"/>
          <w:sz w:val="22"/>
          <w:szCs w:val="22"/>
          <w:lang w:val="en-US"/>
        </w:rPr>
        <w:t>to generate</w:t>
      </w:r>
      <w:r w:rsidR="007722F4">
        <w:rPr>
          <w:rFonts w:ascii="Arial" w:hAnsi="Arial" w:cs="Arial"/>
          <w:sz w:val="22"/>
          <w:szCs w:val="22"/>
          <w:lang w:val="en-US"/>
        </w:rPr>
        <w:t xml:space="preserve"> </w:t>
      </w:r>
      <w:r w:rsidR="00412638">
        <w:rPr>
          <w:rFonts w:ascii="Arial" w:hAnsi="Arial" w:cs="Arial"/>
          <w:sz w:val="22"/>
          <w:szCs w:val="22"/>
          <w:lang w:val="en-US"/>
        </w:rPr>
        <w:t>opportunities</w:t>
      </w:r>
      <w:r w:rsidR="007722F4">
        <w:rPr>
          <w:rFonts w:ascii="Arial" w:hAnsi="Arial" w:cs="Arial"/>
          <w:sz w:val="22"/>
          <w:szCs w:val="22"/>
          <w:lang w:val="en-US"/>
        </w:rPr>
        <w:t xml:space="preserve"> for development of</w:t>
      </w:r>
      <w:r w:rsidR="00412638">
        <w:rPr>
          <w:rFonts w:ascii="Arial" w:hAnsi="Arial" w:cs="Arial"/>
          <w:sz w:val="22"/>
          <w:szCs w:val="22"/>
          <w:lang w:val="en-US"/>
        </w:rPr>
        <w:t xml:space="preserve"> </w:t>
      </w:r>
      <w:r w:rsidR="00071995">
        <w:rPr>
          <w:rFonts w:ascii="Arial" w:hAnsi="Arial" w:cs="Arial"/>
          <w:sz w:val="22"/>
          <w:szCs w:val="22"/>
          <w:lang w:val="en-US"/>
        </w:rPr>
        <w:t xml:space="preserve">the </w:t>
      </w:r>
      <w:r w:rsidR="008D0C58">
        <w:rPr>
          <w:rFonts w:ascii="Arial" w:hAnsi="Arial" w:cs="Arial"/>
          <w:sz w:val="22"/>
          <w:szCs w:val="22"/>
          <w:lang w:val="en-US"/>
        </w:rPr>
        <w:t xml:space="preserve">city’s’ </w:t>
      </w:r>
      <w:r w:rsidR="00412638">
        <w:rPr>
          <w:rFonts w:ascii="Arial" w:hAnsi="Arial" w:cs="Arial"/>
          <w:sz w:val="22"/>
          <w:szCs w:val="22"/>
          <w:lang w:val="en-US"/>
        </w:rPr>
        <w:t xml:space="preserve">business </w:t>
      </w:r>
      <w:r w:rsidR="00653E86">
        <w:rPr>
          <w:rFonts w:ascii="Arial" w:hAnsi="Arial" w:cs="Arial"/>
          <w:sz w:val="22"/>
          <w:szCs w:val="22"/>
          <w:lang w:val="en-US"/>
        </w:rPr>
        <w:t xml:space="preserve">and tourism </w:t>
      </w:r>
      <w:r w:rsidR="00412638">
        <w:rPr>
          <w:rFonts w:ascii="Arial" w:hAnsi="Arial" w:cs="Arial"/>
          <w:sz w:val="22"/>
          <w:szCs w:val="22"/>
          <w:lang w:val="en-US"/>
        </w:rPr>
        <w:t>sector</w:t>
      </w:r>
      <w:r w:rsidR="007722F4">
        <w:rPr>
          <w:rFonts w:ascii="Arial" w:hAnsi="Arial" w:cs="Arial"/>
          <w:sz w:val="22"/>
          <w:szCs w:val="22"/>
          <w:lang w:val="en-US"/>
        </w:rPr>
        <w:t>s</w:t>
      </w:r>
      <w:r w:rsidR="00412638">
        <w:rPr>
          <w:rFonts w:ascii="Arial" w:hAnsi="Arial" w:cs="Arial"/>
          <w:sz w:val="22"/>
          <w:szCs w:val="22"/>
          <w:lang w:val="en-US"/>
        </w:rPr>
        <w:t xml:space="preserve"> </w:t>
      </w:r>
      <w:r w:rsidR="008D0C58">
        <w:rPr>
          <w:rFonts w:ascii="Arial" w:hAnsi="Arial" w:cs="Arial"/>
          <w:sz w:val="22"/>
          <w:szCs w:val="22"/>
          <w:lang w:val="en-US"/>
        </w:rPr>
        <w:t>through improvement of</w:t>
      </w:r>
      <w:r w:rsidR="007722F4">
        <w:rPr>
          <w:rFonts w:ascii="Arial" w:hAnsi="Arial" w:cs="Arial"/>
          <w:sz w:val="22"/>
          <w:szCs w:val="22"/>
          <w:lang w:val="en-US"/>
        </w:rPr>
        <w:t xml:space="preserve"> the country’s connections to the </w:t>
      </w:r>
      <w:r w:rsidR="00653E86">
        <w:rPr>
          <w:rFonts w:ascii="Arial" w:hAnsi="Arial" w:cs="Arial"/>
          <w:sz w:val="22"/>
          <w:szCs w:val="22"/>
          <w:lang w:val="en-US"/>
        </w:rPr>
        <w:t>rest of Latin America.”</w:t>
      </w:r>
    </w:p>
    <w:p w14:paraId="37F5B8C7" w14:textId="77777777" w:rsidR="00B65D2C" w:rsidRPr="00B04F18" w:rsidRDefault="00B65D2C" w:rsidP="00F51E1C">
      <w:pPr>
        <w:shd w:val="clear" w:color="auto" w:fill="FFFFFF"/>
        <w:jc w:val="both"/>
        <w:rPr>
          <w:rFonts w:ascii="Arial" w:hAnsi="Arial" w:cs="Arial"/>
          <w:i/>
          <w:sz w:val="22"/>
          <w:szCs w:val="22"/>
          <w:lang w:val="en-US"/>
        </w:rPr>
      </w:pPr>
    </w:p>
    <w:p w14:paraId="68BE69D4" w14:textId="279B538B" w:rsidR="00FE6C61" w:rsidRPr="00B04F18" w:rsidRDefault="005A03D9" w:rsidP="00235773">
      <w:pPr>
        <w:shd w:val="clear" w:color="auto" w:fill="FFFFFF"/>
        <w:jc w:val="both"/>
        <w:rPr>
          <w:rFonts w:ascii="Arial" w:hAnsi="Arial" w:cs="Arial"/>
          <w:i/>
          <w:sz w:val="22"/>
          <w:szCs w:val="22"/>
          <w:lang w:val="en-US"/>
        </w:rPr>
      </w:pPr>
      <w:r w:rsidRPr="00B04F18">
        <w:rPr>
          <w:rFonts w:ascii="Arial" w:hAnsi="Arial" w:cs="Arial"/>
          <w:sz w:val="22"/>
          <w:szCs w:val="22"/>
          <w:lang w:val="en-US"/>
        </w:rPr>
        <w:t>Belize</w:t>
      </w:r>
      <w:r w:rsidR="0010235E" w:rsidRPr="00B04F18">
        <w:rPr>
          <w:rFonts w:ascii="Arial" w:hAnsi="Arial" w:cs="Arial"/>
          <w:sz w:val="22"/>
          <w:szCs w:val="22"/>
          <w:lang w:val="en-US"/>
        </w:rPr>
        <w:t xml:space="preserve"> </w:t>
      </w:r>
      <w:r w:rsidR="00653E86">
        <w:rPr>
          <w:rFonts w:ascii="Arial" w:hAnsi="Arial" w:cs="Arial"/>
          <w:sz w:val="22"/>
          <w:szCs w:val="22"/>
          <w:lang w:val="en-US"/>
        </w:rPr>
        <w:t>City</w:t>
      </w:r>
      <w:r>
        <w:rPr>
          <w:rFonts w:ascii="Arial" w:hAnsi="Arial" w:cs="Arial"/>
          <w:sz w:val="22"/>
          <w:szCs w:val="22"/>
          <w:lang w:val="en-US"/>
        </w:rPr>
        <w:t xml:space="preserve"> offers visitors </w:t>
      </w:r>
      <w:r w:rsidR="008D0C58">
        <w:rPr>
          <w:rFonts w:ascii="Arial" w:hAnsi="Arial" w:cs="Arial"/>
          <w:sz w:val="22"/>
          <w:szCs w:val="22"/>
          <w:lang w:val="en-US"/>
        </w:rPr>
        <w:t xml:space="preserve">a wide variety of </w:t>
      </w:r>
      <w:r>
        <w:rPr>
          <w:rFonts w:ascii="Arial" w:hAnsi="Arial" w:cs="Arial"/>
          <w:sz w:val="22"/>
          <w:szCs w:val="22"/>
          <w:lang w:val="en-US"/>
        </w:rPr>
        <w:t>tourist attractions</w:t>
      </w:r>
      <w:r w:rsidR="008D0C58">
        <w:rPr>
          <w:rFonts w:ascii="Arial" w:hAnsi="Arial" w:cs="Arial"/>
          <w:sz w:val="22"/>
          <w:szCs w:val="22"/>
          <w:lang w:val="en-US"/>
        </w:rPr>
        <w:t xml:space="preserve">. </w:t>
      </w:r>
      <w:r w:rsidR="00446790">
        <w:rPr>
          <w:rFonts w:ascii="Arial" w:hAnsi="Arial" w:cs="Arial"/>
          <w:sz w:val="22"/>
          <w:szCs w:val="22"/>
          <w:lang w:val="en-US"/>
        </w:rPr>
        <w:t>On the</w:t>
      </w:r>
      <w:r>
        <w:rPr>
          <w:rFonts w:ascii="Arial" w:hAnsi="Arial" w:cs="Arial"/>
          <w:sz w:val="22"/>
          <w:szCs w:val="22"/>
          <w:lang w:val="en-US"/>
        </w:rPr>
        <w:t xml:space="preserve"> Caribbean Sea, the country </w:t>
      </w:r>
      <w:r w:rsidR="00446790">
        <w:rPr>
          <w:rFonts w:ascii="Arial" w:hAnsi="Arial" w:cs="Arial"/>
          <w:sz w:val="22"/>
          <w:szCs w:val="22"/>
          <w:lang w:val="en-US"/>
        </w:rPr>
        <w:t>offers a</w:t>
      </w:r>
      <w:r>
        <w:rPr>
          <w:rFonts w:ascii="Arial" w:hAnsi="Arial" w:cs="Arial"/>
          <w:sz w:val="22"/>
          <w:szCs w:val="22"/>
          <w:lang w:val="en-US"/>
        </w:rPr>
        <w:t xml:space="preserve"> diversity of islands and keys </w:t>
      </w:r>
      <w:r w:rsidR="00071995">
        <w:rPr>
          <w:rFonts w:ascii="Arial" w:hAnsi="Arial" w:cs="Arial"/>
          <w:sz w:val="22"/>
          <w:szCs w:val="22"/>
          <w:lang w:val="en-US"/>
        </w:rPr>
        <w:t>with</w:t>
      </w:r>
      <w:r>
        <w:rPr>
          <w:rFonts w:ascii="Arial" w:hAnsi="Arial" w:cs="Arial"/>
          <w:sz w:val="22"/>
          <w:szCs w:val="22"/>
          <w:lang w:val="en-US"/>
        </w:rPr>
        <w:t xml:space="preserve"> </w:t>
      </w:r>
      <w:r w:rsidR="00071995">
        <w:rPr>
          <w:rFonts w:ascii="Arial" w:hAnsi="Arial" w:cs="Arial"/>
          <w:sz w:val="22"/>
          <w:szCs w:val="22"/>
          <w:lang w:val="en-US"/>
        </w:rPr>
        <w:t xml:space="preserve">crystal-clear waters and white sands. </w:t>
      </w:r>
      <w:r w:rsidRPr="00B04F18">
        <w:rPr>
          <w:rFonts w:ascii="Arial" w:hAnsi="Arial" w:cs="Arial"/>
          <w:sz w:val="22"/>
          <w:szCs w:val="22"/>
          <w:lang w:val="en-US"/>
        </w:rPr>
        <w:t>Belize</w:t>
      </w:r>
      <w:r w:rsidR="0070113C" w:rsidRPr="00B04F18">
        <w:rPr>
          <w:rFonts w:ascii="Arial" w:hAnsi="Arial" w:cs="Arial"/>
          <w:sz w:val="22"/>
          <w:szCs w:val="22"/>
          <w:lang w:val="en-US"/>
        </w:rPr>
        <w:t xml:space="preserve"> </w:t>
      </w:r>
      <w:r w:rsidR="00071995">
        <w:rPr>
          <w:rFonts w:ascii="Arial" w:hAnsi="Arial" w:cs="Arial"/>
          <w:sz w:val="22"/>
          <w:szCs w:val="22"/>
          <w:lang w:val="en-US"/>
        </w:rPr>
        <w:t xml:space="preserve">is considered a </w:t>
      </w:r>
      <w:r w:rsidR="00446790">
        <w:rPr>
          <w:rFonts w:ascii="Arial" w:hAnsi="Arial" w:cs="Arial"/>
          <w:sz w:val="22"/>
          <w:szCs w:val="22"/>
          <w:lang w:val="en-US"/>
        </w:rPr>
        <w:t>SCUBA</w:t>
      </w:r>
      <w:r w:rsidR="00B009B5">
        <w:rPr>
          <w:rFonts w:ascii="Arial" w:hAnsi="Arial" w:cs="Arial"/>
          <w:sz w:val="22"/>
          <w:szCs w:val="22"/>
          <w:lang w:val="en-US"/>
        </w:rPr>
        <w:t xml:space="preserve"> </w:t>
      </w:r>
      <w:r w:rsidR="00071995">
        <w:rPr>
          <w:rFonts w:ascii="Arial" w:hAnsi="Arial" w:cs="Arial"/>
          <w:sz w:val="22"/>
          <w:szCs w:val="22"/>
          <w:lang w:val="en-US"/>
        </w:rPr>
        <w:t>divers</w:t>
      </w:r>
      <w:r w:rsidR="00B009B5">
        <w:rPr>
          <w:rFonts w:ascii="Arial" w:hAnsi="Arial" w:cs="Arial"/>
          <w:sz w:val="22"/>
          <w:szCs w:val="22"/>
          <w:lang w:val="en-US"/>
        </w:rPr>
        <w:t>’</w:t>
      </w:r>
      <w:r w:rsidR="00B009B5" w:rsidRPr="00B009B5">
        <w:rPr>
          <w:rFonts w:ascii="Arial" w:hAnsi="Arial" w:cs="Arial"/>
          <w:sz w:val="22"/>
          <w:szCs w:val="22"/>
          <w:lang w:val="en-US"/>
        </w:rPr>
        <w:t xml:space="preserve"> </w:t>
      </w:r>
      <w:r w:rsidR="00B009B5">
        <w:rPr>
          <w:rFonts w:ascii="Arial" w:hAnsi="Arial" w:cs="Arial"/>
          <w:sz w:val="22"/>
          <w:szCs w:val="22"/>
          <w:lang w:val="en-US"/>
        </w:rPr>
        <w:t>paradise</w:t>
      </w:r>
      <w:r w:rsidR="00071995">
        <w:rPr>
          <w:rFonts w:ascii="Arial" w:hAnsi="Arial" w:cs="Arial"/>
          <w:sz w:val="22"/>
          <w:szCs w:val="22"/>
          <w:lang w:val="en-US"/>
        </w:rPr>
        <w:t xml:space="preserve">, with </w:t>
      </w:r>
      <w:r>
        <w:rPr>
          <w:rFonts w:ascii="Arial" w:hAnsi="Arial" w:cs="Arial"/>
          <w:sz w:val="22"/>
          <w:szCs w:val="22"/>
          <w:lang w:val="en-US"/>
        </w:rPr>
        <w:t xml:space="preserve">impressive underwater sites such as the famous </w:t>
      </w:r>
      <w:r w:rsidR="001F7ED1" w:rsidRPr="00B04F18">
        <w:rPr>
          <w:rFonts w:ascii="Arial" w:hAnsi="Arial" w:cs="Arial"/>
          <w:sz w:val="22"/>
          <w:szCs w:val="22"/>
          <w:lang w:val="en-US"/>
        </w:rPr>
        <w:t>“</w:t>
      </w:r>
      <w:r w:rsidR="00B009B5">
        <w:rPr>
          <w:rFonts w:ascii="Arial" w:hAnsi="Arial" w:cs="Arial"/>
          <w:sz w:val="22"/>
          <w:szCs w:val="22"/>
          <w:lang w:val="en-US"/>
        </w:rPr>
        <w:t xml:space="preserve">Great Blue Hole,” which reaches </w:t>
      </w:r>
      <w:r w:rsidR="00B93534">
        <w:rPr>
          <w:rFonts w:ascii="Arial" w:hAnsi="Arial" w:cs="Arial"/>
          <w:sz w:val="22"/>
          <w:szCs w:val="22"/>
          <w:lang w:val="en-US"/>
        </w:rPr>
        <w:t>a depth</w:t>
      </w:r>
      <w:r w:rsidR="00071995">
        <w:rPr>
          <w:rFonts w:ascii="Arial" w:hAnsi="Arial" w:cs="Arial"/>
          <w:sz w:val="22"/>
          <w:szCs w:val="22"/>
          <w:lang w:val="en-US"/>
        </w:rPr>
        <w:t xml:space="preserve"> </w:t>
      </w:r>
      <w:r w:rsidR="00B009B5">
        <w:rPr>
          <w:rFonts w:ascii="Arial" w:hAnsi="Arial" w:cs="Arial"/>
          <w:sz w:val="22"/>
          <w:szCs w:val="22"/>
          <w:lang w:val="en-US"/>
        </w:rPr>
        <w:t>of</w:t>
      </w:r>
      <w:r w:rsidR="00071995">
        <w:rPr>
          <w:rFonts w:ascii="Arial" w:hAnsi="Arial" w:cs="Arial"/>
          <w:sz w:val="22"/>
          <w:szCs w:val="22"/>
          <w:lang w:val="en-US"/>
        </w:rPr>
        <w:t xml:space="preserve"> </w:t>
      </w:r>
      <w:r w:rsidR="001F7ED1" w:rsidRPr="00B04F18">
        <w:rPr>
          <w:rFonts w:ascii="Arial" w:hAnsi="Arial" w:cs="Arial"/>
          <w:sz w:val="22"/>
          <w:szCs w:val="22"/>
          <w:lang w:val="en-US"/>
        </w:rPr>
        <w:t xml:space="preserve">145 </w:t>
      </w:r>
      <w:r w:rsidR="00B009B5">
        <w:rPr>
          <w:rFonts w:ascii="Arial" w:hAnsi="Arial" w:cs="Arial"/>
          <w:sz w:val="22"/>
          <w:szCs w:val="22"/>
          <w:lang w:val="en-US"/>
        </w:rPr>
        <w:t>meters</w:t>
      </w:r>
      <w:r w:rsidR="00446790">
        <w:rPr>
          <w:rFonts w:ascii="Arial" w:hAnsi="Arial" w:cs="Arial"/>
          <w:sz w:val="22"/>
          <w:szCs w:val="22"/>
          <w:lang w:val="en-US"/>
        </w:rPr>
        <w:t>,</w:t>
      </w:r>
      <w:r w:rsidR="00B009B5">
        <w:rPr>
          <w:rFonts w:ascii="Arial" w:hAnsi="Arial" w:cs="Arial"/>
          <w:sz w:val="22"/>
          <w:szCs w:val="22"/>
          <w:lang w:val="en-US"/>
        </w:rPr>
        <w:t xml:space="preserve"> and the largest</w:t>
      </w:r>
      <w:r w:rsidR="00FE6C61" w:rsidRPr="00B04F18">
        <w:rPr>
          <w:rFonts w:ascii="Arial" w:hAnsi="Arial" w:cs="Arial"/>
          <w:sz w:val="22"/>
          <w:szCs w:val="22"/>
          <w:lang w:val="en-US"/>
        </w:rPr>
        <w:t xml:space="preserve"> </w:t>
      </w:r>
      <w:r w:rsidR="00B009B5">
        <w:rPr>
          <w:rFonts w:ascii="Arial" w:hAnsi="Arial" w:cs="Arial"/>
          <w:sz w:val="22"/>
          <w:szCs w:val="22"/>
          <w:lang w:val="en-US"/>
        </w:rPr>
        <w:t>coral</w:t>
      </w:r>
      <w:r w:rsidR="000D5D75" w:rsidRPr="00B04F18">
        <w:rPr>
          <w:rFonts w:ascii="Arial" w:hAnsi="Arial" w:cs="Arial"/>
          <w:sz w:val="22"/>
          <w:szCs w:val="22"/>
          <w:lang w:val="en-US"/>
        </w:rPr>
        <w:t xml:space="preserve"> </w:t>
      </w:r>
      <w:r w:rsidR="00B93534">
        <w:rPr>
          <w:rFonts w:ascii="Arial" w:hAnsi="Arial" w:cs="Arial"/>
          <w:sz w:val="22"/>
          <w:szCs w:val="22"/>
          <w:lang w:val="en-US"/>
        </w:rPr>
        <w:t>barrier</w:t>
      </w:r>
      <w:r w:rsidR="00B93534" w:rsidRPr="00B04F18">
        <w:rPr>
          <w:rFonts w:ascii="Arial" w:hAnsi="Arial" w:cs="Arial"/>
          <w:sz w:val="22"/>
          <w:szCs w:val="22"/>
          <w:lang w:val="en-US"/>
        </w:rPr>
        <w:t xml:space="preserve"> </w:t>
      </w:r>
      <w:r>
        <w:rPr>
          <w:rFonts w:ascii="Arial" w:hAnsi="Arial" w:cs="Arial"/>
          <w:sz w:val="22"/>
          <w:szCs w:val="22"/>
          <w:lang w:val="en-US"/>
        </w:rPr>
        <w:t>reef</w:t>
      </w:r>
      <w:r w:rsidR="000D5D75" w:rsidRPr="00B04F18">
        <w:rPr>
          <w:rFonts w:ascii="Arial" w:hAnsi="Arial" w:cs="Arial"/>
          <w:sz w:val="22"/>
          <w:szCs w:val="22"/>
          <w:lang w:val="en-US"/>
        </w:rPr>
        <w:t xml:space="preserve"> </w:t>
      </w:r>
      <w:r w:rsidR="00B009B5">
        <w:rPr>
          <w:rFonts w:ascii="Arial" w:hAnsi="Arial" w:cs="Arial"/>
          <w:sz w:val="22"/>
          <w:szCs w:val="22"/>
          <w:lang w:val="en-US"/>
        </w:rPr>
        <w:t>in the Western hemisphere.</w:t>
      </w:r>
    </w:p>
    <w:p w14:paraId="6BEEEB6A" w14:textId="77777777" w:rsidR="00FE6C61" w:rsidRPr="00B04F18" w:rsidRDefault="00FE6C61" w:rsidP="00F2114B">
      <w:pPr>
        <w:jc w:val="both"/>
        <w:rPr>
          <w:rFonts w:ascii="Arial" w:hAnsi="Arial" w:cs="Arial"/>
          <w:sz w:val="22"/>
          <w:szCs w:val="22"/>
          <w:lang w:val="en-US"/>
        </w:rPr>
      </w:pPr>
    </w:p>
    <w:p w14:paraId="47CA35F2" w14:textId="2406E839" w:rsidR="002C4363" w:rsidRPr="00B04F18" w:rsidRDefault="008941DC" w:rsidP="00F2114B">
      <w:pPr>
        <w:jc w:val="both"/>
        <w:rPr>
          <w:rFonts w:ascii="Arial" w:hAnsi="Arial" w:cs="Arial"/>
          <w:sz w:val="22"/>
          <w:szCs w:val="22"/>
          <w:lang w:val="en-US"/>
        </w:rPr>
      </w:pPr>
      <w:r>
        <w:rPr>
          <w:rFonts w:ascii="Arial" w:hAnsi="Arial" w:cs="Arial"/>
          <w:sz w:val="22"/>
          <w:szCs w:val="22"/>
          <w:lang w:val="en-US"/>
        </w:rPr>
        <w:t xml:space="preserve">This Central American country </w:t>
      </w:r>
      <w:r w:rsidR="00B93534">
        <w:rPr>
          <w:rFonts w:ascii="Arial" w:hAnsi="Arial" w:cs="Arial"/>
          <w:sz w:val="22"/>
          <w:szCs w:val="22"/>
          <w:lang w:val="en-US"/>
        </w:rPr>
        <w:t>reflects</w:t>
      </w:r>
      <w:r w:rsidR="00446790">
        <w:rPr>
          <w:rFonts w:ascii="Arial" w:hAnsi="Arial" w:cs="Arial"/>
          <w:sz w:val="22"/>
          <w:szCs w:val="22"/>
          <w:lang w:val="en-US"/>
        </w:rPr>
        <w:t xml:space="preserve"> its</w:t>
      </w:r>
      <w:r>
        <w:rPr>
          <w:rFonts w:ascii="Arial" w:hAnsi="Arial" w:cs="Arial"/>
          <w:sz w:val="22"/>
          <w:szCs w:val="22"/>
          <w:lang w:val="en-US"/>
        </w:rPr>
        <w:t xml:space="preserve"> </w:t>
      </w:r>
      <w:r w:rsidR="001F7ED1" w:rsidRPr="00B04F18">
        <w:rPr>
          <w:rFonts w:ascii="Arial" w:hAnsi="Arial" w:cs="Arial"/>
          <w:sz w:val="22"/>
          <w:szCs w:val="22"/>
          <w:lang w:val="en-US"/>
        </w:rPr>
        <w:t>Maya</w:t>
      </w:r>
      <w:r>
        <w:rPr>
          <w:rFonts w:ascii="Arial" w:hAnsi="Arial" w:cs="Arial"/>
          <w:sz w:val="22"/>
          <w:szCs w:val="22"/>
          <w:lang w:val="en-US"/>
        </w:rPr>
        <w:t>n influence</w:t>
      </w:r>
      <w:r w:rsidR="00446790">
        <w:rPr>
          <w:rFonts w:ascii="Arial" w:hAnsi="Arial" w:cs="Arial"/>
          <w:sz w:val="22"/>
          <w:szCs w:val="22"/>
          <w:lang w:val="en-US"/>
        </w:rPr>
        <w:t xml:space="preserve">s: </w:t>
      </w:r>
      <w:r>
        <w:rPr>
          <w:rFonts w:ascii="Arial" w:hAnsi="Arial" w:cs="Arial"/>
          <w:sz w:val="22"/>
          <w:szCs w:val="22"/>
          <w:lang w:val="en-US"/>
        </w:rPr>
        <w:t>the Cayo District</w:t>
      </w:r>
      <w:r w:rsidR="001F7ED1" w:rsidRPr="00B04F18">
        <w:rPr>
          <w:rFonts w:ascii="Arial" w:hAnsi="Arial" w:cs="Arial"/>
          <w:sz w:val="22"/>
          <w:szCs w:val="22"/>
          <w:lang w:val="en-US"/>
        </w:rPr>
        <w:t xml:space="preserve"> </w:t>
      </w:r>
      <w:r w:rsidR="00446790">
        <w:rPr>
          <w:rFonts w:ascii="Arial" w:hAnsi="Arial" w:cs="Arial"/>
          <w:sz w:val="22"/>
          <w:szCs w:val="22"/>
          <w:lang w:val="en-US"/>
        </w:rPr>
        <w:t>in the western part of</w:t>
      </w:r>
      <w:r>
        <w:rPr>
          <w:rFonts w:ascii="Arial" w:hAnsi="Arial" w:cs="Arial"/>
          <w:sz w:val="22"/>
          <w:szCs w:val="22"/>
          <w:lang w:val="en-US"/>
        </w:rPr>
        <w:t xml:space="preserve"> the country</w:t>
      </w:r>
      <w:r w:rsidR="00446790">
        <w:rPr>
          <w:rFonts w:ascii="Arial" w:hAnsi="Arial" w:cs="Arial"/>
          <w:sz w:val="22"/>
          <w:szCs w:val="22"/>
          <w:lang w:val="en-US"/>
        </w:rPr>
        <w:t>,</w:t>
      </w:r>
      <w:r>
        <w:rPr>
          <w:rFonts w:ascii="Arial" w:hAnsi="Arial" w:cs="Arial"/>
          <w:sz w:val="22"/>
          <w:szCs w:val="22"/>
          <w:lang w:val="en-US"/>
        </w:rPr>
        <w:t xml:space="preserve"> important archeological sites such as the </w:t>
      </w:r>
      <w:r w:rsidR="001F7ED1" w:rsidRPr="00B04F18">
        <w:rPr>
          <w:rFonts w:ascii="Arial" w:hAnsi="Arial" w:cs="Arial"/>
          <w:sz w:val="22"/>
          <w:szCs w:val="22"/>
          <w:lang w:val="en-US"/>
        </w:rPr>
        <w:t>Xunantuhich</w:t>
      </w:r>
      <w:r>
        <w:rPr>
          <w:rFonts w:ascii="Arial" w:hAnsi="Arial" w:cs="Arial"/>
          <w:sz w:val="22"/>
          <w:szCs w:val="22"/>
          <w:lang w:val="en-US"/>
        </w:rPr>
        <w:t xml:space="preserve"> ruins</w:t>
      </w:r>
      <w:r w:rsidR="001F7ED1" w:rsidRPr="00B04F18">
        <w:rPr>
          <w:rFonts w:ascii="Arial" w:hAnsi="Arial" w:cs="Arial"/>
          <w:sz w:val="22"/>
          <w:szCs w:val="22"/>
          <w:lang w:val="en-US"/>
        </w:rPr>
        <w:t xml:space="preserve">, </w:t>
      </w:r>
      <w:r>
        <w:rPr>
          <w:rFonts w:ascii="Arial" w:hAnsi="Arial" w:cs="Arial"/>
          <w:sz w:val="22"/>
          <w:szCs w:val="22"/>
          <w:lang w:val="en-US"/>
        </w:rPr>
        <w:t>the twin cities of</w:t>
      </w:r>
      <w:r w:rsidR="001F7ED1" w:rsidRPr="00B04F18">
        <w:rPr>
          <w:rFonts w:ascii="Arial" w:hAnsi="Arial" w:cs="Arial"/>
          <w:sz w:val="22"/>
          <w:szCs w:val="22"/>
          <w:lang w:val="en-US"/>
        </w:rPr>
        <w:t xml:space="preserve"> Santa Elena </w:t>
      </w:r>
      <w:r>
        <w:rPr>
          <w:rFonts w:ascii="Arial" w:hAnsi="Arial" w:cs="Arial"/>
          <w:sz w:val="22"/>
          <w:szCs w:val="22"/>
          <w:lang w:val="en-US"/>
        </w:rPr>
        <w:t>and</w:t>
      </w:r>
      <w:r w:rsidR="001F7ED1" w:rsidRPr="00B04F18">
        <w:rPr>
          <w:rFonts w:ascii="Arial" w:hAnsi="Arial" w:cs="Arial"/>
          <w:sz w:val="22"/>
          <w:szCs w:val="22"/>
          <w:lang w:val="en-US"/>
        </w:rPr>
        <w:t xml:space="preserve"> </w:t>
      </w:r>
      <w:r w:rsidR="001F7ED1" w:rsidRPr="00B04F18">
        <w:rPr>
          <w:rFonts w:ascii="Arial" w:hAnsi="Arial" w:cs="Arial"/>
          <w:sz w:val="22"/>
          <w:szCs w:val="22"/>
          <w:lang w:val="en-US"/>
        </w:rPr>
        <w:lastRenderedPageBreak/>
        <w:t xml:space="preserve">San Ignacio, </w:t>
      </w:r>
      <w:r w:rsidR="008D0C58">
        <w:rPr>
          <w:rFonts w:ascii="Arial" w:hAnsi="Arial" w:cs="Arial"/>
          <w:sz w:val="22"/>
          <w:szCs w:val="22"/>
          <w:lang w:val="en-US"/>
        </w:rPr>
        <w:t xml:space="preserve">among </w:t>
      </w:r>
      <w:r w:rsidR="00446790">
        <w:rPr>
          <w:rFonts w:ascii="Arial" w:hAnsi="Arial" w:cs="Arial"/>
          <w:sz w:val="22"/>
          <w:szCs w:val="22"/>
          <w:lang w:val="en-US"/>
        </w:rPr>
        <w:t>other Mayan cities. The country’s well-known tourist attractions include the San Juan Cathedral, the Government House, the Yarborough Cemetery</w:t>
      </w:r>
      <w:r w:rsidR="000D5D75" w:rsidRPr="00B04F18">
        <w:rPr>
          <w:rFonts w:ascii="Arial" w:hAnsi="Arial" w:cs="Arial"/>
          <w:sz w:val="22"/>
          <w:szCs w:val="22"/>
          <w:lang w:val="en-US"/>
        </w:rPr>
        <w:t xml:space="preserve">, </w:t>
      </w:r>
      <w:r w:rsidR="00446790">
        <w:rPr>
          <w:rFonts w:ascii="Arial" w:hAnsi="Arial" w:cs="Arial"/>
          <w:sz w:val="22"/>
          <w:szCs w:val="22"/>
          <w:lang w:val="en-US"/>
        </w:rPr>
        <w:t>the Swing Bridge and the Marine T</w:t>
      </w:r>
      <w:r w:rsidR="000D5D75" w:rsidRPr="00B04F18">
        <w:rPr>
          <w:rFonts w:ascii="Arial" w:hAnsi="Arial" w:cs="Arial"/>
          <w:sz w:val="22"/>
          <w:szCs w:val="22"/>
          <w:lang w:val="en-US"/>
        </w:rPr>
        <w:t>erminal.</w:t>
      </w:r>
    </w:p>
    <w:p w14:paraId="3384693E" w14:textId="77777777" w:rsidR="00BE0CD8" w:rsidRPr="00B04F18" w:rsidRDefault="00BE0CD8" w:rsidP="00113A20">
      <w:pPr>
        <w:shd w:val="clear" w:color="auto" w:fill="FFFFFF"/>
        <w:jc w:val="both"/>
        <w:rPr>
          <w:rFonts w:ascii="Arial" w:hAnsi="Arial" w:cs="Arial"/>
          <w:sz w:val="22"/>
          <w:szCs w:val="22"/>
          <w:lang w:val="en-US"/>
        </w:rPr>
      </w:pPr>
    </w:p>
    <w:p w14:paraId="11F76D11" w14:textId="77777777" w:rsidR="0009724B" w:rsidRDefault="0009724B" w:rsidP="0009724B">
      <w:pPr>
        <w:pStyle w:val="PlainText"/>
        <w:jc w:val="both"/>
        <w:rPr>
          <w:rFonts w:ascii="Arial" w:hAnsi="Arial" w:cs="Arial"/>
          <w:sz w:val="22"/>
          <w:szCs w:val="22"/>
          <w:lang w:val="en-US"/>
        </w:rPr>
      </w:pPr>
      <w:r>
        <w:rPr>
          <w:rFonts w:ascii="Arial" w:hAnsi="Arial" w:cs="Arial"/>
          <w:sz w:val="22"/>
          <w:szCs w:val="22"/>
          <w:lang w:val="en-US"/>
        </w:rPr>
        <w:t>"I must reiterate how important this partnership is, as COPA will not only supply significant potential markets for Belize, but also offer excellent and competitive linkages to the Caribbean, Central and especially to the South American market. Currently, the latter represents less than 5% of overnight tourist arrivals to Belize, with the biggest barrier being limited accessibility. As a result, and in keeping with our initiation of strategic and targeted marketing efforts in South America, this partnership could not come at a more opportune time". Hon. Minister Manuel Heredia</w:t>
      </w:r>
    </w:p>
    <w:p w14:paraId="3C40833C" w14:textId="77777777" w:rsidR="0009724B" w:rsidRDefault="0009724B" w:rsidP="00113A20">
      <w:pPr>
        <w:shd w:val="clear" w:color="auto" w:fill="FFFFFF"/>
        <w:jc w:val="both"/>
        <w:rPr>
          <w:rFonts w:ascii="Arial" w:hAnsi="Arial" w:cs="Arial"/>
          <w:sz w:val="22"/>
          <w:szCs w:val="22"/>
          <w:lang w:val="en-US"/>
        </w:rPr>
      </w:pPr>
      <w:bookmarkStart w:id="0" w:name="_GoBack"/>
      <w:bookmarkEnd w:id="0"/>
    </w:p>
    <w:p w14:paraId="79C651AD" w14:textId="393CF304" w:rsidR="00113A20" w:rsidRPr="00B04F18" w:rsidRDefault="00653E86" w:rsidP="00113A20">
      <w:pPr>
        <w:shd w:val="clear" w:color="auto" w:fill="FFFFFF"/>
        <w:jc w:val="both"/>
        <w:rPr>
          <w:rFonts w:ascii="Arial" w:hAnsi="Arial" w:cs="Arial"/>
          <w:sz w:val="22"/>
          <w:szCs w:val="22"/>
          <w:lang w:val="en-US"/>
        </w:rPr>
      </w:pPr>
      <w:r>
        <w:rPr>
          <w:rFonts w:ascii="Arial" w:hAnsi="Arial" w:cs="Arial"/>
          <w:sz w:val="22"/>
          <w:szCs w:val="22"/>
          <w:lang w:val="en-US"/>
        </w:rPr>
        <w:t>From the</w:t>
      </w:r>
      <w:r w:rsidR="00113A20" w:rsidRPr="00B04F18">
        <w:rPr>
          <w:rFonts w:ascii="Arial" w:hAnsi="Arial" w:cs="Arial"/>
          <w:sz w:val="22"/>
          <w:szCs w:val="22"/>
          <w:lang w:val="en-US"/>
        </w:rPr>
        <w:t xml:space="preserve"> </w:t>
      </w:r>
      <w:r w:rsidR="00113A20" w:rsidRPr="00653E86">
        <w:rPr>
          <w:rFonts w:ascii="Arial" w:hAnsi="Arial" w:cs="Arial"/>
          <w:sz w:val="22"/>
          <w:szCs w:val="22"/>
          <w:lang w:val="en-US"/>
        </w:rPr>
        <w:t xml:space="preserve">Hub </w:t>
      </w:r>
      <w:r>
        <w:rPr>
          <w:rFonts w:ascii="Arial" w:hAnsi="Arial" w:cs="Arial"/>
          <w:sz w:val="22"/>
          <w:szCs w:val="22"/>
          <w:lang w:val="en-US"/>
        </w:rPr>
        <w:t>of the</w:t>
      </w:r>
      <w:r w:rsidR="00113A20" w:rsidRPr="00653E86">
        <w:rPr>
          <w:rFonts w:ascii="Arial" w:hAnsi="Arial" w:cs="Arial"/>
          <w:sz w:val="22"/>
          <w:szCs w:val="22"/>
          <w:lang w:val="en-US"/>
        </w:rPr>
        <w:t xml:space="preserve"> </w:t>
      </w:r>
      <w:r w:rsidRPr="00653E86">
        <w:rPr>
          <w:rFonts w:ascii="Arial" w:hAnsi="Arial" w:cs="Arial"/>
          <w:sz w:val="22"/>
          <w:szCs w:val="22"/>
          <w:lang w:val="en-US"/>
        </w:rPr>
        <w:t>Americas</w:t>
      </w:r>
      <w:r w:rsidR="00113A20" w:rsidRPr="00B04F18">
        <w:rPr>
          <w:rFonts w:ascii="Arial" w:hAnsi="Arial" w:cs="Arial"/>
          <w:sz w:val="22"/>
          <w:szCs w:val="22"/>
          <w:lang w:val="en-US"/>
        </w:rPr>
        <w:t xml:space="preserve">, </w:t>
      </w:r>
      <w:r>
        <w:rPr>
          <w:rFonts w:ascii="Arial" w:hAnsi="Arial" w:cs="Arial"/>
          <w:sz w:val="22"/>
          <w:szCs w:val="22"/>
          <w:lang w:val="en-US"/>
        </w:rPr>
        <w:t>in Panama City</w:t>
      </w:r>
      <w:r w:rsidR="00113A20" w:rsidRPr="00B04F18">
        <w:rPr>
          <w:rFonts w:ascii="Arial" w:hAnsi="Arial" w:cs="Arial"/>
          <w:sz w:val="22"/>
          <w:szCs w:val="22"/>
          <w:lang w:val="en-US"/>
        </w:rPr>
        <w:t xml:space="preserve">, Copa Airlines </w:t>
      </w:r>
      <w:r>
        <w:rPr>
          <w:rFonts w:ascii="Arial" w:hAnsi="Arial" w:cs="Arial"/>
          <w:sz w:val="22"/>
          <w:szCs w:val="22"/>
          <w:lang w:val="en-US"/>
        </w:rPr>
        <w:t xml:space="preserve">offers flights to more international destinations than any other airline with a hub in the Caribbean, </w:t>
      </w:r>
      <w:r w:rsidR="00446790">
        <w:rPr>
          <w:rFonts w:ascii="Arial" w:hAnsi="Arial" w:cs="Arial"/>
          <w:sz w:val="22"/>
          <w:szCs w:val="22"/>
          <w:lang w:val="en-US"/>
        </w:rPr>
        <w:t>Central or South America</w:t>
      </w:r>
      <w:r w:rsidR="004D23FE" w:rsidRPr="00B04F18">
        <w:rPr>
          <w:rFonts w:ascii="Arial" w:hAnsi="Arial" w:cs="Arial"/>
          <w:sz w:val="22"/>
          <w:szCs w:val="22"/>
          <w:lang w:val="en-US"/>
        </w:rPr>
        <w:t xml:space="preserve">. </w:t>
      </w:r>
      <w:r w:rsidR="00446790">
        <w:rPr>
          <w:rFonts w:ascii="Arial" w:hAnsi="Arial" w:cs="Arial"/>
          <w:sz w:val="22"/>
          <w:szCs w:val="22"/>
          <w:lang w:val="en-US"/>
        </w:rPr>
        <w:t xml:space="preserve">The flight between </w:t>
      </w:r>
      <w:r w:rsidRPr="00B04F18">
        <w:rPr>
          <w:rFonts w:ascii="Arial" w:hAnsi="Arial" w:cs="Arial"/>
          <w:sz w:val="22"/>
          <w:szCs w:val="22"/>
          <w:lang w:val="en-US"/>
        </w:rPr>
        <w:t>Belize</w:t>
      </w:r>
      <w:r>
        <w:rPr>
          <w:rFonts w:ascii="Arial" w:hAnsi="Arial" w:cs="Arial"/>
          <w:sz w:val="22"/>
          <w:szCs w:val="22"/>
          <w:lang w:val="en-US"/>
        </w:rPr>
        <w:t xml:space="preserve"> and Panama</w:t>
      </w:r>
      <w:r w:rsidR="00113A20" w:rsidRPr="00B04F18">
        <w:rPr>
          <w:rFonts w:ascii="Arial" w:hAnsi="Arial" w:cs="Arial"/>
          <w:sz w:val="22"/>
          <w:szCs w:val="22"/>
          <w:lang w:val="en-US"/>
        </w:rPr>
        <w:t xml:space="preserve"> </w:t>
      </w:r>
      <w:r w:rsidR="00446790">
        <w:rPr>
          <w:rFonts w:ascii="Arial" w:hAnsi="Arial" w:cs="Arial"/>
          <w:sz w:val="22"/>
          <w:szCs w:val="22"/>
          <w:lang w:val="en-US"/>
        </w:rPr>
        <w:t xml:space="preserve">is </w:t>
      </w:r>
      <w:r w:rsidR="00B93534">
        <w:rPr>
          <w:rFonts w:ascii="Arial" w:hAnsi="Arial" w:cs="Arial"/>
          <w:sz w:val="22"/>
          <w:szCs w:val="22"/>
          <w:lang w:val="en-US"/>
        </w:rPr>
        <w:t>timed</w:t>
      </w:r>
      <w:r w:rsidR="00446790">
        <w:rPr>
          <w:rFonts w:ascii="Arial" w:hAnsi="Arial" w:cs="Arial"/>
          <w:sz w:val="22"/>
          <w:szCs w:val="22"/>
          <w:lang w:val="en-US"/>
        </w:rPr>
        <w:t xml:space="preserve"> </w:t>
      </w:r>
      <w:r w:rsidR="00B93534">
        <w:rPr>
          <w:rFonts w:ascii="Arial" w:hAnsi="Arial" w:cs="Arial"/>
          <w:sz w:val="22"/>
          <w:szCs w:val="22"/>
          <w:lang w:val="en-US"/>
        </w:rPr>
        <w:t>for</w:t>
      </w:r>
      <w:r w:rsidR="00446790">
        <w:rPr>
          <w:rFonts w:ascii="Arial" w:hAnsi="Arial" w:cs="Arial"/>
          <w:sz w:val="22"/>
          <w:szCs w:val="22"/>
          <w:lang w:val="en-US"/>
        </w:rPr>
        <w:t xml:space="preserve"> convenient connections to </w:t>
      </w:r>
      <w:r w:rsidR="00113A20" w:rsidRPr="00B04F18">
        <w:rPr>
          <w:rFonts w:ascii="Arial" w:hAnsi="Arial" w:cs="Arial"/>
          <w:sz w:val="22"/>
          <w:szCs w:val="22"/>
          <w:lang w:val="en-US"/>
        </w:rPr>
        <w:t xml:space="preserve">Sao Paulo, </w:t>
      </w:r>
      <w:r w:rsidR="00446790" w:rsidRPr="00B04F18">
        <w:rPr>
          <w:rFonts w:ascii="Arial" w:hAnsi="Arial" w:cs="Arial"/>
          <w:sz w:val="22"/>
          <w:szCs w:val="22"/>
          <w:lang w:val="en-US"/>
        </w:rPr>
        <w:t>Brazil</w:t>
      </w:r>
      <w:r w:rsidR="00446790">
        <w:rPr>
          <w:rFonts w:ascii="Arial" w:hAnsi="Arial" w:cs="Arial"/>
          <w:sz w:val="22"/>
          <w:szCs w:val="22"/>
          <w:lang w:val="en-US"/>
        </w:rPr>
        <w:t>; San Jose,</w:t>
      </w:r>
      <w:r w:rsidR="00113A20" w:rsidRPr="00B04F18">
        <w:rPr>
          <w:rFonts w:ascii="Arial" w:hAnsi="Arial" w:cs="Arial"/>
          <w:sz w:val="22"/>
          <w:szCs w:val="22"/>
          <w:lang w:val="en-US"/>
        </w:rPr>
        <w:t xml:space="preserve"> Costa Rica; Bogotá, Cartagena </w:t>
      </w:r>
      <w:r w:rsidR="008941DC">
        <w:rPr>
          <w:rFonts w:ascii="Arial" w:hAnsi="Arial" w:cs="Arial"/>
          <w:sz w:val="22"/>
          <w:szCs w:val="22"/>
          <w:lang w:val="en-US"/>
        </w:rPr>
        <w:t>and</w:t>
      </w:r>
      <w:r w:rsidR="00113A20" w:rsidRPr="00B04F18">
        <w:rPr>
          <w:rFonts w:ascii="Arial" w:hAnsi="Arial" w:cs="Arial"/>
          <w:sz w:val="22"/>
          <w:szCs w:val="22"/>
          <w:lang w:val="en-US"/>
        </w:rPr>
        <w:t xml:space="preserve"> </w:t>
      </w:r>
      <w:r w:rsidR="008941DC" w:rsidRPr="00B04F18">
        <w:rPr>
          <w:rFonts w:ascii="Arial" w:hAnsi="Arial" w:cs="Arial"/>
          <w:sz w:val="22"/>
          <w:szCs w:val="22"/>
          <w:lang w:val="en-US"/>
        </w:rPr>
        <w:t>Medellin</w:t>
      </w:r>
      <w:r w:rsidR="00446790">
        <w:rPr>
          <w:rFonts w:ascii="Arial" w:hAnsi="Arial" w:cs="Arial"/>
          <w:sz w:val="22"/>
          <w:szCs w:val="22"/>
          <w:lang w:val="en-US"/>
        </w:rPr>
        <w:t>, Colombia; Santiago, Chile</w:t>
      </w:r>
      <w:r w:rsidR="00113A20" w:rsidRPr="00B04F18">
        <w:rPr>
          <w:rFonts w:ascii="Arial" w:hAnsi="Arial" w:cs="Arial"/>
          <w:sz w:val="22"/>
          <w:szCs w:val="22"/>
          <w:lang w:val="en-US"/>
        </w:rPr>
        <w:t xml:space="preserve">; Quito </w:t>
      </w:r>
      <w:r w:rsidR="00446790">
        <w:rPr>
          <w:rFonts w:ascii="Arial" w:hAnsi="Arial" w:cs="Arial"/>
          <w:sz w:val="22"/>
          <w:szCs w:val="22"/>
          <w:lang w:val="en-US"/>
        </w:rPr>
        <w:t>and</w:t>
      </w:r>
      <w:r w:rsidR="00113A20" w:rsidRPr="00B04F18">
        <w:rPr>
          <w:rFonts w:ascii="Arial" w:hAnsi="Arial" w:cs="Arial"/>
          <w:sz w:val="22"/>
          <w:szCs w:val="22"/>
          <w:lang w:val="en-US"/>
        </w:rPr>
        <w:t xml:space="preserve"> Guayaquil, Ecuador; Managua, Nicaragua; </w:t>
      </w:r>
      <w:r w:rsidR="00446790">
        <w:rPr>
          <w:rFonts w:ascii="Arial" w:hAnsi="Arial" w:cs="Arial"/>
          <w:sz w:val="22"/>
          <w:szCs w:val="22"/>
          <w:lang w:val="en-US"/>
        </w:rPr>
        <w:t>Port of Spain</w:t>
      </w:r>
      <w:r w:rsidR="00113A20" w:rsidRPr="00B04F18">
        <w:rPr>
          <w:rFonts w:ascii="Arial" w:hAnsi="Arial" w:cs="Arial"/>
          <w:sz w:val="22"/>
          <w:szCs w:val="22"/>
          <w:lang w:val="en-US"/>
        </w:rPr>
        <w:t xml:space="preserve">, Trinidad </w:t>
      </w:r>
      <w:r w:rsidR="00446790">
        <w:rPr>
          <w:rFonts w:ascii="Arial" w:hAnsi="Arial" w:cs="Arial"/>
          <w:sz w:val="22"/>
          <w:szCs w:val="22"/>
          <w:lang w:val="en-US"/>
        </w:rPr>
        <w:t>and</w:t>
      </w:r>
      <w:r w:rsidR="00113A20" w:rsidRPr="00B04F18">
        <w:rPr>
          <w:rFonts w:ascii="Arial" w:hAnsi="Arial" w:cs="Arial"/>
          <w:sz w:val="22"/>
          <w:szCs w:val="22"/>
          <w:lang w:val="en-US"/>
        </w:rPr>
        <w:t xml:space="preserve"> Tobago; Ha</w:t>
      </w:r>
      <w:r w:rsidR="00446790">
        <w:rPr>
          <w:rFonts w:ascii="Arial" w:hAnsi="Arial" w:cs="Arial"/>
          <w:sz w:val="22"/>
          <w:szCs w:val="22"/>
          <w:lang w:val="en-US"/>
        </w:rPr>
        <w:t>v</w:t>
      </w:r>
      <w:r w:rsidR="00113A20" w:rsidRPr="00B04F18">
        <w:rPr>
          <w:rFonts w:ascii="Arial" w:hAnsi="Arial" w:cs="Arial"/>
          <w:sz w:val="22"/>
          <w:szCs w:val="22"/>
          <w:lang w:val="en-US"/>
        </w:rPr>
        <w:t xml:space="preserve">ana, Cuba; Santo </w:t>
      </w:r>
      <w:r w:rsidR="008D0C58">
        <w:rPr>
          <w:rFonts w:ascii="Arial" w:hAnsi="Arial" w:cs="Arial"/>
          <w:sz w:val="22"/>
          <w:szCs w:val="22"/>
          <w:lang w:val="en-US"/>
        </w:rPr>
        <w:t xml:space="preserve">Domingo, </w:t>
      </w:r>
      <w:r w:rsidR="00446790">
        <w:rPr>
          <w:rFonts w:ascii="Arial" w:hAnsi="Arial" w:cs="Arial"/>
          <w:sz w:val="22"/>
          <w:szCs w:val="22"/>
          <w:lang w:val="en-US"/>
        </w:rPr>
        <w:t xml:space="preserve">Dominican Republic; and </w:t>
      </w:r>
      <w:r w:rsidR="008D0C58">
        <w:rPr>
          <w:rFonts w:ascii="Arial" w:hAnsi="Arial" w:cs="Arial"/>
          <w:sz w:val="22"/>
          <w:szCs w:val="22"/>
          <w:lang w:val="en-US"/>
        </w:rPr>
        <w:t>Lima, Peru</w:t>
      </w:r>
      <w:r w:rsidR="00113A20" w:rsidRPr="00B04F18">
        <w:rPr>
          <w:rFonts w:ascii="Arial" w:hAnsi="Arial" w:cs="Arial"/>
          <w:sz w:val="22"/>
          <w:szCs w:val="22"/>
          <w:lang w:val="en-US"/>
        </w:rPr>
        <w:t xml:space="preserve">. </w:t>
      </w:r>
      <w:r w:rsidR="00446790">
        <w:rPr>
          <w:rFonts w:ascii="Arial" w:hAnsi="Arial" w:cs="Arial"/>
          <w:sz w:val="22"/>
          <w:szCs w:val="22"/>
          <w:lang w:val="en-US"/>
        </w:rPr>
        <w:t>Connecting passengers do not have to make immigration or customs stops and baggage is checked to the final destination.</w:t>
      </w:r>
    </w:p>
    <w:p w14:paraId="4838581A" w14:textId="77777777" w:rsidR="00235773" w:rsidRPr="00B04F18" w:rsidRDefault="00235773" w:rsidP="001A5D33">
      <w:pPr>
        <w:jc w:val="both"/>
        <w:rPr>
          <w:rFonts w:ascii="Arial" w:hAnsi="Arial" w:cs="Arial"/>
          <w:i/>
          <w:sz w:val="22"/>
          <w:szCs w:val="22"/>
          <w:lang w:val="en-US"/>
        </w:rPr>
      </w:pPr>
    </w:p>
    <w:p w14:paraId="3498B9D5" w14:textId="1DAB101F" w:rsidR="00235773" w:rsidRPr="00B04F18" w:rsidRDefault="00653E86" w:rsidP="00235773">
      <w:pPr>
        <w:jc w:val="both"/>
        <w:rPr>
          <w:rFonts w:ascii="Arial" w:hAnsi="Arial" w:cs="Arial"/>
          <w:sz w:val="22"/>
          <w:szCs w:val="22"/>
          <w:lang w:val="en-US"/>
        </w:rPr>
      </w:pPr>
      <w:r>
        <w:rPr>
          <w:rFonts w:ascii="Arial" w:hAnsi="Arial" w:cs="Arial"/>
          <w:sz w:val="22"/>
          <w:szCs w:val="22"/>
          <w:lang w:val="en-US"/>
        </w:rPr>
        <w:t>Copa flight</w:t>
      </w:r>
      <w:r w:rsidR="00F468C3" w:rsidRPr="00B04F18">
        <w:rPr>
          <w:rFonts w:ascii="Arial" w:hAnsi="Arial" w:cs="Arial"/>
          <w:sz w:val="22"/>
          <w:szCs w:val="22"/>
          <w:lang w:val="en-US"/>
        </w:rPr>
        <w:t xml:space="preserve"> CM 281</w:t>
      </w:r>
      <w:r w:rsidR="00235773" w:rsidRPr="00B04F18">
        <w:rPr>
          <w:rFonts w:ascii="Arial" w:hAnsi="Arial" w:cs="Arial"/>
          <w:sz w:val="22"/>
          <w:szCs w:val="22"/>
          <w:lang w:val="en-US"/>
        </w:rPr>
        <w:t xml:space="preserve"> </w:t>
      </w:r>
      <w:r>
        <w:rPr>
          <w:rFonts w:ascii="Arial" w:hAnsi="Arial" w:cs="Arial"/>
          <w:sz w:val="22"/>
          <w:szCs w:val="22"/>
          <w:lang w:val="en-US"/>
        </w:rPr>
        <w:t>will depart Belize City twice weekly on Tuesdays and Fridays at</w:t>
      </w:r>
      <w:r w:rsidR="00F468C3" w:rsidRPr="00B04F18">
        <w:rPr>
          <w:rFonts w:ascii="Arial" w:hAnsi="Arial" w:cs="Arial"/>
          <w:sz w:val="22"/>
          <w:szCs w:val="22"/>
          <w:lang w:val="en-US"/>
        </w:rPr>
        <w:t xml:space="preserve"> 2:0</w:t>
      </w:r>
      <w:r w:rsidR="00235773" w:rsidRPr="00B04F18">
        <w:rPr>
          <w:rFonts w:ascii="Arial" w:hAnsi="Arial" w:cs="Arial"/>
          <w:sz w:val="22"/>
          <w:szCs w:val="22"/>
          <w:lang w:val="en-US"/>
        </w:rPr>
        <w:t xml:space="preserve">7 p.m., </w:t>
      </w:r>
      <w:r>
        <w:rPr>
          <w:rFonts w:ascii="Arial" w:hAnsi="Arial" w:cs="Arial"/>
          <w:sz w:val="22"/>
          <w:szCs w:val="22"/>
          <w:lang w:val="en-US"/>
        </w:rPr>
        <w:t xml:space="preserve">arriving at the </w:t>
      </w:r>
      <w:r w:rsidR="00235773" w:rsidRPr="00653E86">
        <w:rPr>
          <w:rFonts w:ascii="Arial" w:hAnsi="Arial" w:cs="Arial"/>
          <w:sz w:val="22"/>
          <w:szCs w:val="22"/>
          <w:lang w:val="en-US"/>
        </w:rPr>
        <w:t xml:space="preserve">Hub </w:t>
      </w:r>
      <w:r w:rsidR="008941DC">
        <w:rPr>
          <w:rFonts w:ascii="Arial" w:hAnsi="Arial" w:cs="Arial"/>
          <w:sz w:val="22"/>
          <w:szCs w:val="22"/>
          <w:lang w:val="en-US"/>
        </w:rPr>
        <w:t>of the</w:t>
      </w:r>
      <w:r w:rsidR="00235773" w:rsidRPr="00653E86">
        <w:rPr>
          <w:rFonts w:ascii="Arial" w:hAnsi="Arial" w:cs="Arial"/>
          <w:sz w:val="22"/>
          <w:szCs w:val="22"/>
          <w:lang w:val="en-US"/>
        </w:rPr>
        <w:t xml:space="preserve"> </w:t>
      </w:r>
      <w:r w:rsidR="008941DC" w:rsidRPr="00653E86">
        <w:rPr>
          <w:rFonts w:ascii="Arial" w:hAnsi="Arial" w:cs="Arial"/>
          <w:sz w:val="22"/>
          <w:szCs w:val="22"/>
          <w:lang w:val="en-US"/>
        </w:rPr>
        <w:t>Americas</w:t>
      </w:r>
      <w:r w:rsidR="00235773" w:rsidRPr="00B04F18">
        <w:rPr>
          <w:rFonts w:ascii="Arial" w:hAnsi="Arial" w:cs="Arial"/>
          <w:sz w:val="22"/>
          <w:szCs w:val="22"/>
          <w:lang w:val="en-US"/>
        </w:rPr>
        <w:t xml:space="preserve"> </w:t>
      </w:r>
      <w:r>
        <w:rPr>
          <w:rFonts w:ascii="Arial" w:hAnsi="Arial" w:cs="Arial"/>
          <w:sz w:val="22"/>
          <w:szCs w:val="22"/>
          <w:lang w:val="en-US"/>
        </w:rPr>
        <w:t xml:space="preserve">at Tocumen International Airport in Panama City at </w:t>
      </w:r>
      <w:r w:rsidR="00F468C3" w:rsidRPr="00B04F18">
        <w:rPr>
          <w:rFonts w:ascii="Arial" w:hAnsi="Arial" w:cs="Arial"/>
          <w:sz w:val="22"/>
          <w:szCs w:val="22"/>
          <w:lang w:val="en-US"/>
        </w:rPr>
        <w:t>5:23</w:t>
      </w:r>
      <w:r w:rsidR="00235773" w:rsidRPr="00B04F18">
        <w:rPr>
          <w:rFonts w:ascii="Arial" w:hAnsi="Arial" w:cs="Arial"/>
          <w:sz w:val="22"/>
          <w:szCs w:val="22"/>
          <w:lang w:val="en-US"/>
        </w:rPr>
        <w:t xml:space="preserve"> p.m. </w:t>
      </w:r>
      <w:r>
        <w:rPr>
          <w:rFonts w:ascii="Arial" w:hAnsi="Arial" w:cs="Arial"/>
          <w:sz w:val="22"/>
          <w:szCs w:val="22"/>
          <w:lang w:val="en-US"/>
        </w:rPr>
        <w:t xml:space="preserve">The Panama-Belize flight, </w:t>
      </w:r>
      <w:r w:rsidR="00235773" w:rsidRPr="00B04F18">
        <w:rPr>
          <w:rFonts w:ascii="Arial" w:hAnsi="Arial" w:cs="Arial"/>
          <w:sz w:val="22"/>
          <w:szCs w:val="22"/>
          <w:lang w:val="en-US"/>
        </w:rPr>
        <w:t xml:space="preserve">CM 280, </w:t>
      </w:r>
      <w:r>
        <w:rPr>
          <w:rFonts w:ascii="Arial" w:hAnsi="Arial" w:cs="Arial"/>
          <w:sz w:val="22"/>
          <w:szCs w:val="22"/>
          <w:lang w:val="en-US"/>
        </w:rPr>
        <w:t>will depart</w:t>
      </w:r>
      <w:r w:rsidR="00235773" w:rsidRPr="00B04F18">
        <w:rPr>
          <w:rFonts w:ascii="Arial" w:hAnsi="Arial" w:cs="Arial"/>
          <w:sz w:val="22"/>
          <w:szCs w:val="22"/>
          <w:lang w:val="en-US"/>
        </w:rPr>
        <w:t xml:space="preserve"> </w:t>
      </w:r>
      <w:r w:rsidR="00D234F4">
        <w:rPr>
          <w:rFonts w:ascii="Arial" w:hAnsi="Arial" w:cs="Arial"/>
          <w:sz w:val="22"/>
          <w:szCs w:val="22"/>
          <w:lang w:val="en-US"/>
        </w:rPr>
        <w:t xml:space="preserve">Panama on </w:t>
      </w:r>
      <w:r>
        <w:rPr>
          <w:rFonts w:ascii="Arial" w:hAnsi="Arial" w:cs="Arial"/>
          <w:sz w:val="22"/>
          <w:szCs w:val="22"/>
          <w:lang w:val="en-US"/>
        </w:rPr>
        <w:t>Tuesdays and Fridays at</w:t>
      </w:r>
      <w:r w:rsidR="00F468C3" w:rsidRPr="00B04F18">
        <w:rPr>
          <w:rFonts w:ascii="Arial" w:hAnsi="Arial" w:cs="Arial"/>
          <w:sz w:val="22"/>
          <w:szCs w:val="22"/>
          <w:lang w:val="en-US"/>
        </w:rPr>
        <w:t xml:space="preserve"> 11:27</w:t>
      </w:r>
      <w:r w:rsidR="00235773" w:rsidRPr="00B04F18">
        <w:rPr>
          <w:rFonts w:ascii="Arial" w:hAnsi="Arial" w:cs="Arial"/>
          <w:sz w:val="22"/>
          <w:szCs w:val="22"/>
          <w:lang w:val="en-US"/>
        </w:rPr>
        <w:t xml:space="preserve"> a.m</w:t>
      </w:r>
      <w:r w:rsidR="00F468C3" w:rsidRPr="00B04F18">
        <w:rPr>
          <w:rFonts w:ascii="Arial" w:hAnsi="Arial" w:cs="Arial"/>
          <w:sz w:val="22"/>
          <w:szCs w:val="22"/>
          <w:lang w:val="en-US"/>
        </w:rPr>
        <w:t xml:space="preserve">., </w:t>
      </w:r>
      <w:r>
        <w:rPr>
          <w:rFonts w:ascii="Arial" w:hAnsi="Arial" w:cs="Arial"/>
          <w:sz w:val="22"/>
          <w:szCs w:val="22"/>
          <w:lang w:val="en-US"/>
        </w:rPr>
        <w:t>arriving in</w:t>
      </w:r>
      <w:r w:rsidR="00F468C3" w:rsidRPr="00B04F18">
        <w:rPr>
          <w:rFonts w:ascii="Arial" w:hAnsi="Arial" w:cs="Arial"/>
          <w:sz w:val="22"/>
          <w:szCs w:val="22"/>
          <w:lang w:val="en-US"/>
        </w:rPr>
        <w:t xml:space="preserve"> </w:t>
      </w:r>
      <w:r w:rsidRPr="00B04F18">
        <w:rPr>
          <w:rFonts w:ascii="Arial" w:hAnsi="Arial" w:cs="Arial"/>
          <w:sz w:val="22"/>
          <w:szCs w:val="22"/>
          <w:lang w:val="en-US"/>
        </w:rPr>
        <w:t>Belize</w:t>
      </w:r>
      <w:r w:rsidR="00F468C3" w:rsidRPr="00B04F18">
        <w:rPr>
          <w:rFonts w:ascii="Arial" w:hAnsi="Arial" w:cs="Arial"/>
          <w:sz w:val="22"/>
          <w:szCs w:val="22"/>
          <w:lang w:val="en-US"/>
        </w:rPr>
        <w:t xml:space="preserve"> a</w:t>
      </w:r>
      <w:r>
        <w:rPr>
          <w:rFonts w:ascii="Arial" w:hAnsi="Arial" w:cs="Arial"/>
          <w:sz w:val="22"/>
          <w:szCs w:val="22"/>
          <w:lang w:val="en-US"/>
        </w:rPr>
        <w:t>t</w:t>
      </w:r>
      <w:r w:rsidR="00F468C3" w:rsidRPr="00B04F18">
        <w:rPr>
          <w:rFonts w:ascii="Arial" w:hAnsi="Arial" w:cs="Arial"/>
          <w:sz w:val="22"/>
          <w:szCs w:val="22"/>
          <w:lang w:val="en-US"/>
        </w:rPr>
        <w:t xml:space="preserve"> 12:49</w:t>
      </w:r>
      <w:r w:rsidR="00235773" w:rsidRPr="00B04F18">
        <w:rPr>
          <w:rFonts w:ascii="Arial" w:hAnsi="Arial" w:cs="Arial"/>
          <w:sz w:val="22"/>
          <w:szCs w:val="22"/>
          <w:lang w:val="en-US"/>
        </w:rPr>
        <w:t xml:space="preserve"> </w:t>
      </w:r>
      <w:r w:rsidR="002667D0">
        <w:rPr>
          <w:rFonts w:ascii="Arial" w:hAnsi="Arial" w:cs="Arial"/>
          <w:sz w:val="22"/>
          <w:szCs w:val="22"/>
          <w:lang w:val="en-US"/>
        </w:rPr>
        <w:t>p.m</w:t>
      </w:r>
      <w:r w:rsidR="00235773" w:rsidRPr="00B04F18">
        <w:rPr>
          <w:rFonts w:ascii="Arial" w:hAnsi="Arial" w:cs="Arial"/>
          <w:sz w:val="22"/>
          <w:szCs w:val="22"/>
          <w:lang w:val="en-US"/>
        </w:rPr>
        <w:t xml:space="preserve">. </w:t>
      </w:r>
      <w:r w:rsidR="002667D0">
        <w:rPr>
          <w:rFonts w:ascii="Arial" w:hAnsi="Arial" w:cs="Arial"/>
          <w:sz w:val="22"/>
          <w:szCs w:val="22"/>
          <w:lang w:val="en-US"/>
        </w:rPr>
        <w:t xml:space="preserve">All itineraries are local and the flight time is approximately </w:t>
      </w:r>
      <w:r w:rsidR="00235773" w:rsidRPr="00B04F18">
        <w:rPr>
          <w:rFonts w:ascii="Arial" w:hAnsi="Arial" w:cs="Arial"/>
          <w:sz w:val="22"/>
          <w:szCs w:val="22"/>
          <w:lang w:val="en-US"/>
        </w:rPr>
        <w:t xml:space="preserve">2 </w:t>
      </w:r>
      <w:r w:rsidR="002667D0">
        <w:rPr>
          <w:rFonts w:ascii="Arial" w:hAnsi="Arial" w:cs="Arial"/>
          <w:sz w:val="22"/>
          <w:szCs w:val="22"/>
          <w:lang w:val="en-US"/>
        </w:rPr>
        <w:t xml:space="preserve">hours and </w:t>
      </w:r>
      <w:r w:rsidR="00235773" w:rsidRPr="00B04F18">
        <w:rPr>
          <w:rFonts w:ascii="Arial" w:hAnsi="Arial" w:cs="Arial"/>
          <w:sz w:val="22"/>
          <w:szCs w:val="22"/>
          <w:lang w:val="en-US"/>
        </w:rPr>
        <w:t xml:space="preserve">20 </w:t>
      </w:r>
      <w:r w:rsidR="002667D0" w:rsidRPr="00B04F18">
        <w:rPr>
          <w:rFonts w:ascii="Arial" w:hAnsi="Arial" w:cs="Arial"/>
          <w:sz w:val="22"/>
          <w:szCs w:val="22"/>
          <w:lang w:val="en-US"/>
        </w:rPr>
        <w:t>minutes</w:t>
      </w:r>
      <w:r w:rsidR="00235773" w:rsidRPr="00B04F18">
        <w:rPr>
          <w:rFonts w:ascii="Arial" w:hAnsi="Arial" w:cs="Arial"/>
          <w:sz w:val="22"/>
          <w:szCs w:val="22"/>
          <w:lang w:val="en-US"/>
        </w:rPr>
        <w:t>.</w:t>
      </w:r>
    </w:p>
    <w:p w14:paraId="621DF8CB" w14:textId="77777777" w:rsidR="00113A20" w:rsidRPr="00B04F18" w:rsidRDefault="00113A20" w:rsidP="00235773">
      <w:pPr>
        <w:jc w:val="both"/>
        <w:rPr>
          <w:rFonts w:ascii="Arial" w:hAnsi="Arial" w:cs="Arial"/>
          <w:sz w:val="22"/>
          <w:szCs w:val="22"/>
          <w:lang w:val="en-US"/>
        </w:rPr>
      </w:pPr>
    </w:p>
    <w:p w14:paraId="19A77EEC" w14:textId="3974BA0C" w:rsidR="00113A20" w:rsidRDefault="00113A20" w:rsidP="00113A20">
      <w:pPr>
        <w:jc w:val="both"/>
        <w:rPr>
          <w:rFonts w:ascii="Arial" w:hAnsi="Arial" w:cs="Arial"/>
          <w:sz w:val="22"/>
          <w:szCs w:val="22"/>
          <w:lang w:val="en-US"/>
        </w:rPr>
      </w:pPr>
      <w:r w:rsidRPr="00B04F18">
        <w:rPr>
          <w:rFonts w:ascii="Arial" w:hAnsi="Arial" w:cs="Arial"/>
          <w:sz w:val="22"/>
          <w:szCs w:val="22"/>
          <w:lang w:val="en-US"/>
        </w:rPr>
        <w:t xml:space="preserve">Copa </w:t>
      </w:r>
      <w:r w:rsidR="008941DC">
        <w:rPr>
          <w:rFonts w:ascii="Arial" w:hAnsi="Arial" w:cs="Arial"/>
          <w:sz w:val="22"/>
          <w:szCs w:val="22"/>
          <w:lang w:val="en-US"/>
        </w:rPr>
        <w:t xml:space="preserve">will operate a modern </w:t>
      </w:r>
      <w:r w:rsidRPr="00B04F18">
        <w:rPr>
          <w:rFonts w:ascii="Arial" w:hAnsi="Arial" w:cs="Arial"/>
          <w:sz w:val="22"/>
          <w:szCs w:val="22"/>
          <w:lang w:val="en-US"/>
        </w:rPr>
        <w:t>Embraer 190</w:t>
      </w:r>
      <w:r w:rsidR="00D234F4">
        <w:rPr>
          <w:rFonts w:ascii="Arial" w:hAnsi="Arial" w:cs="Arial"/>
          <w:sz w:val="22"/>
          <w:szCs w:val="22"/>
          <w:lang w:val="en-US"/>
        </w:rPr>
        <w:t xml:space="preserve"> aircraft</w:t>
      </w:r>
      <w:r w:rsidR="008941DC">
        <w:rPr>
          <w:rFonts w:ascii="Arial" w:hAnsi="Arial" w:cs="Arial"/>
          <w:sz w:val="22"/>
          <w:szCs w:val="22"/>
          <w:lang w:val="en-US"/>
        </w:rPr>
        <w:t xml:space="preserve"> </w:t>
      </w:r>
      <w:r w:rsidR="00D234F4">
        <w:rPr>
          <w:rFonts w:ascii="Arial" w:hAnsi="Arial" w:cs="Arial"/>
          <w:sz w:val="22"/>
          <w:szCs w:val="22"/>
          <w:lang w:val="en-US"/>
        </w:rPr>
        <w:t xml:space="preserve">on the direct flight to Belize, </w:t>
      </w:r>
      <w:r w:rsidR="008941DC">
        <w:rPr>
          <w:rFonts w:ascii="Arial" w:hAnsi="Arial" w:cs="Arial"/>
          <w:sz w:val="22"/>
          <w:szCs w:val="22"/>
          <w:lang w:val="en-US"/>
        </w:rPr>
        <w:t>with</w:t>
      </w:r>
      <w:r w:rsidR="002667D0">
        <w:rPr>
          <w:rFonts w:ascii="Arial" w:hAnsi="Arial" w:cs="Arial"/>
          <w:sz w:val="22"/>
          <w:szCs w:val="22"/>
          <w:lang w:val="en-US"/>
        </w:rPr>
        <w:t xml:space="preserve"> seating for </w:t>
      </w:r>
      <w:r w:rsidRPr="00B04F18">
        <w:rPr>
          <w:rFonts w:ascii="Arial" w:hAnsi="Arial" w:cs="Arial"/>
          <w:sz w:val="22"/>
          <w:szCs w:val="22"/>
          <w:lang w:val="en-US"/>
        </w:rPr>
        <w:t xml:space="preserve">94 </w:t>
      </w:r>
      <w:r w:rsidR="002667D0">
        <w:rPr>
          <w:rFonts w:ascii="Arial" w:hAnsi="Arial" w:cs="Arial"/>
          <w:sz w:val="22"/>
          <w:szCs w:val="22"/>
          <w:lang w:val="en-US"/>
        </w:rPr>
        <w:t>passengers</w:t>
      </w:r>
      <w:r w:rsidRPr="00B04F18">
        <w:rPr>
          <w:rFonts w:ascii="Arial" w:hAnsi="Arial" w:cs="Arial"/>
          <w:sz w:val="22"/>
          <w:szCs w:val="22"/>
          <w:lang w:val="en-US"/>
        </w:rPr>
        <w:t xml:space="preserve">, 10 </w:t>
      </w:r>
      <w:r w:rsidR="002667D0">
        <w:rPr>
          <w:rFonts w:ascii="Arial" w:hAnsi="Arial" w:cs="Arial"/>
          <w:sz w:val="22"/>
          <w:szCs w:val="22"/>
          <w:lang w:val="en-US"/>
        </w:rPr>
        <w:t>in</w:t>
      </w:r>
      <w:r w:rsidRPr="00B04F18">
        <w:rPr>
          <w:rFonts w:ascii="Arial" w:hAnsi="Arial" w:cs="Arial"/>
          <w:sz w:val="22"/>
          <w:szCs w:val="22"/>
          <w:lang w:val="en-US"/>
        </w:rPr>
        <w:t xml:space="preserve"> </w:t>
      </w:r>
      <w:r w:rsidR="002667D0">
        <w:rPr>
          <w:rFonts w:ascii="Arial" w:hAnsi="Arial" w:cs="Arial"/>
          <w:sz w:val="22"/>
          <w:szCs w:val="22"/>
          <w:lang w:val="en-US"/>
        </w:rPr>
        <w:t xml:space="preserve">Business Class and </w:t>
      </w:r>
      <w:r w:rsidRPr="00B04F18">
        <w:rPr>
          <w:rFonts w:ascii="Arial" w:hAnsi="Arial" w:cs="Arial"/>
          <w:sz w:val="22"/>
          <w:szCs w:val="22"/>
          <w:lang w:val="en-US"/>
        </w:rPr>
        <w:t xml:space="preserve">84 </w:t>
      </w:r>
      <w:r w:rsidR="002667D0">
        <w:rPr>
          <w:rFonts w:ascii="Arial" w:hAnsi="Arial" w:cs="Arial"/>
          <w:sz w:val="22"/>
          <w:szCs w:val="22"/>
          <w:lang w:val="en-US"/>
        </w:rPr>
        <w:t>in the main cabin</w:t>
      </w:r>
      <w:r w:rsidRPr="00B04F18">
        <w:rPr>
          <w:rFonts w:ascii="Arial" w:hAnsi="Arial" w:cs="Arial"/>
          <w:sz w:val="22"/>
          <w:szCs w:val="22"/>
          <w:lang w:val="en-US"/>
        </w:rPr>
        <w:t xml:space="preserve">. </w:t>
      </w:r>
      <w:r w:rsidR="00D234F4">
        <w:rPr>
          <w:rFonts w:ascii="Arial" w:hAnsi="Arial" w:cs="Arial"/>
          <w:sz w:val="22"/>
          <w:szCs w:val="22"/>
          <w:lang w:val="en-US"/>
        </w:rPr>
        <w:t>The</w:t>
      </w:r>
      <w:r w:rsidR="002667D0">
        <w:rPr>
          <w:rFonts w:ascii="Arial" w:hAnsi="Arial" w:cs="Arial"/>
          <w:sz w:val="22"/>
          <w:szCs w:val="22"/>
          <w:lang w:val="en-US"/>
        </w:rPr>
        <w:t xml:space="preserve"> aircraft is configured with two seats on each side of the aisle</w:t>
      </w:r>
      <w:r w:rsidR="00D234F4">
        <w:rPr>
          <w:rFonts w:ascii="Arial" w:hAnsi="Arial" w:cs="Arial"/>
          <w:sz w:val="22"/>
          <w:szCs w:val="22"/>
          <w:lang w:val="en-US"/>
        </w:rPr>
        <w:t xml:space="preserve"> and with no </w:t>
      </w:r>
      <w:r w:rsidR="002667D0">
        <w:rPr>
          <w:rFonts w:ascii="Arial" w:hAnsi="Arial" w:cs="Arial"/>
          <w:sz w:val="22"/>
          <w:szCs w:val="22"/>
          <w:lang w:val="en-US"/>
        </w:rPr>
        <w:t xml:space="preserve">middle seat, </w:t>
      </w:r>
      <w:r w:rsidR="00B93534">
        <w:rPr>
          <w:rFonts w:ascii="Arial" w:hAnsi="Arial" w:cs="Arial"/>
          <w:sz w:val="22"/>
          <w:szCs w:val="22"/>
          <w:lang w:val="en-US"/>
        </w:rPr>
        <w:t xml:space="preserve">adding to passenger comfort. </w:t>
      </w:r>
    </w:p>
    <w:p w14:paraId="3F767FC8" w14:textId="77777777" w:rsidR="002667D0" w:rsidRPr="00B04F18" w:rsidRDefault="002667D0" w:rsidP="00113A20">
      <w:pPr>
        <w:jc w:val="both"/>
        <w:rPr>
          <w:rFonts w:ascii="Arial" w:hAnsi="Arial" w:cs="Arial"/>
          <w:sz w:val="22"/>
          <w:szCs w:val="22"/>
          <w:lang w:val="en-US"/>
        </w:rPr>
      </w:pPr>
    </w:p>
    <w:p w14:paraId="49BCEAD7" w14:textId="43B945F7" w:rsidR="00113A20" w:rsidRPr="00B04F18" w:rsidRDefault="00113A20" w:rsidP="00113A20">
      <w:pPr>
        <w:jc w:val="both"/>
        <w:rPr>
          <w:rFonts w:ascii="Arial" w:hAnsi="Arial" w:cs="Arial"/>
          <w:sz w:val="22"/>
          <w:szCs w:val="22"/>
          <w:lang w:val="en-US"/>
        </w:rPr>
      </w:pPr>
      <w:r w:rsidRPr="00B04F18">
        <w:rPr>
          <w:rFonts w:ascii="Arial" w:hAnsi="Arial" w:cs="Arial"/>
          <w:sz w:val="22"/>
          <w:szCs w:val="22"/>
          <w:lang w:val="en-US"/>
        </w:rPr>
        <w:t>Copa Airlines</w:t>
      </w:r>
      <w:r w:rsidR="00D234F4">
        <w:rPr>
          <w:rFonts w:ascii="Arial" w:hAnsi="Arial" w:cs="Arial"/>
          <w:sz w:val="22"/>
          <w:szCs w:val="22"/>
          <w:lang w:val="en-US"/>
        </w:rPr>
        <w:t>’</w:t>
      </w:r>
      <w:r w:rsidRPr="00B04F18">
        <w:rPr>
          <w:rFonts w:ascii="Arial" w:hAnsi="Arial" w:cs="Arial"/>
          <w:sz w:val="22"/>
          <w:szCs w:val="22"/>
          <w:lang w:val="en-US"/>
        </w:rPr>
        <w:t xml:space="preserve"> </w:t>
      </w:r>
      <w:r w:rsidR="00D234F4">
        <w:rPr>
          <w:rFonts w:ascii="Arial" w:hAnsi="Arial" w:cs="Arial"/>
          <w:sz w:val="22"/>
          <w:szCs w:val="22"/>
          <w:lang w:val="en-US"/>
        </w:rPr>
        <w:t xml:space="preserve">passengers can make rapid, convenient connections to </w:t>
      </w:r>
      <w:r w:rsidR="00F468C3" w:rsidRPr="00B04F18">
        <w:rPr>
          <w:rFonts w:ascii="Arial" w:hAnsi="Arial" w:cs="Arial"/>
          <w:sz w:val="22"/>
          <w:szCs w:val="22"/>
          <w:lang w:val="en-US"/>
        </w:rPr>
        <w:t xml:space="preserve">73 </w:t>
      </w:r>
      <w:r w:rsidR="00D234F4">
        <w:rPr>
          <w:rFonts w:ascii="Arial" w:hAnsi="Arial" w:cs="Arial"/>
          <w:sz w:val="22"/>
          <w:szCs w:val="22"/>
          <w:lang w:val="en-US"/>
        </w:rPr>
        <w:t xml:space="preserve">destinations in </w:t>
      </w:r>
      <w:r w:rsidRPr="00B04F18">
        <w:rPr>
          <w:rFonts w:ascii="Arial" w:hAnsi="Arial" w:cs="Arial"/>
          <w:sz w:val="22"/>
          <w:szCs w:val="22"/>
          <w:lang w:val="en-US"/>
        </w:rPr>
        <w:t xml:space="preserve">31 </w:t>
      </w:r>
      <w:r w:rsidR="00D234F4">
        <w:rPr>
          <w:rFonts w:ascii="Arial" w:hAnsi="Arial" w:cs="Arial"/>
          <w:sz w:val="22"/>
          <w:szCs w:val="22"/>
          <w:lang w:val="en-US"/>
        </w:rPr>
        <w:t>countries in North, Central and South America</w:t>
      </w:r>
      <w:r w:rsidRPr="00B04F18">
        <w:rPr>
          <w:rFonts w:ascii="Arial" w:hAnsi="Arial" w:cs="Arial"/>
          <w:sz w:val="22"/>
          <w:szCs w:val="22"/>
          <w:lang w:val="en-US"/>
        </w:rPr>
        <w:t xml:space="preserve"> </w:t>
      </w:r>
      <w:r w:rsidR="00D234F4">
        <w:rPr>
          <w:rFonts w:ascii="Arial" w:hAnsi="Arial" w:cs="Arial"/>
          <w:sz w:val="22"/>
          <w:szCs w:val="22"/>
          <w:lang w:val="en-US"/>
        </w:rPr>
        <w:t xml:space="preserve">and the Caribbean from its </w:t>
      </w:r>
      <w:r w:rsidRPr="00D234F4">
        <w:rPr>
          <w:rFonts w:ascii="Arial" w:hAnsi="Arial" w:cs="Arial"/>
          <w:sz w:val="22"/>
          <w:szCs w:val="22"/>
          <w:lang w:val="en-US"/>
        </w:rPr>
        <w:t xml:space="preserve">Hub </w:t>
      </w:r>
      <w:r w:rsidR="00D234F4">
        <w:rPr>
          <w:rFonts w:ascii="Arial" w:hAnsi="Arial" w:cs="Arial"/>
          <w:sz w:val="22"/>
          <w:szCs w:val="22"/>
          <w:lang w:val="en-US"/>
        </w:rPr>
        <w:t>of the</w:t>
      </w:r>
      <w:r w:rsidRPr="00D234F4">
        <w:rPr>
          <w:rFonts w:ascii="Arial" w:hAnsi="Arial" w:cs="Arial"/>
          <w:sz w:val="22"/>
          <w:szCs w:val="22"/>
          <w:lang w:val="en-US"/>
        </w:rPr>
        <w:t xml:space="preserve"> </w:t>
      </w:r>
      <w:r w:rsidR="00D234F4" w:rsidRPr="00D234F4">
        <w:rPr>
          <w:rFonts w:ascii="Arial" w:hAnsi="Arial" w:cs="Arial"/>
          <w:sz w:val="22"/>
          <w:szCs w:val="22"/>
          <w:lang w:val="en-US"/>
        </w:rPr>
        <w:t>Americas</w:t>
      </w:r>
      <w:r w:rsidRPr="00B04F18">
        <w:rPr>
          <w:rFonts w:ascii="Arial" w:hAnsi="Arial" w:cs="Arial"/>
          <w:sz w:val="22"/>
          <w:szCs w:val="22"/>
          <w:lang w:val="en-US"/>
        </w:rPr>
        <w:t xml:space="preserve"> </w:t>
      </w:r>
      <w:r w:rsidR="00D234F4">
        <w:rPr>
          <w:rFonts w:ascii="Arial" w:hAnsi="Arial" w:cs="Arial"/>
          <w:sz w:val="22"/>
          <w:szCs w:val="22"/>
          <w:lang w:val="en-US"/>
        </w:rPr>
        <w:t xml:space="preserve">in Panama City, the hub </w:t>
      </w:r>
      <w:r w:rsidR="00B93534">
        <w:rPr>
          <w:rFonts w:ascii="Arial" w:hAnsi="Arial" w:cs="Arial"/>
          <w:sz w:val="22"/>
          <w:szCs w:val="22"/>
          <w:lang w:val="en-US"/>
        </w:rPr>
        <w:t>with</w:t>
      </w:r>
      <w:r w:rsidR="00D234F4">
        <w:rPr>
          <w:rFonts w:ascii="Arial" w:hAnsi="Arial" w:cs="Arial"/>
          <w:sz w:val="22"/>
          <w:szCs w:val="22"/>
          <w:lang w:val="en-US"/>
        </w:rPr>
        <w:t xml:space="preserve"> </w:t>
      </w:r>
      <w:r w:rsidR="00B93534">
        <w:rPr>
          <w:rFonts w:ascii="Arial" w:hAnsi="Arial" w:cs="Arial"/>
          <w:sz w:val="22"/>
          <w:szCs w:val="22"/>
          <w:lang w:val="en-US"/>
        </w:rPr>
        <w:t xml:space="preserve">the greatest number of </w:t>
      </w:r>
      <w:r w:rsidR="00D234F4">
        <w:rPr>
          <w:rFonts w:ascii="Arial" w:hAnsi="Arial" w:cs="Arial"/>
          <w:sz w:val="22"/>
          <w:szCs w:val="22"/>
          <w:lang w:val="en-US"/>
        </w:rPr>
        <w:t xml:space="preserve">international connections in Latin America.  For the past </w:t>
      </w:r>
      <w:r w:rsidR="006A3EDA">
        <w:rPr>
          <w:rFonts w:ascii="Arial" w:hAnsi="Arial" w:cs="Arial"/>
          <w:sz w:val="22"/>
          <w:szCs w:val="22"/>
          <w:lang w:val="en-US"/>
        </w:rPr>
        <w:t>two consecutive</w:t>
      </w:r>
      <w:r w:rsidR="00D234F4">
        <w:rPr>
          <w:rFonts w:ascii="Arial" w:hAnsi="Arial" w:cs="Arial"/>
          <w:sz w:val="22"/>
          <w:szCs w:val="22"/>
          <w:lang w:val="en-US"/>
        </w:rPr>
        <w:t xml:space="preserve"> years, </w:t>
      </w:r>
      <w:r w:rsidRPr="00B04F18">
        <w:rPr>
          <w:rFonts w:ascii="Arial" w:hAnsi="Arial" w:cs="Arial"/>
          <w:sz w:val="22"/>
          <w:szCs w:val="22"/>
          <w:lang w:val="en-US"/>
        </w:rPr>
        <w:t>FlightStats ha</w:t>
      </w:r>
      <w:r w:rsidR="00FD135D">
        <w:rPr>
          <w:rFonts w:ascii="Arial" w:hAnsi="Arial" w:cs="Arial"/>
          <w:sz w:val="22"/>
          <w:szCs w:val="22"/>
          <w:lang w:val="en-US"/>
        </w:rPr>
        <w:t>s</w:t>
      </w:r>
      <w:r w:rsidRPr="00B04F18">
        <w:rPr>
          <w:rFonts w:ascii="Arial" w:hAnsi="Arial" w:cs="Arial"/>
          <w:sz w:val="22"/>
          <w:szCs w:val="22"/>
          <w:lang w:val="en-US"/>
        </w:rPr>
        <w:t xml:space="preserve"> </w:t>
      </w:r>
      <w:r w:rsidR="00FD135D">
        <w:rPr>
          <w:rFonts w:ascii="Arial" w:hAnsi="Arial" w:cs="Arial"/>
          <w:sz w:val="22"/>
          <w:szCs w:val="22"/>
          <w:lang w:val="en-US"/>
        </w:rPr>
        <w:t xml:space="preserve">recognized </w:t>
      </w:r>
      <w:r w:rsidRPr="00B04F18">
        <w:rPr>
          <w:rFonts w:ascii="Arial" w:hAnsi="Arial" w:cs="Arial"/>
          <w:sz w:val="22"/>
          <w:szCs w:val="22"/>
          <w:lang w:val="en-US"/>
        </w:rPr>
        <w:t xml:space="preserve">Copa Airlines </w:t>
      </w:r>
      <w:r w:rsidR="00FD135D">
        <w:rPr>
          <w:rFonts w:ascii="Arial" w:hAnsi="Arial" w:cs="Arial"/>
          <w:sz w:val="22"/>
          <w:szCs w:val="22"/>
          <w:lang w:val="en-US"/>
        </w:rPr>
        <w:t>as the</w:t>
      </w:r>
      <w:r w:rsidRPr="00B04F18">
        <w:rPr>
          <w:rFonts w:ascii="Arial" w:hAnsi="Arial" w:cs="Arial"/>
          <w:sz w:val="22"/>
          <w:szCs w:val="22"/>
          <w:lang w:val="en-US"/>
        </w:rPr>
        <w:t xml:space="preserve"> "</w:t>
      </w:r>
      <w:r w:rsidR="00FD135D">
        <w:rPr>
          <w:rFonts w:ascii="Arial" w:hAnsi="Arial" w:cs="Arial"/>
          <w:sz w:val="22"/>
          <w:szCs w:val="22"/>
          <w:lang w:val="en-US"/>
        </w:rPr>
        <w:t xml:space="preserve">Best Airline in Latin </w:t>
      </w:r>
      <w:r w:rsidR="00FD135D" w:rsidRPr="00B04F18">
        <w:rPr>
          <w:rFonts w:ascii="Arial" w:hAnsi="Arial" w:cs="Arial"/>
          <w:sz w:val="22"/>
          <w:szCs w:val="22"/>
          <w:lang w:val="en-US"/>
        </w:rPr>
        <w:t>America</w:t>
      </w:r>
      <w:r w:rsidRPr="00B04F18">
        <w:rPr>
          <w:rFonts w:ascii="Arial" w:hAnsi="Arial" w:cs="Arial"/>
          <w:sz w:val="22"/>
          <w:szCs w:val="22"/>
          <w:lang w:val="en-US"/>
        </w:rPr>
        <w:t xml:space="preserve"> " </w:t>
      </w:r>
      <w:r w:rsidR="00FD135D">
        <w:rPr>
          <w:rFonts w:ascii="Arial" w:hAnsi="Arial" w:cs="Arial"/>
          <w:sz w:val="22"/>
          <w:szCs w:val="22"/>
          <w:lang w:val="en-US"/>
        </w:rPr>
        <w:t>for its on-time performance and quality of service</w:t>
      </w:r>
      <w:r w:rsidRPr="00B04F18">
        <w:rPr>
          <w:rFonts w:ascii="Arial" w:hAnsi="Arial" w:cs="Arial"/>
          <w:sz w:val="22"/>
          <w:szCs w:val="22"/>
          <w:lang w:val="en-US"/>
        </w:rPr>
        <w:t>.</w:t>
      </w:r>
    </w:p>
    <w:p w14:paraId="5A6B6CDF" w14:textId="77777777" w:rsidR="00A07F5A" w:rsidRDefault="00A07F5A" w:rsidP="00113A20">
      <w:pPr>
        <w:jc w:val="both"/>
        <w:rPr>
          <w:rFonts w:ascii="Arial" w:hAnsi="Arial" w:cs="Arial"/>
          <w:color w:val="150C00"/>
          <w:lang w:val="en-US"/>
        </w:rPr>
      </w:pPr>
    </w:p>
    <w:p w14:paraId="3E720B77" w14:textId="77777777" w:rsidR="00A07F5A" w:rsidRPr="00525E54" w:rsidRDefault="00A07F5A" w:rsidP="00A07F5A">
      <w:pPr>
        <w:widowControl w:val="0"/>
        <w:autoSpaceDE w:val="0"/>
        <w:autoSpaceDN w:val="0"/>
        <w:adjustRightInd w:val="0"/>
        <w:rPr>
          <w:rFonts w:ascii="Arial" w:hAnsi="Arial" w:cs="Arial"/>
          <w:bCs w:val="0"/>
          <w:sz w:val="18"/>
          <w:szCs w:val="18"/>
          <w:u w:val="single"/>
          <w:lang w:val="en-US"/>
        </w:rPr>
      </w:pPr>
      <w:r w:rsidRPr="00525E54">
        <w:rPr>
          <w:rFonts w:ascii="Arial" w:hAnsi="Arial" w:cs="Arial"/>
          <w:b/>
          <w:sz w:val="18"/>
          <w:szCs w:val="18"/>
          <w:u w:val="single"/>
          <w:lang w:val="en-US"/>
        </w:rPr>
        <w:t>About Copa Holdings, S.A.</w:t>
      </w:r>
    </w:p>
    <w:p w14:paraId="382EAC46" w14:textId="77777777" w:rsidR="00A07F5A" w:rsidRPr="00525E54" w:rsidRDefault="00A07F5A" w:rsidP="00A07F5A">
      <w:pPr>
        <w:widowControl w:val="0"/>
        <w:autoSpaceDE w:val="0"/>
        <w:autoSpaceDN w:val="0"/>
        <w:adjustRightInd w:val="0"/>
        <w:jc w:val="both"/>
        <w:rPr>
          <w:rFonts w:ascii="Arial" w:hAnsi="Arial" w:cs="Arial"/>
          <w:bCs w:val="0"/>
          <w:sz w:val="18"/>
          <w:szCs w:val="18"/>
          <w:lang w:val="en-US"/>
        </w:rPr>
      </w:pPr>
      <w:r w:rsidRPr="00525E54">
        <w:rPr>
          <w:rFonts w:ascii="Arial" w:hAnsi="Arial" w:cs="Arial"/>
          <w:bCs w:val="0"/>
          <w:sz w:val="18"/>
          <w:szCs w:val="18"/>
          <w:lang w:val="en-US"/>
        </w:rPr>
        <w:t> </w:t>
      </w:r>
    </w:p>
    <w:p w14:paraId="7193BD50" w14:textId="2BB5A9E0" w:rsidR="00A07F5A" w:rsidRPr="00A07F5A" w:rsidRDefault="00A07F5A" w:rsidP="00A07F5A">
      <w:pPr>
        <w:jc w:val="both"/>
        <w:rPr>
          <w:rFonts w:ascii="Arial" w:hAnsi="Arial" w:cs="Arial"/>
          <w:bCs w:val="0"/>
          <w:sz w:val="18"/>
          <w:szCs w:val="18"/>
          <w:lang w:val="en-US"/>
        </w:rPr>
      </w:pPr>
      <w:r w:rsidRPr="00525E54">
        <w:rPr>
          <w:rFonts w:ascii="Arial" w:hAnsi="Arial" w:cs="Arial"/>
          <w:bCs w:val="0"/>
          <w:sz w:val="18"/>
          <w:szCs w:val="18"/>
          <w:lang w:val="en-US"/>
        </w:rPr>
        <w:t xml:space="preserve">Copa Airlines and Copa Airlines Colombia, subsidiaries of Copa Holdings, are leading Latin American providers of passengers and cargo services. </w:t>
      </w:r>
      <w:r>
        <w:rPr>
          <w:rFonts w:ascii="Arial" w:hAnsi="Arial" w:cs="Arial"/>
          <w:bCs w:val="0"/>
          <w:sz w:val="18"/>
          <w:szCs w:val="18"/>
          <w:lang w:val="en-US"/>
        </w:rPr>
        <w:t>The airlines offer service to 73</w:t>
      </w:r>
      <w:r w:rsidRPr="00525E54">
        <w:rPr>
          <w:rFonts w:ascii="Arial" w:hAnsi="Arial" w:cs="Arial"/>
          <w:bCs w:val="0"/>
          <w:sz w:val="18"/>
          <w:szCs w:val="18"/>
          <w:lang w:val="en-US"/>
        </w:rPr>
        <w:t xml:space="preserve"> destinations in 31 countries in North, Central and South America and the Caribbean. During Copa Airlines’ more than 65 years of uninterrupted operations, it has transformed the Hub of the Americas in Panama into the leading hub on the continent. Copa operates one of the youngest and most modern fleets in the industry, consisting of </w:t>
      </w:r>
      <w:r>
        <w:rPr>
          <w:rFonts w:ascii="Arial" w:hAnsi="Arial" w:cs="Arial"/>
          <w:bCs w:val="0"/>
          <w:sz w:val="18"/>
          <w:szCs w:val="18"/>
          <w:lang w:val="en-US"/>
        </w:rPr>
        <w:t xml:space="preserve">100 aircraft: </w:t>
      </w:r>
      <w:r w:rsidRPr="00B04F18">
        <w:rPr>
          <w:rFonts w:ascii="Arial" w:hAnsi="Arial" w:cs="Arial"/>
          <w:color w:val="000000"/>
          <w:sz w:val="18"/>
          <w:szCs w:val="18"/>
          <w:lang w:val="en-US" w:eastAsia="es-PA"/>
        </w:rPr>
        <w:t>14 Boeing 737-700 Next-Generation, 63 Boeing 737-800 Next-Generation y 23 Embraer-190,</w:t>
      </w:r>
      <w:r>
        <w:rPr>
          <w:rFonts w:ascii="Arial" w:hAnsi="Arial" w:cs="Arial"/>
          <w:bCs w:val="0"/>
          <w:sz w:val="18"/>
          <w:szCs w:val="18"/>
          <w:lang w:val="en-US"/>
        </w:rPr>
        <w:t xml:space="preserve"> </w:t>
      </w:r>
      <w:r w:rsidRPr="00525E54">
        <w:rPr>
          <w:rFonts w:ascii="Arial" w:hAnsi="Arial" w:cs="Arial"/>
          <w:bCs w:val="0"/>
          <w:sz w:val="18"/>
          <w:szCs w:val="18"/>
          <w:lang w:val="en-US"/>
        </w:rPr>
        <w:t>and has an on-time performance of 91 percent, one of the best in the industry. In the first half of 2015, FlightStats recognized Copa Airlines and Copa Airlines Colombia as the most on-time airlines In Latin America, and Skytrax named Copa “Best Regional Airline in Central America and the Caribbean.” Copa is a member of Star Alliance, established in 1997 as the first truly global airline alliance to offer worldwide reach, and which currently offers more than 18,500 daily flights to 1,</w:t>
      </w:r>
      <w:r>
        <w:rPr>
          <w:rFonts w:ascii="Arial" w:hAnsi="Arial" w:cs="Arial"/>
          <w:bCs w:val="0"/>
          <w:sz w:val="18"/>
          <w:szCs w:val="18"/>
          <w:lang w:val="en-US"/>
        </w:rPr>
        <w:t>330</w:t>
      </w:r>
      <w:r w:rsidRPr="00525E54">
        <w:rPr>
          <w:rFonts w:ascii="Arial" w:hAnsi="Arial" w:cs="Arial"/>
          <w:bCs w:val="0"/>
          <w:sz w:val="18"/>
          <w:szCs w:val="18"/>
          <w:lang w:val="en-US"/>
        </w:rPr>
        <w:t xml:space="preserve"> destinations in 192 countries. To make reservations, select seats, create a trip log, check in for flights, print boarding passes or purchase tickets through secure online transactions in seven different currencies, visit </w:t>
      </w:r>
      <w:hyperlink r:id="rId15" w:history="1">
        <w:r w:rsidRPr="00525E54">
          <w:rPr>
            <w:rFonts w:ascii="Arial" w:hAnsi="Arial" w:cs="Arial"/>
            <w:bCs w:val="0"/>
            <w:color w:val="0000FF"/>
            <w:sz w:val="18"/>
            <w:szCs w:val="18"/>
            <w:lang w:val="en-US"/>
          </w:rPr>
          <w:t>www.copa.com</w:t>
        </w:r>
      </w:hyperlink>
      <w:r w:rsidRPr="00525E54">
        <w:rPr>
          <w:rFonts w:ascii="Arial" w:hAnsi="Arial" w:cs="Arial"/>
          <w:bCs w:val="0"/>
          <w:sz w:val="18"/>
          <w:szCs w:val="18"/>
          <w:lang w:val="en-US"/>
        </w:rPr>
        <w:t>.</w:t>
      </w:r>
    </w:p>
    <w:p w14:paraId="663C9D79" w14:textId="77777777" w:rsidR="00A07F5A" w:rsidRPr="00B04F18" w:rsidRDefault="00A07F5A" w:rsidP="00113A20">
      <w:pPr>
        <w:jc w:val="both"/>
        <w:rPr>
          <w:rFonts w:ascii="Arial" w:hAnsi="Arial" w:cs="Arial"/>
          <w:bCs w:val="0"/>
          <w:color w:val="150C00"/>
          <w:sz w:val="22"/>
          <w:szCs w:val="22"/>
          <w:lang w:val="en-US"/>
        </w:rPr>
      </w:pPr>
    </w:p>
    <w:p w14:paraId="28760655" w14:textId="77777777" w:rsidR="00113A20" w:rsidRPr="00B04F18" w:rsidRDefault="00113A20" w:rsidP="00113A20">
      <w:pPr>
        <w:jc w:val="both"/>
        <w:rPr>
          <w:rFonts w:ascii="Arial" w:hAnsi="Arial" w:cs="Arial"/>
          <w:color w:val="150C00"/>
          <w:sz w:val="22"/>
          <w:szCs w:val="22"/>
          <w:lang w:val="en-US"/>
        </w:rPr>
      </w:pPr>
    </w:p>
    <w:p w14:paraId="52DDBD60" w14:textId="77777777" w:rsidR="00113A20" w:rsidRPr="00B04F18" w:rsidRDefault="00113A20" w:rsidP="00113A20">
      <w:pPr>
        <w:shd w:val="clear" w:color="auto" w:fill="FFFFFF"/>
        <w:jc w:val="center"/>
        <w:rPr>
          <w:rFonts w:ascii="Arial" w:hAnsi="Arial" w:cs="Arial"/>
          <w:sz w:val="22"/>
          <w:szCs w:val="22"/>
          <w:lang w:val="en-US" w:eastAsia="es-ES"/>
        </w:rPr>
      </w:pPr>
      <w:r w:rsidRPr="00B04F18">
        <w:rPr>
          <w:rFonts w:ascii="Arial" w:hAnsi="Arial" w:cs="Arial"/>
          <w:sz w:val="22"/>
          <w:szCs w:val="22"/>
          <w:lang w:val="en-US" w:eastAsia="es-ES"/>
        </w:rPr>
        <w:t>***</w:t>
      </w:r>
    </w:p>
    <w:p w14:paraId="1FB6E531" w14:textId="77777777" w:rsidR="00113A20" w:rsidRPr="00B04F18" w:rsidRDefault="00113A20" w:rsidP="00113A20">
      <w:pPr>
        <w:rPr>
          <w:lang w:val="en-US"/>
        </w:rPr>
      </w:pPr>
    </w:p>
    <w:p w14:paraId="4683500F" w14:textId="77777777" w:rsidR="00113A20" w:rsidRPr="00B04F18" w:rsidRDefault="00113A20" w:rsidP="00113A20">
      <w:pPr>
        <w:jc w:val="both"/>
        <w:rPr>
          <w:rFonts w:ascii="Arial" w:hAnsi="Arial" w:cs="Arial"/>
          <w:sz w:val="22"/>
          <w:szCs w:val="22"/>
          <w:lang w:val="en-US"/>
        </w:rPr>
      </w:pPr>
    </w:p>
    <w:p w14:paraId="36A31F53" w14:textId="77777777" w:rsidR="00113A20" w:rsidRPr="00B04F18" w:rsidRDefault="00113A20" w:rsidP="00113A20">
      <w:pPr>
        <w:jc w:val="both"/>
        <w:rPr>
          <w:rFonts w:ascii="Arial" w:hAnsi="Arial" w:cs="Arial"/>
          <w:sz w:val="22"/>
          <w:szCs w:val="22"/>
          <w:lang w:val="en-US"/>
        </w:rPr>
      </w:pPr>
    </w:p>
    <w:p w14:paraId="2AF57EC2" w14:textId="77777777" w:rsidR="00874E6E" w:rsidRPr="00B04F18" w:rsidRDefault="00874E6E" w:rsidP="002C360E">
      <w:pPr>
        <w:jc w:val="both"/>
        <w:rPr>
          <w:rFonts w:ascii="Arial" w:hAnsi="Arial" w:cs="Arial"/>
          <w:i/>
          <w:sz w:val="22"/>
          <w:szCs w:val="22"/>
          <w:lang w:val="en-US"/>
        </w:rPr>
      </w:pPr>
    </w:p>
    <w:sectPr w:rsidR="00874E6E" w:rsidRPr="00B04F18" w:rsidSect="00E5640C">
      <w:type w:val="continuous"/>
      <w:pgSz w:w="12240" w:h="15840"/>
      <w:pgMar w:top="1080" w:right="1080" w:bottom="1080" w:left="108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3FA22E" w14:textId="77777777" w:rsidR="00123CDC" w:rsidRDefault="00123CDC" w:rsidP="009A320D">
      <w:r>
        <w:separator/>
      </w:r>
    </w:p>
  </w:endnote>
  <w:endnote w:type="continuationSeparator" w:id="0">
    <w:p w14:paraId="6351EA94" w14:textId="77777777" w:rsidR="00123CDC" w:rsidRDefault="00123CDC" w:rsidP="009A3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30F0F3" w14:textId="77777777" w:rsidR="00B93534" w:rsidRDefault="00B93534">
    <w:pPr>
      <w:pStyle w:val="Footer"/>
      <w:jc w:val="right"/>
    </w:pPr>
    <w:r>
      <w:fldChar w:fldCharType="begin"/>
    </w:r>
    <w:r>
      <w:instrText xml:space="preserve"> PAGE   \* MERGEFORMAT </w:instrText>
    </w:r>
    <w:r>
      <w:fldChar w:fldCharType="separate"/>
    </w:r>
    <w:r w:rsidR="0009724B">
      <w:rPr>
        <w:noProof/>
      </w:rPr>
      <w:t>2</w:t>
    </w:r>
    <w:r>
      <w:rPr>
        <w:noProof/>
      </w:rPr>
      <w:fldChar w:fldCharType="end"/>
    </w:r>
  </w:p>
  <w:p w14:paraId="7098498E" w14:textId="77777777" w:rsidR="00B93534" w:rsidRDefault="00B935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975E64" w14:textId="77777777" w:rsidR="00123CDC" w:rsidRDefault="00123CDC" w:rsidP="009A320D">
      <w:r>
        <w:separator/>
      </w:r>
    </w:p>
  </w:footnote>
  <w:footnote w:type="continuationSeparator" w:id="0">
    <w:p w14:paraId="72D95C6E" w14:textId="77777777" w:rsidR="00123CDC" w:rsidRDefault="00123CDC" w:rsidP="009A32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68FAEB" w14:textId="77777777" w:rsidR="00B93534" w:rsidRPr="00E631E0" w:rsidRDefault="00B93534" w:rsidP="00D90BEE">
    <w:pPr>
      <w:pStyle w:val="Header"/>
      <w:jc w:val="center"/>
      <w:rPr>
        <w:b/>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55B05"/>
    <w:multiLevelType w:val="hybridMultilevel"/>
    <w:tmpl w:val="0BE46CEA"/>
    <w:lvl w:ilvl="0" w:tplc="04090001">
      <w:start w:val="1"/>
      <w:numFmt w:val="bullet"/>
      <w:lvlText w:val=""/>
      <w:lvlJc w:val="left"/>
      <w:pPr>
        <w:ind w:left="2230" w:hanging="360"/>
      </w:pPr>
      <w:rPr>
        <w:rFonts w:ascii="Symbol" w:hAnsi="Symbol" w:hint="default"/>
      </w:rPr>
    </w:lvl>
    <w:lvl w:ilvl="1" w:tplc="04090003">
      <w:start w:val="1"/>
      <w:numFmt w:val="bullet"/>
      <w:lvlText w:val="o"/>
      <w:lvlJc w:val="left"/>
      <w:pPr>
        <w:ind w:left="3310" w:hanging="360"/>
      </w:pPr>
      <w:rPr>
        <w:rFonts w:ascii="Courier New" w:hAnsi="Courier New" w:hint="default"/>
      </w:rPr>
    </w:lvl>
    <w:lvl w:ilvl="2" w:tplc="04090005" w:tentative="1">
      <w:start w:val="1"/>
      <w:numFmt w:val="bullet"/>
      <w:lvlText w:val=""/>
      <w:lvlJc w:val="left"/>
      <w:pPr>
        <w:ind w:left="4030" w:hanging="360"/>
      </w:pPr>
      <w:rPr>
        <w:rFonts w:ascii="Wingdings" w:hAnsi="Wingdings" w:hint="default"/>
      </w:rPr>
    </w:lvl>
    <w:lvl w:ilvl="3" w:tplc="04090001" w:tentative="1">
      <w:start w:val="1"/>
      <w:numFmt w:val="bullet"/>
      <w:lvlText w:val=""/>
      <w:lvlJc w:val="left"/>
      <w:pPr>
        <w:ind w:left="4750" w:hanging="360"/>
      </w:pPr>
      <w:rPr>
        <w:rFonts w:ascii="Symbol" w:hAnsi="Symbol" w:hint="default"/>
      </w:rPr>
    </w:lvl>
    <w:lvl w:ilvl="4" w:tplc="04090003" w:tentative="1">
      <w:start w:val="1"/>
      <w:numFmt w:val="bullet"/>
      <w:lvlText w:val="o"/>
      <w:lvlJc w:val="left"/>
      <w:pPr>
        <w:ind w:left="5470" w:hanging="360"/>
      </w:pPr>
      <w:rPr>
        <w:rFonts w:ascii="Courier New" w:hAnsi="Courier New" w:hint="default"/>
      </w:rPr>
    </w:lvl>
    <w:lvl w:ilvl="5" w:tplc="04090005" w:tentative="1">
      <w:start w:val="1"/>
      <w:numFmt w:val="bullet"/>
      <w:lvlText w:val=""/>
      <w:lvlJc w:val="left"/>
      <w:pPr>
        <w:ind w:left="6190" w:hanging="360"/>
      </w:pPr>
      <w:rPr>
        <w:rFonts w:ascii="Wingdings" w:hAnsi="Wingdings" w:hint="default"/>
      </w:rPr>
    </w:lvl>
    <w:lvl w:ilvl="6" w:tplc="04090001" w:tentative="1">
      <w:start w:val="1"/>
      <w:numFmt w:val="bullet"/>
      <w:lvlText w:val=""/>
      <w:lvlJc w:val="left"/>
      <w:pPr>
        <w:ind w:left="6910" w:hanging="360"/>
      </w:pPr>
      <w:rPr>
        <w:rFonts w:ascii="Symbol" w:hAnsi="Symbol" w:hint="default"/>
      </w:rPr>
    </w:lvl>
    <w:lvl w:ilvl="7" w:tplc="04090003" w:tentative="1">
      <w:start w:val="1"/>
      <w:numFmt w:val="bullet"/>
      <w:lvlText w:val="o"/>
      <w:lvlJc w:val="left"/>
      <w:pPr>
        <w:ind w:left="7630" w:hanging="360"/>
      </w:pPr>
      <w:rPr>
        <w:rFonts w:ascii="Courier New" w:hAnsi="Courier New" w:hint="default"/>
      </w:rPr>
    </w:lvl>
    <w:lvl w:ilvl="8" w:tplc="04090005" w:tentative="1">
      <w:start w:val="1"/>
      <w:numFmt w:val="bullet"/>
      <w:lvlText w:val=""/>
      <w:lvlJc w:val="left"/>
      <w:pPr>
        <w:ind w:left="8350" w:hanging="360"/>
      </w:pPr>
      <w:rPr>
        <w:rFonts w:ascii="Wingdings" w:hAnsi="Wingdings" w:hint="default"/>
      </w:rPr>
    </w:lvl>
  </w:abstractNum>
  <w:abstractNum w:abstractNumId="1">
    <w:nsid w:val="0A0B6AF4"/>
    <w:multiLevelType w:val="hybridMultilevel"/>
    <w:tmpl w:val="D592FA86"/>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EFD236C"/>
    <w:multiLevelType w:val="hybridMultilevel"/>
    <w:tmpl w:val="50624100"/>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hint="default"/>
      </w:rPr>
    </w:lvl>
    <w:lvl w:ilvl="2" w:tplc="180A0005">
      <w:start w:val="1"/>
      <w:numFmt w:val="decimal"/>
      <w:lvlText w:val="%3."/>
      <w:lvlJc w:val="left"/>
      <w:pPr>
        <w:tabs>
          <w:tab w:val="num" w:pos="2160"/>
        </w:tabs>
        <w:ind w:left="2160" w:hanging="360"/>
      </w:pPr>
      <w:rPr>
        <w:rFonts w:cs="Times New Roman"/>
      </w:rPr>
    </w:lvl>
    <w:lvl w:ilvl="3" w:tplc="180A0001">
      <w:start w:val="1"/>
      <w:numFmt w:val="decimal"/>
      <w:lvlText w:val="%4."/>
      <w:lvlJc w:val="left"/>
      <w:pPr>
        <w:tabs>
          <w:tab w:val="num" w:pos="2880"/>
        </w:tabs>
        <w:ind w:left="2880" w:hanging="360"/>
      </w:pPr>
      <w:rPr>
        <w:rFonts w:cs="Times New Roman"/>
      </w:rPr>
    </w:lvl>
    <w:lvl w:ilvl="4" w:tplc="180A0003">
      <w:start w:val="1"/>
      <w:numFmt w:val="decimal"/>
      <w:lvlText w:val="%5."/>
      <w:lvlJc w:val="left"/>
      <w:pPr>
        <w:tabs>
          <w:tab w:val="num" w:pos="3600"/>
        </w:tabs>
        <w:ind w:left="3600" w:hanging="360"/>
      </w:pPr>
      <w:rPr>
        <w:rFonts w:cs="Times New Roman"/>
      </w:rPr>
    </w:lvl>
    <w:lvl w:ilvl="5" w:tplc="180A0005">
      <w:start w:val="1"/>
      <w:numFmt w:val="decimal"/>
      <w:lvlText w:val="%6."/>
      <w:lvlJc w:val="left"/>
      <w:pPr>
        <w:tabs>
          <w:tab w:val="num" w:pos="4320"/>
        </w:tabs>
        <w:ind w:left="4320" w:hanging="360"/>
      </w:pPr>
      <w:rPr>
        <w:rFonts w:cs="Times New Roman"/>
      </w:rPr>
    </w:lvl>
    <w:lvl w:ilvl="6" w:tplc="180A0001">
      <w:start w:val="1"/>
      <w:numFmt w:val="decimal"/>
      <w:lvlText w:val="%7."/>
      <w:lvlJc w:val="left"/>
      <w:pPr>
        <w:tabs>
          <w:tab w:val="num" w:pos="5040"/>
        </w:tabs>
        <w:ind w:left="5040" w:hanging="360"/>
      </w:pPr>
      <w:rPr>
        <w:rFonts w:cs="Times New Roman"/>
      </w:rPr>
    </w:lvl>
    <w:lvl w:ilvl="7" w:tplc="180A0003">
      <w:start w:val="1"/>
      <w:numFmt w:val="decimal"/>
      <w:lvlText w:val="%8."/>
      <w:lvlJc w:val="left"/>
      <w:pPr>
        <w:tabs>
          <w:tab w:val="num" w:pos="5760"/>
        </w:tabs>
        <w:ind w:left="5760" w:hanging="360"/>
      </w:pPr>
      <w:rPr>
        <w:rFonts w:cs="Times New Roman"/>
      </w:rPr>
    </w:lvl>
    <w:lvl w:ilvl="8" w:tplc="180A0005">
      <w:start w:val="1"/>
      <w:numFmt w:val="decimal"/>
      <w:lvlText w:val="%9."/>
      <w:lvlJc w:val="left"/>
      <w:pPr>
        <w:tabs>
          <w:tab w:val="num" w:pos="6480"/>
        </w:tabs>
        <w:ind w:left="6480" w:hanging="360"/>
      </w:pPr>
      <w:rPr>
        <w:rFonts w:cs="Times New Roman"/>
      </w:rPr>
    </w:lvl>
  </w:abstractNum>
  <w:abstractNum w:abstractNumId="3">
    <w:nsid w:val="0F277FEC"/>
    <w:multiLevelType w:val="hybridMultilevel"/>
    <w:tmpl w:val="DC229D74"/>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4">
    <w:nsid w:val="15DB28B8"/>
    <w:multiLevelType w:val="hybridMultilevel"/>
    <w:tmpl w:val="007E61C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CFB0E26"/>
    <w:multiLevelType w:val="hybridMultilevel"/>
    <w:tmpl w:val="14569E86"/>
    <w:lvl w:ilvl="0" w:tplc="1E32A7B4">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04520B6"/>
    <w:multiLevelType w:val="hybridMultilevel"/>
    <w:tmpl w:val="4E520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922644"/>
    <w:multiLevelType w:val="hybridMultilevel"/>
    <w:tmpl w:val="D3202F4C"/>
    <w:lvl w:ilvl="0" w:tplc="CDF4841E">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6A6B18"/>
    <w:multiLevelType w:val="hybridMultilevel"/>
    <w:tmpl w:val="97E24216"/>
    <w:lvl w:ilvl="0" w:tplc="66A8CF3A">
      <w:start w:val="1"/>
      <w:numFmt w:val="bullet"/>
      <w:lvlText w:val=""/>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nsid w:val="26D160EF"/>
    <w:multiLevelType w:val="hybridMultilevel"/>
    <w:tmpl w:val="E4AE7E08"/>
    <w:lvl w:ilvl="0" w:tplc="8CE25110">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nsid w:val="287B2EFB"/>
    <w:multiLevelType w:val="hybridMultilevel"/>
    <w:tmpl w:val="2000E144"/>
    <w:lvl w:ilvl="0" w:tplc="C3843A76">
      <w:numFmt w:val="bullet"/>
      <w:lvlText w:val="-"/>
      <w:lvlJc w:val="left"/>
      <w:pPr>
        <w:ind w:left="720" w:hanging="360"/>
      </w:pPr>
      <w:rPr>
        <w:rFonts w:ascii="Calibri" w:eastAsia="Times New Roman" w:hAnsi="Calibri" w:cs="Calibr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1">
    <w:nsid w:val="2B4656AF"/>
    <w:multiLevelType w:val="hybridMultilevel"/>
    <w:tmpl w:val="6180C87C"/>
    <w:lvl w:ilvl="0" w:tplc="8CE25110">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2F686E35"/>
    <w:multiLevelType w:val="multilevel"/>
    <w:tmpl w:val="6180C87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300F62BD"/>
    <w:multiLevelType w:val="hybridMultilevel"/>
    <w:tmpl w:val="5D8E8462"/>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14">
    <w:nsid w:val="324368C9"/>
    <w:multiLevelType w:val="multilevel"/>
    <w:tmpl w:val="5A3ADB3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38B7087C"/>
    <w:multiLevelType w:val="hybridMultilevel"/>
    <w:tmpl w:val="571AD570"/>
    <w:lvl w:ilvl="0" w:tplc="19600046">
      <w:numFmt w:val="bullet"/>
      <w:lvlText w:val=""/>
      <w:lvlJc w:val="left"/>
      <w:pPr>
        <w:tabs>
          <w:tab w:val="num" w:pos="720"/>
        </w:tabs>
        <w:ind w:left="720" w:hanging="360"/>
      </w:pPr>
      <w:rPr>
        <w:rFonts w:ascii="Symbol" w:eastAsia="Times New Roman" w:hAnsi="Symbol" w:hint="default"/>
        <w:i w:val="0"/>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93148CD"/>
    <w:multiLevelType w:val="hybridMultilevel"/>
    <w:tmpl w:val="5A3ADB3C"/>
    <w:lvl w:ilvl="0" w:tplc="8032629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404B32A5"/>
    <w:multiLevelType w:val="hybridMultilevel"/>
    <w:tmpl w:val="63042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10C345C"/>
    <w:multiLevelType w:val="hybridMultilevel"/>
    <w:tmpl w:val="BEF6650C"/>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9">
    <w:nsid w:val="5B395265"/>
    <w:multiLevelType w:val="multilevel"/>
    <w:tmpl w:val="6DA2755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67992AF0"/>
    <w:multiLevelType w:val="hybridMultilevel"/>
    <w:tmpl w:val="1CC2867C"/>
    <w:lvl w:ilvl="0" w:tplc="66A8CF3A">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704E2535"/>
    <w:multiLevelType w:val="multilevel"/>
    <w:tmpl w:val="D592FA8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72B849AD"/>
    <w:multiLevelType w:val="hybridMultilevel"/>
    <w:tmpl w:val="A050A3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A2D60A2"/>
    <w:multiLevelType w:val="hybridMultilevel"/>
    <w:tmpl w:val="C3C843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DD523FC"/>
    <w:multiLevelType w:val="hybridMultilevel"/>
    <w:tmpl w:val="434C3FB8"/>
    <w:lvl w:ilvl="0" w:tplc="8032629E">
      <w:start w:val="1"/>
      <w:numFmt w:val="bullet"/>
      <w:lvlText w:val=""/>
      <w:lvlJc w:val="left"/>
      <w:pPr>
        <w:tabs>
          <w:tab w:val="num" w:pos="1776"/>
        </w:tabs>
        <w:ind w:left="1776" w:hanging="360"/>
      </w:pPr>
      <w:rPr>
        <w:rFonts w:ascii="Symbol" w:hAnsi="Symbol" w:hint="default"/>
        <w:color w:val="auto"/>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num w:numId="1">
    <w:abstractNumId w:val="20"/>
  </w:num>
  <w:num w:numId="2">
    <w:abstractNumId w:val="8"/>
  </w:num>
  <w:num w:numId="3">
    <w:abstractNumId w:val="24"/>
  </w:num>
  <w:num w:numId="4">
    <w:abstractNumId w:val="16"/>
  </w:num>
  <w:num w:numId="5">
    <w:abstractNumId w:val="14"/>
  </w:num>
  <w:num w:numId="6">
    <w:abstractNumId w:val="11"/>
  </w:num>
  <w:num w:numId="7">
    <w:abstractNumId w:val="12"/>
  </w:num>
  <w:num w:numId="8">
    <w:abstractNumId w:val="15"/>
  </w:num>
  <w:num w:numId="9">
    <w:abstractNumId w:val="1"/>
  </w:num>
  <w:num w:numId="10">
    <w:abstractNumId w:val="21"/>
  </w:num>
  <w:num w:numId="11">
    <w:abstractNumId w:val="9"/>
  </w:num>
  <w:num w:numId="12">
    <w:abstractNumId w:val="22"/>
  </w:num>
  <w:num w:numId="1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3"/>
  </w:num>
  <w:num w:numId="17">
    <w:abstractNumId w:val="0"/>
  </w:num>
  <w:num w:numId="18">
    <w:abstractNumId w:val="7"/>
  </w:num>
  <w:num w:numId="19">
    <w:abstractNumId w:val="23"/>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6"/>
  </w:num>
  <w:num w:numId="23">
    <w:abstractNumId w:val="5"/>
  </w:num>
  <w:num w:numId="24">
    <w:abstractNumId w:val="18"/>
  </w:num>
  <w:num w:numId="25">
    <w:abstractNumId w:val="10"/>
  </w:num>
  <w:num w:numId="26">
    <w:abstractNumId w:val="19"/>
  </w:num>
  <w:num w:numId="27">
    <w:abstractNumId w:val="13"/>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B16"/>
    <w:rsid w:val="00000854"/>
    <w:rsid w:val="00001C66"/>
    <w:rsid w:val="00003259"/>
    <w:rsid w:val="00004B0C"/>
    <w:rsid w:val="00004E54"/>
    <w:rsid w:val="00013E15"/>
    <w:rsid w:val="0001494C"/>
    <w:rsid w:val="00015D1A"/>
    <w:rsid w:val="000179D1"/>
    <w:rsid w:val="00022AF7"/>
    <w:rsid w:val="00023421"/>
    <w:rsid w:val="0002445C"/>
    <w:rsid w:val="00024FB4"/>
    <w:rsid w:val="0002616C"/>
    <w:rsid w:val="00026C53"/>
    <w:rsid w:val="00030433"/>
    <w:rsid w:val="0003056E"/>
    <w:rsid w:val="00031674"/>
    <w:rsid w:val="000328AD"/>
    <w:rsid w:val="0003681B"/>
    <w:rsid w:val="00037817"/>
    <w:rsid w:val="00041C25"/>
    <w:rsid w:val="00050B87"/>
    <w:rsid w:val="00052748"/>
    <w:rsid w:val="00054364"/>
    <w:rsid w:val="0005520D"/>
    <w:rsid w:val="000609CE"/>
    <w:rsid w:val="00066937"/>
    <w:rsid w:val="00066D67"/>
    <w:rsid w:val="00071995"/>
    <w:rsid w:val="00076B90"/>
    <w:rsid w:val="00076C04"/>
    <w:rsid w:val="00082994"/>
    <w:rsid w:val="00084283"/>
    <w:rsid w:val="00087424"/>
    <w:rsid w:val="000878D1"/>
    <w:rsid w:val="00091163"/>
    <w:rsid w:val="00093C29"/>
    <w:rsid w:val="000943AA"/>
    <w:rsid w:val="000962D4"/>
    <w:rsid w:val="00097155"/>
    <w:rsid w:val="0009724B"/>
    <w:rsid w:val="000A2C92"/>
    <w:rsid w:val="000A3D68"/>
    <w:rsid w:val="000A4DA8"/>
    <w:rsid w:val="000A5703"/>
    <w:rsid w:val="000A61DD"/>
    <w:rsid w:val="000A6EF2"/>
    <w:rsid w:val="000B20DE"/>
    <w:rsid w:val="000B3E07"/>
    <w:rsid w:val="000B47AA"/>
    <w:rsid w:val="000B4CC8"/>
    <w:rsid w:val="000C38FE"/>
    <w:rsid w:val="000C6454"/>
    <w:rsid w:val="000C7A13"/>
    <w:rsid w:val="000D44C3"/>
    <w:rsid w:val="000D5D75"/>
    <w:rsid w:val="000D77F5"/>
    <w:rsid w:val="000E3BAB"/>
    <w:rsid w:val="000E769B"/>
    <w:rsid w:val="000F2787"/>
    <w:rsid w:val="000F3474"/>
    <w:rsid w:val="000F5C6B"/>
    <w:rsid w:val="000F616B"/>
    <w:rsid w:val="000F6205"/>
    <w:rsid w:val="000F73BC"/>
    <w:rsid w:val="001000D1"/>
    <w:rsid w:val="0010235E"/>
    <w:rsid w:val="00111E92"/>
    <w:rsid w:val="00112019"/>
    <w:rsid w:val="00113A20"/>
    <w:rsid w:val="001159D7"/>
    <w:rsid w:val="00115F4F"/>
    <w:rsid w:val="00117536"/>
    <w:rsid w:val="00120BFB"/>
    <w:rsid w:val="00122349"/>
    <w:rsid w:val="001236D1"/>
    <w:rsid w:val="00123CDC"/>
    <w:rsid w:val="00124CEE"/>
    <w:rsid w:val="001262AF"/>
    <w:rsid w:val="0012696F"/>
    <w:rsid w:val="00127141"/>
    <w:rsid w:val="00127D81"/>
    <w:rsid w:val="00131D5E"/>
    <w:rsid w:val="00135C33"/>
    <w:rsid w:val="0013618B"/>
    <w:rsid w:val="0014360C"/>
    <w:rsid w:val="00144F21"/>
    <w:rsid w:val="00147E9F"/>
    <w:rsid w:val="001514E7"/>
    <w:rsid w:val="00153A10"/>
    <w:rsid w:val="0016157A"/>
    <w:rsid w:val="00161A67"/>
    <w:rsid w:val="00162512"/>
    <w:rsid w:val="00162CEE"/>
    <w:rsid w:val="0016608B"/>
    <w:rsid w:val="00166F43"/>
    <w:rsid w:val="001715E2"/>
    <w:rsid w:val="00171976"/>
    <w:rsid w:val="00171DFE"/>
    <w:rsid w:val="0017593B"/>
    <w:rsid w:val="00180E81"/>
    <w:rsid w:val="00181106"/>
    <w:rsid w:val="00182EED"/>
    <w:rsid w:val="00185E42"/>
    <w:rsid w:val="001875E0"/>
    <w:rsid w:val="00190263"/>
    <w:rsid w:val="001907E9"/>
    <w:rsid w:val="00191C11"/>
    <w:rsid w:val="0019757A"/>
    <w:rsid w:val="001A050D"/>
    <w:rsid w:val="001A1995"/>
    <w:rsid w:val="001A1E53"/>
    <w:rsid w:val="001A41E8"/>
    <w:rsid w:val="001A5D33"/>
    <w:rsid w:val="001A74EB"/>
    <w:rsid w:val="001A7AD7"/>
    <w:rsid w:val="001B0A1A"/>
    <w:rsid w:val="001B16B4"/>
    <w:rsid w:val="001B269F"/>
    <w:rsid w:val="001B5FC7"/>
    <w:rsid w:val="001C1131"/>
    <w:rsid w:val="001C264F"/>
    <w:rsid w:val="001D59BC"/>
    <w:rsid w:val="001E165A"/>
    <w:rsid w:val="001E2A9E"/>
    <w:rsid w:val="001E45C1"/>
    <w:rsid w:val="001E5096"/>
    <w:rsid w:val="001E51DF"/>
    <w:rsid w:val="001E7368"/>
    <w:rsid w:val="001E7FC3"/>
    <w:rsid w:val="001E7FDB"/>
    <w:rsid w:val="001F1331"/>
    <w:rsid w:val="001F7ED1"/>
    <w:rsid w:val="002008CB"/>
    <w:rsid w:val="00201F9B"/>
    <w:rsid w:val="002034A1"/>
    <w:rsid w:val="00203C25"/>
    <w:rsid w:val="002045A6"/>
    <w:rsid w:val="00204F4A"/>
    <w:rsid w:val="00210137"/>
    <w:rsid w:val="00212884"/>
    <w:rsid w:val="002160AB"/>
    <w:rsid w:val="00217728"/>
    <w:rsid w:val="00217C8C"/>
    <w:rsid w:val="0022182D"/>
    <w:rsid w:val="0022233E"/>
    <w:rsid w:val="00224A35"/>
    <w:rsid w:val="00225FC4"/>
    <w:rsid w:val="00227CF1"/>
    <w:rsid w:val="002303AE"/>
    <w:rsid w:val="00235773"/>
    <w:rsid w:val="002378A0"/>
    <w:rsid w:val="00241541"/>
    <w:rsid w:val="0024207A"/>
    <w:rsid w:val="00244EE7"/>
    <w:rsid w:val="002477F9"/>
    <w:rsid w:val="002507C8"/>
    <w:rsid w:val="002508B5"/>
    <w:rsid w:val="00254DBE"/>
    <w:rsid w:val="00257330"/>
    <w:rsid w:val="00257A69"/>
    <w:rsid w:val="002617D1"/>
    <w:rsid w:val="00264E58"/>
    <w:rsid w:val="002667D0"/>
    <w:rsid w:val="00273E8B"/>
    <w:rsid w:val="002742C6"/>
    <w:rsid w:val="00275169"/>
    <w:rsid w:val="00275F59"/>
    <w:rsid w:val="002775B8"/>
    <w:rsid w:val="00282E7A"/>
    <w:rsid w:val="00286FCA"/>
    <w:rsid w:val="00287509"/>
    <w:rsid w:val="00293269"/>
    <w:rsid w:val="00293752"/>
    <w:rsid w:val="00293FE8"/>
    <w:rsid w:val="00294F4A"/>
    <w:rsid w:val="00296132"/>
    <w:rsid w:val="00297A04"/>
    <w:rsid w:val="002A4C38"/>
    <w:rsid w:val="002B1168"/>
    <w:rsid w:val="002B16A9"/>
    <w:rsid w:val="002B17A0"/>
    <w:rsid w:val="002B262B"/>
    <w:rsid w:val="002B42B3"/>
    <w:rsid w:val="002C0AF8"/>
    <w:rsid w:val="002C360E"/>
    <w:rsid w:val="002C4363"/>
    <w:rsid w:val="002C591A"/>
    <w:rsid w:val="002D1204"/>
    <w:rsid w:val="002D1FB2"/>
    <w:rsid w:val="002D24BB"/>
    <w:rsid w:val="002D2B1C"/>
    <w:rsid w:val="002D3163"/>
    <w:rsid w:val="002D666F"/>
    <w:rsid w:val="002E01C2"/>
    <w:rsid w:val="002E18C8"/>
    <w:rsid w:val="002E1FD4"/>
    <w:rsid w:val="002E4040"/>
    <w:rsid w:val="002F3CF0"/>
    <w:rsid w:val="002F475D"/>
    <w:rsid w:val="002F717C"/>
    <w:rsid w:val="002F7321"/>
    <w:rsid w:val="002F7B16"/>
    <w:rsid w:val="00301429"/>
    <w:rsid w:val="00302497"/>
    <w:rsid w:val="00303DB6"/>
    <w:rsid w:val="00305B01"/>
    <w:rsid w:val="00306C72"/>
    <w:rsid w:val="00311278"/>
    <w:rsid w:val="00313818"/>
    <w:rsid w:val="00324D81"/>
    <w:rsid w:val="00325743"/>
    <w:rsid w:val="003334DD"/>
    <w:rsid w:val="00336CDA"/>
    <w:rsid w:val="00340BBE"/>
    <w:rsid w:val="0034260C"/>
    <w:rsid w:val="003469C2"/>
    <w:rsid w:val="0035053F"/>
    <w:rsid w:val="003514CC"/>
    <w:rsid w:val="00354A73"/>
    <w:rsid w:val="00354DA6"/>
    <w:rsid w:val="00354E81"/>
    <w:rsid w:val="00355D9F"/>
    <w:rsid w:val="00355EE8"/>
    <w:rsid w:val="003610DD"/>
    <w:rsid w:val="003644EB"/>
    <w:rsid w:val="00365816"/>
    <w:rsid w:val="00372DBD"/>
    <w:rsid w:val="003810A7"/>
    <w:rsid w:val="00381D64"/>
    <w:rsid w:val="00385052"/>
    <w:rsid w:val="00393AF5"/>
    <w:rsid w:val="003954AC"/>
    <w:rsid w:val="0039731D"/>
    <w:rsid w:val="00397AE8"/>
    <w:rsid w:val="003A094F"/>
    <w:rsid w:val="003A1267"/>
    <w:rsid w:val="003A1842"/>
    <w:rsid w:val="003A3EAD"/>
    <w:rsid w:val="003A4678"/>
    <w:rsid w:val="003B43CD"/>
    <w:rsid w:val="003B5204"/>
    <w:rsid w:val="003B5C10"/>
    <w:rsid w:val="003C056D"/>
    <w:rsid w:val="003C7D9E"/>
    <w:rsid w:val="003D017C"/>
    <w:rsid w:val="003D1D86"/>
    <w:rsid w:val="003D3A0F"/>
    <w:rsid w:val="003E0A46"/>
    <w:rsid w:val="003E1375"/>
    <w:rsid w:val="003E4E2C"/>
    <w:rsid w:val="003E5FB7"/>
    <w:rsid w:val="003F0B93"/>
    <w:rsid w:val="003F3B33"/>
    <w:rsid w:val="003F7B98"/>
    <w:rsid w:val="00401B03"/>
    <w:rsid w:val="0040217D"/>
    <w:rsid w:val="00402A17"/>
    <w:rsid w:val="00404757"/>
    <w:rsid w:val="004056A2"/>
    <w:rsid w:val="0041031E"/>
    <w:rsid w:val="00411B67"/>
    <w:rsid w:val="00412638"/>
    <w:rsid w:val="004164BB"/>
    <w:rsid w:val="0041686C"/>
    <w:rsid w:val="004175D0"/>
    <w:rsid w:val="00420F01"/>
    <w:rsid w:val="00421E0B"/>
    <w:rsid w:val="004246EF"/>
    <w:rsid w:val="004253A7"/>
    <w:rsid w:val="0042784B"/>
    <w:rsid w:val="00436C00"/>
    <w:rsid w:val="00436EE9"/>
    <w:rsid w:val="0044392D"/>
    <w:rsid w:val="00446790"/>
    <w:rsid w:val="00447001"/>
    <w:rsid w:val="004529AE"/>
    <w:rsid w:val="00457767"/>
    <w:rsid w:val="00461E9F"/>
    <w:rsid w:val="0046290C"/>
    <w:rsid w:val="00466F3C"/>
    <w:rsid w:val="004672B0"/>
    <w:rsid w:val="0047130D"/>
    <w:rsid w:val="00473723"/>
    <w:rsid w:val="00481AA1"/>
    <w:rsid w:val="00481EE5"/>
    <w:rsid w:val="00486892"/>
    <w:rsid w:val="0048736D"/>
    <w:rsid w:val="00487C20"/>
    <w:rsid w:val="00487D54"/>
    <w:rsid w:val="00493F15"/>
    <w:rsid w:val="00494096"/>
    <w:rsid w:val="0049418F"/>
    <w:rsid w:val="004967E6"/>
    <w:rsid w:val="004A007F"/>
    <w:rsid w:val="004A2EA0"/>
    <w:rsid w:val="004A3987"/>
    <w:rsid w:val="004A7D7F"/>
    <w:rsid w:val="004B1B2D"/>
    <w:rsid w:val="004B439C"/>
    <w:rsid w:val="004C0C62"/>
    <w:rsid w:val="004C2181"/>
    <w:rsid w:val="004C2281"/>
    <w:rsid w:val="004C482F"/>
    <w:rsid w:val="004C6292"/>
    <w:rsid w:val="004D0804"/>
    <w:rsid w:val="004D0FC2"/>
    <w:rsid w:val="004D1EC9"/>
    <w:rsid w:val="004D1F99"/>
    <w:rsid w:val="004D23FE"/>
    <w:rsid w:val="004E1B3B"/>
    <w:rsid w:val="004E22BC"/>
    <w:rsid w:val="004E2524"/>
    <w:rsid w:val="004E7F5F"/>
    <w:rsid w:val="004F12CD"/>
    <w:rsid w:val="004F4191"/>
    <w:rsid w:val="004F470A"/>
    <w:rsid w:val="0050130E"/>
    <w:rsid w:val="0050144F"/>
    <w:rsid w:val="00503FD8"/>
    <w:rsid w:val="005045B8"/>
    <w:rsid w:val="00506B7D"/>
    <w:rsid w:val="00510290"/>
    <w:rsid w:val="00512E4F"/>
    <w:rsid w:val="00513142"/>
    <w:rsid w:val="00513A74"/>
    <w:rsid w:val="00513E20"/>
    <w:rsid w:val="00515CD5"/>
    <w:rsid w:val="005167C4"/>
    <w:rsid w:val="00516EB8"/>
    <w:rsid w:val="005170D7"/>
    <w:rsid w:val="00522394"/>
    <w:rsid w:val="005229EB"/>
    <w:rsid w:val="0052624A"/>
    <w:rsid w:val="00532487"/>
    <w:rsid w:val="00534DB4"/>
    <w:rsid w:val="00540B56"/>
    <w:rsid w:val="005458AC"/>
    <w:rsid w:val="005505B1"/>
    <w:rsid w:val="00550678"/>
    <w:rsid w:val="00551641"/>
    <w:rsid w:val="00551F14"/>
    <w:rsid w:val="00552AD9"/>
    <w:rsid w:val="00554949"/>
    <w:rsid w:val="00556010"/>
    <w:rsid w:val="005567B9"/>
    <w:rsid w:val="00556E1D"/>
    <w:rsid w:val="00560A7C"/>
    <w:rsid w:val="005624BA"/>
    <w:rsid w:val="00563839"/>
    <w:rsid w:val="00563DB4"/>
    <w:rsid w:val="0056561A"/>
    <w:rsid w:val="00565E58"/>
    <w:rsid w:val="00573F87"/>
    <w:rsid w:val="005746CA"/>
    <w:rsid w:val="0057554D"/>
    <w:rsid w:val="00575869"/>
    <w:rsid w:val="00576F5D"/>
    <w:rsid w:val="00590B06"/>
    <w:rsid w:val="00591D41"/>
    <w:rsid w:val="00592F58"/>
    <w:rsid w:val="005956AA"/>
    <w:rsid w:val="0059588B"/>
    <w:rsid w:val="00596212"/>
    <w:rsid w:val="005A03D9"/>
    <w:rsid w:val="005A22C3"/>
    <w:rsid w:val="005A2949"/>
    <w:rsid w:val="005A3A92"/>
    <w:rsid w:val="005A3AB6"/>
    <w:rsid w:val="005A6B3C"/>
    <w:rsid w:val="005B3E59"/>
    <w:rsid w:val="005B489D"/>
    <w:rsid w:val="005B63F1"/>
    <w:rsid w:val="005B6ED7"/>
    <w:rsid w:val="005C0D14"/>
    <w:rsid w:val="005C281C"/>
    <w:rsid w:val="005D01BE"/>
    <w:rsid w:val="005E4862"/>
    <w:rsid w:val="005E6DFB"/>
    <w:rsid w:val="005F04C3"/>
    <w:rsid w:val="005F3811"/>
    <w:rsid w:val="005F613B"/>
    <w:rsid w:val="00601127"/>
    <w:rsid w:val="00601D7F"/>
    <w:rsid w:val="00603A6C"/>
    <w:rsid w:val="00610DBA"/>
    <w:rsid w:val="00617A22"/>
    <w:rsid w:val="00624096"/>
    <w:rsid w:val="00624FEE"/>
    <w:rsid w:val="00625BA7"/>
    <w:rsid w:val="00625DE8"/>
    <w:rsid w:val="00626003"/>
    <w:rsid w:val="00626BBC"/>
    <w:rsid w:val="00633D48"/>
    <w:rsid w:val="0063515C"/>
    <w:rsid w:val="00636E3F"/>
    <w:rsid w:val="00637018"/>
    <w:rsid w:val="00637E4C"/>
    <w:rsid w:val="0064390D"/>
    <w:rsid w:val="00645A7A"/>
    <w:rsid w:val="00653517"/>
    <w:rsid w:val="00653E86"/>
    <w:rsid w:val="00654B3C"/>
    <w:rsid w:val="00660865"/>
    <w:rsid w:val="006649C0"/>
    <w:rsid w:val="00664A8D"/>
    <w:rsid w:val="00673B40"/>
    <w:rsid w:val="006778F1"/>
    <w:rsid w:val="00690BF5"/>
    <w:rsid w:val="00690F79"/>
    <w:rsid w:val="00694C60"/>
    <w:rsid w:val="00696017"/>
    <w:rsid w:val="006A3EDA"/>
    <w:rsid w:val="006A3F59"/>
    <w:rsid w:val="006A4318"/>
    <w:rsid w:val="006A6D15"/>
    <w:rsid w:val="006B148C"/>
    <w:rsid w:val="006B2962"/>
    <w:rsid w:val="006B529F"/>
    <w:rsid w:val="006B552B"/>
    <w:rsid w:val="006C031F"/>
    <w:rsid w:val="006C036A"/>
    <w:rsid w:val="006C4F1A"/>
    <w:rsid w:val="006D0EB3"/>
    <w:rsid w:val="006D14EC"/>
    <w:rsid w:val="006D2987"/>
    <w:rsid w:val="006D3CA5"/>
    <w:rsid w:val="006D61A0"/>
    <w:rsid w:val="006D699A"/>
    <w:rsid w:val="006D6EA2"/>
    <w:rsid w:val="006E058C"/>
    <w:rsid w:val="006E4EEF"/>
    <w:rsid w:val="006E78E5"/>
    <w:rsid w:val="006F2EDC"/>
    <w:rsid w:val="006F3338"/>
    <w:rsid w:val="006F410E"/>
    <w:rsid w:val="006F5559"/>
    <w:rsid w:val="006F730F"/>
    <w:rsid w:val="00700C43"/>
    <w:rsid w:val="0070113C"/>
    <w:rsid w:val="0070396D"/>
    <w:rsid w:val="00706451"/>
    <w:rsid w:val="0070726E"/>
    <w:rsid w:val="00712EDF"/>
    <w:rsid w:val="0071732B"/>
    <w:rsid w:val="00717BC1"/>
    <w:rsid w:val="00722689"/>
    <w:rsid w:val="00723AC7"/>
    <w:rsid w:val="00726448"/>
    <w:rsid w:val="00733ED6"/>
    <w:rsid w:val="00740366"/>
    <w:rsid w:val="00740EDB"/>
    <w:rsid w:val="00743714"/>
    <w:rsid w:val="00743832"/>
    <w:rsid w:val="00744E45"/>
    <w:rsid w:val="00745476"/>
    <w:rsid w:val="00747449"/>
    <w:rsid w:val="00750DB9"/>
    <w:rsid w:val="0075288C"/>
    <w:rsid w:val="0076281E"/>
    <w:rsid w:val="0076285C"/>
    <w:rsid w:val="00767592"/>
    <w:rsid w:val="0076771A"/>
    <w:rsid w:val="00770C73"/>
    <w:rsid w:val="007722F4"/>
    <w:rsid w:val="00775754"/>
    <w:rsid w:val="00785C5D"/>
    <w:rsid w:val="00786F27"/>
    <w:rsid w:val="00787351"/>
    <w:rsid w:val="00791A0A"/>
    <w:rsid w:val="007940F1"/>
    <w:rsid w:val="00795F3E"/>
    <w:rsid w:val="007961B0"/>
    <w:rsid w:val="00796543"/>
    <w:rsid w:val="007A1803"/>
    <w:rsid w:val="007A43E8"/>
    <w:rsid w:val="007A6EF2"/>
    <w:rsid w:val="007B0DBD"/>
    <w:rsid w:val="007B1953"/>
    <w:rsid w:val="007B2180"/>
    <w:rsid w:val="007B36F3"/>
    <w:rsid w:val="007C0A51"/>
    <w:rsid w:val="007C3DC4"/>
    <w:rsid w:val="007C5383"/>
    <w:rsid w:val="007D1F4C"/>
    <w:rsid w:val="007E1A02"/>
    <w:rsid w:val="007E53FE"/>
    <w:rsid w:val="007E54A4"/>
    <w:rsid w:val="007E565D"/>
    <w:rsid w:val="007E76FD"/>
    <w:rsid w:val="007E7D7E"/>
    <w:rsid w:val="007F3A27"/>
    <w:rsid w:val="007F48F0"/>
    <w:rsid w:val="007F56CA"/>
    <w:rsid w:val="007F7A55"/>
    <w:rsid w:val="007F7A9C"/>
    <w:rsid w:val="00801A9E"/>
    <w:rsid w:val="0080710E"/>
    <w:rsid w:val="008112DE"/>
    <w:rsid w:val="00811862"/>
    <w:rsid w:val="0081221B"/>
    <w:rsid w:val="008152D2"/>
    <w:rsid w:val="008218DE"/>
    <w:rsid w:val="00821C07"/>
    <w:rsid w:val="008235FA"/>
    <w:rsid w:val="00825B94"/>
    <w:rsid w:val="008313F8"/>
    <w:rsid w:val="00832A5F"/>
    <w:rsid w:val="00834ED1"/>
    <w:rsid w:val="008412C1"/>
    <w:rsid w:val="00842AEC"/>
    <w:rsid w:val="0085347C"/>
    <w:rsid w:val="00856503"/>
    <w:rsid w:val="00856CE8"/>
    <w:rsid w:val="00871562"/>
    <w:rsid w:val="008719DC"/>
    <w:rsid w:val="0087334A"/>
    <w:rsid w:val="008744A5"/>
    <w:rsid w:val="00874E6E"/>
    <w:rsid w:val="00876854"/>
    <w:rsid w:val="00882EFA"/>
    <w:rsid w:val="00887368"/>
    <w:rsid w:val="0088769A"/>
    <w:rsid w:val="00887826"/>
    <w:rsid w:val="0089157F"/>
    <w:rsid w:val="008941DC"/>
    <w:rsid w:val="008A6734"/>
    <w:rsid w:val="008A7B11"/>
    <w:rsid w:val="008A7E57"/>
    <w:rsid w:val="008B1E7A"/>
    <w:rsid w:val="008B41BC"/>
    <w:rsid w:val="008C116F"/>
    <w:rsid w:val="008C1361"/>
    <w:rsid w:val="008C3444"/>
    <w:rsid w:val="008C3FF0"/>
    <w:rsid w:val="008C52C4"/>
    <w:rsid w:val="008C6218"/>
    <w:rsid w:val="008C6F7F"/>
    <w:rsid w:val="008D0C58"/>
    <w:rsid w:val="008D0E84"/>
    <w:rsid w:val="008D1D1E"/>
    <w:rsid w:val="008D26E9"/>
    <w:rsid w:val="008D3282"/>
    <w:rsid w:val="008D4DD7"/>
    <w:rsid w:val="008D658A"/>
    <w:rsid w:val="008D7BC0"/>
    <w:rsid w:val="008E206F"/>
    <w:rsid w:val="008E6258"/>
    <w:rsid w:val="008E73F0"/>
    <w:rsid w:val="008F00A1"/>
    <w:rsid w:val="008F1426"/>
    <w:rsid w:val="008F3DBE"/>
    <w:rsid w:val="008F7EF2"/>
    <w:rsid w:val="00900A60"/>
    <w:rsid w:val="0090366E"/>
    <w:rsid w:val="009053D5"/>
    <w:rsid w:val="00907FBF"/>
    <w:rsid w:val="00911ADF"/>
    <w:rsid w:val="00914F8B"/>
    <w:rsid w:val="0092047D"/>
    <w:rsid w:val="00922D5B"/>
    <w:rsid w:val="00923537"/>
    <w:rsid w:val="009241A8"/>
    <w:rsid w:val="00925BAE"/>
    <w:rsid w:val="009269C7"/>
    <w:rsid w:val="0093176C"/>
    <w:rsid w:val="00931C60"/>
    <w:rsid w:val="0093281C"/>
    <w:rsid w:val="00932E0A"/>
    <w:rsid w:val="00933D72"/>
    <w:rsid w:val="00937659"/>
    <w:rsid w:val="00947392"/>
    <w:rsid w:val="0095266E"/>
    <w:rsid w:val="0095604B"/>
    <w:rsid w:val="00956834"/>
    <w:rsid w:val="00957C49"/>
    <w:rsid w:val="009606C9"/>
    <w:rsid w:val="00964705"/>
    <w:rsid w:val="00972DB0"/>
    <w:rsid w:val="009937B9"/>
    <w:rsid w:val="0099424F"/>
    <w:rsid w:val="009A0320"/>
    <w:rsid w:val="009A320D"/>
    <w:rsid w:val="009A4D83"/>
    <w:rsid w:val="009A544E"/>
    <w:rsid w:val="009A70EE"/>
    <w:rsid w:val="009B0036"/>
    <w:rsid w:val="009B416D"/>
    <w:rsid w:val="009B474A"/>
    <w:rsid w:val="009C30AF"/>
    <w:rsid w:val="009C35AE"/>
    <w:rsid w:val="009C4366"/>
    <w:rsid w:val="009C5D63"/>
    <w:rsid w:val="009C6011"/>
    <w:rsid w:val="009D2263"/>
    <w:rsid w:val="009D30F0"/>
    <w:rsid w:val="009D7318"/>
    <w:rsid w:val="009E3B46"/>
    <w:rsid w:val="009E679A"/>
    <w:rsid w:val="009E6908"/>
    <w:rsid w:val="009E6CF8"/>
    <w:rsid w:val="009F07FA"/>
    <w:rsid w:val="009F090D"/>
    <w:rsid w:val="009F1393"/>
    <w:rsid w:val="009F19C5"/>
    <w:rsid w:val="009F19D5"/>
    <w:rsid w:val="009F3AC1"/>
    <w:rsid w:val="00A00D6A"/>
    <w:rsid w:val="00A0379F"/>
    <w:rsid w:val="00A07E2D"/>
    <w:rsid w:val="00A07F5A"/>
    <w:rsid w:val="00A1072F"/>
    <w:rsid w:val="00A127E5"/>
    <w:rsid w:val="00A12A7C"/>
    <w:rsid w:val="00A14C99"/>
    <w:rsid w:val="00A16CB0"/>
    <w:rsid w:val="00A173D4"/>
    <w:rsid w:val="00A2416C"/>
    <w:rsid w:val="00A259C0"/>
    <w:rsid w:val="00A26672"/>
    <w:rsid w:val="00A31EFD"/>
    <w:rsid w:val="00A37B92"/>
    <w:rsid w:val="00A40B48"/>
    <w:rsid w:val="00A43182"/>
    <w:rsid w:val="00A44C2B"/>
    <w:rsid w:val="00A45EAE"/>
    <w:rsid w:val="00A50AD5"/>
    <w:rsid w:val="00A536C6"/>
    <w:rsid w:val="00A5474F"/>
    <w:rsid w:val="00A6074B"/>
    <w:rsid w:val="00A618AC"/>
    <w:rsid w:val="00A63EC0"/>
    <w:rsid w:val="00A64D8B"/>
    <w:rsid w:val="00A66BC2"/>
    <w:rsid w:val="00A71CA0"/>
    <w:rsid w:val="00A71EBE"/>
    <w:rsid w:val="00A72CE4"/>
    <w:rsid w:val="00A740C6"/>
    <w:rsid w:val="00A75404"/>
    <w:rsid w:val="00A808B9"/>
    <w:rsid w:val="00A80FCC"/>
    <w:rsid w:val="00A84DCB"/>
    <w:rsid w:val="00A8694E"/>
    <w:rsid w:val="00A877FF"/>
    <w:rsid w:val="00A94031"/>
    <w:rsid w:val="00A95F7E"/>
    <w:rsid w:val="00A9720C"/>
    <w:rsid w:val="00AA5458"/>
    <w:rsid w:val="00AA5BD2"/>
    <w:rsid w:val="00AA7B94"/>
    <w:rsid w:val="00AA7F7A"/>
    <w:rsid w:val="00AB1531"/>
    <w:rsid w:val="00AB7C02"/>
    <w:rsid w:val="00AC2BE1"/>
    <w:rsid w:val="00AC451C"/>
    <w:rsid w:val="00AC6A20"/>
    <w:rsid w:val="00AD0FA0"/>
    <w:rsid w:val="00AD138B"/>
    <w:rsid w:val="00AD1EDD"/>
    <w:rsid w:val="00AD2263"/>
    <w:rsid w:val="00AD7A8B"/>
    <w:rsid w:val="00AE1B36"/>
    <w:rsid w:val="00AE25B6"/>
    <w:rsid w:val="00AE457F"/>
    <w:rsid w:val="00AE4A30"/>
    <w:rsid w:val="00AE6C15"/>
    <w:rsid w:val="00AE7657"/>
    <w:rsid w:val="00AF0698"/>
    <w:rsid w:val="00AF0CAD"/>
    <w:rsid w:val="00AF4139"/>
    <w:rsid w:val="00B009B5"/>
    <w:rsid w:val="00B037B6"/>
    <w:rsid w:val="00B03FA9"/>
    <w:rsid w:val="00B04F18"/>
    <w:rsid w:val="00B05AC6"/>
    <w:rsid w:val="00B061AB"/>
    <w:rsid w:val="00B11841"/>
    <w:rsid w:val="00B1218E"/>
    <w:rsid w:val="00B15BF4"/>
    <w:rsid w:val="00B2365E"/>
    <w:rsid w:val="00B27C5C"/>
    <w:rsid w:val="00B310DE"/>
    <w:rsid w:val="00B31609"/>
    <w:rsid w:val="00B31CEE"/>
    <w:rsid w:val="00B32B59"/>
    <w:rsid w:val="00B3401C"/>
    <w:rsid w:val="00B347D7"/>
    <w:rsid w:val="00B355D0"/>
    <w:rsid w:val="00B36381"/>
    <w:rsid w:val="00B40CD7"/>
    <w:rsid w:val="00B44362"/>
    <w:rsid w:val="00B44563"/>
    <w:rsid w:val="00B44678"/>
    <w:rsid w:val="00B45D0E"/>
    <w:rsid w:val="00B50208"/>
    <w:rsid w:val="00B505A3"/>
    <w:rsid w:val="00B50D23"/>
    <w:rsid w:val="00B54C95"/>
    <w:rsid w:val="00B54D9C"/>
    <w:rsid w:val="00B64F64"/>
    <w:rsid w:val="00B65D2C"/>
    <w:rsid w:val="00B67D6B"/>
    <w:rsid w:val="00B73247"/>
    <w:rsid w:val="00B75783"/>
    <w:rsid w:val="00B804BE"/>
    <w:rsid w:val="00B80852"/>
    <w:rsid w:val="00B82222"/>
    <w:rsid w:val="00B91F83"/>
    <w:rsid w:val="00B93534"/>
    <w:rsid w:val="00B946B8"/>
    <w:rsid w:val="00B94B7D"/>
    <w:rsid w:val="00B953CF"/>
    <w:rsid w:val="00BA09DB"/>
    <w:rsid w:val="00BA1683"/>
    <w:rsid w:val="00BA6511"/>
    <w:rsid w:val="00BB1DCE"/>
    <w:rsid w:val="00BB408D"/>
    <w:rsid w:val="00BB4C1E"/>
    <w:rsid w:val="00BB542E"/>
    <w:rsid w:val="00BB58FC"/>
    <w:rsid w:val="00BB729A"/>
    <w:rsid w:val="00BB7E7E"/>
    <w:rsid w:val="00BC3745"/>
    <w:rsid w:val="00BC6F4A"/>
    <w:rsid w:val="00BC7D67"/>
    <w:rsid w:val="00BD33AD"/>
    <w:rsid w:val="00BD3414"/>
    <w:rsid w:val="00BE0461"/>
    <w:rsid w:val="00BE0CD8"/>
    <w:rsid w:val="00BE50D0"/>
    <w:rsid w:val="00BE7EFC"/>
    <w:rsid w:val="00BF02B2"/>
    <w:rsid w:val="00BF33DB"/>
    <w:rsid w:val="00BF33EC"/>
    <w:rsid w:val="00BF6675"/>
    <w:rsid w:val="00C00EC1"/>
    <w:rsid w:val="00C01FBF"/>
    <w:rsid w:val="00C02D79"/>
    <w:rsid w:val="00C0320B"/>
    <w:rsid w:val="00C03E7C"/>
    <w:rsid w:val="00C043CA"/>
    <w:rsid w:val="00C04F63"/>
    <w:rsid w:val="00C10435"/>
    <w:rsid w:val="00C110D1"/>
    <w:rsid w:val="00C12B42"/>
    <w:rsid w:val="00C12F2C"/>
    <w:rsid w:val="00C14E25"/>
    <w:rsid w:val="00C1514A"/>
    <w:rsid w:val="00C268D8"/>
    <w:rsid w:val="00C27717"/>
    <w:rsid w:val="00C30417"/>
    <w:rsid w:val="00C316A1"/>
    <w:rsid w:val="00C33759"/>
    <w:rsid w:val="00C37267"/>
    <w:rsid w:val="00C37624"/>
    <w:rsid w:val="00C41AA4"/>
    <w:rsid w:val="00C42010"/>
    <w:rsid w:val="00C42C53"/>
    <w:rsid w:val="00C44D9A"/>
    <w:rsid w:val="00C46D14"/>
    <w:rsid w:val="00C51BF1"/>
    <w:rsid w:val="00C525BF"/>
    <w:rsid w:val="00C6162F"/>
    <w:rsid w:val="00C64E2A"/>
    <w:rsid w:val="00C6567F"/>
    <w:rsid w:val="00C65F47"/>
    <w:rsid w:val="00C665BC"/>
    <w:rsid w:val="00C76273"/>
    <w:rsid w:val="00C809FD"/>
    <w:rsid w:val="00C83021"/>
    <w:rsid w:val="00C90652"/>
    <w:rsid w:val="00C90B0B"/>
    <w:rsid w:val="00C93550"/>
    <w:rsid w:val="00C93760"/>
    <w:rsid w:val="00C9583E"/>
    <w:rsid w:val="00CA0AC7"/>
    <w:rsid w:val="00CA0C3B"/>
    <w:rsid w:val="00CA1295"/>
    <w:rsid w:val="00CA13C0"/>
    <w:rsid w:val="00CA3A02"/>
    <w:rsid w:val="00CB1342"/>
    <w:rsid w:val="00CB1C1A"/>
    <w:rsid w:val="00CB2090"/>
    <w:rsid w:val="00CB460D"/>
    <w:rsid w:val="00CB74C9"/>
    <w:rsid w:val="00CB79D7"/>
    <w:rsid w:val="00CC0E5F"/>
    <w:rsid w:val="00CC0E74"/>
    <w:rsid w:val="00CC27BA"/>
    <w:rsid w:val="00CC2857"/>
    <w:rsid w:val="00CC3A44"/>
    <w:rsid w:val="00CC716B"/>
    <w:rsid w:val="00CC7BF3"/>
    <w:rsid w:val="00CD1EE0"/>
    <w:rsid w:val="00CD3552"/>
    <w:rsid w:val="00CD4A1A"/>
    <w:rsid w:val="00CD52E5"/>
    <w:rsid w:val="00CD532E"/>
    <w:rsid w:val="00CD68CF"/>
    <w:rsid w:val="00CE0FB0"/>
    <w:rsid w:val="00CE36CE"/>
    <w:rsid w:val="00CE7A2D"/>
    <w:rsid w:val="00CF4D60"/>
    <w:rsid w:val="00CF677F"/>
    <w:rsid w:val="00CF6A1F"/>
    <w:rsid w:val="00D02349"/>
    <w:rsid w:val="00D05749"/>
    <w:rsid w:val="00D07B27"/>
    <w:rsid w:val="00D16F2B"/>
    <w:rsid w:val="00D17C8D"/>
    <w:rsid w:val="00D234F4"/>
    <w:rsid w:val="00D260C3"/>
    <w:rsid w:val="00D26144"/>
    <w:rsid w:val="00D30ECC"/>
    <w:rsid w:val="00D35525"/>
    <w:rsid w:val="00D36EBA"/>
    <w:rsid w:val="00D373CB"/>
    <w:rsid w:val="00D411C5"/>
    <w:rsid w:val="00D453B4"/>
    <w:rsid w:val="00D5236A"/>
    <w:rsid w:val="00D52E91"/>
    <w:rsid w:val="00D532C7"/>
    <w:rsid w:val="00D557B2"/>
    <w:rsid w:val="00D616AB"/>
    <w:rsid w:val="00D628F1"/>
    <w:rsid w:val="00D64696"/>
    <w:rsid w:val="00D70C91"/>
    <w:rsid w:val="00D717FA"/>
    <w:rsid w:val="00D74AB0"/>
    <w:rsid w:val="00D74C5C"/>
    <w:rsid w:val="00D7699E"/>
    <w:rsid w:val="00D808E0"/>
    <w:rsid w:val="00D8105E"/>
    <w:rsid w:val="00D81707"/>
    <w:rsid w:val="00D82B3C"/>
    <w:rsid w:val="00D8647F"/>
    <w:rsid w:val="00D90BEE"/>
    <w:rsid w:val="00D9625E"/>
    <w:rsid w:val="00DA5D85"/>
    <w:rsid w:val="00DA721D"/>
    <w:rsid w:val="00DB176B"/>
    <w:rsid w:val="00DB2CF2"/>
    <w:rsid w:val="00DB408D"/>
    <w:rsid w:val="00DB6072"/>
    <w:rsid w:val="00DC2FB9"/>
    <w:rsid w:val="00DC4451"/>
    <w:rsid w:val="00DD3319"/>
    <w:rsid w:val="00DD4252"/>
    <w:rsid w:val="00DD504E"/>
    <w:rsid w:val="00DD5067"/>
    <w:rsid w:val="00DD50D5"/>
    <w:rsid w:val="00DE16D6"/>
    <w:rsid w:val="00DE22B2"/>
    <w:rsid w:val="00DE2FDF"/>
    <w:rsid w:val="00DE3F43"/>
    <w:rsid w:val="00DE437F"/>
    <w:rsid w:val="00DE6D42"/>
    <w:rsid w:val="00DE6F5B"/>
    <w:rsid w:val="00DE7BA9"/>
    <w:rsid w:val="00DF1497"/>
    <w:rsid w:val="00DF15FE"/>
    <w:rsid w:val="00DF23CB"/>
    <w:rsid w:val="00DF62AB"/>
    <w:rsid w:val="00E0146F"/>
    <w:rsid w:val="00E0335F"/>
    <w:rsid w:val="00E03541"/>
    <w:rsid w:val="00E03EF3"/>
    <w:rsid w:val="00E043C3"/>
    <w:rsid w:val="00E076B9"/>
    <w:rsid w:val="00E12BD3"/>
    <w:rsid w:val="00E14738"/>
    <w:rsid w:val="00E14D76"/>
    <w:rsid w:val="00E16ECB"/>
    <w:rsid w:val="00E22143"/>
    <w:rsid w:val="00E30DB4"/>
    <w:rsid w:val="00E30E06"/>
    <w:rsid w:val="00E33CD9"/>
    <w:rsid w:val="00E36454"/>
    <w:rsid w:val="00E37F36"/>
    <w:rsid w:val="00E41E55"/>
    <w:rsid w:val="00E42E55"/>
    <w:rsid w:val="00E45AD8"/>
    <w:rsid w:val="00E527A4"/>
    <w:rsid w:val="00E5467D"/>
    <w:rsid w:val="00E5640C"/>
    <w:rsid w:val="00E62117"/>
    <w:rsid w:val="00E62799"/>
    <w:rsid w:val="00E631E0"/>
    <w:rsid w:val="00E70B88"/>
    <w:rsid w:val="00E7187C"/>
    <w:rsid w:val="00E71A2B"/>
    <w:rsid w:val="00E73B9D"/>
    <w:rsid w:val="00E74995"/>
    <w:rsid w:val="00E75579"/>
    <w:rsid w:val="00E764C9"/>
    <w:rsid w:val="00E84F63"/>
    <w:rsid w:val="00E86060"/>
    <w:rsid w:val="00E906C8"/>
    <w:rsid w:val="00E90932"/>
    <w:rsid w:val="00E933F7"/>
    <w:rsid w:val="00E938CE"/>
    <w:rsid w:val="00E93D34"/>
    <w:rsid w:val="00E95214"/>
    <w:rsid w:val="00E9532E"/>
    <w:rsid w:val="00E96371"/>
    <w:rsid w:val="00EA0B8D"/>
    <w:rsid w:val="00EA301A"/>
    <w:rsid w:val="00EA33E4"/>
    <w:rsid w:val="00EA49BB"/>
    <w:rsid w:val="00EA561A"/>
    <w:rsid w:val="00EA6188"/>
    <w:rsid w:val="00EA7544"/>
    <w:rsid w:val="00EA7981"/>
    <w:rsid w:val="00EB4DC3"/>
    <w:rsid w:val="00EB5217"/>
    <w:rsid w:val="00EB531E"/>
    <w:rsid w:val="00EC1184"/>
    <w:rsid w:val="00ED0633"/>
    <w:rsid w:val="00ED4DEF"/>
    <w:rsid w:val="00EF2AF9"/>
    <w:rsid w:val="00EF3876"/>
    <w:rsid w:val="00EF3ACB"/>
    <w:rsid w:val="00EF4455"/>
    <w:rsid w:val="00EF48F3"/>
    <w:rsid w:val="00EF72FA"/>
    <w:rsid w:val="00F00CE3"/>
    <w:rsid w:val="00F00DCD"/>
    <w:rsid w:val="00F04D31"/>
    <w:rsid w:val="00F051C6"/>
    <w:rsid w:val="00F0629D"/>
    <w:rsid w:val="00F06A31"/>
    <w:rsid w:val="00F07273"/>
    <w:rsid w:val="00F1244F"/>
    <w:rsid w:val="00F14EBF"/>
    <w:rsid w:val="00F15ED2"/>
    <w:rsid w:val="00F2114B"/>
    <w:rsid w:val="00F21AFE"/>
    <w:rsid w:val="00F21F5E"/>
    <w:rsid w:val="00F23024"/>
    <w:rsid w:val="00F23321"/>
    <w:rsid w:val="00F24146"/>
    <w:rsid w:val="00F263EA"/>
    <w:rsid w:val="00F33AF2"/>
    <w:rsid w:val="00F3602C"/>
    <w:rsid w:val="00F40C2C"/>
    <w:rsid w:val="00F42C7C"/>
    <w:rsid w:val="00F43079"/>
    <w:rsid w:val="00F43619"/>
    <w:rsid w:val="00F44549"/>
    <w:rsid w:val="00F468C3"/>
    <w:rsid w:val="00F51E1C"/>
    <w:rsid w:val="00F52B07"/>
    <w:rsid w:val="00F53EA0"/>
    <w:rsid w:val="00F55329"/>
    <w:rsid w:val="00F62390"/>
    <w:rsid w:val="00F63503"/>
    <w:rsid w:val="00F65D59"/>
    <w:rsid w:val="00F71353"/>
    <w:rsid w:val="00F71C19"/>
    <w:rsid w:val="00F725EA"/>
    <w:rsid w:val="00F74663"/>
    <w:rsid w:val="00F80861"/>
    <w:rsid w:val="00F82CAB"/>
    <w:rsid w:val="00F83115"/>
    <w:rsid w:val="00F845E2"/>
    <w:rsid w:val="00F85F67"/>
    <w:rsid w:val="00F90C9E"/>
    <w:rsid w:val="00F97EF9"/>
    <w:rsid w:val="00FA3D39"/>
    <w:rsid w:val="00FA4234"/>
    <w:rsid w:val="00FA5CC3"/>
    <w:rsid w:val="00FA68DC"/>
    <w:rsid w:val="00FB0789"/>
    <w:rsid w:val="00FB4A3C"/>
    <w:rsid w:val="00FC255B"/>
    <w:rsid w:val="00FC2E88"/>
    <w:rsid w:val="00FC325A"/>
    <w:rsid w:val="00FD0613"/>
    <w:rsid w:val="00FD135D"/>
    <w:rsid w:val="00FD4620"/>
    <w:rsid w:val="00FD67BC"/>
    <w:rsid w:val="00FE01D6"/>
    <w:rsid w:val="00FE0B1F"/>
    <w:rsid w:val="00FE3F2D"/>
    <w:rsid w:val="00FE5B10"/>
    <w:rsid w:val="00FE628F"/>
    <w:rsid w:val="00FE6494"/>
    <w:rsid w:val="00FE6C61"/>
    <w:rsid w:val="00FF403F"/>
    <w:rsid w:val="00FF4839"/>
    <w:rsid w:val="00FF486D"/>
    <w:rsid w:val="00FF7F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3EC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A7C"/>
    <w:rPr>
      <w:bCs/>
      <w:sz w:val="24"/>
      <w:szCs w:val="28"/>
      <w:lang w:val="es-ES_tradnl"/>
    </w:rPr>
  </w:style>
  <w:style w:type="paragraph" w:styleId="Heading1">
    <w:name w:val="heading 1"/>
    <w:basedOn w:val="Normal"/>
    <w:next w:val="Normal"/>
    <w:link w:val="Heading1Char"/>
    <w:uiPriority w:val="99"/>
    <w:qFormat/>
    <w:rsid w:val="00A12A7C"/>
    <w:pPr>
      <w:keepNext/>
      <w:jc w:val="both"/>
      <w:outlineLvl w:val="0"/>
    </w:pPr>
    <w:rPr>
      <w:b/>
      <w:sz w:val="32"/>
    </w:rPr>
  </w:style>
  <w:style w:type="paragraph" w:styleId="Heading2">
    <w:name w:val="heading 2"/>
    <w:basedOn w:val="Normal"/>
    <w:next w:val="Normal"/>
    <w:link w:val="Heading2Char"/>
    <w:uiPriority w:val="99"/>
    <w:qFormat/>
    <w:rsid w:val="00A12A7C"/>
    <w:pPr>
      <w:keepNext/>
      <w:autoSpaceDE w:val="0"/>
      <w:autoSpaceDN w:val="0"/>
      <w:adjustRightInd w:val="0"/>
      <w:spacing w:line="240" w:lineRule="atLeast"/>
      <w:jc w:val="both"/>
      <w:outlineLvl w:val="1"/>
    </w:pPr>
    <w:rPr>
      <w:rFonts w:ascii="Arial" w:hAnsi="Arial" w:cs="Arial"/>
      <w:b/>
      <w:bCs w:val="0"/>
      <w:color w:val="000000"/>
      <w:lang w:val="es-MX"/>
    </w:rPr>
  </w:style>
  <w:style w:type="paragraph" w:styleId="Heading3">
    <w:name w:val="heading 3"/>
    <w:basedOn w:val="Normal"/>
    <w:next w:val="Normal"/>
    <w:link w:val="Heading3Char"/>
    <w:uiPriority w:val="99"/>
    <w:qFormat/>
    <w:rsid w:val="00A12A7C"/>
    <w:pPr>
      <w:keepNext/>
      <w:autoSpaceDE w:val="0"/>
      <w:autoSpaceDN w:val="0"/>
      <w:adjustRightInd w:val="0"/>
      <w:spacing w:line="240" w:lineRule="atLeast"/>
      <w:jc w:val="center"/>
      <w:outlineLvl w:val="2"/>
    </w:pPr>
    <w:rPr>
      <w:rFonts w:ascii="Arial" w:hAnsi="Arial" w:cs="Arial"/>
      <w:b/>
      <w:bCs w:val="0"/>
      <w:color w:val="000000"/>
      <w:u w:val="single"/>
      <w:lang w:val="es-MX"/>
    </w:rPr>
  </w:style>
  <w:style w:type="paragraph" w:styleId="Heading4">
    <w:name w:val="heading 4"/>
    <w:basedOn w:val="Normal"/>
    <w:next w:val="Normal"/>
    <w:link w:val="Heading4Char"/>
    <w:uiPriority w:val="99"/>
    <w:qFormat/>
    <w:rsid w:val="00A12A7C"/>
    <w:pPr>
      <w:keepNext/>
      <w:outlineLvl w:val="3"/>
    </w:pPr>
    <w:rPr>
      <w:rFonts w:ascii="Arial" w:hAnsi="Arial" w:cs="Arial"/>
      <w:b/>
      <w:bCs w:val="0"/>
      <w:szCs w:val="24"/>
    </w:rPr>
  </w:style>
  <w:style w:type="paragraph" w:styleId="Heading5">
    <w:name w:val="heading 5"/>
    <w:basedOn w:val="Normal"/>
    <w:next w:val="Normal"/>
    <w:link w:val="Heading5Char"/>
    <w:uiPriority w:val="99"/>
    <w:qFormat/>
    <w:rsid w:val="00A12A7C"/>
    <w:pPr>
      <w:keepNext/>
      <w:outlineLvl w:val="4"/>
    </w:pPr>
    <w:rPr>
      <w:rFonts w:ascii="Arial" w:hAnsi="Arial" w:cs="Arial"/>
      <w:i/>
      <w:iCs/>
      <w:szCs w:val="24"/>
    </w:rPr>
  </w:style>
  <w:style w:type="paragraph" w:styleId="Heading6">
    <w:name w:val="heading 6"/>
    <w:basedOn w:val="Normal"/>
    <w:next w:val="Normal"/>
    <w:link w:val="Heading6Char"/>
    <w:uiPriority w:val="99"/>
    <w:qFormat/>
    <w:rsid w:val="00A12A7C"/>
    <w:pPr>
      <w:keepNext/>
      <w:outlineLvl w:val="5"/>
    </w:pPr>
    <w:rPr>
      <w:b/>
      <w:bCs w:val="0"/>
      <w:u w:val="single"/>
    </w:rPr>
  </w:style>
  <w:style w:type="paragraph" w:styleId="Heading7">
    <w:name w:val="heading 7"/>
    <w:basedOn w:val="Normal"/>
    <w:next w:val="Normal"/>
    <w:link w:val="Heading7Char"/>
    <w:uiPriority w:val="99"/>
    <w:qFormat/>
    <w:rsid w:val="00A12A7C"/>
    <w:pPr>
      <w:keepNext/>
      <w:outlineLvl w:val="6"/>
    </w:pPr>
    <w:rPr>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F7B98"/>
    <w:rPr>
      <w:rFonts w:ascii="Cambria" w:hAnsi="Cambria" w:cs="Times New Roman"/>
      <w:b/>
      <w:bCs/>
      <w:kern w:val="32"/>
      <w:sz w:val="32"/>
      <w:szCs w:val="32"/>
      <w:lang w:val="es-ES_tradnl"/>
    </w:rPr>
  </w:style>
  <w:style w:type="character" w:customStyle="1" w:styleId="Heading2Char">
    <w:name w:val="Heading 2 Char"/>
    <w:link w:val="Heading2"/>
    <w:uiPriority w:val="99"/>
    <w:semiHidden/>
    <w:locked/>
    <w:rsid w:val="003F7B98"/>
    <w:rPr>
      <w:rFonts w:ascii="Cambria" w:hAnsi="Cambria" w:cs="Times New Roman"/>
      <w:b/>
      <w:bCs/>
      <w:i/>
      <w:iCs/>
      <w:sz w:val="28"/>
      <w:szCs w:val="28"/>
      <w:lang w:val="es-ES_tradnl"/>
    </w:rPr>
  </w:style>
  <w:style w:type="character" w:customStyle="1" w:styleId="Heading3Char">
    <w:name w:val="Heading 3 Char"/>
    <w:link w:val="Heading3"/>
    <w:uiPriority w:val="99"/>
    <w:semiHidden/>
    <w:locked/>
    <w:rsid w:val="003F7B98"/>
    <w:rPr>
      <w:rFonts w:ascii="Cambria" w:hAnsi="Cambria" w:cs="Times New Roman"/>
      <w:b/>
      <w:bCs/>
      <w:sz w:val="26"/>
      <w:szCs w:val="26"/>
      <w:lang w:val="es-ES_tradnl"/>
    </w:rPr>
  </w:style>
  <w:style w:type="character" w:customStyle="1" w:styleId="Heading4Char">
    <w:name w:val="Heading 4 Char"/>
    <w:link w:val="Heading4"/>
    <w:uiPriority w:val="99"/>
    <w:semiHidden/>
    <w:locked/>
    <w:rsid w:val="003F7B98"/>
    <w:rPr>
      <w:rFonts w:ascii="Calibri" w:hAnsi="Calibri" w:cs="Times New Roman"/>
      <w:b/>
      <w:bCs/>
      <w:sz w:val="28"/>
      <w:szCs w:val="28"/>
      <w:lang w:val="es-ES_tradnl"/>
    </w:rPr>
  </w:style>
  <w:style w:type="character" w:customStyle="1" w:styleId="Heading5Char">
    <w:name w:val="Heading 5 Char"/>
    <w:link w:val="Heading5"/>
    <w:uiPriority w:val="99"/>
    <w:semiHidden/>
    <w:locked/>
    <w:rsid w:val="003F7B98"/>
    <w:rPr>
      <w:rFonts w:ascii="Calibri" w:hAnsi="Calibri" w:cs="Times New Roman"/>
      <w:b/>
      <w:bCs/>
      <w:i/>
      <w:iCs/>
      <w:sz w:val="26"/>
      <w:szCs w:val="26"/>
      <w:lang w:val="es-ES_tradnl"/>
    </w:rPr>
  </w:style>
  <w:style w:type="character" w:customStyle="1" w:styleId="Heading6Char">
    <w:name w:val="Heading 6 Char"/>
    <w:link w:val="Heading6"/>
    <w:uiPriority w:val="99"/>
    <w:locked/>
    <w:rsid w:val="004F470A"/>
    <w:rPr>
      <w:rFonts w:cs="Times New Roman"/>
      <w:b/>
      <w:sz w:val="28"/>
      <w:szCs w:val="28"/>
      <w:u w:val="single"/>
      <w:lang w:val="es-ES_tradnl" w:eastAsia="en-US"/>
    </w:rPr>
  </w:style>
  <w:style w:type="character" w:customStyle="1" w:styleId="Heading7Char">
    <w:name w:val="Heading 7 Char"/>
    <w:link w:val="Heading7"/>
    <w:uiPriority w:val="99"/>
    <w:locked/>
    <w:rsid w:val="003F7B98"/>
    <w:rPr>
      <w:rFonts w:ascii="Calibri" w:hAnsi="Calibri" w:cs="Times New Roman"/>
      <w:bCs/>
      <w:sz w:val="24"/>
      <w:szCs w:val="24"/>
      <w:lang w:val="es-ES_tradnl"/>
    </w:rPr>
  </w:style>
  <w:style w:type="paragraph" w:styleId="PlainText">
    <w:name w:val="Plain Text"/>
    <w:basedOn w:val="Normal"/>
    <w:link w:val="PlainTextChar"/>
    <w:uiPriority w:val="99"/>
    <w:rsid w:val="00A12A7C"/>
    <w:rPr>
      <w:rFonts w:ascii="Courier New" w:hAnsi="Courier New"/>
      <w:sz w:val="20"/>
    </w:rPr>
  </w:style>
  <w:style w:type="character" w:customStyle="1" w:styleId="PlainTextChar">
    <w:name w:val="Plain Text Char"/>
    <w:link w:val="PlainText"/>
    <w:uiPriority w:val="99"/>
    <w:semiHidden/>
    <w:locked/>
    <w:rsid w:val="003F7B98"/>
    <w:rPr>
      <w:rFonts w:ascii="Courier New" w:hAnsi="Courier New" w:cs="Courier New"/>
      <w:bCs/>
      <w:sz w:val="20"/>
      <w:szCs w:val="20"/>
      <w:lang w:val="es-ES_tradnl"/>
    </w:rPr>
  </w:style>
  <w:style w:type="paragraph" w:styleId="BodyText">
    <w:name w:val="Body Text"/>
    <w:basedOn w:val="Normal"/>
    <w:link w:val="BodyTextChar"/>
    <w:uiPriority w:val="99"/>
    <w:rsid w:val="00A12A7C"/>
    <w:rPr>
      <w:rFonts w:ascii="Arial" w:hAnsi="Arial"/>
      <w:b/>
    </w:rPr>
  </w:style>
  <w:style w:type="character" w:customStyle="1" w:styleId="BodyTextChar">
    <w:name w:val="Body Text Char"/>
    <w:link w:val="BodyText"/>
    <w:uiPriority w:val="99"/>
    <w:semiHidden/>
    <w:locked/>
    <w:rsid w:val="003F7B98"/>
    <w:rPr>
      <w:rFonts w:cs="Times New Roman"/>
      <w:bCs/>
      <w:sz w:val="28"/>
      <w:szCs w:val="28"/>
      <w:lang w:val="es-ES_tradnl"/>
    </w:rPr>
  </w:style>
  <w:style w:type="paragraph" w:styleId="BodyText2">
    <w:name w:val="Body Text 2"/>
    <w:basedOn w:val="Normal"/>
    <w:link w:val="BodyText2Char"/>
    <w:uiPriority w:val="99"/>
    <w:rsid w:val="00A12A7C"/>
    <w:pPr>
      <w:jc w:val="both"/>
    </w:pPr>
  </w:style>
  <w:style w:type="character" w:customStyle="1" w:styleId="BodyText2Char">
    <w:name w:val="Body Text 2 Char"/>
    <w:link w:val="BodyText2"/>
    <w:uiPriority w:val="99"/>
    <w:semiHidden/>
    <w:locked/>
    <w:rsid w:val="003F7B98"/>
    <w:rPr>
      <w:rFonts w:cs="Times New Roman"/>
      <w:bCs/>
      <w:sz w:val="28"/>
      <w:szCs w:val="28"/>
      <w:lang w:val="es-ES_tradnl"/>
    </w:rPr>
  </w:style>
  <w:style w:type="paragraph" w:styleId="BodyTextIndent">
    <w:name w:val="Body Text Indent"/>
    <w:basedOn w:val="Normal"/>
    <w:link w:val="BodyTextIndentChar"/>
    <w:uiPriority w:val="99"/>
    <w:rsid w:val="00A12A7C"/>
    <w:pPr>
      <w:ind w:firstLine="708"/>
      <w:jc w:val="both"/>
    </w:pPr>
  </w:style>
  <w:style w:type="character" w:customStyle="1" w:styleId="BodyTextIndentChar">
    <w:name w:val="Body Text Indent Char"/>
    <w:link w:val="BodyTextIndent"/>
    <w:uiPriority w:val="99"/>
    <w:semiHidden/>
    <w:locked/>
    <w:rsid w:val="003F7B98"/>
    <w:rPr>
      <w:rFonts w:cs="Times New Roman"/>
      <w:bCs/>
      <w:sz w:val="28"/>
      <w:szCs w:val="28"/>
      <w:lang w:val="es-ES_tradnl"/>
    </w:rPr>
  </w:style>
  <w:style w:type="paragraph" w:styleId="NormalWeb">
    <w:name w:val="Normal (Web)"/>
    <w:basedOn w:val="Normal"/>
    <w:uiPriority w:val="99"/>
    <w:rsid w:val="00A12A7C"/>
    <w:pPr>
      <w:spacing w:before="100" w:beforeAutospacing="1" w:after="100" w:afterAutospacing="1"/>
    </w:pPr>
    <w:rPr>
      <w:rFonts w:ascii="Arial Unicode MS" w:eastAsia="Arial Unicode MS"/>
      <w:lang w:val="en-US"/>
    </w:rPr>
  </w:style>
  <w:style w:type="character" w:customStyle="1" w:styleId="CopaAirlines">
    <w:name w:val="Copa Airlines"/>
    <w:uiPriority w:val="99"/>
    <w:semiHidden/>
    <w:rsid w:val="00A12A7C"/>
    <w:rPr>
      <w:rFonts w:ascii="Arial" w:hAnsi="Arial"/>
      <w:color w:val="auto"/>
      <w:sz w:val="20"/>
    </w:rPr>
  </w:style>
  <w:style w:type="character" w:styleId="Hyperlink">
    <w:name w:val="Hyperlink"/>
    <w:uiPriority w:val="99"/>
    <w:rsid w:val="00A12A7C"/>
    <w:rPr>
      <w:rFonts w:cs="Times New Roman"/>
      <w:color w:val="0000FF"/>
      <w:u w:val="single"/>
    </w:rPr>
  </w:style>
  <w:style w:type="paragraph" w:styleId="BodyText3">
    <w:name w:val="Body Text 3"/>
    <w:basedOn w:val="Normal"/>
    <w:link w:val="BodyText3Char"/>
    <w:uiPriority w:val="99"/>
    <w:rsid w:val="00A12A7C"/>
    <w:pPr>
      <w:autoSpaceDE w:val="0"/>
      <w:autoSpaceDN w:val="0"/>
      <w:adjustRightInd w:val="0"/>
      <w:spacing w:line="240" w:lineRule="atLeast"/>
      <w:jc w:val="both"/>
    </w:pPr>
    <w:rPr>
      <w:rFonts w:ascii="Arial" w:hAnsi="Arial" w:cs="Arial"/>
      <w:color w:val="000000"/>
      <w:lang w:val="es-MX"/>
    </w:rPr>
  </w:style>
  <w:style w:type="character" w:customStyle="1" w:styleId="BodyText3Char">
    <w:name w:val="Body Text 3 Char"/>
    <w:link w:val="BodyText3"/>
    <w:uiPriority w:val="99"/>
    <w:semiHidden/>
    <w:locked/>
    <w:rsid w:val="003F7B98"/>
    <w:rPr>
      <w:rFonts w:cs="Times New Roman"/>
      <w:bCs/>
      <w:sz w:val="16"/>
      <w:szCs w:val="16"/>
      <w:lang w:val="es-ES_tradnl"/>
    </w:rPr>
  </w:style>
  <w:style w:type="paragraph" w:styleId="BalloonText">
    <w:name w:val="Balloon Text"/>
    <w:basedOn w:val="Normal"/>
    <w:link w:val="BalloonTextChar"/>
    <w:uiPriority w:val="99"/>
    <w:semiHidden/>
    <w:rsid w:val="00E933F7"/>
    <w:rPr>
      <w:rFonts w:ascii="Tahoma" w:hAnsi="Tahoma" w:cs="Tahoma"/>
      <w:sz w:val="16"/>
      <w:szCs w:val="16"/>
    </w:rPr>
  </w:style>
  <w:style w:type="character" w:customStyle="1" w:styleId="BalloonTextChar">
    <w:name w:val="Balloon Text Char"/>
    <w:link w:val="BalloonText"/>
    <w:uiPriority w:val="99"/>
    <w:semiHidden/>
    <w:locked/>
    <w:rsid w:val="003F7B98"/>
    <w:rPr>
      <w:rFonts w:cs="Times New Roman"/>
      <w:bCs/>
      <w:sz w:val="2"/>
      <w:lang w:val="es-ES_tradnl"/>
    </w:rPr>
  </w:style>
  <w:style w:type="table" w:styleId="TableGrid">
    <w:name w:val="Table Grid"/>
    <w:basedOn w:val="TableNormal"/>
    <w:uiPriority w:val="99"/>
    <w:rsid w:val="009A54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111E92"/>
    <w:pPr>
      <w:shd w:val="clear" w:color="auto" w:fill="000080"/>
    </w:pPr>
    <w:rPr>
      <w:rFonts w:ascii="Tahoma" w:hAnsi="Tahoma" w:cs="Tahoma"/>
      <w:sz w:val="20"/>
    </w:rPr>
  </w:style>
  <w:style w:type="character" w:customStyle="1" w:styleId="DocumentMapChar">
    <w:name w:val="Document Map Char"/>
    <w:link w:val="DocumentMap"/>
    <w:uiPriority w:val="99"/>
    <w:semiHidden/>
    <w:locked/>
    <w:rsid w:val="003F7B98"/>
    <w:rPr>
      <w:rFonts w:cs="Times New Roman"/>
      <w:bCs/>
      <w:sz w:val="2"/>
      <w:lang w:val="es-ES_tradnl"/>
    </w:rPr>
  </w:style>
  <w:style w:type="paragraph" w:styleId="Header">
    <w:name w:val="header"/>
    <w:basedOn w:val="Normal"/>
    <w:link w:val="HeaderChar"/>
    <w:uiPriority w:val="99"/>
    <w:rsid w:val="009A320D"/>
    <w:pPr>
      <w:tabs>
        <w:tab w:val="center" w:pos="4680"/>
        <w:tab w:val="right" w:pos="9360"/>
      </w:tabs>
    </w:pPr>
    <w:rPr>
      <w:bCs w:val="0"/>
      <w:szCs w:val="20"/>
      <w:lang w:eastAsia="ja-JP"/>
    </w:rPr>
  </w:style>
  <w:style w:type="character" w:customStyle="1" w:styleId="HeaderChar">
    <w:name w:val="Header Char"/>
    <w:link w:val="Header"/>
    <w:uiPriority w:val="99"/>
    <w:locked/>
    <w:rsid w:val="009A320D"/>
    <w:rPr>
      <w:rFonts w:cs="Times New Roman"/>
      <w:sz w:val="24"/>
      <w:lang w:val="es-ES_tradnl"/>
    </w:rPr>
  </w:style>
  <w:style w:type="paragraph" w:styleId="Footer">
    <w:name w:val="footer"/>
    <w:basedOn w:val="Normal"/>
    <w:link w:val="FooterChar"/>
    <w:uiPriority w:val="99"/>
    <w:rsid w:val="009A320D"/>
    <w:pPr>
      <w:tabs>
        <w:tab w:val="center" w:pos="4680"/>
        <w:tab w:val="right" w:pos="9360"/>
      </w:tabs>
    </w:pPr>
    <w:rPr>
      <w:bCs w:val="0"/>
      <w:szCs w:val="20"/>
      <w:lang w:eastAsia="ja-JP"/>
    </w:rPr>
  </w:style>
  <w:style w:type="character" w:customStyle="1" w:styleId="FooterChar">
    <w:name w:val="Footer Char"/>
    <w:link w:val="Footer"/>
    <w:uiPriority w:val="99"/>
    <w:locked/>
    <w:rsid w:val="009A320D"/>
    <w:rPr>
      <w:rFonts w:cs="Times New Roman"/>
      <w:sz w:val="24"/>
      <w:lang w:val="es-ES_tradnl"/>
    </w:rPr>
  </w:style>
  <w:style w:type="paragraph" w:customStyle="1" w:styleId="contactdate">
    <w:name w:val="contactdate"/>
    <w:basedOn w:val="Normal"/>
    <w:uiPriority w:val="99"/>
    <w:rsid w:val="005E6DFB"/>
    <w:rPr>
      <w:rFonts w:ascii="Helvetica" w:hAnsi="Helvetica"/>
      <w:bCs w:val="0"/>
      <w:szCs w:val="24"/>
      <w:lang w:val="en-US"/>
    </w:rPr>
  </w:style>
  <w:style w:type="paragraph" w:styleId="ListParagraph">
    <w:name w:val="List Paragraph"/>
    <w:basedOn w:val="Normal"/>
    <w:uiPriority w:val="34"/>
    <w:qFormat/>
    <w:rsid w:val="0052624A"/>
    <w:pPr>
      <w:ind w:left="720"/>
    </w:pPr>
    <w:rPr>
      <w:rFonts w:ascii="Calibri" w:hAnsi="Calibri" w:cs="Calibri"/>
      <w:bCs w:val="0"/>
      <w:sz w:val="22"/>
      <w:szCs w:val="22"/>
      <w:lang w:val="en-US"/>
    </w:rPr>
  </w:style>
  <w:style w:type="character" w:styleId="CommentReference">
    <w:name w:val="annotation reference"/>
    <w:uiPriority w:val="99"/>
    <w:rsid w:val="00CB460D"/>
    <w:rPr>
      <w:rFonts w:cs="Times New Roman"/>
      <w:sz w:val="16"/>
      <w:szCs w:val="16"/>
    </w:rPr>
  </w:style>
  <w:style w:type="paragraph" w:styleId="CommentText">
    <w:name w:val="annotation text"/>
    <w:basedOn w:val="Normal"/>
    <w:link w:val="CommentTextChar"/>
    <w:uiPriority w:val="99"/>
    <w:rsid w:val="00CB460D"/>
    <w:rPr>
      <w:sz w:val="20"/>
      <w:szCs w:val="20"/>
    </w:rPr>
  </w:style>
  <w:style w:type="character" w:customStyle="1" w:styleId="CommentTextChar">
    <w:name w:val="Comment Text Char"/>
    <w:link w:val="CommentText"/>
    <w:uiPriority w:val="99"/>
    <w:locked/>
    <w:rsid w:val="00CB460D"/>
    <w:rPr>
      <w:rFonts w:cs="Times New Roman"/>
      <w:bCs/>
      <w:lang w:val="es-ES_tradnl" w:eastAsia="en-US"/>
    </w:rPr>
  </w:style>
  <w:style w:type="paragraph" w:styleId="CommentSubject">
    <w:name w:val="annotation subject"/>
    <w:basedOn w:val="CommentText"/>
    <w:next w:val="CommentText"/>
    <w:link w:val="CommentSubjectChar"/>
    <w:uiPriority w:val="99"/>
    <w:rsid w:val="00CB460D"/>
    <w:rPr>
      <w:b/>
    </w:rPr>
  </w:style>
  <w:style w:type="character" w:customStyle="1" w:styleId="CommentSubjectChar">
    <w:name w:val="Comment Subject Char"/>
    <w:link w:val="CommentSubject"/>
    <w:uiPriority w:val="99"/>
    <w:locked/>
    <w:rsid w:val="00CB460D"/>
    <w:rPr>
      <w:rFonts w:cs="Times New Roman"/>
      <w:b/>
      <w:bCs/>
      <w:lang w:val="es-ES_tradnl" w:eastAsia="en-US"/>
    </w:rPr>
  </w:style>
  <w:style w:type="paragraph" w:styleId="Revision">
    <w:name w:val="Revision"/>
    <w:hidden/>
    <w:uiPriority w:val="99"/>
    <w:semiHidden/>
    <w:rsid w:val="006D699A"/>
    <w:rPr>
      <w:bCs/>
      <w:sz w:val="24"/>
      <w:szCs w:val="28"/>
      <w:lang w:val="es-ES_tradnl"/>
    </w:rPr>
  </w:style>
  <w:style w:type="table" w:styleId="TableClassic1">
    <w:name w:val="Table Classic 1"/>
    <w:basedOn w:val="TableNormal"/>
    <w:uiPriority w:val="99"/>
    <w:rsid w:val="00DE6F5B"/>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customStyle="1" w:styleId="xn-location">
    <w:name w:val="xn-location"/>
    <w:uiPriority w:val="99"/>
    <w:rsid w:val="00AD1EDD"/>
    <w:rPr>
      <w:rFonts w:cs="Times New Roman"/>
    </w:rPr>
  </w:style>
  <w:style w:type="character" w:customStyle="1" w:styleId="xn-money">
    <w:name w:val="xn-money"/>
    <w:uiPriority w:val="99"/>
    <w:rsid w:val="00F23321"/>
    <w:rPr>
      <w:rFonts w:cs="Times New Roman"/>
    </w:rPr>
  </w:style>
  <w:style w:type="paragraph" w:customStyle="1" w:styleId="Default">
    <w:name w:val="Default"/>
    <w:rsid w:val="006F3338"/>
    <w:pPr>
      <w:autoSpaceDE w:val="0"/>
      <w:autoSpaceDN w:val="0"/>
      <w:adjustRightInd w:val="0"/>
    </w:pPr>
    <w:rPr>
      <w:rFonts w:ascii="Calibri" w:hAnsi="Calibri" w:cs="Calibri"/>
      <w:color w:val="000000"/>
      <w:sz w:val="24"/>
      <w:szCs w:val="24"/>
      <w:lang w:val="es-PA" w:eastAsia="es-MX"/>
    </w:rPr>
  </w:style>
  <w:style w:type="paragraph" w:styleId="NoSpacing">
    <w:name w:val="No Spacing"/>
    <w:uiPriority w:val="1"/>
    <w:qFormat/>
    <w:rsid w:val="00E5640C"/>
    <w:rPr>
      <w:bCs/>
      <w:sz w:val="24"/>
      <w:szCs w:val="28"/>
      <w:lang w:val="es-ES_tradnl"/>
    </w:rPr>
  </w:style>
  <w:style w:type="paragraph" w:customStyle="1" w:styleId="LCtexto">
    <w:name w:val="L&amp;C texto"/>
    <w:basedOn w:val="Normal"/>
    <w:rsid w:val="00A877FF"/>
    <w:pPr>
      <w:autoSpaceDE w:val="0"/>
      <w:autoSpaceDN w:val="0"/>
      <w:spacing w:line="220" w:lineRule="atLeast"/>
    </w:pPr>
    <w:rPr>
      <w:rFonts w:ascii="Tahoma" w:eastAsiaTheme="minorHAnsi" w:hAnsi="Tahoma" w:cs="Tahoma"/>
      <w:bCs w:val="0"/>
      <w:color w:val="000000"/>
      <w:sz w:val="18"/>
      <w:szCs w:val="18"/>
      <w:lang w:val="es-PA" w:eastAsia="es-PA"/>
    </w:rPr>
  </w:style>
  <w:style w:type="character" w:customStyle="1" w:styleId="apple-converted-space">
    <w:name w:val="apple-converted-space"/>
    <w:basedOn w:val="DefaultParagraphFont"/>
    <w:rsid w:val="00717BC1"/>
  </w:style>
  <w:style w:type="character" w:styleId="Emphasis">
    <w:name w:val="Emphasis"/>
    <w:basedOn w:val="DefaultParagraphFont"/>
    <w:uiPriority w:val="20"/>
    <w:qFormat/>
    <w:locked/>
    <w:rsid w:val="006A3F59"/>
    <w:rPr>
      <w:i/>
      <w:iCs/>
    </w:rPr>
  </w:style>
  <w:style w:type="character" w:styleId="Strong">
    <w:name w:val="Strong"/>
    <w:basedOn w:val="DefaultParagraphFont"/>
    <w:uiPriority w:val="22"/>
    <w:qFormat/>
    <w:locked/>
    <w:rsid w:val="00B67D6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A7C"/>
    <w:rPr>
      <w:bCs/>
      <w:sz w:val="24"/>
      <w:szCs w:val="28"/>
      <w:lang w:val="es-ES_tradnl"/>
    </w:rPr>
  </w:style>
  <w:style w:type="paragraph" w:styleId="Heading1">
    <w:name w:val="heading 1"/>
    <w:basedOn w:val="Normal"/>
    <w:next w:val="Normal"/>
    <w:link w:val="Heading1Char"/>
    <w:uiPriority w:val="99"/>
    <w:qFormat/>
    <w:rsid w:val="00A12A7C"/>
    <w:pPr>
      <w:keepNext/>
      <w:jc w:val="both"/>
      <w:outlineLvl w:val="0"/>
    </w:pPr>
    <w:rPr>
      <w:b/>
      <w:sz w:val="32"/>
    </w:rPr>
  </w:style>
  <w:style w:type="paragraph" w:styleId="Heading2">
    <w:name w:val="heading 2"/>
    <w:basedOn w:val="Normal"/>
    <w:next w:val="Normal"/>
    <w:link w:val="Heading2Char"/>
    <w:uiPriority w:val="99"/>
    <w:qFormat/>
    <w:rsid w:val="00A12A7C"/>
    <w:pPr>
      <w:keepNext/>
      <w:autoSpaceDE w:val="0"/>
      <w:autoSpaceDN w:val="0"/>
      <w:adjustRightInd w:val="0"/>
      <w:spacing w:line="240" w:lineRule="atLeast"/>
      <w:jc w:val="both"/>
      <w:outlineLvl w:val="1"/>
    </w:pPr>
    <w:rPr>
      <w:rFonts w:ascii="Arial" w:hAnsi="Arial" w:cs="Arial"/>
      <w:b/>
      <w:bCs w:val="0"/>
      <w:color w:val="000000"/>
      <w:lang w:val="es-MX"/>
    </w:rPr>
  </w:style>
  <w:style w:type="paragraph" w:styleId="Heading3">
    <w:name w:val="heading 3"/>
    <w:basedOn w:val="Normal"/>
    <w:next w:val="Normal"/>
    <w:link w:val="Heading3Char"/>
    <w:uiPriority w:val="99"/>
    <w:qFormat/>
    <w:rsid w:val="00A12A7C"/>
    <w:pPr>
      <w:keepNext/>
      <w:autoSpaceDE w:val="0"/>
      <w:autoSpaceDN w:val="0"/>
      <w:adjustRightInd w:val="0"/>
      <w:spacing w:line="240" w:lineRule="atLeast"/>
      <w:jc w:val="center"/>
      <w:outlineLvl w:val="2"/>
    </w:pPr>
    <w:rPr>
      <w:rFonts w:ascii="Arial" w:hAnsi="Arial" w:cs="Arial"/>
      <w:b/>
      <w:bCs w:val="0"/>
      <w:color w:val="000000"/>
      <w:u w:val="single"/>
      <w:lang w:val="es-MX"/>
    </w:rPr>
  </w:style>
  <w:style w:type="paragraph" w:styleId="Heading4">
    <w:name w:val="heading 4"/>
    <w:basedOn w:val="Normal"/>
    <w:next w:val="Normal"/>
    <w:link w:val="Heading4Char"/>
    <w:uiPriority w:val="99"/>
    <w:qFormat/>
    <w:rsid w:val="00A12A7C"/>
    <w:pPr>
      <w:keepNext/>
      <w:outlineLvl w:val="3"/>
    </w:pPr>
    <w:rPr>
      <w:rFonts w:ascii="Arial" w:hAnsi="Arial" w:cs="Arial"/>
      <w:b/>
      <w:bCs w:val="0"/>
      <w:szCs w:val="24"/>
    </w:rPr>
  </w:style>
  <w:style w:type="paragraph" w:styleId="Heading5">
    <w:name w:val="heading 5"/>
    <w:basedOn w:val="Normal"/>
    <w:next w:val="Normal"/>
    <w:link w:val="Heading5Char"/>
    <w:uiPriority w:val="99"/>
    <w:qFormat/>
    <w:rsid w:val="00A12A7C"/>
    <w:pPr>
      <w:keepNext/>
      <w:outlineLvl w:val="4"/>
    </w:pPr>
    <w:rPr>
      <w:rFonts w:ascii="Arial" w:hAnsi="Arial" w:cs="Arial"/>
      <w:i/>
      <w:iCs/>
      <w:szCs w:val="24"/>
    </w:rPr>
  </w:style>
  <w:style w:type="paragraph" w:styleId="Heading6">
    <w:name w:val="heading 6"/>
    <w:basedOn w:val="Normal"/>
    <w:next w:val="Normal"/>
    <w:link w:val="Heading6Char"/>
    <w:uiPriority w:val="99"/>
    <w:qFormat/>
    <w:rsid w:val="00A12A7C"/>
    <w:pPr>
      <w:keepNext/>
      <w:outlineLvl w:val="5"/>
    </w:pPr>
    <w:rPr>
      <w:b/>
      <w:bCs w:val="0"/>
      <w:u w:val="single"/>
    </w:rPr>
  </w:style>
  <w:style w:type="paragraph" w:styleId="Heading7">
    <w:name w:val="heading 7"/>
    <w:basedOn w:val="Normal"/>
    <w:next w:val="Normal"/>
    <w:link w:val="Heading7Char"/>
    <w:uiPriority w:val="99"/>
    <w:qFormat/>
    <w:rsid w:val="00A12A7C"/>
    <w:pPr>
      <w:keepNext/>
      <w:outlineLvl w:val="6"/>
    </w:pPr>
    <w:rPr>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F7B98"/>
    <w:rPr>
      <w:rFonts w:ascii="Cambria" w:hAnsi="Cambria" w:cs="Times New Roman"/>
      <w:b/>
      <w:bCs/>
      <w:kern w:val="32"/>
      <w:sz w:val="32"/>
      <w:szCs w:val="32"/>
      <w:lang w:val="es-ES_tradnl"/>
    </w:rPr>
  </w:style>
  <w:style w:type="character" w:customStyle="1" w:styleId="Heading2Char">
    <w:name w:val="Heading 2 Char"/>
    <w:link w:val="Heading2"/>
    <w:uiPriority w:val="99"/>
    <w:semiHidden/>
    <w:locked/>
    <w:rsid w:val="003F7B98"/>
    <w:rPr>
      <w:rFonts w:ascii="Cambria" w:hAnsi="Cambria" w:cs="Times New Roman"/>
      <w:b/>
      <w:bCs/>
      <w:i/>
      <w:iCs/>
      <w:sz w:val="28"/>
      <w:szCs w:val="28"/>
      <w:lang w:val="es-ES_tradnl"/>
    </w:rPr>
  </w:style>
  <w:style w:type="character" w:customStyle="1" w:styleId="Heading3Char">
    <w:name w:val="Heading 3 Char"/>
    <w:link w:val="Heading3"/>
    <w:uiPriority w:val="99"/>
    <w:semiHidden/>
    <w:locked/>
    <w:rsid w:val="003F7B98"/>
    <w:rPr>
      <w:rFonts w:ascii="Cambria" w:hAnsi="Cambria" w:cs="Times New Roman"/>
      <w:b/>
      <w:bCs/>
      <w:sz w:val="26"/>
      <w:szCs w:val="26"/>
      <w:lang w:val="es-ES_tradnl"/>
    </w:rPr>
  </w:style>
  <w:style w:type="character" w:customStyle="1" w:styleId="Heading4Char">
    <w:name w:val="Heading 4 Char"/>
    <w:link w:val="Heading4"/>
    <w:uiPriority w:val="99"/>
    <w:semiHidden/>
    <w:locked/>
    <w:rsid w:val="003F7B98"/>
    <w:rPr>
      <w:rFonts w:ascii="Calibri" w:hAnsi="Calibri" w:cs="Times New Roman"/>
      <w:b/>
      <w:bCs/>
      <w:sz w:val="28"/>
      <w:szCs w:val="28"/>
      <w:lang w:val="es-ES_tradnl"/>
    </w:rPr>
  </w:style>
  <w:style w:type="character" w:customStyle="1" w:styleId="Heading5Char">
    <w:name w:val="Heading 5 Char"/>
    <w:link w:val="Heading5"/>
    <w:uiPriority w:val="99"/>
    <w:semiHidden/>
    <w:locked/>
    <w:rsid w:val="003F7B98"/>
    <w:rPr>
      <w:rFonts w:ascii="Calibri" w:hAnsi="Calibri" w:cs="Times New Roman"/>
      <w:b/>
      <w:bCs/>
      <w:i/>
      <w:iCs/>
      <w:sz w:val="26"/>
      <w:szCs w:val="26"/>
      <w:lang w:val="es-ES_tradnl"/>
    </w:rPr>
  </w:style>
  <w:style w:type="character" w:customStyle="1" w:styleId="Heading6Char">
    <w:name w:val="Heading 6 Char"/>
    <w:link w:val="Heading6"/>
    <w:uiPriority w:val="99"/>
    <w:locked/>
    <w:rsid w:val="004F470A"/>
    <w:rPr>
      <w:rFonts w:cs="Times New Roman"/>
      <w:b/>
      <w:sz w:val="28"/>
      <w:szCs w:val="28"/>
      <w:u w:val="single"/>
      <w:lang w:val="es-ES_tradnl" w:eastAsia="en-US"/>
    </w:rPr>
  </w:style>
  <w:style w:type="character" w:customStyle="1" w:styleId="Heading7Char">
    <w:name w:val="Heading 7 Char"/>
    <w:link w:val="Heading7"/>
    <w:uiPriority w:val="99"/>
    <w:locked/>
    <w:rsid w:val="003F7B98"/>
    <w:rPr>
      <w:rFonts w:ascii="Calibri" w:hAnsi="Calibri" w:cs="Times New Roman"/>
      <w:bCs/>
      <w:sz w:val="24"/>
      <w:szCs w:val="24"/>
      <w:lang w:val="es-ES_tradnl"/>
    </w:rPr>
  </w:style>
  <w:style w:type="paragraph" w:styleId="PlainText">
    <w:name w:val="Plain Text"/>
    <w:basedOn w:val="Normal"/>
    <w:link w:val="PlainTextChar"/>
    <w:uiPriority w:val="99"/>
    <w:rsid w:val="00A12A7C"/>
    <w:rPr>
      <w:rFonts w:ascii="Courier New" w:hAnsi="Courier New"/>
      <w:sz w:val="20"/>
    </w:rPr>
  </w:style>
  <w:style w:type="character" w:customStyle="1" w:styleId="PlainTextChar">
    <w:name w:val="Plain Text Char"/>
    <w:link w:val="PlainText"/>
    <w:uiPriority w:val="99"/>
    <w:semiHidden/>
    <w:locked/>
    <w:rsid w:val="003F7B98"/>
    <w:rPr>
      <w:rFonts w:ascii="Courier New" w:hAnsi="Courier New" w:cs="Courier New"/>
      <w:bCs/>
      <w:sz w:val="20"/>
      <w:szCs w:val="20"/>
      <w:lang w:val="es-ES_tradnl"/>
    </w:rPr>
  </w:style>
  <w:style w:type="paragraph" w:styleId="BodyText">
    <w:name w:val="Body Text"/>
    <w:basedOn w:val="Normal"/>
    <w:link w:val="BodyTextChar"/>
    <w:uiPriority w:val="99"/>
    <w:rsid w:val="00A12A7C"/>
    <w:rPr>
      <w:rFonts w:ascii="Arial" w:hAnsi="Arial"/>
      <w:b/>
    </w:rPr>
  </w:style>
  <w:style w:type="character" w:customStyle="1" w:styleId="BodyTextChar">
    <w:name w:val="Body Text Char"/>
    <w:link w:val="BodyText"/>
    <w:uiPriority w:val="99"/>
    <w:semiHidden/>
    <w:locked/>
    <w:rsid w:val="003F7B98"/>
    <w:rPr>
      <w:rFonts w:cs="Times New Roman"/>
      <w:bCs/>
      <w:sz w:val="28"/>
      <w:szCs w:val="28"/>
      <w:lang w:val="es-ES_tradnl"/>
    </w:rPr>
  </w:style>
  <w:style w:type="paragraph" w:styleId="BodyText2">
    <w:name w:val="Body Text 2"/>
    <w:basedOn w:val="Normal"/>
    <w:link w:val="BodyText2Char"/>
    <w:uiPriority w:val="99"/>
    <w:rsid w:val="00A12A7C"/>
    <w:pPr>
      <w:jc w:val="both"/>
    </w:pPr>
  </w:style>
  <w:style w:type="character" w:customStyle="1" w:styleId="BodyText2Char">
    <w:name w:val="Body Text 2 Char"/>
    <w:link w:val="BodyText2"/>
    <w:uiPriority w:val="99"/>
    <w:semiHidden/>
    <w:locked/>
    <w:rsid w:val="003F7B98"/>
    <w:rPr>
      <w:rFonts w:cs="Times New Roman"/>
      <w:bCs/>
      <w:sz w:val="28"/>
      <w:szCs w:val="28"/>
      <w:lang w:val="es-ES_tradnl"/>
    </w:rPr>
  </w:style>
  <w:style w:type="paragraph" w:styleId="BodyTextIndent">
    <w:name w:val="Body Text Indent"/>
    <w:basedOn w:val="Normal"/>
    <w:link w:val="BodyTextIndentChar"/>
    <w:uiPriority w:val="99"/>
    <w:rsid w:val="00A12A7C"/>
    <w:pPr>
      <w:ind w:firstLine="708"/>
      <w:jc w:val="both"/>
    </w:pPr>
  </w:style>
  <w:style w:type="character" w:customStyle="1" w:styleId="BodyTextIndentChar">
    <w:name w:val="Body Text Indent Char"/>
    <w:link w:val="BodyTextIndent"/>
    <w:uiPriority w:val="99"/>
    <w:semiHidden/>
    <w:locked/>
    <w:rsid w:val="003F7B98"/>
    <w:rPr>
      <w:rFonts w:cs="Times New Roman"/>
      <w:bCs/>
      <w:sz w:val="28"/>
      <w:szCs w:val="28"/>
      <w:lang w:val="es-ES_tradnl"/>
    </w:rPr>
  </w:style>
  <w:style w:type="paragraph" w:styleId="NormalWeb">
    <w:name w:val="Normal (Web)"/>
    <w:basedOn w:val="Normal"/>
    <w:uiPriority w:val="99"/>
    <w:rsid w:val="00A12A7C"/>
    <w:pPr>
      <w:spacing w:before="100" w:beforeAutospacing="1" w:after="100" w:afterAutospacing="1"/>
    </w:pPr>
    <w:rPr>
      <w:rFonts w:ascii="Arial Unicode MS" w:eastAsia="Arial Unicode MS"/>
      <w:lang w:val="en-US"/>
    </w:rPr>
  </w:style>
  <w:style w:type="character" w:customStyle="1" w:styleId="CopaAirlines">
    <w:name w:val="Copa Airlines"/>
    <w:uiPriority w:val="99"/>
    <w:semiHidden/>
    <w:rsid w:val="00A12A7C"/>
    <w:rPr>
      <w:rFonts w:ascii="Arial" w:hAnsi="Arial"/>
      <w:color w:val="auto"/>
      <w:sz w:val="20"/>
    </w:rPr>
  </w:style>
  <w:style w:type="character" w:styleId="Hyperlink">
    <w:name w:val="Hyperlink"/>
    <w:uiPriority w:val="99"/>
    <w:rsid w:val="00A12A7C"/>
    <w:rPr>
      <w:rFonts w:cs="Times New Roman"/>
      <w:color w:val="0000FF"/>
      <w:u w:val="single"/>
    </w:rPr>
  </w:style>
  <w:style w:type="paragraph" w:styleId="BodyText3">
    <w:name w:val="Body Text 3"/>
    <w:basedOn w:val="Normal"/>
    <w:link w:val="BodyText3Char"/>
    <w:uiPriority w:val="99"/>
    <w:rsid w:val="00A12A7C"/>
    <w:pPr>
      <w:autoSpaceDE w:val="0"/>
      <w:autoSpaceDN w:val="0"/>
      <w:adjustRightInd w:val="0"/>
      <w:spacing w:line="240" w:lineRule="atLeast"/>
      <w:jc w:val="both"/>
    </w:pPr>
    <w:rPr>
      <w:rFonts w:ascii="Arial" w:hAnsi="Arial" w:cs="Arial"/>
      <w:color w:val="000000"/>
      <w:lang w:val="es-MX"/>
    </w:rPr>
  </w:style>
  <w:style w:type="character" w:customStyle="1" w:styleId="BodyText3Char">
    <w:name w:val="Body Text 3 Char"/>
    <w:link w:val="BodyText3"/>
    <w:uiPriority w:val="99"/>
    <w:semiHidden/>
    <w:locked/>
    <w:rsid w:val="003F7B98"/>
    <w:rPr>
      <w:rFonts w:cs="Times New Roman"/>
      <w:bCs/>
      <w:sz w:val="16"/>
      <w:szCs w:val="16"/>
      <w:lang w:val="es-ES_tradnl"/>
    </w:rPr>
  </w:style>
  <w:style w:type="paragraph" w:styleId="BalloonText">
    <w:name w:val="Balloon Text"/>
    <w:basedOn w:val="Normal"/>
    <w:link w:val="BalloonTextChar"/>
    <w:uiPriority w:val="99"/>
    <w:semiHidden/>
    <w:rsid w:val="00E933F7"/>
    <w:rPr>
      <w:rFonts w:ascii="Tahoma" w:hAnsi="Tahoma" w:cs="Tahoma"/>
      <w:sz w:val="16"/>
      <w:szCs w:val="16"/>
    </w:rPr>
  </w:style>
  <w:style w:type="character" w:customStyle="1" w:styleId="BalloonTextChar">
    <w:name w:val="Balloon Text Char"/>
    <w:link w:val="BalloonText"/>
    <w:uiPriority w:val="99"/>
    <w:semiHidden/>
    <w:locked/>
    <w:rsid w:val="003F7B98"/>
    <w:rPr>
      <w:rFonts w:cs="Times New Roman"/>
      <w:bCs/>
      <w:sz w:val="2"/>
      <w:lang w:val="es-ES_tradnl"/>
    </w:rPr>
  </w:style>
  <w:style w:type="table" w:styleId="TableGrid">
    <w:name w:val="Table Grid"/>
    <w:basedOn w:val="TableNormal"/>
    <w:uiPriority w:val="99"/>
    <w:rsid w:val="009A54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111E92"/>
    <w:pPr>
      <w:shd w:val="clear" w:color="auto" w:fill="000080"/>
    </w:pPr>
    <w:rPr>
      <w:rFonts w:ascii="Tahoma" w:hAnsi="Tahoma" w:cs="Tahoma"/>
      <w:sz w:val="20"/>
    </w:rPr>
  </w:style>
  <w:style w:type="character" w:customStyle="1" w:styleId="DocumentMapChar">
    <w:name w:val="Document Map Char"/>
    <w:link w:val="DocumentMap"/>
    <w:uiPriority w:val="99"/>
    <w:semiHidden/>
    <w:locked/>
    <w:rsid w:val="003F7B98"/>
    <w:rPr>
      <w:rFonts w:cs="Times New Roman"/>
      <w:bCs/>
      <w:sz w:val="2"/>
      <w:lang w:val="es-ES_tradnl"/>
    </w:rPr>
  </w:style>
  <w:style w:type="paragraph" w:styleId="Header">
    <w:name w:val="header"/>
    <w:basedOn w:val="Normal"/>
    <w:link w:val="HeaderChar"/>
    <w:uiPriority w:val="99"/>
    <w:rsid w:val="009A320D"/>
    <w:pPr>
      <w:tabs>
        <w:tab w:val="center" w:pos="4680"/>
        <w:tab w:val="right" w:pos="9360"/>
      </w:tabs>
    </w:pPr>
    <w:rPr>
      <w:bCs w:val="0"/>
      <w:szCs w:val="20"/>
      <w:lang w:eastAsia="ja-JP"/>
    </w:rPr>
  </w:style>
  <w:style w:type="character" w:customStyle="1" w:styleId="HeaderChar">
    <w:name w:val="Header Char"/>
    <w:link w:val="Header"/>
    <w:uiPriority w:val="99"/>
    <w:locked/>
    <w:rsid w:val="009A320D"/>
    <w:rPr>
      <w:rFonts w:cs="Times New Roman"/>
      <w:sz w:val="24"/>
      <w:lang w:val="es-ES_tradnl"/>
    </w:rPr>
  </w:style>
  <w:style w:type="paragraph" w:styleId="Footer">
    <w:name w:val="footer"/>
    <w:basedOn w:val="Normal"/>
    <w:link w:val="FooterChar"/>
    <w:uiPriority w:val="99"/>
    <w:rsid w:val="009A320D"/>
    <w:pPr>
      <w:tabs>
        <w:tab w:val="center" w:pos="4680"/>
        <w:tab w:val="right" w:pos="9360"/>
      </w:tabs>
    </w:pPr>
    <w:rPr>
      <w:bCs w:val="0"/>
      <w:szCs w:val="20"/>
      <w:lang w:eastAsia="ja-JP"/>
    </w:rPr>
  </w:style>
  <w:style w:type="character" w:customStyle="1" w:styleId="FooterChar">
    <w:name w:val="Footer Char"/>
    <w:link w:val="Footer"/>
    <w:uiPriority w:val="99"/>
    <w:locked/>
    <w:rsid w:val="009A320D"/>
    <w:rPr>
      <w:rFonts w:cs="Times New Roman"/>
      <w:sz w:val="24"/>
      <w:lang w:val="es-ES_tradnl"/>
    </w:rPr>
  </w:style>
  <w:style w:type="paragraph" w:customStyle="1" w:styleId="contactdate">
    <w:name w:val="contactdate"/>
    <w:basedOn w:val="Normal"/>
    <w:uiPriority w:val="99"/>
    <w:rsid w:val="005E6DFB"/>
    <w:rPr>
      <w:rFonts w:ascii="Helvetica" w:hAnsi="Helvetica"/>
      <w:bCs w:val="0"/>
      <w:szCs w:val="24"/>
      <w:lang w:val="en-US"/>
    </w:rPr>
  </w:style>
  <w:style w:type="paragraph" w:styleId="ListParagraph">
    <w:name w:val="List Paragraph"/>
    <w:basedOn w:val="Normal"/>
    <w:uiPriority w:val="34"/>
    <w:qFormat/>
    <w:rsid w:val="0052624A"/>
    <w:pPr>
      <w:ind w:left="720"/>
    </w:pPr>
    <w:rPr>
      <w:rFonts w:ascii="Calibri" w:hAnsi="Calibri" w:cs="Calibri"/>
      <w:bCs w:val="0"/>
      <w:sz w:val="22"/>
      <w:szCs w:val="22"/>
      <w:lang w:val="en-US"/>
    </w:rPr>
  </w:style>
  <w:style w:type="character" w:styleId="CommentReference">
    <w:name w:val="annotation reference"/>
    <w:uiPriority w:val="99"/>
    <w:rsid w:val="00CB460D"/>
    <w:rPr>
      <w:rFonts w:cs="Times New Roman"/>
      <w:sz w:val="16"/>
      <w:szCs w:val="16"/>
    </w:rPr>
  </w:style>
  <w:style w:type="paragraph" w:styleId="CommentText">
    <w:name w:val="annotation text"/>
    <w:basedOn w:val="Normal"/>
    <w:link w:val="CommentTextChar"/>
    <w:uiPriority w:val="99"/>
    <w:rsid w:val="00CB460D"/>
    <w:rPr>
      <w:sz w:val="20"/>
      <w:szCs w:val="20"/>
    </w:rPr>
  </w:style>
  <w:style w:type="character" w:customStyle="1" w:styleId="CommentTextChar">
    <w:name w:val="Comment Text Char"/>
    <w:link w:val="CommentText"/>
    <w:uiPriority w:val="99"/>
    <w:locked/>
    <w:rsid w:val="00CB460D"/>
    <w:rPr>
      <w:rFonts w:cs="Times New Roman"/>
      <w:bCs/>
      <w:lang w:val="es-ES_tradnl" w:eastAsia="en-US"/>
    </w:rPr>
  </w:style>
  <w:style w:type="paragraph" w:styleId="CommentSubject">
    <w:name w:val="annotation subject"/>
    <w:basedOn w:val="CommentText"/>
    <w:next w:val="CommentText"/>
    <w:link w:val="CommentSubjectChar"/>
    <w:uiPriority w:val="99"/>
    <w:rsid w:val="00CB460D"/>
    <w:rPr>
      <w:b/>
    </w:rPr>
  </w:style>
  <w:style w:type="character" w:customStyle="1" w:styleId="CommentSubjectChar">
    <w:name w:val="Comment Subject Char"/>
    <w:link w:val="CommentSubject"/>
    <w:uiPriority w:val="99"/>
    <w:locked/>
    <w:rsid w:val="00CB460D"/>
    <w:rPr>
      <w:rFonts w:cs="Times New Roman"/>
      <w:b/>
      <w:bCs/>
      <w:lang w:val="es-ES_tradnl" w:eastAsia="en-US"/>
    </w:rPr>
  </w:style>
  <w:style w:type="paragraph" w:styleId="Revision">
    <w:name w:val="Revision"/>
    <w:hidden/>
    <w:uiPriority w:val="99"/>
    <w:semiHidden/>
    <w:rsid w:val="006D699A"/>
    <w:rPr>
      <w:bCs/>
      <w:sz w:val="24"/>
      <w:szCs w:val="28"/>
      <w:lang w:val="es-ES_tradnl"/>
    </w:rPr>
  </w:style>
  <w:style w:type="table" w:styleId="TableClassic1">
    <w:name w:val="Table Classic 1"/>
    <w:basedOn w:val="TableNormal"/>
    <w:uiPriority w:val="99"/>
    <w:rsid w:val="00DE6F5B"/>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customStyle="1" w:styleId="xn-location">
    <w:name w:val="xn-location"/>
    <w:uiPriority w:val="99"/>
    <w:rsid w:val="00AD1EDD"/>
    <w:rPr>
      <w:rFonts w:cs="Times New Roman"/>
    </w:rPr>
  </w:style>
  <w:style w:type="character" w:customStyle="1" w:styleId="xn-money">
    <w:name w:val="xn-money"/>
    <w:uiPriority w:val="99"/>
    <w:rsid w:val="00F23321"/>
    <w:rPr>
      <w:rFonts w:cs="Times New Roman"/>
    </w:rPr>
  </w:style>
  <w:style w:type="paragraph" w:customStyle="1" w:styleId="Default">
    <w:name w:val="Default"/>
    <w:rsid w:val="006F3338"/>
    <w:pPr>
      <w:autoSpaceDE w:val="0"/>
      <w:autoSpaceDN w:val="0"/>
      <w:adjustRightInd w:val="0"/>
    </w:pPr>
    <w:rPr>
      <w:rFonts w:ascii="Calibri" w:hAnsi="Calibri" w:cs="Calibri"/>
      <w:color w:val="000000"/>
      <w:sz w:val="24"/>
      <w:szCs w:val="24"/>
      <w:lang w:val="es-PA" w:eastAsia="es-MX"/>
    </w:rPr>
  </w:style>
  <w:style w:type="paragraph" w:styleId="NoSpacing">
    <w:name w:val="No Spacing"/>
    <w:uiPriority w:val="1"/>
    <w:qFormat/>
    <w:rsid w:val="00E5640C"/>
    <w:rPr>
      <w:bCs/>
      <w:sz w:val="24"/>
      <w:szCs w:val="28"/>
      <w:lang w:val="es-ES_tradnl"/>
    </w:rPr>
  </w:style>
  <w:style w:type="paragraph" w:customStyle="1" w:styleId="LCtexto">
    <w:name w:val="L&amp;C texto"/>
    <w:basedOn w:val="Normal"/>
    <w:rsid w:val="00A877FF"/>
    <w:pPr>
      <w:autoSpaceDE w:val="0"/>
      <w:autoSpaceDN w:val="0"/>
      <w:spacing w:line="220" w:lineRule="atLeast"/>
    </w:pPr>
    <w:rPr>
      <w:rFonts w:ascii="Tahoma" w:eastAsiaTheme="minorHAnsi" w:hAnsi="Tahoma" w:cs="Tahoma"/>
      <w:bCs w:val="0"/>
      <w:color w:val="000000"/>
      <w:sz w:val="18"/>
      <w:szCs w:val="18"/>
      <w:lang w:val="es-PA" w:eastAsia="es-PA"/>
    </w:rPr>
  </w:style>
  <w:style w:type="character" w:customStyle="1" w:styleId="apple-converted-space">
    <w:name w:val="apple-converted-space"/>
    <w:basedOn w:val="DefaultParagraphFont"/>
    <w:rsid w:val="00717BC1"/>
  </w:style>
  <w:style w:type="character" w:styleId="Emphasis">
    <w:name w:val="Emphasis"/>
    <w:basedOn w:val="DefaultParagraphFont"/>
    <w:uiPriority w:val="20"/>
    <w:qFormat/>
    <w:locked/>
    <w:rsid w:val="006A3F59"/>
    <w:rPr>
      <w:i/>
      <w:iCs/>
    </w:rPr>
  </w:style>
  <w:style w:type="character" w:styleId="Strong">
    <w:name w:val="Strong"/>
    <w:basedOn w:val="DefaultParagraphFont"/>
    <w:uiPriority w:val="22"/>
    <w:qFormat/>
    <w:locked/>
    <w:rsid w:val="00B67D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450270">
      <w:bodyDiv w:val="1"/>
      <w:marLeft w:val="0"/>
      <w:marRight w:val="0"/>
      <w:marTop w:val="0"/>
      <w:marBottom w:val="0"/>
      <w:divBdr>
        <w:top w:val="none" w:sz="0" w:space="0" w:color="auto"/>
        <w:left w:val="none" w:sz="0" w:space="0" w:color="auto"/>
        <w:bottom w:val="none" w:sz="0" w:space="0" w:color="auto"/>
        <w:right w:val="none" w:sz="0" w:space="0" w:color="auto"/>
      </w:divBdr>
    </w:div>
    <w:div w:id="801769793">
      <w:bodyDiv w:val="1"/>
      <w:marLeft w:val="0"/>
      <w:marRight w:val="0"/>
      <w:marTop w:val="0"/>
      <w:marBottom w:val="0"/>
      <w:divBdr>
        <w:top w:val="none" w:sz="0" w:space="0" w:color="auto"/>
        <w:left w:val="none" w:sz="0" w:space="0" w:color="auto"/>
        <w:bottom w:val="none" w:sz="0" w:space="0" w:color="auto"/>
        <w:right w:val="none" w:sz="0" w:space="0" w:color="auto"/>
      </w:divBdr>
    </w:div>
    <w:div w:id="910233315">
      <w:bodyDiv w:val="1"/>
      <w:marLeft w:val="0"/>
      <w:marRight w:val="0"/>
      <w:marTop w:val="0"/>
      <w:marBottom w:val="0"/>
      <w:divBdr>
        <w:top w:val="none" w:sz="0" w:space="0" w:color="auto"/>
        <w:left w:val="none" w:sz="0" w:space="0" w:color="auto"/>
        <w:bottom w:val="none" w:sz="0" w:space="0" w:color="auto"/>
        <w:right w:val="none" w:sz="0" w:space="0" w:color="auto"/>
      </w:divBdr>
    </w:div>
    <w:div w:id="972489778">
      <w:bodyDiv w:val="1"/>
      <w:marLeft w:val="0"/>
      <w:marRight w:val="0"/>
      <w:marTop w:val="0"/>
      <w:marBottom w:val="0"/>
      <w:divBdr>
        <w:top w:val="none" w:sz="0" w:space="0" w:color="auto"/>
        <w:left w:val="none" w:sz="0" w:space="0" w:color="auto"/>
        <w:bottom w:val="none" w:sz="0" w:space="0" w:color="auto"/>
        <w:right w:val="none" w:sz="0" w:space="0" w:color="auto"/>
      </w:divBdr>
    </w:div>
    <w:div w:id="1165441008">
      <w:bodyDiv w:val="1"/>
      <w:marLeft w:val="0"/>
      <w:marRight w:val="0"/>
      <w:marTop w:val="0"/>
      <w:marBottom w:val="0"/>
      <w:divBdr>
        <w:top w:val="none" w:sz="0" w:space="0" w:color="auto"/>
        <w:left w:val="none" w:sz="0" w:space="0" w:color="auto"/>
        <w:bottom w:val="none" w:sz="0" w:space="0" w:color="auto"/>
        <w:right w:val="none" w:sz="0" w:space="0" w:color="auto"/>
      </w:divBdr>
    </w:div>
    <w:div w:id="1225681287">
      <w:bodyDiv w:val="1"/>
      <w:marLeft w:val="0"/>
      <w:marRight w:val="0"/>
      <w:marTop w:val="0"/>
      <w:marBottom w:val="0"/>
      <w:divBdr>
        <w:top w:val="none" w:sz="0" w:space="0" w:color="auto"/>
        <w:left w:val="none" w:sz="0" w:space="0" w:color="auto"/>
        <w:bottom w:val="none" w:sz="0" w:space="0" w:color="auto"/>
        <w:right w:val="none" w:sz="0" w:space="0" w:color="auto"/>
      </w:divBdr>
    </w:div>
    <w:div w:id="1390031900">
      <w:bodyDiv w:val="1"/>
      <w:marLeft w:val="0"/>
      <w:marRight w:val="0"/>
      <w:marTop w:val="0"/>
      <w:marBottom w:val="0"/>
      <w:divBdr>
        <w:top w:val="none" w:sz="0" w:space="0" w:color="auto"/>
        <w:left w:val="none" w:sz="0" w:space="0" w:color="auto"/>
        <w:bottom w:val="none" w:sz="0" w:space="0" w:color="auto"/>
        <w:right w:val="none" w:sz="0" w:space="0" w:color="auto"/>
      </w:divBdr>
    </w:div>
    <w:div w:id="1693141871">
      <w:marLeft w:val="0"/>
      <w:marRight w:val="0"/>
      <w:marTop w:val="0"/>
      <w:marBottom w:val="0"/>
      <w:divBdr>
        <w:top w:val="none" w:sz="0" w:space="0" w:color="auto"/>
        <w:left w:val="none" w:sz="0" w:space="0" w:color="auto"/>
        <w:bottom w:val="none" w:sz="0" w:space="0" w:color="auto"/>
        <w:right w:val="none" w:sz="0" w:space="0" w:color="auto"/>
      </w:divBdr>
    </w:div>
    <w:div w:id="1693141873">
      <w:marLeft w:val="0"/>
      <w:marRight w:val="0"/>
      <w:marTop w:val="0"/>
      <w:marBottom w:val="0"/>
      <w:divBdr>
        <w:top w:val="none" w:sz="0" w:space="0" w:color="auto"/>
        <w:left w:val="none" w:sz="0" w:space="0" w:color="auto"/>
        <w:bottom w:val="none" w:sz="0" w:space="0" w:color="auto"/>
        <w:right w:val="none" w:sz="0" w:space="0" w:color="auto"/>
      </w:divBdr>
    </w:div>
    <w:div w:id="1693141874">
      <w:marLeft w:val="0"/>
      <w:marRight w:val="0"/>
      <w:marTop w:val="0"/>
      <w:marBottom w:val="0"/>
      <w:divBdr>
        <w:top w:val="none" w:sz="0" w:space="0" w:color="auto"/>
        <w:left w:val="none" w:sz="0" w:space="0" w:color="auto"/>
        <w:bottom w:val="none" w:sz="0" w:space="0" w:color="auto"/>
        <w:right w:val="none" w:sz="0" w:space="0" w:color="auto"/>
      </w:divBdr>
    </w:div>
    <w:div w:id="1693141875">
      <w:marLeft w:val="0"/>
      <w:marRight w:val="0"/>
      <w:marTop w:val="0"/>
      <w:marBottom w:val="0"/>
      <w:divBdr>
        <w:top w:val="none" w:sz="0" w:space="0" w:color="auto"/>
        <w:left w:val="none" w:sz="0" w:space="0" w:color="auto"/>
        <w:bottom w:val="none" w:sz="0" w:space="0" w:color="auto"/>
        <w:right w:val="none" w:sz="0" w:space="0" w:color="auto"/>
      </w:divBdr>
    </w:div>
    <w:div w:id="1693141876">
      <w:marLeft w:val="0"/>
      <w:marRight w:val="0"/>
      <w:marTop w:val="0"/>
      <w:marBottom w:val="0"/>
      <w:divBdr>
        <w:top w:val="none" w:sz="0" w:space="0" w:color="auto"/>
        <w:left w:val="none" w:sz="0" w:space="0" w:color="auto"/>
        <w:bottom w:val="none" w:sz="0" w:space="0" w:color="auto"/>
        <w:right w:val="none" w:sz="0" w:space="0" w:color="auto"/>
      </w:divBdr>
      <w:divsChild>
        <w:div w:id="1693141878">
          <w:marLeft w:val="0"/>
          <w:marRight w:val="0"/>
          <w:marTop w:val="0"/>
          <w:marBottom w:val="0"/>
          <w:divBdr>
            <w:top w:val="none" w:sz="0" w:space="0" w:color="auto"/>
            <w:left w:val="none" w:sz="0" w:space="0" w:color="auto"/>
            <w:bottom w:val="none" w:sz="0" w:space="0" w:color="auto"/>
            <w:right w:val="none" w:sz="0" w:space="0" w:color="auto"/>
          </w:divBdr>
        </w:div>
      </w:divsChild>
    </w:div>
    <w:div w:id="1693141877">
      <w:marLeft w:val="0"/>
      <w:marRight w:val="0"/>
      <w:marTop w:val="0"/>
      <w:marBottom w:val="0"/>
      <w:divBdr>
        <w:top w:val="none" w:sz="0" w:space="0" w:color="auto"/>
        <w:left w:val="none" w:sz="0" w:space="0" w:color="auto"/>
        <w:bottom w:val="none" w:sz="0" w:space="0" w:color="auto"/>
        <w:right w:val="none" w:sz="0" w:space="0" w:color="auto"/>
      </w:divBdr>
    </w:div>
    <w:div w:id="1693141879">
      <w:marLeft w:val="0"/>
      <w:marRight w:val="0"/>
      <w:marTop w:val="0"/>
      <w:marBottom w:val="0"/>
      <w:divBdr>
        <w:top w:val="none" w:sz="0" w:space="0" w:color="auto"/>
        <w:left w:val="none" w:sz="0" w:space="0" w:color="auto"/>
        <w:bottom w:val="none" w:sz="0" w:space="0" w:color="auto"/>
        <w:right w:val="none" w:sz="0" w:space="0" w:color="auto"/>
      </w:divBdr>
    </w:div>
    <w:div w:id="1693141880">
      <w:marLeft w:val="0"/>
      <w:marRight w:val="0"/>
      <w:marTop w:val="0"/>
      <w:marBottom w:val="0"/>
      <w:divBdr>
        <w:top w:val="none" w:sz="0" w:space="0" w:color="auto"/>
        <w:left w:val="none" w:sz="0" w:space="0" w:color="auto"/>
        <w:bottom w:val="none" w:sz="0" w:space="0" w:color="auto"/>
        <w:right w:val="none" w:sz="0" w:space="0" w:color="auto"/>
      </w:divBdr>
      <w:divsChild>
        <w:div w:id="1693141872">
          <w:marLeft w:val="0"/>
          <w:marRight w:val="0"/>
          <w:marTop w:val="0"/>
          <w:marBottom w:val="0"/>
          <w:divBdr>
            <w:top w:val="none" w:sz="0" w:space="0" w:color="auto"/>
            <w:left w:val="none" w:sz="0" w:space="0" w:color="auto"/>
            <w:bottom w:val="none" w:sz="0" w:space="0" w:color="auto"/>
            <w:right w:val="none" w:sz="0" w:space="0" w:color="auto"/>
          </w:divBdr>
        </w:div>
      </w:divsChild>
    </w:div>
    <w:div w:id="1693141881">
      <w:marLeft w:val="0"/>
      <w:marRight w:val="0"/>
      <w:marTop w:val="0"/>
      <w:marBottom w:val="0"/>
      <w:divBdr>
        <w:top w:val="none" w:sz="0" w:space="0" w:color="auto"/>
        <w:left w:val="none" w:sz="0" w:space="0" w:color="auto"/>
        <w:bottom w:val="none" w:sz="0" w:space="0" w:color="auto"/>
        <w:right w:val="none" w:sz="0" w:space="0" w:color="auto"/>
      </w:divBdr>
    </w:div>
    <w:div w:id="1693141882">
      <w:marLeft w:val="0"/>
      <w:marRight w:val="0"/>
      <w:marTop w:val="0"/>
      <w:marBottom w:val="0"/>
      <w:divBdr>
        <w:top w:val="none" w:sz="0" w:space="0" w:color="auto"/>
        <w:left w:val="none" w:sz="0" w:space="0" w:color="auto"/>
        <w:bottom w:val="none" w:sz="0" w:space="0" w:color="auto"/>
        <w:right w:val="none" w:sz="0" w:space="0" w:color="auto"/>
      </w:divBdr>
    </w:div>
    <w:div w:id="1693141883">
      <w:marLeft w:val="0"/>
      <w:marRight w:val="0"/>
      <w:marTop w:val="0"/>
      <w:marBottom w:val="0"/>
      <w:divBdr>
        <w:top w:val="none" w:sz="0" w:space="0" w:color="auto"/>
        <w:left w:val="none" w:sz="0" w:space="0" w:color="auto"/>
        <w:bottom w:val="none" w:sz="0" w:space="0" w:color="auto"/>
        <w:right w:val="none" w:sz="0" w:space="0" w:color="auto"/>
      </w:divBdr>
    </w:div>
    <w:div w:id="1918979001">
      <w:bodyDiv w:val="1"/>
      <w:marLeft w:val="0"/>
      <w:marRight w:val="0"/>
      <w:marTop w:val="0"/>
      <w:marBottom w:val="0"/>
      <w:divBdr>
        <w:top w:val="none" w:sz="0" w:space="0" w:color="auto"/>
        <w:left w:val="none" w:sz="0" w:space="0" w:color="auto"/>
        <w:bottom w:val="none" w:sz="0" w:space="0" w:color="auto"/>
        <w:right w:val="none" w:sz="0" w:space="0" w:color="auto"/>
      </w:divBdr>
    </w:div>
    <w:div w:id="213694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mediarelations@copaair.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0mediarelations@copaair.com" TargetMode="External"/><Relationship Id="rId5" Type="http://schemas.openxmlformats.org/officeDocument/2006/relationships/settings" Target="settings.xml"/><Relationship Id="rId15" Type="http://schemas.openxmlformats.org/officeDocument/2006/relationships/hyperlink" Target="http://www.copa.com/" TargetMode="Externa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43AC54-993C-4910-8100-C09C342C6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1018</Words>
  <Characters>5600</Characters>
  <Application>Microsoft Office Word</Application>
  <DocSecurity>0</DocSecurity>
  <Lines>46</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6605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2015-12-09T15:06:00Z</dcterms:created>
  <dcterms:modified xsi:type="dcterms:W3CDTF">2015-12-09T15:06:00Z</dcterms:modified>
</cp:coreProperties>
</file>