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34" w:rsidRPr="00674BFB" w:rsidRDefault="00117734" w:rsidP="00117734">
      <w:pPr>
        <w:rPr>
          <w:rFonts w:asciiTheme="minorHAnsi" w:hAnsiTheme="minorHAnsi" w:cs="Arial"/>
          <w:b/>
          <w:color w:val="A6A6A6" w:themeColor="background1" w:themeShade="A6"/>
          <w:sz w:val="28"/>
          <w:szCs w:val="30"/>
          <w:lang w:val="es-ES"/>
        </w:rPr>
      </w:pPr>
      <w:r w:rsidRPr="00674BFB">
        <w:rPr>
          <w:rFonts w:asciiTheme="minorHAnsi" w:hAnsiTheme="minorHAnsi" w:cs="Arial"/>
          <w:b/>
          <w:color w:val="A6A6A6" w:themeColor="background1" w:themeShade="A6"/>
          <w:sz w:val="28"/>
          <w:szCs w:val="30"/>
          <w:lang w:val="es-ES"/>
        </w:rPr>
        <w:t>Nota de prensa</w:t>
      </w:r>
    </w:p>
    <w:p w:rsidR="00117734" w:rsidRPr="0080027B" w:rsidRDefault="00117734" w:rsidP="00117734">
      <w:pPr>
        <w:pStyle w:val="NoSpacing"/>
        <w:rPr>
          <w:rFonts w:asciiTheme="minorHAnsi" w:hAnsiTheme="minorHAnsi" w:cs="Arial"/>
          <w:b/>
          <w:color w:val="A6A6A6" w:themeColor="background1" w:themeShade="A6"/>
          <w:sz w:val="22"/>
          <w:lang w:val="es-PA"/>
        </w:rPr>
      </w:pPr>
      <w:r w:rsidRPr="0080027B">
        <w:rPr>
          <w:rFonts w:asciiTheme="minorHAnsi" w:hAnsiTheme="minorHAnsi" w:cs="Arial"/>
          <w:b/>
          <w:color w:val="A6A6A6" w:themeColor="background1" w:themeShade="A6"/>
          <w:sz w:val="22"/>
          <w:lang w:val="es-PA"/>
        </w:rPr>
        <w:t>Copa</w:t>
      </w:r>
      <w:r w:rsidRPr="0080027B">
        <w:rPr>
          <w:rFonts w:asciiTheme="minorHAnsi" w:hAnsiTheme="minorHAnsi" w:cs="Arial"/>
          <w:b/>
          <w:color w:val="A6A6A6" w:themeColor="background1" w:themeShade="A6"/>
          <w:spacing w:val="-4"/>
          <w:sz w:val="22"/>
          <w:lang w:val="es-PA"/>
        </w:rPr>
        <w:t xml:space="preserve"> </w:t>
      </w:r>
      <w:r w:rsidRPr="0080027B">
        <w:rPr>
          <w:rFonts w:asciiTheme="minorHAnsi" w:hAnsiTheme="minorHAnsi" w:cs="Arial"/>
          <w:b/>
          <w:color w:val="A6A6A6" w:themeColor="background1" w:themeShade="A6"/>
          <w:sz w:val="22"/>
          <w:lang w:val="es-PA"/>
        </w:rPr>
        <w:t>Holdings, S.A.</w:t>
      </w:r>
    </w:p>
    <w:p w:rsidR="00855B7D" w:rsidRDefault="00855B7D" w:rsidP="00117734">
      <w:pPr>
        <w:pStyle w:val="NoSpacing"/>
        <w:rPr>
          <w:rFonts w:asciiTheme="minorHAnsi" w:hAnsiTheme="minorHAnsi" w:cs="Arial"/>
          <w:b/>
          <w:color w:val="A6A6A6" w:themeColor="background1" w:themeShade="A6"/>
          <w:sz w:val="22"/>
          <w:lang w:val="es-PA"/>
        </w:rPr>
      </w:pPr>
      <w:r>
        <w:rPr>
          <w:rFonts w:asciiTheme="minorHAnsi" w:hAnsiTheme="minorHAnsi" w:cs="Arial"/>
          <w:b/>
          <w:color w:val="A6A6A6" w:themeColor="background1" w:themeShade="A6"/>
          <w:sz w:val="22"/>
          <w:lang w:val="es-PA"/>
        </w:rPr>
        <w:t>Gustavo Vargas</w:t>
      </w:r>
    </w:p>
    <w:p w:rsidR="00117734" w:rsidRPr="0080027B" w:rsidRDefault="00117734" w:rsidP="00117734">
      <w:pPr>
        <w:pStyle w:val="NoSpacing"/>
        <w:rPr>
          <w:rFonts w:asciiTheme="minorHAnsi" w:hAnsiTheme="minorHAnsi" w:cs="Arial"/>
          <w:b/>
          <w:color w:val="A6A6A6" w:themeColor="background1" w:themeShade="A6"/>
          <w:sz w:val="22"/>
          <w:lang w:val="es-PA"/>
        </w:rPr>
      </w:pPr>
      <w:r w:rsidRPr="0080027B">
        <w:rPr>
          <w:rFonts w:asciiTheme="minorHAnsi" w:hAnsiTheme="minorHAnsi" w:cs="Arial"/>
          <w:b/>
          <w:color w:val="A6A6A6" w:themeColor="background1" w:themeShade="A6"/>
          <w:sz w:val="22"/>
          <w:lang w:val="es-PA"/>
        </w:rPr>
        <w:t>Media Relations</w:t>
      </w:r>
    </w:p>
    <w:p w:rsidR="00117734" w:rsidRPr="00674BFB" w:rsidRDefault="00117734" w:rsidP="00117734">
      <w:pPr>
        <w:pStyle w:val="NoSpacing"/>
        <w:rPr>
          <w:rFonts w:asciiTheme="minorHAnsi" w:hAnsiTheme="minorHAnsi" w:cs="Arial"/>
          <w:color w:val="A6A6A6" w:themeColor="background1" w:themeShade="A6"/>
          <w:sz w:val="22"/>
          <w:lang w:val="es-ES"/>
        </w:rPr>
      </w:pPr>
      <w:r w:rsidRPr="00674BFB">
        <w:rPr>
          <w:rFonts w:asciiTheme="minorHAnsi" w:hAnsiTheme="minorHAnsi" w:cs="Arial"/>
          <w:color w:val="A6A6A6" w:themeColor="background1" w:themeShade="A6"/>
          <w:sz w:val="22"/>
          <w:lang w:val="es-ES"/>
        </w:rPr>
        <w:t>507-304-2672</w:t>
      </w:r>
      <w:hyperlink r:id="rId9" w:history="1">
        <w:r w:rsidRPr="00674BFB">
          <w:rPr>
            <w:rFonts w:asciiTheme="minorHAnsi" w:hAnsiTheme="minorHAnsi" w:cs="Arial"/>
            <w:color w:val="A6A6A6" w:themeColor="background1" w:themeShade="A6"/>
            <w:sz w:val="22"/>
            <w:lang w:val="es-ES"/>
          </w:rPr>
          <w:t xml:space="preserve">        </w:t>
        </w:r>
      </w:hyperlink>
    </w:p>
    <w:p w:rsidR="00117734" w:rsidRDefault="0089238F" w:rsidP="00117734">
      <w:pPr>
        <w:rPr>
          <w:rStyle w:val="Hyperlink"/>
          <w:rFonts w:asciiTheme="minorHAnsi" w:hAnsiTheme="minorHAnsi" w:cs="Arial"/>
          <w:color w:val="A6A6A6" w:themeColor="background1" w:themeShade="A6"/>
          <w:sz w:val="22"/>
          <w:lang w:val="es-ES"/>
        </w:rPr>
      </w:pPr>
      <w:hyperlink r:id="rId10" w:history="1">
        <w:r w:rsidR="00117734" w:rsidRPr="00674BFB">
          <w:rPr>
            <w:rStyle w:val="Hyperlink"/>
            <w:rFonts w:asciiTheme="minorHAnsi" w:hAnsiTheme="minorHAnsi" w:cs="Arial"/>
            <w:color w:val="A6A6A6" w:themeColor="background1" w:themeShade="A6"/>
            <w:sz w:val="22"/>
            <w:lang w:val="es-ES"/>
          </w:rPr>
          <w:t>mediarelations@copaair.com</w:t>
        </w:r>
      </w:hyperlink>
    </w:p>
    <w:p w:rsidR="00610CFC" w:rsidRDefault="00812448" w:rsidP="004805AA">
      <w:pPr>
        <w:ind w:left="-426" w:right="-660"/>
        <w:jc w:val="center"/>
        <w:rPr>
          <w:rFonts w:ascii="Arial" w:hAnsi="Arial" w:cs="Arial"/>
          <w:b/>
          <w:bCs/>
          <w:caps/>
          <w:sz w:val="32"/>
          <w:szCs w:val="36"/>
          <w:u w:val="single"/>
          <w:lang w:val="es-PA"/>
        </w:rPr>
      </w:pPr>
      <w:r w:rsidRPr="0080027B">
        <w:rPr>
          <w:rFonts w:ascii="Arial" w:hAnsi="Arial" w:cs="Arial"/>
          <w:b/>
          <w:bCs/>
          <w:caps/>
          <w:sz w:val="32"/>
          <w:szCs w:val="36"/>
          <w:u w:val="single"/>
          <w:lang w:val="es-PA"/>
        </w:rPr>
        <w:t>Copa Airlines</w:t>
      </w:r>
      <w:r w:rsidR="001133FA">
        <w:rPr>
          <w:rFonts w:ascii="Arial" w:hAnsi="Arial" w:cs="Arial"/>
          <w:b/>
          <w:bCs/>
          <w:caps/>
          <w:sz w:val="32"/>
          <w:szCs w:val="36"/>
          <w:u w:val="single"/>
          <w:lang w:val="es-PA"/>
        </w:rPr>
        <w:t xml:space="preserve"> </w:t>
      </w:r>
      <w:r w:rsidR="00AC23FA">
        <w:rPr>
          <w:rFonts w:ascii="Arial" w:hAnsi="Arial" w:cs="Arial"/>
          <w:b/>
          <w:bCs/>
          <w:caps/>
          <w:sz w:val="32"/>
          <w:szCs w:val="36"/>
          <w:u w:val="single"/>
          <w:lang w:val="es-PA"/>
        </w:rPr>
        <w:t>RECONOCIDA</w:t>
      </w:r>
      <w:r w:rsidR="00993FE6">
        <w:rPr>
          <w:rFonts w:ascii="Arial" w:hAnsi="Arial" w:cs="Arial"/>
          <w:b/>
          <w:bCs/>
          <w:caps/>
          <w:sz w:val="32"/>
          <w:szCs w:val="36"/>
          <w:u w:val="single"/>
          <w:lang w:val="es-PA"/>
        </w:rPr>
        <w:t xml:space="preserve"> POR TERCER año CONSECUTIVo</w:t>
      </w:r>
      <w:r w:rsidR="00940C9B">
        <w:rPr>
          <w:rFonts w:ascii="Arial" w:hAnsi="Arial" w:cs="Arial"/>
          <w:b/>
          <w:bCs/>
          <w:caps/>
          <w:sz w:val="32"/>
          <w:szCs w:val="36"/>
          <w:u w:val="single"/>
          <w:lang w:val="es-PA"/>
        </w:rPr>
        <w:t xml:space="preserve"> COMO </w:t>
      </w:r>
      <w:r w:rsidR="001547C2" w:rsidRPr="0080027B">
        <w:rPr>
          <w:rFonts w:ascii="Arial" w:hAnsi="Arial" w:cs="Arial"/>
          <w:b/>
          <w:bCs/>
          <w:caps/>
          <w:sz w:val="32"/>
          <w:szCs w:val="36"/>
          <w:u w:val="single"/>
          <w:lang w:val="es-PA"/>
        </w:rPr>
        <w:t>la aerolínea más puntual</w:t>
      </w:r>
      <w:r w:rsidR="00033D0B" w:rsidRPr="0080027B">
        <w:rPr>
          <w:rFonts w:ascii="Arial" w:hAnsi="Arial" w:cs="Arial"/>
          <w:b/>
          <w:bCs/>
          <w:caps/>
          <w:sz w:val="32"/>
          <w:szCs w:val="36"/>
          <w:u w:val="single"/>
          <w:lang w:val="es-PA"/>
        </w:rPr>
        <w:t xml:space="preserve"> de América Latina</w:t>
      </w:r>
      <w:bookmarkStart w:id="0" w:name="_GoBack"/>
      <w:bookmarkEnd w:id="0"/>
    </w:p>
    <w:p w:rsidR="00610CFC" w:rsidRDefault="00610CFC" w:rsidP="004805AA">
      <w:pPr>
        <w:ind w:left="-426" w:right="-660"/>
        <w:jc w:val="center"/>
        <w:rPr>
          <w:rFonts w:ascii="Arial" w:hAnsi="Arial" w:cs="Arial"/>
          <w:b/>
          <w:bCs/>
          <w:caps/>
          <w:sz w:val="32"/>
          <w:szCs w:val="36"/>
          <w:u w:val="single"/>
          <w:lang w:val="es-PA"/>
        </w:rPr>
      </w:pPr>
    </w:p>
    <w:p w:rsidR="007F7116" w:rsidRPr="007F7116" w:rsidRDefault="007F7116" w:rsidP="007F7116">
      <w:pPr>
        <w:pStyle w:val="ListParagraph"/>
        <w:numPr>
          <w:ilvl w:val="0"/>
          <w:numId w:val="3"/>
        </w:numPr>
        <w:ind w:left="284" w:hanging="142"/>
        <w:rPr>
          <w:rFonts w:ascii="Arial" w:hAnsi="Arial" w:cs="Arial"/>
          <w:bCs/>
          <w:i/>
          <w:sz w:val="22"/>
          <w:szCs w:val="22"/>
          <w:lang w:val="es-PA"/>
        </w:rPr>
      </w:pPr>
      <w:r w:rsidRPr="007F7116">
        <w:rPr>
          <w:rFonts w:ascii="Arial" w:hAnsi="Arial" w:cs="Arial"/>
          <w:bCs/>
          <w:i/>
          <w:sz w:val="22"/>
          <w:szCs w:val="22"/>
          <w:lang w:val="es-PA"/>
        </w:rPr>
        <w:t>La aerolínea fue reconocida como “la más puntual de Latinoamérica”, al ubicarse en el primer lugar en el ranking “</w:t>
      </w:r>
      <w:proofErr w:type="spellStart"/>
      <w:r w:rsidRPr="007F7116">
        <w:rPr>
          <w:rFonts w:ascii="Arial" w:hAnsi="Arial" w:cs="Arial"/>
          <w:bCs/>
          <w:i/>
          <w:sz w:val="22"/>
          <w:szCs w:val="22"/>
          <w:lang w:val="es-PA"/>
        </w:rPr>
        <w:t>On</w:t>
      </w:r>
      <w:proofErr w:type="spellEnd"/>
      <w:r w:rsidRPr="007F7116">
        <w:rPr>
          <w:rFonts w:ascii="Arial" w:hAnsi="Arial" w:cs="Arial"/>
          <w:bCs/>
          <w:i/>
          <w:sz w:val="22"/>
          <w:szCs w:val="22"/>
          <w:lang w:val="es-PA"/>
        </w:rPr>
        <w:t xml:space="preserve">-Time Performance </w:t>
      </w:r>
      <w:proofErr w:type="spellStart"/>
      <w:r w:rsidRPr="007F7116">
        <w:rPr>
          <w:rFonts w:ascii="Arial" w:hAnsi="Arial" w:cs="Arial"/>
          <w:bCs/>
          <w:i/>
          <w:sz w:val="22"/>
          <w:szCs w:val="22"/>
          <w:lang w:val="es-PA"/>
        </w:rPr>
        <w:t>Service</w:t>
      </w:r>
      <w:proofErr w:type="spellEnd"/>
      <w:r w:rsidRPr="007F7116">
        <w:rPr>
          <w:rFonts w:ascii="Arial" w:hAnsi="Arial" w:cs="Arial"/>
          <w:bCs/>
          <w:i/>
          <w:sz w:val="22"/>
          <w:szCs w:val="22"/>
          <w:lang w:val="es-PA"/>
        </w:rPr>
        <w:t xml:space="preserve"> 2015” que premia la reconocida cons</w:t>
      </w:r>
      <w:r w:rsidR="00150244">
        <w:rPr>
          <w:rFonts w:ascii="Arial" w:hAnsi="Arial" w:cs="Arial"/>
          <w:bCs/>
          <w:i/>
          <w:sz w:val="22"/>
          <w:szCs w:val="22"/>
          <w:lang w:val="es-PA"/>
        </w:rPr>
        <w:t xml:space="preserve">ultora internacional </w:t>
      </w:r>
      <w:proofErr w:type="spellStart"/>
      <w:r w:rsidR="00150244">
        <w:rPr>
          <w:rFonts w:ascii="Arial" w:hAnsi="Arial" w:cs="Arial"/>
          <w:bCs/>
          <w:i/>
          <w:sz w:val="22"/>
          <w:szCs w:val="22"/>
          <w:lang w:val="es-PA"/>
        </w:rPr>
        <w:t>FlightStats</w:t>
      </w:r>
      <w:proofErr w:type="spellEnd"/>
      <w:r w:rsidRPr="007F7116">
        <w:rPr>
          <w:rFonts w:ascii="Arial" w:hAnsi="Arial" w:cs="Arial"/>
          <w:bCs/>
          <w:i/>
          <w:sz w:val="22"/>
          <w:szCs w:val="22"/>
          <w:lang w:val="es-PA"/>
        </w:rPr>
        <w:t xml:space="preserve"> </w:t>
      </w:r>
    </w:p>
    <w:p w:rsidR="00B50CBB" w:rsidRPr="00B50CBB" w:rsidRDefault="00B50CBB" w:rsidP="00B50CBB">
      <w:pPr>
        <w:pStyle w:val="ListParagraph"/>
        <w:ind w:left="284"/>
        <w:jc w:val="both"/>
        <w:rPr>
          <w:rFonts w:ascii="Arial" w:hAnsi="Arial" w:cs="Arial"/>
          <w:bCs/>
          <w:i/>
          <w:sz w:val="20"/>
          <w:szCs w:val="22"/>
          <w:lang w:val="es-PA"/>
        </w:rPr>
      </w:pPr>
    </w:p>
    <w:p w:rsidR="00B50CBB" w:rsidRPr="00B50CBB" w:rsidRDefault="00AC23FA" w:rsidP="00B50CBB">
      <w:pPr>
        <w:pStyle w:val="ListParagraph"/>
        <w:numPr>
          <w:ilvl w:val="0"/>
          <w:numId w:val="2"/>
        </w:numPr>
        <w:ind w:left="284" w:hanging="142"/>
        <w:jc w:val="both"/>
        <w:rPr>
          <w:rFonts w:ascii="Arial" w:hAnsi="Arial" w:cs="Arial"/>
          <w:bCs/>
          <w:i/>
          <w:sz w:val="20"/>
          <w:szCs w:val="22"/>
          <w:lang w:val="es-PA"/>
        </w:rPr>
      </w:pPr>
      <w:r>
        <w:rPr>
          <w:rFonts w:ascii="Arial" w:hAnsi="Arial" w:cs="Arial"/>
          <w:bCs/>
          <w:i/>
          <w:sz w:val="22"/>
          <w:szCs w:val="22"/>
        </w:rPr>
        <w:t>Copa</w:t>
      </w:r>
      <w:r w:rsidR="009D07C8">
        <w:rPr>
          <w:rFonts w:ascii="Arial" w:hAnsi="Arial" w:cs="Arial"/>
          <w:bCs/>
          <w:i/>
          <w:sz w:val="22"/>
          <w:szCs w:val="22"/>
        </w:rPr>
        <w:t xml:space="preserve"> continúa con un excelente desempeño</w:t>
      </w:r>
      <w:r w:rsidR="00610CFC">
        <w:rPr>
          <w:rFonts w:ascii="Arial" w:hAnsi="Arial" w:cs="Arial"/>
          <w:bCs/>
          <w:i/>
          <w:sz w:val="22"/>
          <w:szCs w:val="22"/>
        </w:rPr>
        <w:t>,</w:t>
      </w:r>
      <w:r w:rsidR="009D07C8">
        <w:rPr>
          <w:rFonts w:ascii="Arial" w:hAnsi="Arial" w:cs="Arial"/>
          <w:bCs/>
          <w:i/>
          <w:sz w:val="22"/>
          <w:szCs w:val="22"/>
        </w:rPr>
        <w:t xml:space="preserve"> </w:t>
      </w:r>
      <w:r>
        <w:rPr>
          <w:rFonts w:ascii="Arial" w:hAnsi="Arial" w:cs="Arial"/>
          <w:bCs/>
          <w:i/>
          <w:sz w:val="22"/>
          <w:szCs w:val="22"/>
        </w:rPr>
        <w:t xml:space="preserve">logrando </w:t>
      </w:r>
      <w:r w:rsidR="009D07C8">
        <w:rPr>
          <w:rFonts w:ascii="Arial" w:hAnsi="Arial" w:cs="Arial"/>
          <w:bCs/>
          <w:i/>
          <w:sz w:val="22"/>
          <w:szCs w:val="22"/>
        </w:rPr>
        <w:t xml:space="preserve">un promedio </w:t>
      </w:r>
      <w:r w:rsidR="00F26FEC" w:rsidRPr="0080027B">
        <w:rPr>
          <w:rFonts w:ascii="Arial" w:hAnsi="Arial" w:cs="Arial"/>
          <w:bCs/>
          <w:i/>
          <w:sz w:val="22"/>
          <w:szCs w:val="22"/>
        </w:rPr>
        <w:t>de puntualidad del 91</w:t>
      </w:r>
      <w:r w:rsidR="00714742">
        <w:rPr>
          <w:rFonts w:ascii="Arial" w:hAnsi="Arial" w:cs="Arial"/>
          <w:bCs/>
          <w:i/>
          <w:sz w:val="22"/>
          <w:szCs w:val="22"/>
        </w:rPr>
        <w:t>,02</w:t>
      </w:r>
      <w:r w:rsidR="00F26FEC" w:rsidRPr="0080027B">
        <w:rPr>
          <w:rFonts w:ascii="Arial" w:hAnsi="Arial" w:cs="Arial"/>
          <w:bCs/>
          <w:i/>
          <w:sz w:val="22"/>
          <w:szCs w:val="22"/>
        </w:rPr>
        <w:t xml:space="preserve">%, </w:t>
      </w:r>
      <w:r w:rsidR="00993FE6">
        <w:rPr>
          <w:rFonts w:ascii="Arial" w:hAnsi="Arial" w:cs="Arial"/>
          <w:bCs/>
          <w:i/>
          <w:sz w:val="22"/>
          <w:szCs w:val="22"/>
        </w:rPr>
        <w:t>uno de los más altos del mundo</w:t>
      </w:r>
      <w:r w:rsidR="00B50CBB">
        <w:rPr>
          <w:rFonts w:ascii="Arial" w:hAnsi="Arial" w:cs="Arial"/>
          <w:bCs/>
          <w:i/>
          <w:sz w:val="22"/>
          <w:szCs w:val="22"/>
        </w:rPr>
        <w:t>,</w:t>
      </w:r>
      <w:r>
        <w:rPr>
          <w:rFonts w:ascii="Arial" w:hAnsi="Arial" w:cs="Arial"/>
          <w:bCs/>
          <w:i/>
          <w:sz w:val="22"/>
          <w:szCs w:val="22"/>
        </w:rPr>
        <w:t xml:space="preserve"> </w:t>
      </w:r>
      <w:r>
        <w:rPr>
          <w:rFonts w:ascii="Arial" w:hAnsi="Arial" w:cs="Arial"/>
          <w:i/>
          <w:iCs/>
          <w:sz w:val="22"/>
          <w:szCs w:val="22"/>
        </w:rPr>
        <w:t xml:space="preserve">mejorando los resultados del 2014, año en </w:t>
      </w:r>
      <w:r w:rsidRPr="00B50CBB">
        <w:rPr>
          <w:rFonts w:ascii="Arial" w:hAnsi="Arial" w:cs="Arial"/>
          <w:i/>
          <w:iCs/>
          <w:sz w:val="22"/>
          <w:szCs w:val="22"/>
        </w:rPr>
        <w:t xml:space="preserve">el que </w:t>
      </w:r>
      <w:r w:rsidR="00B50CBB" w:rsidRPr="00B50CBB">
        <w:rPr>
          <w:rFonts w:ascii="Arial" w:hAnsi="Arial" w:cs="Arial"/>
          <w:i/>
          <w:iCs/>
          <w:sz w:val="22"/>
          <w:szCs w:val="22"/>
        </w:rPr>
        <w:t xml:space="preserve">obtuvo </w:t>
      </w:r>
      <w:r w:rsidRPr="00B50CBB">
        <w:rPr>
          <w:rFonts w:ascii="Arial" w:hAnsi="Arial" w:cs="Arial"/>
          <w:i/>
          <w:iCs/>
          <w:sz w:val="22"/>
          <w:szCs w:val="22"/>
        </w:rPr>
        <w:t>90.29%</w:t>
      </w:r>
      <w:r w:rsidR="00061536" w:rsidRPr="00B50CBB">
        <w:rPr>
          <w:rFonts w:ascii="Arial" w:hAnsi="Arial" w:cs="Arial"/>
          <w:i/>
          <w:iCs/>
          <w:sz w:val="22"/>
          <w:szCs w:val="22"/>
        </w:rPr>
        <w:t xml:space="preserve"> </w:t>
      </w:r>
    </w:p>
    <w:p w:rsidR="00B50CBB" w:rsidRPr="00B50CBB" w:rsidRDefault="00B50CBB" w:rsidP="00B50CBB">
      <w:pPr>
        <w:pStyle w:val="ListParagraph"/>
        <w:ind w:left="284"/>
        <w:jc w:val="both"/>
        <w:rPr>
          <w:rFonts w:ascii="Arial" w:hAnsi="Arial" w:cs="Arial"/>
          <w:bCs/>
          <w:i/>
          <w:sz w:val="20"/>
          <w:szCs w:val="22"/>
          <w:lang w:val="es-PA"/>
        </w:rPr>
      </w:pPr>
    </w:p>
    <w:p w:rsidR="00075B3B" w:rsidRPr="00B50CBB" w:rsidRDefault="00B50CBB" w:rsidP="00B50CBB">
      <w:pPr>
        <w:pStyle w:val="ListParagraph"/>
        <w:numPr>
          <w:ilvl w:val="0"/>
          <w:numId w:val="2"/>
        </w:numPr>
        <w:ind w:left="284" w:hanging="142"/>
        <w:jc w:val="both"/>
        <w:rPr>
          <w:rFonts w:ascii="Arial" w:hAnsi="Arial" w:cs="Arial"/>
          <w:bCs/>
          <w:i/>
          <w:sz w:val="20"/>
          <w:szCs w:val="22"/>
          <w:lang w:val="es-PA"/>
        </w:rPr>
      </w:pPr>
      <w:r>
        <w:rPr>
          <w:rFonts w:ascii="Arial" w:hAnsi="Arial" w:cs="Arial"/>
          <w:i/>
          <w:sz w:val="22"/>
          <w:szCs w:val="22"/>
        </w:rPr>
        <w:t>E</w:t>
      </w:r>
      <w:r w:rsidRPr="00B50CBB">
        <w:rPr>
          <w:rFonts w:ascii="Arial" w:hAnsi="Arial" w:cs="Arial"/>
          <w:i/>
          <w:sz w:val="22"/>
          <w:szCs w:val="22"/>
        </w:rPr>
        <w:t>ste reconocimiento es producto de la dedicación y trabajo de todos lo</w:t>
      </w:r>
      <w:r w:rsidR="001C2D41">
        <w:rPr>
          <w:rFonts w:ascii="Arial" w:hAnsi="Arial" w:cs="Arial"/>
          <w:i/>
          <w:sz w:val="22"/>
          <w:szCs w:val="22"/>
        </w:rPr>
        <w:t>s colaboradores de Copa Airlines</w:t>
      </w:r>
    </w:p>
    <w:p w:rsidR="00B50CBB" w:rsidRPr="00B50CBB" w:rsidRDefault="00B50CBB" w:rsidP="00B50CBB">
      <w:pPr>
        <w:jc w:val="both"/>
        <w:rPr>
          <w:rFonts w:ascii="Arial" w:hAnsi="Arial" w:cs="Arial"/>
          <w:bCs/>
          <w:i/>
          <w:sz w:val="20"/>
          <w:szCs w:val="22"/>
          <w:lang w:val="es-PA"/>
        </w:rPr>
      </w:pPr>
    </w:p>
    <w:p w:rsidR="00940C9B" w:rsidRDefault="00855B7D" w:rsidP="00150244">
      <w:pPr>
        <w:jc w:val="both"/>
        <w:rPr>
          <w:rFonts w:ascii="Arial" w:hAnsi="Arial" w:cs="Arial"/>
          <w:sz w:val="22"/>
          <w:szCs w:val="22"/>
        </w:rPr>
      </w:pPr>
      <w:r>
        <w:rPr>
          <w:rFonts w:ascii="Arial" w:hAnsi="Arial" w:cs="Arial"/>
          <w:b/>
          <w:sz w:val="22"/>
          <w:szCs w:val="22"/>
          <w:lang w:val="es-CO"/>
        </w:rPr>
        <w:t xml:space="preserve">Ciudad de </w:t>
      </w:r>
      <w:r w:rsidR="00E25616">
        <w:rPr>
          <w:rFonts w:ascii="Arial" w:hAnsi="Arial" w:cs="Arial"/>
          <w:b/>
          <w:sz w:val="22"/>
          <w:szCs w:val="22"/>
          <w:lang w:val="es-CO"/>
        </w:rPr>
        <w:t>Panamá</w:t>
      </w:r>
      <w:r w:rsidR="001547C2" w:rsidRPr="00E25616">
        <w:rPr>
          <w:rFonts w:ascii="Arial" w:hAnsi="Arial" w:cs="Arial"/>
          <w:b/>
          <w:sz w:val="22"/>
          <w:szCs w:val="22"/>
          <w:lang w:val="es-CO"/>
        </w:rPr>
        <w:t xml:space="preserve">, </w:t>
      </w:r>
      <w:r w:rsidR="00150244">
        <w:rPr>
          <w:rFonts w:ascii="Arial" w:hAnsi="Arial" w:cs="Arial"/>
          <w:b/>
          <w:sz w:val="22"/>
          <w:szCs w:val="22"/>
          <w:lang w:val="es-CO"/>
        </w:rPr>
        <w:t>08</w:t>
      </w:r>
      <w:r w:rsidR="00940C9B">
        <w:rPr>
          <w:rFonts w:ascii="Arial" w:hAnsi="Arial" w:cs="Arial"/>
          <w:b/>
          <w:sz w:val="22"/>
          <w:szCs w:val="22"/>
          <w:lang w:val="es-CO"/>
        </w:rPr>
        <w:t xml:space="preserve"> de enero</w:t>
      </w:r>
      <w:r>
        <w:rPr>
          <w:rFonts w:ascii="Arial" w:hAnsi="Arial" w:cs="Arial"/>
          <w:b/>
          <w:sz w:val="22"/>
          <w:szCs w:val="22"/>
          <w:lang w:val="es-CO"/>
        </w:rPr>
        <w:t>,</w:t>
      </w:r>
      <w:r w:rsidR="00940C9B">
        <w:rPr>
          <w:rFonts w:ascii="Arial" w:hAnsi="Arial" w:cs="Arial"/>
          <w:b/>
          <w:sz w:val="22"/>
          <w:szCs w:val="22"/>
          <w:lang w:val="es-CO"/>
        </w:rPr>
        <w:t xml:space="preserve"> 2016</w:t>
      </w:r>
      <w:r w:rsidR="001547C2" w:rsidRPr="00E25616">
        <w:rPr>
          <w:rFonts w:ascii="Arial" w:hAnsi="Arial" w:cs="Arial"/>
          <w:b/>
          <w:sz w:val="22"/>
          <w:szCs w:val="22"/>
          <w:lang w:val="es-CO"/>
        </w:rPr>
        <w:t>.</w:t>
      </w:r>
      <w:r w:rsidR="00196684" w:rsidRPr="00E25616">
        <w:rPr>
          <w:rFonts w:ascii="Arial" w:hAnsi="Arial" w:cs="Arial"/>
          <w:sz w:val="22"/>
          <w:szCs w:val="22"/>
          <w:lang w:val="es-CO"/>
        </w:rPr>
        <w:t xml:space="preserve"> </w:t>
      </w:r>
      <w:r w:rsidR="00033D0B" w:rsidRPr="0001444B">
        <w:rPr>
          <w:rFonts w:ascii="Arial" w:hAnsi="Arial" w:cs="Arial"/>
          <w:sz w:val="22"/>
          <w:szCs w:val="22"/>
          <w:lang w:val="es-ES"/>
        </w:rPr>
        <w:t>Copa Airlines {NYSE: CPA} subsidiaria de Copa Holdings, S</w:t>
      </w:r>
      <w:r w:rsidR="00033D0B">
        <w:rPr>
          <w:rFonts w:ascii="Arial" w:hAnsi="Arial" w:cs="Arial"/>
          <w:sz w:val="22"/>
          <w:szCs w:val="22"/>
          <w:lang w:val="es-ES"/>
        </w:rPr>
        <w:t xml:space="preserve">. </w:t>
      </w:r>
      <w:r w:rsidR="00033D0B" w:rsidRPr="0001444B">
        <w:rPr>
          <w:rFonts w:ascii="Arial" w:hAnsi="Arial" w:cs="Arial"/>
          <w:sz w:val="22"/>
          <w:szCs w:val="22"/>
          <w:lang w:val="es-ES"/>
        </w:rPr>
        <w:t>A, y miembro de la red global de aerolíneas Star Alliance,</w:t>
      </w:r>
      <w:r w:rsidR="00033D0B">
        <w:rPr>
          <w:rFonts w:ascii="Arial" w:hAnsi="Arial" w:cs="Arial"/>
          <w:sz w:val="22"/>
          <w:szCs w:val="22"/>
          <w:lang w:val="es-ES"/>
        </w:rPr>
        <w:t xml:space="preserve"> </w:t>
      </w:r>
      <w:r w:rsidR="00940C9B">
        <w:rPr>
          <w:rFonts w:ascii="Arial" w:hAnsi="Arial" w:cs="Arial"/>
          <w:sz w:val="22"/>
          <w:szCs w:val="22"/>
          <w:lang w:val="es-ES"/>
        </w:rPr>
        <w:t xml:space="preserve">es reconocida por la compañía internacional </w:t>
      </w:r>
      <w:proofErr w:type="spellStart"/>
      <w:r w:rsidR="00940C9B">
        <w:rPr>
          <w:rFonts w:ascii="Arial" w:hAnsi="Arial" w:cs="Arial"/>
          <w:sz w:val="22"/>
          <w:szCs w:val="22"/>
          <w:lang w:val="es-ES"/>
        </w:rPr>
        <w:t>FlightStats</w:t>
      </w:r>
      <w:proofErr w:type="spellEnd"/>
      <w:r w:rsidR="008728B3">
        <w:rPr>
          <w:rFonts w:ascii="Arial" w:hAnsi="Arial" w:cs="Arial"/>
          <w:sz w:val="22"/>
          <w:szCs w:val="22"/>
          <w:lang w:val="es-ES"/>
        </w:rPr>
        <w:t>,</w:t>
      </w:r>
      <w:r w:rsidR="007110A9">
        <w:rPr>
          <w:rFonts w:ascii="Arial" w:hAnsi="Arial" w:cs="Arial"/>
          <w:sz w:val="22"/>
          <w:szCs w:val="22"/>
          <w:lang w:val="es-ES"/>
        </w:rPr>
        <w:t xml:space="preserve"> por tercera año consecutivo</w:t>
      </w:r>
      <w:r w:rsidR="008728B3">
        <w:rPr>
          <w:rFonts w:ascii="Arial" w:hAnsi="Arial" w:cs="Arial"/>
          <w:sz w:val="22"/>
          <w:szCs w:val="22"/>
          <w:lang w:val="es-ES"/>
        </w:rPr>
        <w:t>,</w:t>
      </w:r>
      <w:r w:rsidR="00940C9B">
        <w:rPr>
          <w:rFonts w:ascii="Arial" w:hAnsi="Arial" w:cs="Arial"/>
          <w:sz w:val="22"/>
          <w:szCs w:val="22"/>
          <w:lang w:val="es-ES"/>
        </w:rPr>
        <w:t xml:space="preserve"> como</w:t>
      </w:r>
      <w:r w:rsidR="00FA6469">
        <w:rPr>
          <w:rFonts w:ascii="Arial" w:hAnsi="Arial" w:cs="Arial"/>
          <w:sz w:val="22"/>
          <w:szCs w:val="22"/>
          <w:lang w:val="es-ES"/>
        </w:rPr>
        <w:t xml:space="preserve"> </w:t>
      </w:r>
      <w:r w:rsidR="00BF5D49">
        <w:rPr>
          <w:rFonts w:ascii="Arial" w:hAnsi="Arial" w:cs="Arial"/>
          <w:sz w:val="22"/>
          <w:szCs w:val="22"/>
        </w:rPr>
        <w:t>la aerolínea más puntual en América Latina</w:t>
      </w:r>
      <w:r w:rsidR="00167D96">
        <w:rPr>
          <w:rFonts w:ascii="Arial" w:hAnsi="Arial" w:cs="Arial"/>
          <w:sz w:val="22"/>
          <w:szCs w:val="22"/>
        </w:rPr>
        <w:t xml:space="preserve"> y Colombia</w:t>
      </w:r>
      <w:r w:rsidR="007110A9">
        <w:rPr>
          <w:rFonts w:ascii="Arial" w:hAnsi="Arial" w:cs="Arial"/>
          <w:sz w:val="22"/>
          <w:szCs w:val="22"/>
        </w:rPr>
        <w:t xml:space="preserve">. </w:t>
      </w:r>
      <w:r w:rsidR="007F7116">
        <w:rPr>
          <w:rFonts w:ascii="Arial" w:hAnsi="Arial" w:cs="Arial"/>
          <w:sz w:val="22"/>
          <w:szCs w:val="22"/>
        </w:rPr>
        <w:t xml:space="preserve">Este </w:t>
      </w:r>
      <w:r w:rsidR="007110A9">
        <w:rPr>
          <w:rFonts w:ascii="Arial" w:hAnsi="Arial" w:cs="Arial"/>
          <w:sz w:val="22"/>
          <w:szCs w:val="22"/>
        </w:rPr>
        <w:t xml:space="preserve">galardón simboliza y consolida </w:t>
      </w:r>
      <w:r w:rsidR="00940C9B">
        <w:rPr>
          <w:rFonts w:ascii="Arial" w:hAnsi="Arial" w:cs="Arial"/>
          <w:sz w:val="22"/>
          <w:szCs w:val="22"/>
        </w:rPr>
        <w:t>el compromiso de la aerolínea con sus pasajeros</w:t>
      </w:r>
      <w:r w:rsidR="007F7116">
        <w:rPr>
          <w:rFonts w:ascii="Arial" w:hAnsi="Arial" w:cs="Arial"/>
          <w:sz w:val="22"/>
          <w:szCs w:val="22"/>
        </w:rPr>
        <w:t xml:space="preserve">, convirtiéndose en su principal </w:t>
      </w:r>
      <w:r w:rsidR="007110A9">
        <w:rPr>
          <w:rFonts w:ascii="Arial" w:hAnsi="Arial" w:cs="Arial"/>
          <w:sz w:val="22"/>
          <w:szCs w:val="22"/>
        </w:rPr>
        <w:t xml:space="preserve">factor de diferenciación </w:t>
      </w:r>
      <w:r w:rsidR="007F7116">
        <w:rPr>
          <w:rFonts w:ascii="Arial" w:hAnsi="Arial" w:cs="Arial"/>
          <w:sz w:val="22"/>
          <w:szCs w:val="22"/>
        </w:rPr>
        <w:t>en la industria de la aviación</w:t>
      </w:r>
      <w:r w:rsidR="000910E1">
        <w:rPr>
          <w:rFonts w:ascii="Arial" w:hAnsi="Arial" w:cs="Arial"/>
          <w:sz w:val="22"/>
          <w:szCs w:val="22"/>
        </w:rPr>
        <w:t xml:space="preserve"> mundial</w:t>
      </w:r>
      <w:r w:rsidR="00B50CBB">
        <w:rPr>
          <w:rFonts w:ascii="Arial" w:hAnsi="Arial" w:cs="Arial"/>
          <w:sz w:val="22"/>
          <w:szCs w:val="22"/>
        </w:rPr>
        <w:t>.</w:t>
      </w:r>
    </w:p>
    <w:p w:rsidR="008728B3" w:rsidRDefault="008728B3" w:rsidP="00150244">
      <w:pPr>
        <w:jc w:val="both"/>
        <w:rPr>
          <w:rFonts w:ascii="Arial" w:hAnsi="Arial" w:cs="Arial"/>
          <w:sz w:val="22"/>
          <w:szCs w:val="22"/>
        </w:rPr>
      </w:pPr>
    </w:p>
    <w:p w:rsidR="001F3A84" w:rsidRPr="00150244" w:rsidRDefault="00167D96" w:rsidP="00150244">
      <w:pPr>
        <w:jc w:val="both"/>
        <w:rPr>
          <w:rFonts w:ascii="Arial" w:hAnsi="Arial" w:cs="Arial"/>
          <w:sz w:val="22"/>
          <w:szCs w:val="22"/>
        </w:rPr>
      </w:pPr>
      <w:r w:rsidRPr="00150244">
        <w:rPr>
          <w:rFonts w:ascii="Arial" w:hAnsi="Arial" w:cs="Arial"/>
          <w:sz w:val="22"/>
          <w:szCs w:val="22"/>
        </w:rPr>
        <w:t>Con un índice de puntualidad del 91.02% en Latinoamérica y del 92,73% en Colombia, Copa Airlines se hizo acreedora a este reconocimiento por tercer año consecutivo, mejorando inclusive sus propios registros del 2014, año en el que logró 90.67% y 90,72% respectivamente.</w:t>
      </w:r>
    </w:p>
    <w:p w:rsidR="00167D96" w:rsidRPr="001F3A84" w:rsidRDefault="00167D96" w:rsidP="009A3CC2">
      <w:pPr>
        <w:shd w:val="clear" w:color="auto" w:fill="FFFFFF"/>
        <w:jc w:val="both"/>
        <w:rPr>
          <w:rFonts w:ascii="Arial" w:hAnsi="Arial" w:cs="Arial"/>
          <w:sz w:val="22"/>
          <w:szCs w:val="22"/>
          <w:lang w:val="es-PA"/>
        </w:rPr>
      </w:pPr>
    </w:p>
    <w:p w:rsidR="00993FE6" w:rsidRDefault="007110A9" w:rsidP="007110A9">
      <w:pPr>
        <w:shd w:val="clear" w:color="auto" w:fill="FFFFFF"/>
        <w:jc w:val="both"/>
        <w:rPr>
          <w:rFonts w:ascii="Arial" w:hAnsi="Arial" w:cs="Arial"/>
          <w:i/>
          <w:sz w:val="22"/>
          <w:szCs w:val="22"/>
        </w:rPr>
      </w:pPr>
      <w:r>
        <w:rPr>
          <w:rFonts w:ascii="Arial" w:hAnsi="Arial" w:cs="Arial"/>
          <w:sz w:val="22"/>
          <w:szCs w:val="22"/>
        </w:rPr>
        <w:t xml:space="preserve">Acerca de este excepcional resultado, Pedro Heilbron, Presidente Ejecutivo de Copa Airlines acotó que </w:t>
      </w:r>
      <w:r w:rsidRPr="009D07C8">
        <w:rPr>
          <w:rFonts w:ascii="Arial" w:hAnsi="Arial" w:cs="Arial"/>
          <w:i/>
          <w:sz w:val="22"/>
          <w:szCs w:val="22"/>
        </w:rPr>
        <w:t>“</w:t>
      </w:r>
      <w:r>
        <w:rPr>
          <w:rFonts w:ascii="Arial" w:hAnsi="Arial" w:cs="Arial"/>
          <w:i/>
          <w:sz w:val="22"/>
          <w:szCs w:val="22"/>
        </w:rPr>
        <w:t>e</w:t>
      </w:r>
      <w:r w:rsidRPr="009D07C8">
        <w:rPr>
          <w:rFonts w:ascii="Arial" w:hAnsi="Arial" w:cs="Arial"/>
          <w:i/>
          <w:sz w:val="22"/>
          <w:szCs w:val="22"/>
        </w:rPr>
        <w:t>ste reconocimiento es producto de</w:t>
      </w:r>
      <w:r w:rsidR="00061536">
        <w:rPr>
          <w:rFonts w:ascii="Arial" w:hAnsi="Arial" w:cs="Arial"/>
          <w:i/>
          <w:sz w:val="22"/>
          <w:szCs w:val="22"/>
        </w:rPr>
        <w:t xml:space="preserve"> la dedicación</w:t>
      </w:r>
      <w:r w:rsidRPr="009D07C8">
        <w:rPr>
          <w:rFonts w:ascii="Arial" w:hAnsi="Arial" w:cs="Arial"/>
          <w:i/>
          <w:sz w:val="22"/>
          <w:szCs w:val="22"/>
        </w:rPr>
        <w:t xml:space="preserve"> </w:t>
      </w:r>
      <w:r>
        <w:rPr>
          <w:rFonts w:ascii="Arial" w:hAnsi="Arial" w:cs="Arial"/>
          <w:i/>
          <w:sz w:val="22"/>
          <w:szCs w:val="22"/>
        </w:rPr>
        <w:t xml:space="preserve">y trabajo de todos los colaboradores de </w:t>
      </w:r>
      <w:r w:rsidRPr="009D07C8">
        <w:rPr>
          <w:rFonts w:ascii="Arial" w:hAnsi="Arial" w:cs="Arial"/>
          <w:i/>
          <w:sz w:val="22"/>
          <w:szCs w:val="22"/>
        </w:rPr>
        <w:t>Copa</w:t>
      </w:r>
      <w:r w:rsidR="00061536">
        <w:rPr>
          <w:rFonts w:ascii="Arial" w:hAnsi="Arial" w:cs="Arial"/>
          <w:i/>
          <w:sz w:val="22"/>
          <w:szCs w:val="22"/>
        </w:rPr>
        <w:t xml:space="preserve"> Airlines</w:t>
      </w:r>
      <w:r w:rsidRPr="009D07C8">
        <w:rPr>
          <w:rFonts w:ascii="Arial" w:hAnsi="Arial" w:cs="Arial"/>
          <w:i/>
          <w:sz w:val="22"/>
          <w:szCs w:val="22"/>
        </w:rPr>
        <w:t>,</w:t>
      </w:r>
      <w:r w:rsidR="00993FE6">
        <w:rPr>
          <w:rFonts w:ascii="Arial" w:hAnsi="Arial" w:cs="Arial"/>
          <w:i/>
          <w:sz w:val="22"/>
          <w:szCs w:val="22"/>
        </w:rPr>
        <w:t xml:space="preserve"> quienes, con el principal </w:t>
      </w:r>
      <w:r w:rsidR="00061536">
        <w:rPr>
          <w:rFonts w:ascii="Arial" w:hAnsi="Arial" w:cs="Arial"/>
          <w:i/>
          <w:sz w:val="22"/>
          <w:szCs w:val="22"/>
        </w:rPr>
        <w:t>objetivo</w:t>
      </w:r>
      <w:r w:rsidR="00993FE6">
        <w:rPr>
          <w:rFonts w:ascii="Arial" w:hAnsi="Arial" w:cs="Arial"/>
          <w:i/>
          <w:sz w:val="22"/>
          <w:szCs w:val="22"/>
        </w:rPr>
        <w:t xml:space="preserve"> de satisfacer las necesidades de nuestros pasajeros, han hecho de la puntualidad </w:t>
      </w:r>
      <w:r w:rsidR="00061536">
        <w:rPr>
          <w:rFonts w:ascii="Arial" w:hAnsi="Arial" w:cs="Arial"/>
          <w:i/>
          <w:sz w:val="22"/>
          <w:szCs w:val="22"/>
        </w:rPr>
        <w:t>su enfoque y compromiso personal</w:t>
      </w:r>
      <w:r w:rsidR="0048244A">
        <w:rPr>
          <w:rFonts w:ascii="Arial" w:hAnsi="Arial" w:cs="Arial"/>
          <w:i/>
          <w:sz w:val="22"/>
          <w:szCs w:val="22"/>
        </w:rPr>
        <w:t>, de esta forma f</w:t>
      </w:r>
      <w:r w:rsidR="0048244A" w:rsidRPr="0048244A">
        <w:rPr>
          <w:rFonts w:ascii="Arial" w:hAnsi="Arial" w:cs="Arial"/>
          <w:i/>
          <w:sz w:val="22"/>
          <w:szCs w:val="22"/>
        </w:rPr>
        <w:t>ortalecemos</w:t>
      </w:r>
      <w:r w:rsidR="00993FE6" w:rsidRPr="0048244A">
        <w:rPr>
          <w:rFonts w:ascii="Arial" w:hAnsi="Arial" w:cs="Arial"/>
          <w:i/>
          <w:sz w:val="22"/>
          <w:szCs w:val="22"/>
        </w:rPr>
        <w:t xml:space="preserve"> el</w:t>
      </w:r>
      <w:r w:rsidRPr="0048244A">
        <w:rPr>
          <w:rFonts w:ascii="Arial" w:hAnsi="Arial" w:cs="Arial"/>
          <w:i/>
          <w:sz w:val="22"/>
          <w:szCs w:val="22"/>
        </w:rPr>
        <w:t xml:space="preserve"> servicio</w:t>
      </w:r>
      <w:r w:rsidR="00993FE6" w:rsidRPr="0048244A">
        <w:rPr>
          <w:rFonts w:ascii="Arial" w:hAnsi="Arial" w:cs="Arial"/>
          <w:i/>
          <w:sz w:val="22"/>
          <w:szCs w:val="22"/>
        </w:rPr>
        <w:t xml:space="preserve"> de clase mundial </w:t>
      </w:r>
      <w:r w:rsidRPr="0048244A">
        <w:rPr>
          <w:rFonts w:ascii="Arial" w:hAnsi="Arial" w:cs="Arial"/>
          <w:i/>
          <w:sz w:val="22"/>
          <w:szCs w:val="22"/>
        </w:rPr>
        <w:t xml:space="preserve">y </w:t>
      </w:r>
      <w:r w:rsidR="0048244A" w:rsidRPr="0048244A">
        <w:rPr>
          <w:rFonts w:ascii="Arial" w:hAnsi="Arial" w:cs="Arial"/>
          <w:i/>
          <w:sz w:val="22"/>
          <w:szCs w:val="22"/>
        </w:rPr>
        <w:t>potenciamos</w:t>
      </w:r>
      <w:r w:rsidR="00167D96" w:rsidRPr="0048244A">
        <w:rPr>
          <w:rFonts w:ascii="Arial" w:hAnsi="Arial" w:cs="Arial"/>
          <w:i/>
          <w:sz w:val="22"/>
          <w:szCs w:val="22"/>
        </w:rPr>
        <w:t xml:space="preserve"> </w:t>
      </w:r>
      <w:r w:rsidR="00714742" w:rsidRPr="0048244A">
        <w:rPr>
          <w:rFonts w:ascii="Arial" w:hAnsi="Arial" w:cs="Arial"/>
          <w:i/>
          <w:sz w:val="22"/>
          <w:szCs w:val="22"/>
        </w:rPr>
        <w:t xml:space="preserve">la </w:t>
      </w:r>
      <w:r w:rsidRPr="0048244A">
        <w:rPr>
          <w:rFonts w:ascii="Arial" w:hAnsi="Arial" w:cs="Arial"/>
          <w:i/>
          <w:sz w:val="22"/>
          <w:szCs w:val="22"/>
        </w:rPr>
        <w:t xml:space="preserve">conectividad </w:t>
      </w:r>
      <w:r w:rsidR="00993FE6" w:rsidRPr="0048244A">
        <w:rPr>
          <w:rFonts w:ascii="Arial" w:hAnsi="Arial" w:cs="Arial"/>
          <w:i/>
          <w:sz w:val="22"/>
          <w:szCs w:val="22"/>
        </w:rPr>
        <w:t xml:space="preserve">que </w:t>
      </w:r>
      <w:r w:rsidR="00714742" w:rsidRPr="0048244A">
        <w:rPr>
          <w:rFonts w:ascii="Arial" w:hAnsi="Arial" w:cs="Arial"/>
          <w:i/>
          <w:sz w:val="22"/>
          <w:szCs w:val="22"/>
        </w:rPr>
        <w:t>ofrece</w:t>
      </w:r>
      <w:r w:rsidR="00B86E66" w:rsidRPr="0048244A">
        <w:rPr>
          <w:rFonts w:ascii="Arial" w:hAnsi="Arial" w:cs="Arial"/>
          <w:i/>
          <w:sz w:val="22"/>
          <w:szCs w:val="22"/>
        </w:rPr>
        <w:t>mos</w:t>
      </w:r>
      <w:r w:rsidR="00167D96" w:rsidRPr="0048244A">
        <w:rPr>
          <w:rFonts w:ascii="Arial" w:hAnsi="Arial" w:cs="Arial"/>
          <w:i/>
          <w:sz w:val="22"/>
          <w:szCs w:val="22"/>
        </w:rPr>
        <w:t xml:space="preserve"> </w:t>
      </w:r>
      <w:r w:rsidR="000910E1" w:rsidRPr="0048244A">
        <w:rPr>
          <w:rFonts w:ascii="Arial" w:hAnsi="Arial" w:cs="Arial"/>
          <w:i/>
          <w:sz w:val="22"/>
          <w:szCs w:val="22"/>
        </w:rPr>
        <w:t xml:space="preserve">a todos nuestros pasajeros </w:t>
      </w:r>
      <w:r w:rsidR="00993FE6" w:rsidRPr="0048244A">
        <w:rPr>
          <w:rFonts w:ascii="Arial" w:hAnsi="Arial" w:cs="Arial"/>
          <w:i/>
          <w:sz w:val="22"/>
          <w:szCs w:val="22"/>
        </w:rPr>
        <w:t xml:space="preserve">a través del </w:t>
      </w:r>
      <w:proofErr w:type="spellStart"/>
      <w:r w:rsidR="00993FE6" w:rsidRPr="0048244A">
        <w:rPr>
          <w:rFonts w:ascii="Arial" w:hAnsi="Arial" w:cs="Arial"/>
          <w:i/>
          <w:sz w:val="22"/>
          <w:szCs w:val="22"/>
        </w:rPr>
        <w:t>Hub</w:t>
      </w:r>
      <w:proofErr w:type="spellEnd"/>
      <w:r w:rsidR="00993FE6" w:rsidRPr="0048244A">
        <w:rPr>
          <w:rFonts w:ascii="Arial" w:hAnsi="Arial" w:cs="Arial"/>
          <w:i/>
          <w:sz w:val="22"/>
          <w:szCs w:val="22"/>
        </w:rPr>
        <w:t xml:space="preserve"> de las Américas</w:t>
      </w:r>
      <w:r w:rsidR="00B86E66" w:rsidRPr="0048244A">
        <w:rPr>
          <w:rFonts w:ascii="Arial" w:hAnsi="Arial" w:cs="Arial"/>
          <w:i/>
          <w:sz w:val="22"/>
          <w:szCs w:val="22"/>
        </w:rPr>
        <w:t>, en Panamá</w:t>
      </w:r>
      <w:r w:rsidR="00993FE6" w:rsidRPr="0048244A">
        <w:rPr>
          <w:rFonts w:ascii="Arial" w:hAnsi="Arial" w:cs="Arial"/>
          <w:i/>
          <w:sz w:val="22"/>
          <w:szCs w:val="22"/>
        </w:rPr>
        <w:t>”.</w:t>
      </w:r>
      <w:r w:rsidR="0001162D">
        <w:rPr>
          <w:rFonts w:ascii="Arial" w:hAnsi="Arial" w:cs="Arial"/>
          <w:i/>
          <w:sz w:val="22"/>
          <w:szCs w:val="22"/>
        </w:rPr>
        <w:t xml:space="preserve"> </w:t>
      </w:r>
    </w:p>
    <w:p w:rsidR="00993FE6" w:rsidRDefault="00993FE6" w:rsidP="007110A9">
      <w:pPr>
        <w:shd w:val="clear" w:color="auto" w:fill="FFFFFF"/>
        <w:jc w:val="both"/>
        <w:rPr>
          <w:rFonts w:ascii="Arial" w:hAnsi="Arial" w:cs="Arial"/>
          <w:i/>
          <w:sz w:val="22"/>
          <w:szCs w:val="22"/>
        </w:rPr>
      </w:pPr>
    </w:p>
    <w:p w:rsidR="00B86E66" w:rsidRDefault="001F3A84" w:rsidP="00B86E66">
      <w:pPr>
        <w:shd w:val="clear" w:color="auto" w:fill="FFFFFF"/>
        <w:jc w:val="both"/>
        <w:rPr>
          <w:rFonts w:ascii="Arial" w:hAnsi="Arial" w:cs="Arial"/>
          <w:sz w:val="22"/>
          <w:szCs w:val="22"/>
        </w:rPr>
      </w:pPr>
      <w:r w:rsidRPr="000910E1">
        <w:rPr>
          <w:rFonts w:ascii="Arial" w:hAnsi="Arial" w:cs="Arial"/>
          <w:sz w:val="22"/>
          <w:szCs w:val="22"/>
        </w:rPr>
        <w:t xml:space="preserve">Con las cifras ofrecidas por </w:t>
      </w:r>
      <w:proofErr w:type="spellStart"/>
      <w:r w:rsidRPr="000910E1">
        <w:rPr>
          <w:rFonts w:ascii="Arial" w:hAnsi="Arial" w:cs="Arial"/>
          <w:sz w:val="22"/>
          <w:szCs w:val="22"/>
          <w:lang w:val="es-ES"/>
        </w:rPr>
        <w:t>FlightStats</w:t>
      </w:r>
      <w:proofErr w:type="spellEnd"/>
      <w:r w:rsidRPr="000910E1">
        <w:rPr>
          <w:rFonts w:ascii="Arial" w:hAnsi="Arial" w:cs="Arial"/>
          <w:sz w:val="22"/>
          <w:szCs w:val="22"/>
          <w:lang w:val="es-ES"/>
        </w:rPr>
        <w:t xml:space="preserve">, empresa </w:t>
      </w:r>
      <w:r w:rsidRPr="000910E1">
        <w:rPr>
          <w:rFonts w:ascii="Arial" w:hAnsi="Arial" w:cs="Arial"/>
          <w:sz w:val="22"/>
          <w:szCs w:val="22"/>
        </w:rPr>
        <w:t>reconocida</w:t>
      </w:r>
      <w:r w:rsidR="00993FE6" w:rsidRPr="000910E1">
        <w:rPr>
          <w:rFonts w:ascii="Arial" w:hAnsi="Arial" w:cs="Arial"/>
          <w:sz w:val="22"/>
          <w:szCs w:val="22"/>
        </w:rPr>
        <w:t xml:space="preserve"> a nivel global por la veracidad </w:t>
      </w:r>
      <w:r w:rsidR="00993FE6" w:rsidRPr="000910E1">
        <w:rPr>
          <w:rFonts w:ascii="Arial" w:hAnsi="Arial" w:cs="Arial"/>
          <w:sz w:val="22"/>
          <w:szCs w:val="22"/>
          <w:lang w:val="es-ES"/>
        </w:rPr>
        <w:t>de sus estudios y recolección de datos en el campo de la aviación internacional</w:t>
      </w:r>
      <w:r w:rsidRPr="000910E1">
        <w:rPr>
          <w:rFonts w:ascii="Arial" w:hAnsi="Arial" w:cs="Arial"/>
          <w:sz w:val="22"/>
          <w:szCs w:val="22"/>
          <w:lang w:val="es-ES"/>
        </w:rPr>
        <w:t xml:space="preserve">, </w:t>
      </w:r>
      <w:r w:rsidR="00993FE6" w:rsidRPr="000910E1">
        <w:rPr>
          <w:rFonts w:ascii="Arial" w:hAnsi="Arial" w:cs="Arial"/>
          <w:sz w:val="22"/>
          <w:szCs w:val="22"/>
          <w:lang w:val="es-ES"/>
        </w:rPr>
        <w:t>Copa Airlines</w:t>
      </w:r>
      <w:r w:rsidRPr="000910E1">
        <w:rPr>
          <w:rFonts w:ascii="Arial" w:hAnsi="Arial" w:cs="Arial"/>
          <w:sz w:val="22"/>
          <w:szCs w:val="22"/>
          <w:lang w:val="es-ES"/>
        </w:rPr>
        <w:t xml:space="preserve"> también se convierte </w:t>
      </w:r>
      <w:r w:rsidRPr="000910E1">
        <w:rPr>
          <w:rFonts w:ascii="Arial" w:hAnsi="Arial" w:cs="Arial"/>
          <w:sz w:val="22"/>
          <w:szCs w:val="22"/>
        </w:rPr>
        <w:t xml:space="preserve">en </w:t>
      </w:r>
      <w:r w:rsidR="00167D96" w:rsidRPr="000910E1">
        <w:rPr>
          <w:rFonts w:ascii="Arial" w:hAnsi="Arial" w:cs="Arial"/>
          <w:sz w:val="22"/>
          <w:szCs w:val="22"/>
        </w:rPr>
        <w:t xml:space="preserve">una de las aerolíneas líderes en </w:t>
      </w:r>
      <w:r w:rsidRPr="000910E1">
        <w:rPr>
          <w:rFonts w:ascii="Arial" w:hAnsi="Arial" w:cs="Arial"/>
          <w:sz w:val="22"/>
          <w:szCs w:val="22"/>
        </w:rPr>
        <w:t>puntualidad a nivel mundial</w:t>
      </w:r>
      <w:r w:rsidRPr="000910E1">
        <w:rPr>
          <w:rFonts w:ascii="Arial" w:hAnsi="Arial" w:cs="Arial"/>
          <w:sz w:val="22"/>
          <w:szCs w:val="22"/>
          <w:lang w:val="es-ES"/>
        </w:rPr>
        <w:t xml:space="preserve">. </w:t>
      </w:r>
      <w:r w:rsidR="00B86E66" w:rsidRPr="000910E1">
        <w:rPr>
          <w:rFonts w:ascii="Arial" w:hAnsi="Arial" w:cs="Arial"/>
          <w:sz w:val="22"/>
          <w:szCs w:val="22"/>
          <w:lang w:val="es-ES"/>
        </w:rPr>
        <w:t xml:space="preserve">Lo que es un </w:t>
      </w:r>
      <w:r w:rsidR="00B86E66" w:rsidRPr="000910E1">
        <w:rPr>
          <w:rFonts w:ascii="Arial" w:hAnsi="Arial" w:cs="Arial"/>
          <w:sz w:val="22"/>
          <w:szCs w:val="22"/>
        </w:rPr>
        <w:t xml:space="preserve">reflejo del arduo trabajo y dedicación de todo el equipo de Copa </w:t>
      </w:r>
      <w:r w:rsidR="00B86E66" w:rsidRPr="000910E1">
        <w:rPr>
          <w:rFonts w:ascii="Arial" w:hAnsi="Arial" w:cs="Arial"/>
          <w:sz w:val="22"/>
          <w:szCs w:val="22"/>
        </w:rPr>
        <w:lastRenderedPageBreak/>
        <w:t>Airlines en aire y tierra, en cada uno de los 73 destinos en los 31 países a los que sirve la empresa en Norte, Centro, Sur América y el Caribe.</w:t>
      </w:r>
    </w:p>
    <w:p w:rsidR="00993FE6" w:rsidRDefault="00993FE6" w:rsidP="00993FE6">
      <w:pPr>
        <w:shd w:val="clear" w:color="auto" w:fill="FFFFFF"/>
        <w:jc w:val="both"/>
        <w:rPr>
          <w:rFonts w:ascii="Arial" w:hAnsi="Arial" w:cs="Arial"/>
          <w:sz w:val="22"/>
          <w:szCs w:val="22"/>
        </w:rPr>
      </w:pPr>
    </w:p>
    <w:p w:rsidR="000910E1" w:rsidRDefault="000910E1" w:rsidP="000910E1">
      <w:pPr>
        <w:shd w:val="clear" w:color="auto" w:fill="FFFFFF"/>
        <w:jc w:val="both"/>
        <w:rPr>
          <w:rFonts w:ascii="Arial" w:hAnsi="Arial" w:cs="Arial"/>
          <w:sz w:val="22"/>
          <w:szCs w:val="22"/>
          <w:lang w:eastAsia="es-ES"/>
        </w:rPr>
      </w:pPr>
      <w:r>
        <w:rPr>
          <w:rFonts w:ascii="Arial" w:hAnsi="Arial" w:cs="Arial"/>
          <w:sz w:val="22"/>
          <w:szCs w:val="22"/>
          <w:lang w:eastAsia="es-ES"/>
        </w:rPr>
        <w:t>Este galardón reconoce a las mejores aerolíneas a nivel mundial por demostrar su compromiso con la puntualidad de los vuelos. "</w:t>
      </w:r>
      <w:proofErr w:type="spellStart"/>
      <w:r>
        <w:rPr>
          <w:rFonts w:ascii="Arial" w:hAnsi="Arial" w:cs="Arial"/>
          <w:sz w:val="22"/>
          <w:szCs w:val="22"/>
          <w:lang w:eastAsia="es-ES"/>
        </w:rPr>
        <w:t>FlightStats</w:t>
      </w:r>
      <w:proofErr w:type="spellEnd"/>
      <w:r>
        <w:rPr>
          <w:rFonts w:ascii="Arial" w:hAnsi="Arial" w:cs="Arial"/>
          <w:sz w:val="22"/>
          <w:szCs w:val="22"/>
          <w:lang w:eastAsia="es-ES"/>
        </w:rPr>
        <w:t xml:space="preserve"> está orgullosa de anunciar que Copa Airlines una vez más ha sido la número uno en puntualidad en el año 2015, entre las principales aerolíneas de América Latina. Esto refleja un verdadero compromiso por parte de Copa Airlines con la excelencia operacional y el servicio al cliente", comentó Jim Hetzel, Vicepresidente de Aviación y Distribución, de </w:t>
      </w:r>
      <w:proofErr w:type="spellStart"/>
      <w:r>
        <w:rPr>
          <w:rFonts w:ascii="Arial" w:hAnsi="Arial" w:cs="Arial"/>
          <w:sz w:val="22"/>
          <w:szCs w:val="22"/>
          <w:lang w:eastAsia="es-ES"/>
        </w:rPr>
        <w:t>FlightStats</w:t>
      </w:r>
      <w:proofErr w:type="spellEnd"/>
      <w:r>
        <w:rPr>
          <w:rFonts w:ascii="Arial" w:hAnsi="Arial" w:cs="Arial"/>
          <w:sz w:val="22"/>
          <w:szCs w:val="22"/>
          <w:lang w:eastAsia="es-ES"/>
        </w:rPr>
        <w:t>.</w:t>
      </w:r>
    </w:p>
    <w:p w:rsidR="00993FE6" w:rsidRDefault="00993FE6" w:rsidP="00993FE6">
      <w:pPr>
        <w:shd w:val="clear" w:color="auto" w:fill="FFFFFF"/>
        <w:jc w:val="both"/>
        <w:rPr>
          <w:rFonts w:ascii="Arial" w:hAnsi="Arial" w:cs="Arial"/>
          <w:sz w:val="22"/>
          <w:szCs w:val="22"/>
        </w:rPr>
      </w:pPr>
    </w:p>
    <w:p w:rsidR="00714742" w:rsidRDefault="00855B7D" w:rsidP="00714742">
      <w:pPr>
        <w:shd w:val="clear" w:color="auto" w:fill="FFFFFF"/>
        <w:jc w:val="both"/>
        <w:rPr>
          <w:rFonts w:ascii="Arial" w:hAnsi="Arial" w:cs="Arial"/>
          <w:sz w:val="22"/>
          <w:szCs w:val="22"/>
        </w:rPr>
      </w:pPr>
      <w:r>
        <w:rPr>
          <w:rFonts w:ascii="Arial" w:hAnsi="Arial" w:cs="Arial"/>
          <w:sz w:val="22"/>
          <w:szCs w:val="22"/>
        </w:rPr>
        <w:t>Copa</w:t>
      </w:r>
      <w:r w:rsidR="009A3CC2">
        <w:rPr>
          <w:rFonts w:ascii="Arial" w:hAnsi="Arial" w:cs="Arial"/>
          <w:sz w:val="22"/>
          <w:szCs w:val="22"/>
        </w:rPr>
        <w:t xml:space="preserve"> Airlines,</w:t>
      </w:r>
      <w:r>
        <w:rPr>
          <w:rFonts w:ascii="Arial" w:hAnsi="Arial" w:cs="Arial"/>
          <w:sz w:val="22"/>
          <w:szCs w:val="22"/>
        </w:rPr>
        <w:t xml:space="preserve"> l</w:t>
      </w:r>
      <w:r w:rsidR="00F26FEC" w:rsidRPr="00812448">
        <w:rPr>
          <w:rFonts w:ascii="Arial" w:hAnsi="Arial" w:cs="Arial"/>
          <w:sz w:val="22"/>
          <w:szCs w:val="22"/>
        </w:rPr>
        <w:t xml:space="preserve">uego de haber sido reconocida como la </w:t>
      </w:r>
      <w:r w:rsidR="009A3CC2">
        <w:rPr>
          <w:rFonts w:ascii="Arial" w:hAnsi="Arial" w:cs="Arial"/>
          <w:sz w:val="22"/>
          <w:szCs w:val="22"/>
        </w:rPr>
        <w:t>“A</w:t>
      </w:r>
      <w:r w:rsidR="00F26FEC" w:rsidRPr="00812448">
        <w:rPr>
          <w:rFonts w:ascii="Arial" w:hAnsi="Arial" w:cs="Arial"/>
          <w:sz w:val="22"/>
          <w:szCs w:val="22"/>
        </w:rPr>
        <w:t>erolínea más puntual de Latinoamérica</w:t>
      </w:r>
      <w:r w:rsidR="009A3CC2">
        <w:rPr>
          <w:rFonts w:ascii="Arial" w:hAnsi="Arial" w:cs="Arial"/>
          <w:sz w:val="22"/>
          <w:szCs w:val="22"/>
        </w:rPr>
        <w:t>”</w:t>
      </w:r>
      <w:r w:rsidR="00F26FEC" w:rsidRPr="00812448">
        <w:rPr>
          <w:rFonts w:ascii="Arial" w:hAnsi="Arial" w:cs="Arial"/>
          <w:sz w:val="22"/>
          <w:szCs w:val="22"/>
        </w:rPr>
        <w:t xml:space="preserve"> en 2013 y en 2014</w:t>
      </w:r>
      <w:r w:rsidR="009A3CC2">
        <w:rPr>
          <w:rFonts w:ascii="Arial" w:hAnsi="Arial" w:cs="Arial"/>
          <w:sz w:val="22"/>
          <w:szCs w:val="22"/>
        </w:rPr>
        <w:t xml:space="preserve"> por </w:t>
      </w:r>
      <w:proofErr w:type="spellStart"/>
      <w:r w:rsidR="009A3CC2" w:rsidRPr="0080027B">
        <w:rPr>
          <w:rFonts w:ascii="Arial" w:hAnsi="Arial" w:cs="Arial"/>
          <w:i/>
          <w:sz w:val="22"/>
          <w:szCs w:val="22"/>
          <w:lang w:eastAsia="es-ES"/>
        </w:rPr>
        <w:t>FlightStats</w:t>
      </w:r>
      <w:proofErr w:type="spellEnd"/>
      <w:r w:rsidR="009A3CC2">
        <w:rPr>
          <w:rFonts w:ascii="Arial" w:hAnsi="Arial" w:cs="Arial"/>
          <w:i/>
          <w:sz w:val="22"/>
          <w:szCs w:val="22"/>
          <w:lang w:eastAsia="es-ES"/>
        </w:rPr>
        <w:t>,</w:t>
      </w:r>
      <w:r>
        <w:rPr>
          <w:rFonts w:ascii="Arial" w:hAnsi="Arial" w:cs="Arial"/>
          <w:sz w:val="22"/>
          <w:szCs w:val="22"/>
          <w:lang w:eastAsia="es-ES"/>
        </w:rPr>
        <w:t xml:space="preserve"> </w:t>
      </w:r>
      <w:r w:rsidR="00642254">
        <w:rPr>
          <w:rFonts w:ascii="Arial" w:hAnsi="Arial" w:cs="Arial"/>
          <w:sz w:val="22"/>
          <w:szCs w:val="22"/>
          <w:lang w:eastAsia="es-ES"/>
        </w:rPr>
        <w:t>consolida</w:t>
      </w:r>
      <w:r w:rsidR="00812448">
        <w:rPr>
          <w:rFonts w:ascii="Arial" w:hAnsi="Arial" w:cs="Arial"/>
          <w:sz w:val="22"/>
          <w:szCs w:val="22"/>
          <w:lang w:eastAsia="es-ES"/>
        </w:rPr>
        <w:t xml:space="preserve"> la puntualidad y e</w:t>
      </w:r>
      <w:r w:rsidR="00642254">
        <w:rPr>
          <w:rFonts w:ascii="Arial" w:hAnsi="Arial" w:cs="Arial"/>
          <w:sz w:val="22"/>
          <w:szCs w:val="22"/>
          <w:lang w:eastAsia="es-ES"/>
        </w:rPr>
        <w:t>l cumplimiento como</w:t>
      </w:r>
      <w:r w:rsidR="00812448">
        <w:rPr>
          <w:rFonts w:ascii="Arial" w:hAnsi="Arial" w:cs="Arial"/>
          <w:sz w:val="22"/>
          <w:szCs w:val="22"/>
          <w:lang w:eastAsia="es-ES"/>
        </w:rPr>
        <w:t xml:space="preserve"> dos fortalezas que la diferencian en el mercado regional </w:t>
      </w:r>
      <w:r w:rsidR="009D07C8">
        <w:rPr>
          <w:rFonts w:ascii="Arial" w:hAnsi="Arial" w:cs="Arial"/>
          <w:sz w:val="22"/>
          <w:szCs w:val="22"/>
          <w:lang w:eastAsia="es-ES"/>
        </w:rPr>
        <w:t xml:space="preserve">y </w:t>
      </w:r>
      <w:r w:rsidR="001F3A84">
        <w:rPr>
          <w:rFonts w:ascii="Arial" w:hAnsi="Arial" w:cs="Arial"/>
          <w:sz w:val="22"/>
          <w:szCs w:val="22"/>
          <w:lang w:eastAsia="es-ES"/>
        </w:rPr>
        <w:t>le otorga a la compañía</w:t>
      </w:r>
      <w:r w:rsidR="009D07C8">
        <w:rPr>
          <w:rFonts w:ascii="Arial" w:hAnsi="Arial" w:cs="Arial"/>
          <w:sz w:val="22"/>
          <w:szCs w:val="22"/>
          <w:lang w:eastAsia="es-ES"/>
        </w:rPr>
        <w:t xml:space="preserve"> el privilegio de estar dentro de las 3 aerolíneas más puntuales del mundo. </w:t>
      </w:r>
      <w:r w:rsidR="00714742">
        <w:rPr>
          <w:rFonts w:ascii="Arial" w:hAnsi="Arial" w:cs="Arial"/>
          <w:sz w:val="22"/>
          <w:szCs w:val="22"/>
          <w:lang w:eastAsia="es-ES"/>
        </w:rPr>
        <w:t>“R</w:t>
      </w:r>
      <w:r w:rsidR="00714742" w:rsidRPr="009D07C8">
        <w:rPr>
          <w:rFonts w:ascii="Arial" w:hAnsi="Arial" w:cs="Arial"/>
          <w:i/>
          <w:sz w:val="22"/>
          <w:szCs w:val="22"/>
        </w:rPr>
        <w:t>ecibimos por tercera vez consecutiva este título y lo compartimos con el país, para que al igual que nosotros, se llenen de orgullo con este gran logro alcanzado”</w:t>
      </w:r>
      <w:r w:rsidR="00714742">
        <w:rPr>
          <w:rFonts w:ascii="Arial" w:hAnsi="Arial" w:cs="Arial"/>
          <w:sz w:val="22"/>
          <w:szCs w:val="22"/>
        </w:rPr>
        <w:t xml:space="preserve">, agregó el Heilbron. </w:t>
      </w:r>
    </w:p>
    <w:p w:rsidR="00714742" w:rsidRDefault="00714742" w:rsidP="00714742">
      <w:pPr>
        <w:shd w:val="clear" w:color="auto" w:fill="FFFFFF"/>
        <w:jc w:val="both"/>
        <w:rPr>
          <w:rFonts w:ascii="Arial" w:hAnsi="Arial" w:cs="Arial"/>
          <w:sz w:val="22"/>
          <w:szCs w:val="22"/>
        </w:rPr>
      </w:pPr>
    </w:p>
    <w:p w:rsidR="00AC23FA" w:rsidRDefault="00AC23FA" w:rsidP="009A3CC2">
      <w:pPr>
        <w:shd w:val="clear" w:color="auto" w:fill="FFFFFF"/>
        <w:jc w:val="both"/>
        <w:rPr>
          <w:rFonts w:ascii="Arial" w:hAnsi="Arial" w:cs="Arial"/>
          <w:sz w:val="22"/>
          <w:szCs w:val="22"/>
          <w:lang w:eastAsia="es-ES"/>
        </w:rPr>
      </w:pPr>
      <w:r w:rsidRPr="00AC23FA">
        <w:rPr>
          <w:rFonts w:ascii="Arial" w:hAnsi="Arial" w:cs="Arial"/>
          <w:sz w:val="22"/>
          <w:szCs w:val="22"/>
          <w:lang w:eastAsia="es-ES"/>
        </w:rPr>
        <w:t xml:space="preserve">Para </w:t>
      </w:r>
      <w:r>
        <w:rPr>
          <w:rFonts w:ascii="Arial" w:hAnsi="Arial" w:cs="Arial"/>
          <w:sz w:val="22"/>
          <w:szCs w:val="22"/>
          <w:lang w:eastAsia="es-ES"/>
        </w:rPr>
        <w:t xml:space="preserve">establecer </w:t>
      </w:r>
      <w:r w:rsidRPr="00AC23FA">
        <w:rPr>
          <w:rFonts w:ascii="Arial" w:hAnsi="Arial" w:cs="Arial"/>
          <w:sz w:val="22"/>
          <w:szCs w:val="22"/>
          <w:lang w:eastAsia="es-ES"/>
        </w:rPr>
        <w:t>el resultado del ranking se tomó en cuenta el número de vuelos regulares, el número de vuelos que fueron realizados con éxito y se comparó con la cifra de vuelos que partieron a los 15 minutos de la hora de salida programada, así como el número de vuelos que llegaron dentro de los 14 minutos de tiempo de llegada.</w:t>
      </w:r>
    </w:p>
    <w:p w:rsidR="00AC23FA" w:rsidRDefault="00AC23FA" w:rsidP="009A3CC2">
      <w:pPr>
        <w:shd w:val="clear" w:color="auto" w:fill="FFFFFF"/>
        <w:jc w:val="both"/>
        <w:rPr>
          <w:rFonts w:ascii="Arial" w:hAnsi="Arial" w:cs="Arial"/>
          <w:sz w:val="22"/>
          <w:szCs w:val="22"/>
          <w:lang w:eastAsia="es-ES"/>
        </w:rPr>
      </w:pPr>
    </w:p>
    <w:p w:rsidR="00642254" w:rsidRPr="009D6848" w:rsidRDefault="00642254" w:rsidP="009A3CC2">
      <w:pPr>
        <w:shd w:val="clear" w:color="auto" w:fill="FFFFFF"/>
        <w:jc w:val="both"/>
        <w:rPr>
          <w:rFonts w:ascii="Arial" w:hAnsi="Arial" w:cs="Arial"/>
          <w:sz w:val="22"/>
          <w:szCs w:val="22"/>
          <w:lang w:eastAsia="es-ES"/>
        </w:rPr>
      </w:pPr>
      <w:proofErr w:type="spellStart"/>
      <w:r w:rsidRPr="00FB59D7">
        <w:rPr>
          <w:rFonts w:ascii="Arial" w:hAnsi="Arial" w:cs="Arial"/>
          <w:sz w:val="22"/>
          <w:szCs w:val="22"/>
          <w:lang w:eastAsia="es-ES"/>
        </w:rPr>
        <w:t>FlightStats</w:t>
      </w:r>
      <w:proofErr w:type="spellEnd"/>
      <w:r w:rsidRPr="00FB59D7">
        <w:rPr>
          <w:rFonts w:ascii="Arial" w:hAnsi="Arial" w:cs="Arial"/>
          <w:sz w:val="22"/>
          <w:szCs w:val="22"/>
          <w:lang w:eastAsia="es-ES"/>
        </w:rPr>
        <w:t xml:space="preserve"> </w:t>
      </w:r>
      <w:r>
        <w:rPr>
          <w:rFonts w:ascii="Arial" w:hAnsi="Arial" w:cs="Arial"/>
          <w:sz w:val="22"/>
          <w:szCs w:val="22"/>
          <w:lang w:eastAsia="es-ES"/>
        </w:rPr>
        <w:t xml:space="preserve">se ha posicionado durante los últimos seis años como el proveedor líder de datos de </w:t>
      </w:r>
      <w:r w:rsidRPr="009D6848">
        <w:rPr>
          <w:rFonts w:ascii="Arial" w:hAnsi="Arial" w:cs="Arial"/>
          <w:sz w:val="22"/>
          <w:szCs w:val="22"/>
          <w:lang w:eastAsia="es-ES"/>
        </w:rPr>
        <w:t xml:space="preserve">aviación </w:t>
      </w:r>
      <w:r>
        <w:rPr>
          <w:rFonts w:ascii="Arial" w:hAnsi="Arial" w:cs="Arial"/>
          <w:sz w:val="22"/>
          <w:szCs w:val="22"/>
          <w:lang w:eastAsia="es-ES"/>
        </w:rPr>
        <w:t xml:space="preserve">en la industria </w:t>
      </w:r>
      <w:r w:rsidRPr="009D6848">
        <w:rPr>
          <w:rFonts w:ascii="Arial" w:hAnsi="Arial" w:cs="Arial"/>
          <w:sz w:val="22"/>
          <w:szCs w:val="22"/>
          <w:lang w:eastAsia="es-ES"/>
        </w:rPr>
        <w:t>internacional</w:t>
      </w:r>
      <w:r>
        <w:rPr>
          <w:rFonts w:ascii="Arial" w:hAnsi="Arial" w:cs="Arial"/>
          <w:sz w:val="22"/>
          <w:szCs w:val="22"/>
          <w:lang w:eastAsia="es-ES"/>
        </w:rPr>
        <w:t>,  debido a su</w:t>
      </w:r>
      <w:r w:rsidRPr="00FB59D7">
        <w:rPr>
          <w:rFonts w:ascii="Arial" w:hAnsi="Arial" w:cs="Arial"/>
          <w:sz w:val="22"/>
          <w:szCs w:val="22"/>
          <w:lang w:eastAsia="es-ES"/>
        </w:rPr>
        <w:t xml:space="preserve"> </w:t>
      </w:r>
      <w:r>
        <w:rPr>
          <w:rFonts w:ascii="Arial" w:hAnsi="Arial" w:cs="Arial"/>
          <w:sz w:val="22"/>
          <w:szCs w:val="22"/>
          <w:lang w:eastAsia="es-ES"/>
        </w:rPr>
        <w:t>especialización</w:t>
      </w:r>
      <w:r w:rsidRPr="00FB59D7">
        <w:rPr>
          <w:rFonts w:ascii="Arial" w:hAnsi="Arial" w:cs="Arial"/>
          <w:sz w:val="22"/>
          <w:szCs w:val="22"/>
          <w:lang w:eastAsia="es-ES"/>
        </w:rPr>
        <w:t xml:space="preserve"> en la recopilación y distribución de </w:t>
      </w:r>
      <w:r>
        <w:rPr>
          <w:rFonts w:ascii="Arial" w:hAnsi="Arial" w:cs="Arial"/>
          <w:sz w:val="22"/>
          <w:szCs w:val="22"/>
          <w:lang w:eastAsia="es-ES"/>
        </w:rPr>
        <w:t>datos</w:t>
      </w:r>
      <w:r w:rsidRPr="00FB59D7">
        <w:rPr>
          <w:rFonts w:ascii="Arial" w:hAnsi="Arial" w:cs="Arial"/>
          <w:sz w:val="22"/>
          <w:szCs w:val="22"/>
          <w:lang w:eastAsia="es-ES"/>
        </w:rPr>
        <w:t xml:space="preserve"> en tiempo real</w:t>
      </w:r>
      <w:r>
        <w:rPr>
          <w:rFonts w:ascii="Arial" w:hAnsi="Arial" w:cs="Arial"/>
          <w:sz w:val="22"/>
          <w:szCs w:val="22"/>
          <w:lang w:eastAsia="es-ES"/>
        </w:rPr>
        <w:t xml:space="preserve"> y global facilitando información completa, precisa y oportuna. </w:t>
      </w:r>
      <w:r w:rsidRPr="002720EE">
        <w:rPr>
          <w:rFonts w:ascii="Arial" w:hAnsi="Arial" w:cs="Arial"/>
          <w:sz w:val="22"/>
          <w:szCs w:val="22"/>
          <w:lang w:eastAsia="es-ES"/>
        </w:rPr>
        <w:t xml:space="preserve">La empresa posee los mejores datos subyacentes </w:t>
      </w:r>
      <w:r>
        <w:rPr>
          <w:rFonts w:ascii="Arial" w:hAnsi="Arial" w:cs="Arial"/>
          <w:sz w:val="22"/>
          <w:szCs w:val="22"/>
          <w:lang w:eastAsia="es-ES"/>
        </w:rPr>
        <w:t>de la industria aérea mundial.</w:t>
      </w:r>
    </w:p>
    <w:p w:rsidR="00812448" w:rsidRDefault="00812448" w:rsidP="009A3CC2">
      <w:pPr>
        <w:jc w:val="both"/>
        <w:rPr>
          <w:rFonts w:ascii="Arial" w:hAnsi="Arial" w:cs="Arial"/>
          <w:sz w:val="22"/>
          <w:szCs w:val="22"/>
          <w:lang w:eastAsia="es-ES"/>
        </w:rPr>
      </w:pPr>
    </w:p>
    <w:p w:rsidR="00812448" w:rsidRDefault="00812448" w:rsidP="009A3CC2">
      <w:pPr>
        <w:jc w:val="both"/>
        <w:rPr>
          <w:rFonts w:ascii="Arial" w:hAnsi="Arial" w:cs="Arial"/>
          <w:sz w:val="22"/>
          <w:szCs w:val="22"/>
          <w:lang w:eastAsia="es-ES"/>
        </w:rPr>
      </w:pPr>
      <w:r w:rsidRPr="00FE3D9E">
        <w:rPr>
          <w:rFonts w:ascii="Arial" w:hAnsi="Arial" w:cs="Arial"/>
          <w:sz w:val="22"/>
          <w:szCs w:val="22"/>
          <w:lang w:eastAsia="es-ES"/>
        </w:rPr>
        <w:t>Para mayor información sobre los premios de este año, visite</w:t>
      </w:r>
      <w:r>
        <w:rPr>
          <w:rFonts w:ascii="Arial" w:hAnsi="Arial" w:cs="Arial"/>
          <w:sz w:val="22"/>
          <w:szCs w:val="22"/>
          <w:lang w:eastAsia="es-ES"/>
        </w:rPr>
        <w:t xml:space="preserve"> </w:t>
      </w:r>
    </w:p>
    <w:p w:rsidR="00812448" w:rsidRDefault="0089238F" w:rsidP="009A3CC2">
      <w:pPr>
        <w:jc w:val="both"/>
        <w:rPr>
          <w:rFonts w:ascii="Arial" w:hAnsi="Arial" w:cs="Arial"/>
          <w:sz w:val="22"/>
          <w:szCs w:val="22"/>
          <w:lang w:eastAsia="es-ES"/>
        </w:rPr>
      </w:pPr>
      <w:hyperlink r:id="rId11" w:history="1">
        <w:r w:rsidR="00812448" w:rsidRPr="00B131E9">
          <w:rPr>
            <w:rStyle w:val="Hyperlink"/>
            <w:rFonts w:ascii="Arial" w:hAnsi="Arial" w:cs="Arial"/>
            <w:sz w:val="22"/>
            <w:szCs w:val="22"/>
            <w:lang w:eastAsia="es-ES"/>
          </w:rPr>
          <w:t>http://www.flightstats.com/company/</w:t>
        </w:r>
      </w:hyperlink>
      <w:r w:rsidR="00812448">
        <w:rPr>
          <w:rFonts w:ascii="Arial" w:hAnsi="Arial" w:cs="Arial"/>
          <w:sz w:val="22"/>
          <w:szCs w:val="22"/>
          <w:lang w:eastAsia="es-ES"/>
        </w:rPr>
        <w:t>.</w:t>
      </w:r>
    </w:p>
    <w:p w:rsidR="00812448" w:rsidRDefault="00812448" w:rsidP="00812448">
      <w:pPr>
        <w:pStyle w:val="NoSpacing"/>
        <w:jc w:val="both"/>
        <w:rPr>
          <w:rFonts w:ascii="Arial" w:hAnsi="Arial" w:cs="Arial"/>
          <w:sz w:val="22"/>
          <w:szCs w:val="22"/>
          <w:lang w:eastAsia="es-ES"/>
        </w:rPr>
      </w:pPr>
    </w:p>
    <w:p w:rsidR="00F26FEC" w:rsidRPr="00C303C9" w:rsidRDefault="00C303C9" w:rsidP="00C303C9">
      <w:pPr>
        <w:shd w:val="clear" w:color="auto" w:fill="FFFFFF"/>
        <w:jc w:val="center"/>
        <w:rPr>
          <w:rFonts w:ascii="Arial" w:hAnsi="Arial" w:cs="Arial"/>
          <w:sz w:val="22"/>
          <w:szCs w:val="22"/>
          <w:lang w:eastAsia="es-ES"/>
        </w:rPr>
      </w:pPr>
      <w:r>
        <w:rPr>
          <w:rFonts w:ascii="Arial" w:hAnsi="Arial" w:cs="Arial"/>
          <w:sz w:val="22"/>
          <w:szCs w:val="22"/>
          <w:lang w:eastAsia="es-ES"/>
        </w:rPr>
        <w:t>***</w:t>
      </w:r>
    </w:p>
    <w:p w:rsidR="004B0322" w:rsidRDefault="004B0322" w:rsidP="004B0322">
      <w:pPr>
        <w:pStyle w:val="NoSpacing"/>
        <w:spacing w:line="360" w:lineRule="auto"/>
        <w:rPr>
          <w:rFonts w:ascii="Tahoma" w:hAnsi="Tahoma" w:cs="Tahoma"/>
          <w:b/>
          <w:sz w:val="20"/>
          <w:szCs w:val="20"/>
          <w:u w:val="single"/>
        </w:rPr>
      </w:pPr>
      <w:r>
        <w:rPr>
          <w:rFonts w:ascii="Tahoma" w:hAnsi="Tahoma" w:cs="Tahoma"/>
          <w:b/>
          <w:sz w:val="20"/>
          <w:szCs w:val="20"/>
          <w:u w:val="single"/>
        </w:rPr>
        <w:t>Acerca de Copa Holdings, S.A.</w:t>
      </w:r>
    </w:p>
    <w:p w:rsidR="004B0322" w:rsidRDefault="004B0322" w:rsidP="004B0322">
      <w:pPr>
        <w:jc w:val="both"/>
        <w:rPr>
          <w:rFonts w:ascii="Arial" w:hAnsi="Arial" w:cs="Arial"/>
          <w:bCs/>
          <w:color w:val="150C00"/>
        </w:rPr>
      </w:pPr>
      <w:r>
        <w:rPr>
          <w:rFonts w:ascii="Arial" w:hAnsi="Arial" w:cs="Arial"/>
          <w:color w:val="000000"/>
          <w:sz w:val="18"/>
          <w:szCs w:val="18"/>
          <w:lang w:eastAsia="es-PA"/>
        </w:rPr>
        <w:t xml:space="preserve">Copa Airlines y Copa Airlines Colombia, subsidiarias de Copa Holdings, son aerolíneas líderes en Latinoamérica para pasajeros y carga. Las aerolíneas ofrecen actualmente servicio a 73 destinos en 31 países, en Norte, Centro y Sur América y el Caribe. A lo largo de más de 65 años de operaciones ininterrumpidas, han logrado convertir al </w:t>
      </w:r>
      <w:proofErr w:type="spellStart"/>
      <w:r>
        <w:rPr>
          <w:rFonts w:ascii="Arial" w:hAnsi="Arial" w:cs="Arial"/>
          <w:color w:val="000000"/>
          <w:sz w:val="18"/>
          <w:szCs w:val="18"/>
          <w:lang w:eastAsia="es-PA"/>
        </w:rPr>
        <w:t>Hub</w:t>
      </w:r>
      <w:proofErr w:type="spellEnd"/>
      <w:r>
        <w:rPr>
          <w:rFonts w:ascii="Arial" w:hAnsi="Arial" w:cs="Arial"/>
          <w:color w:val="000000"/>
          <w:sz w:val="18"/>
          <w:szCs w:val="18"/>
          <w:lang w:eastAsia="es-PA"/>
        </w:rPr>
        <w:t xml:space="preserve"> de las Américas, ubicado en Panamá, en el centro de conexiones líder de todo el continente. Cuentan con una de las flotas más jóvenes y modernas en la industria, compuesta por 100 aeronaves: 14 Boeing 737-700 </w:t>
      </w:r>
      <w:proofErr w:type="spellStart"/>
      <w:r>
        <w:rPr>
          <w:rFonts w:ascii="Arial" w:hAnsi="Arial" w:cs="Arial"/>
          <w:color w:val="000000"/>
          <w:sz w:val="18"/>
          <w:szCs w:val="18"/>
          <w:lang w:eastAsia="es-PA"/>
        </w:rPr>
        <w:t>Next-Generation</w:t>
      </w:r>
      <w:proofErr w:type="spellEnd"/>
      <w:r>
        <w:rPr>
          <w:rFonts w:ascii="Arial" w:hAnsi="Arial" w:cs="Arial"/>
          <w:color w:val="000000"/>
          <w:sz w:val="18"/>
          <w:szCs w:val="18"/>
          <w:lang w:eastAsia="es-PA"/>
        </w:rPr>
        <w:t xml:space="preserve">, 63 Boeing 737-800 </w:t>
      </w:r>
      <w:proofErr w:type="spellStart"/>
      <w:r>
        <w:rPr>
          <w:rFonts w:ascii="Arial" w:hAnsi="Arial" w:cs="Arial"/>
          <w:color w:val="000000"/>
          <w:sz w:val="18"/>
          <w:szCs w:val="18"/>
          <w:lang w:eastAsia="es-PA"/>
        </w:rPr>
        <w:t>Next-Generation</w:t>
      </w:r>
      <w:proofErr w:type="spellEnd"/>
      <w:r>
        <w:rPr>
          <w:rFonts w:ascii="Arial" w:hAnsi="Arial" w:cs="Arial"/>
          <w:color w:val="000000"/>
          <w:sz w:val="18"/>
          <w:szCs w:val="18"/>
          <w:lang w:eastAsia="es-PA"/>
        </w:rPr>
        <w:t xml:space="preserve"> y 23 Embraer-190, y una puntualidad del 91%, uno de los mejores indicadores de la industria. Gracias a esta puntualidad, Copa Airlines y Copa Airlines Colombia fueron reconocidas por </w:t>
      </w:r>
      <w:proofErr w:type="spellStart"/>
      <w:r>
        <w:rPr>
          <w:rFonts w:ascii="Arial" w:hAnsi="Arial" w:cs="Arial"/>
          <w:color w:val="000000"/>
          <w:sz w:val="18"/>
          <w:szCs w:val="18"/>
          <w:lang w:eastAsia="es-PA"/>
        </w:rPr>
        <w:t>FlightStats</w:t>
      </w:r>
      <w:proofErr w:type="spellEnd"/>
      <w:r>
        <w:rPr>
          <w:rFonts w:ascii="Arial" w:hAnsi="Arial" w:cs="Arial"/>
          <w:color w:val="000000"/>
          <w:sz w:val="18"/>
          <w:szCs w:val="18"/>
          <w:lang w:eastAsia="es-PA"/>
        </w:rPr>
        <w:t xml:space="preserve"> como las aerolíneas más puntuales de América Latina en el primer semestre de 2015. En el mismo periodo, la compañía fue acreedora del premio como la “Mejor aerolínea regional en Centroamérica y el Caribe”, por </w:t>
      </w:r>
      <w:proofErr w:type="spellStart"/>
      <w:r>
        <w:rPr>
          <w:rFonts w:ascii="Arial" w:hAnsi="Arial" w:cs="Arial"/>
          <w:color w:val="000000"/>
          <w:sz w:val="18"/>
          <w:szCs w:val="18"/>
          <w:lang w:eastAsia="es-PA"/>
        </w:rPr>
        <w:t>Skytrax</w:t>
      </w:r>
      <w:proofErr w:type="spellEnd"/>
      <w:r>
        <w:rPr>
          <w:rFonts w:ascii="Arial" w:hAnsi="Arial" w:cs="Arial"/>
          <w:color w:val="000000"/>
          <w:sz w:val="18"/>
          <w:szCs w:val="18"/>
          <w:lang w:eastAsia="es-PA"/>
        </w:rPr>
        <w:t>. Copa Airlines también forma parte de la red global de aerolíneas más grande del mundo, Star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2" w:tgtFrame="_blank" w:history="1">
        <w:r>
          <w:rPr>
            <w:rStyle w:val="Hyperlink"/>
            <w:rFonts w:ascii="Arial" w:hAnsi="Arial" w:cs="Arial"/>
            <w:color w:val="000000"/>
            <w:sz w:val="18"/>
            <w:szCs w:val="18"/>
            <w:lang w:eastAsia="es-PA"/>
          </w:rPr>
          <w:t>www.copa.com</w:t>
        </w:r>
      </w:hyperlink>
      <w:r>
        <w:rPr>
          <w:rFonts w:ascii="Arial" w:hAnsi="Arial" w:cs="Arial"/>
          <w:color w:val="000000"/>
          <w:sz w:val="18"/>
          <w:szCs w:val="18"/>
          <w:lang w:eastAsia="es-PA"/>
        </w:rPr>
        <w:t>.</w:t>
      </w:r>
      <w:r>
        <w:rPr>
          <w:rFonts w:ascii="Arial" w:hAnsi="Arial" w:cs="Arial"/>
          <w:color w:val="150C00"/>
        </w:rPr>
        <w:t xml:space="preserve"> </w:t>
      </w:r>
    </w:p>
    <w:p w:rsidR="00F26FEC" w:rsidRDefault="00F26FEC" w:rsidP="00033D0B">
      <w:pPr>
        <w:shd w:val="clear" w:color="auto" w:fill="FFFFFF"/>
        <w:jc w:val="both"/>
        <w:rPr>
          <w:rFonts w:ascii="Arial" w:hAnsi="Arial" w:cs="Arial"/>
          <w:sz w:val="22"/>
          <w:szCs w:val="22"/>
          <w:lang w:eastAsia="es-ES"/>
        </w:rPr>
      </w:pPr>
    </w:p>
    <w:sectPr w:rsidR="00F26FEC" w:rsidSect="00970B4B">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38F" w:rsidRDefault="0089238F">
      <w:r>
        <w:separator/>
      </w:r>
    </w:p>
  </w:endnote>
  <w:endnote w:type="continuationSeparator" w:id="0">
    <w:p w:rsidR="0089238F" w:rsidRDefault="0089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38F" w:rsidRDefault="0089238F">
      <w:r>
        <w:separator/>
      </w:r>
    </w:p>
  </w:footnote>
  <w:footnote w:type="continuationSeparator" w:id="0">
    <w:p w:rsidR="0089238F" w:rsidRDefault="00892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B4B" w:rsidRDefault="00970B4B" w:rsidP="00970B4B">
    <w:pPr>
      <w:pStyle w:val="Header"/>
      <w:tabs>
        <w:tab w:val="clear" w:pos="4419"/>
        <w:tab w:val="clear" w:pos="8838"/>
        <w:tab w:val="left" w:pos="7920"/>
      </w:tabs>
      <w:rPr>
        <w:lang w:val="en-US"/>
      </w:rPr>
    </w:pPr>
    <w:r>
      <w:rPr>
        <w:noProof/>
        <w:lang w:val="es-PA" w:eastAsia="es-PA"/>
      </w:rPr>
      <w:drawing>
        <wp:anchor distT="0" distB="0" distL="114300" distR="114300" simplePos="0" relativeHeight="251659264" behindDoc="0" locked="0" layoutInCell="1" allowOverlap="1" wp14:anchorId="1A90917A" wp14:editId="3729B323">
          <wp:simplePos x="0" y="0"/>
          <wp:positionH relativeFrom="column">
            <wp:posOffset>3429000</wp:posOffset>
          </wp:positionH>
          <wp:positionV relativeFrom="paragraph">
            <wp:posOffset>-107315</wp:posOffset>
          </wp:positionV>
          <wp:extent cx="2520315" cy="1075690"/>
          <wp:effectExtent l="0" t="0" r="0" b="0"/>
          <wp:wrapNone/>
          <wp:docPr id="1"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PA" w:eastAsia="es-PA"/>
      </w:rPr>
      <w:drawing>
        <wp:anchor distT="0" distB="0" distL="114300" distR="114300" simplePos="0" relativeHeight="251660288" behindDoc="0" locked="0" layoutInCell="1" allowOverlap="1" wp14:anchorId="219620A5" wp14:editId="176F0E9E">
          <wp:simplePos x="0" y="0"/>
          <wp:positionH relativeFrom="column">
            <wp:posOffset>-3810</wp:posOffset>
          </wp:positionH>
          <wp:positionV relativeFrom="paragraph">
            <wp:posOffset>20955</wp:posOffset>
          </wp:positionV>
          <wp:extent cx="2400300" cy="7429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742950"/>
                  </a:xfrm>
                  <a:prstGeom prst="rect">
                    <a:avLst/>
                  </a:prstGeom>
                  <a:noFill/>
                </pic:spPr>
              </pic:pic>
            </a:graphicData>
          </a:graphic>
          <wp14:sizeRelH relativeFrom="page">
            <wp14:pctWidth>0</wp14:pctWidth>
          </wp14:sizeRelH>
          <wp14:sizeRelV relativeFrom="page">
            <wp14:pctHeight>0</wp14:pctHeight>
          </wp14:sizeRelV>
        </wp:anchor>
      </w:drawing>
    </w:r>
  </w:p>
  <w:p w:rsidR="00970B4B" w:rsidRDefault="00970B4B" w:rsidP="00970B4B">
    <w:pPr>
      <w:pStyle w:val="Header"/>
      <w:tabs>
        <w:tab w:val="clear" w:pos="4419"/>
        <w:tab w:val="clear" w:pos="8838"/>
        <w:tab w:val="left" w:pos="7920"/>
      </w:tabs>
      <w:rPr>
        <w:lang w:val="en-US"/>
      </w:rPr>
    </w:pPr>
  </w:p>
  <w:p w:rsidR="00970B4B" w:rsidRDefault="00970B4B" w:rsidP="00970B4B">
    <w:pPr>
      <w:pStyle w:val="Header"/>
      <w:tabs>
        <w:tab w:val="clear" w:pos="4419"/>
        <w:tab w:val="clear" w:pos="8838"/>
        <w:tab w:val="left" w:pos="7920"/>
      </w:tabs>
      <w:rPr>
        <w:lang w:val="en-US"/>
      </w:rPr>
    </w:pPr>
    <w:r w:rsidRPr="006344E3">
      <w:rPr>
        <w:lang w:val="en-US"/>
      </w:rPr>
      <w:tab/>
    </w:r>
  </w:p>
  <w:p w:rsidR="00970B4B" w:rsidRDefault="00970B4B" w:rsidP="00970B4B">
    <w:pPr>
      <w:pStyle w:val="Header"/>
      <w:tabs>
        <w:tab w:val="clear" w:pos="4419"/>
        <w:tab w:val="clear" w:pos="8838"/>
        <w:tab w:val="left" w:pos="7920"/>
      </w:tabs>
      <w:rPr>
        <w:lang w:val="en-US"/>
      </w:rPr>
    </w:pPr>
  </w:p>
  <w:p w:rsidR="00970B4B" w:rsidRDefault="00970B4B" w:rsidP="00970B4B">
    <w:pPr>
      <w:pStyle w:val="Header"/>
      <w:tabs>
        <w:tab w:val="clear" w:pos="4419"/>
        <w:tab w:val="clear" w:pos="8838"/>
        <w:tab w:val="left" w:pos="7920"/>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549D"/>
    <w:multiLevelType w:val="hybridMultilevel"/>
    <w:tmpl w:val="B87C134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270A5EDF"/>
    <w:multiLevelType w:val="hybridMultilevel"/>
    <w:tmpl w:val="CAD24EE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288A5F78"/>
    <w:multiLevelType w:val="hybridMultilevel"/>
    <w:tmpl w:val="B7720D7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C2"/>
    <w:rsid w:val="0001162D"/>
    <w:rsid w:val="000122A8"/>
    <w:rsid w:val="00033D0B"/>
    <w:rsid w:val="00061536"/>
    <w:rsid w:val="00075B3B"/>
    <w:rsid w:val="000910E1"/>
    <w:rsid w:val="000A4A37"/>
    <w:rsid w:val="000D5977"/>
    <w:rsid w:val="001133FA"/>
    <w:rsid w:val="00117734"/>
    <w:rsid w:val="00150244"/>
    <w:rsid w:val="001547C2"/>
    <w:rsid w:val="001630B4"/>
    <w:rsid w:val="0016589E"/>
    <w:rsid w:val="00167D96"/>
    <w:rsid w:val="001901A8"/>
    <w:rsid w:val="00192DAF"/>
    <w:rsid w:val="00196684"/>
    <w:rsid w:val="001C2D41"/>
    <w:rsid w:val="001E1226"/>
    <w:rsid w:val="001F3A84"/>
    <w:rsid w:val="00222117"/>
    <w:rsid w:val="00223E2E"/>
    <w:rsid w:val="0023524A"/>
    <w:rsid w:val="00247546"/>
    <w:rsid w:val="002C7BB5"/>
    <w:rsid w:val="00401EBD"/>
    <w:rsid w:val="0041727D"/>
    <w:rsid w:val="00474EDD"/>
    <w:rsid w:val="004805AA"/>
    <w:rsid w:val="0048244A"/>
    <w:rsid w:val="004B0322"/>
    <w:rsid w:val="00507847"/>
    <w:rsid w:val="00527A3B"/>
    <w:rsid w:val="005378D2"/>
    <w:rsid w:val="00556EE7"/>
    <w:rsid w:val="005A4562"/>
    <w:rsid w:val="005B1630"/>
    <w:rsid w:val="005B1F7D"/>
    <w:rsid w:val="00610CFC"/>
    <w:rsid w:val="00642254"/>
    <w:rsid w:val="00650C7A"/>
    <w:rsid w:val="006766B5"/>
    <w:rsid w:val="00697F26"/>
    <w:rsid w:val="006E3415"/>
    <w:rsid w:val="00706418"/>
    <w:rsid w:val="007110A9"/>
    <w:rsid w:val="00714742"/>
    <w:rsid w:val="00753B5F"/>
    <w:rsid w:val="00784381"/>
    <w:rsid w:val="007A4DBC"/>
    <w:rsid w:val="007F7116"/>
    <w:rsid w:val="0080027B"/>
    <w:rsid w:val="00812448"/>
    <w:rsid w:val="00855B7D"/>
    <w:rsid w:val="0085725A"/>
    <w:rsid w:val="008620FE"/>
    <w:rsid w:val="008728B3"/>
    <w:rsid w:val="00880142"/>
    <w:rsid w:val="0089238F"/>
    <w:rsid w:val="008A58D7"/>
    <w:rsid w:val="008C78F8"/>
    <w:rsid w:val="008D6D80"/>
    <w:rsid w:val="009033B0"/>
    <w:rsid w:val="00940C9B"/>
    <w:rsid w:val="00952C8D"/>
    <w:rsid w:val="00970B4B"/>
    <w:rsid w:val="00993FE6"/>
    <w:rsid w:val="009A3CC2"/>
    <w:rsid w:val="009D07C8"/>
    <w:rsid w:val="009E42F0"/>
    <w:rsid w:val="009F4682"/>
    <w:rsid w:val="00A21442"/>
    <w:rsid w:val="00A63BD3"/>
    <w:rsid w:val="00A74A44"/>
    <w:rsid w:val="00AB0F9D"/>
    <w:rsid w:val="00AB3303"/>
    <w:rsid w:val="00AB7720"/>
    <w:rsid w:val="00AC23FA"/>
    <w:rsid w:val="00AD1010"/>
    <w:rsid w:val="00B158AF"/>
    <w:rsid w:val="00B23084"/>
    <w:rsid w:val="00B50CBB"/>
    <w:rsid w:val="00B51F90"/>
    <w:rsid w:val="00B56E9F"/>
    <w:rsid w:val="00B86E66"/>
    <w:rsid w:val="00BF5D49"/>
    <w:rsid w:val="00C106B3"/>
    <w:rsid w:val="00C24468"/>
    <w:rsid w:val="00C27054"/>
    <w:rsid w:val="00C303C9"/>
    <w:rsid w:val="00C36E30"/>
    <w:rsid w:val="00C37C23"/>
    <w:rsid w:val="00C4794B"/>
    <w:rsid w:val="00C51279"/>
    <w:rsid w:val="00C5682A"/>
    <w:rsid w:val="00C6354F"/>
    <w:rsid w:val="00CC3B2E"/>
    <w:rsid w:val="00D25270"/>
    <w:rsid w:val="00D47CDC"/>
    <w:rsid w:val="00D60D41"/>
    <w:rsid w:val="00D6195D"/>
    <w:rsid w:val="00E25616"/>
    <w:rsid w:val="00E47094"/>
    <w:rsid w:val="00E61EEA"/>
    <w:rsid w:val="00EC1331"/>
    <w:rsid w:val="00EC4597"/>
    <w:rsid w:val="00F24B41"/>
    <w:rsid w:val="00F26FEC"/>
    <w:rsid w:val="00F337F8"/>
    <w:rsid w:val="00FA6469"/>
    <w:rsid w:val="00FD7DC1"/>
    <w:rsid w:val="00FE3D9E"/>
    <w:rsid w:val="00FE5D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C2"/>
    <w:pPr>
      <w:spacing w:after="0" w:line="240" w:lineRule="auto"/>
    </w:pPr>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7C2"/>
    <w:pPr>
      <w:ind w:left="720"/>
      <w:contextualSpacing/>
    </w:pPr>
  </w:style>
  <w:style w:type="paragraph" w:styleId="NormalWeb">
    <w:name w:val="Normal (Web)"/>
    <w:basedOn w:val="Normal"/>
    <w:uiPriority w:val="99"/>
    <w:unhideWhenUsed/>
    <w:rsid w:val="001547C2"/>
    <w:pPr>
      <w:spacing w:before="100" w:beforeAutospacing="1" w:after="100" w:afterAutospacing="1"/>
    </w:pPr>
    <w:rPr>
      <w:lang w:val="es-PA" w:eastAsia="es-PA"/>
    </w:rPr>
  </w:style>
  <w:style w:type="character" w:customStyle="1" w:styleId="hps">
    <w:name w:val="hps"/>
    <w:basedOn w:val="DefaultParagraphFont"/>
    <w:rsid w:val="001547C2"/>
  </w:style>
  <w:style w:type="paragraph" w:styleId="Header">
    <w:name w:val="header"/>
    <w:basedOn w:val="Normal"/>
    <w:link w:val="HeaderChar"/>
    <w:uiPriority w:val="99"/>
    <w:unhideWhenUsed/>
    <w:rsid w:val="001547C2"/>
    <w:pPr>
      <w:tabs>
        <w:tab w:val="center" w:pos="4419"/>
        <w:tab w:val="right" w:pos="8838"/>
      </w:tabs>
    </w:pPr>
  </w:style>
  <w:style w:type="character" w:customStyle="1" w:styleId="HeaderChar">
    <w:name w:val="Header Char"/>
    <w:basedOn w:val="DefaultParagraphFont"/>
    <w:link w:val="Header"/>
    <w:uiPriority w:val="99"/>
    <w:rsid w:val="001547C2"/>
    <w:rPr>
      <w:rFonts w:ascii="Times New Roman" w:eastAsia="Times New Roman" w:hAnsi="Times New Roman" w:cs="Times New Roman"/>
      <w:sz w:val="24"/>
      <w:szCs w:val="24"/>
      <w:lang w:val="es-ES_tradnl"/>
    </w:rPr>
  </w:style>
  <w:style w:type="character" w:styleId="Hyperlink">
    <w:name w:val="Hyperlink"/>
    <w:basedOn w:val="DefaultParagraphFont"/>
    <w:uiPriority w:val="99"/>
    <w:unhideWhenUsed/>
    <w:rsid w:val="001547C2"/>
    <w:rPr>
      <w:color w:val="0000FF" w:themeColor="hyperlink"/>
      <w:u w:val="single"/>
    </w:rPr>
  </w:style>
  <w:style w:type="paragraph" w:styleId="NoSpacing">
    <w:name w:val="No Spacing"/>
    <w:uiPriority w:val="1"/>
    <w:qFormat/>
    <w:rsid w:val="001547C2"/>
    <w:pPr>
      <w:spacing w:after="0" w:line="240" w:lineRule="auto"/>
    </w:pPr>
    <w:rPr>
      <w:rFonts w:ascii="Times New Roman" w:eastAsia="Times New Roman" w:hAnsi="Times New Roman" w:cs="Times New Roman"/>
      <w:sz w:val="24"/>
      <w:szCs w:val="24"/>
      <w:lang w:val="es-ES_tradnl"/>
    </w:rPr>
  </w:style>
  <w:style w:type="paragraph" w:customStyle="1" w:styleId="LCtexto">
    <w:name w:val="L&amp;C texto"/>
    <w:basedOn w:val="Normal"/>
    <w:rsid w:val="001547C2"/>
    <w:pPr>
      <w:autoSpaceDE w:val="0"/>
      <w:autoSpaceDN w:val="0"/>
      <w:spacing w:line="220" w:lineRule="atLeast"/>
    </w:pPr>
    <w:rPr>
      <w:rFonts w:ascii="Tahoma" w:eastAsiaTheme="minorHAnsi" w:hAnsi="Tahoma" w:cs="Tahoma"/>
      <w:color w:val="000000"/>
      <w:sz w:val="18"/>
      <w:szCs w:val="18"/>
      <w:lang w:val="es-PA" w:eastAsia="es-PA"/>
    </w:rPr>
  </w:style>
  <w:style w:type="paragraph" w:styleId="BalloonText">
    <w:name w:val="Balloon Text"/>
    <w:basedOn w:val="Normal"/>
    <w:link w:val="BalloonTextChar"/>
    <w:uiPriority w:val="99"/>
    <w:semiHidden/>
    <w:unhideWhenUsed/>
    <w:rsid w:val="001547C2"/>
    <w:rPr>
      <w:rFonts w:ascii="Tahoma" w:hAnsi="Tahoma" w:cs="Tahoma"/>
      <w:sz w:val="16"/>
      <w:szCs w:val="16"/>
    </w:rPr>
  </w:style>
  <w:style w:type="character" w:customStyle="1" w:styleId="BalloonTextChar">
    <w:name w:val="Balloon Text Char"/>
    <w:basedOn w:val="DefaultParagraphFont"/>
    <w:link w:val="BalloonText"/>
    <w:uiPriority w:val="99"/>
    <w:semiHidden/>
    <w:rsid w:val="001547C2"/>
    <w:rPr>
      <w:rFonts w:ascii="Tahoma" w:eastAsia="Times New Roman" w:hAnsi="Tahoma" w:cs="Tahoma"/>
      <w:sz w:val="16"/>
      <w:szCs w:val="16"/>
      <w:lang w:val="es-ES_tradnl"/>
    </w:rPr>
  </w:style>
  <w:style w:type="paragraph" w:styleId="Footer">
    <w:name w:val="footer"/>
    <w:basedOn w:val="Normal"/>
    <w:link w:val="FooterChar"/>
    <w:uiPriority w:val="99"/>
    <w:unhideWhenUsed/>
    <w:rsid w:val="00FE3D9E"/>
    <w:pPr>
      <w:tabs>
        <w:tab w:val="center" w:pos="4680"/>
        <w:tab w:val="right" w:pos="9360"/>
      </w:tabs>
    </w:pPr>
  </w:style>
  <w:style w:type="character" w:customStyle="1" w:styleId="FooterChar">
    <w:name w:val="Footer Char"/>
    <w:basedOn w:val="DefaultParagraphFont"/>
    <w:link w:val="Footer"/>
    <w:uiPriority w:val="99"/>
    <w:rsid w:val="00FE3D9E"/>
    <w:rPr>
      <w:rFonts w:ascii="Times New Roman" w:eastAsia="Times New Roman" w:hAnsi="Times New Roman" w:cs="Times New Roman"/>
      <w:sz w:val="24"/>
      <w:szCs w:val="24"/>
      <w:lang w:val="es-ES_tradnl"/>
    </w:rPr>
  </w:style>
  <w:style w:type="character" w:customStyle="1" w:styleId="apple-converted-space">
    <w:name w:val="apple-converted-space"/>
    <w:basedOn w:val="DefaultParagraphFont"/>
    <w:rsid w:val="00F26F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C2"/>
    <w:pPr>
      <w:spacing w:after="0" w:line="240" w:lineRule="auto"/>
    </w:pPr>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7C2"/>
    <w:pPr>
      <w:ind w:left="720"/>
      <w:contextualSpacing/>
    </w:pPr>
  </w:style>
  <w:style w:type="paragraph" w:styleId="NormalWeb">
    <w:name w:val="Normal (Web)"/>
    <w:basedOn w:val="Normal"/>
    <w:uiPriority w:val="99"/>
    <w:unhideWhenUsed/>
    <w:rsid w:val="001547C2"/>
    <w:pPr>
      <w:spacing w:before="100" w:beforeAutospacing="1" w:after="100" w:afterAutospacing="1"/>
    </w:pPr>
    <w:rPr>
      <w:lang w:val="es-PA" w:eastAsia="es-PA"/>
    </w:rPr>
  </w:style>
  <w:style w:type="character" w:customStyle="1" w:styleId="hps">
    <w:name w:val="hps"/>
    <w:basedOn w:val="DefaultParagraphFont"/>
    <w:rsid w:val="001547C2"/>
  </w:style>
  <w:style w:type="paragraph" w:styleId="Header">
    <w:name w:val="header"/>
    <w:basedOn w:val="Normal"/>
    <w:link w:val="HeaderChar"/>
    <w:uiPriority w:val="99"/>
    <w:unhideWhenUsed/>
    <w:rsid w:val="001547C2"/>
    <w:pPr>
      <w:tabs>
        <w:tab w:val="center" w:pos="4419"/>
        <w:tab w:val="right" w:pos="8838"/>
      </w:tabs>
    </w:pPr>
  </w:style>
  <w:style w:type="character" w:customStyle="1" w:styleId="HeaderChar">
    <w:name w:val="Header Char"/>
    <w:basedOn w:val="DefaultParagraphFont"/>
    <w:link w:val="Header"/>
    <w:uiPriority w:val="99"/>
    <w:rsid w:val="001547C2"/>
    <w:rPr>
      <w:rFonts w:ascii="Times New Roman" w:eastAsia="Times New Roman" w:hAnsi="Times New Roman" w:cs="Times New Roman"/>
      <w:sz w:val="24"/>
      <w:szCs w:val="24"/>
      <w:lang w:val="es-ES_tradnl"/>
    </w:rPr>
  </w:style>
  <w:style w:type="character" w:styleId="Hyperlink">
    <w:name w:val="Hyperlink"/>
    <w:basedOn w:val="DefaultParagraphFont"/>
    <w:uiPriority w:val="99"/>
    <w:unhideWhenUsed/>
    <w:rsid w:val="001547C2"/>
    <w:rPr>
      <w:color w:val="0000FF" w:themeColor="hyperlink"/>
      <w:u w:val="single"/>
    </w:rPr>
  </w:style>
  <w:style w:type="paragraph" w:styleId="NoSpacing">
    <w:name w:val="No Spacing"/>
    <w:uiPriority w:val="1"/>
    <w:qFormat/>
    <w:rsid w:val="001547C2"/>
    <w:pPr>
      <w:spacing w:after="0" w:line="240" w:lineRule="auto"/>
    </w:pPr>
    <w:rPr>
      <w:rFonts w:ascii="Times New Roman" w:eastAsia="Times New Roman" w:hAnsi="Times New Roman" w:cs="Times New Roman"/>
      <w:sz w:val="24"/>
      <w:szCs w:val="24"/>
      <w:lang w:val="es-ES_tradnl"/>
    </w:rPr>
  </w:style>
  <w:style w:type="paragraph" w:customStyle="1" w:styleId="LCtexto">
    <w:name w:val="L&amp;C texto"/>
    <w:basedOn w:val="Normal"/>
    <w:rsid w:val="001547C2"/>
    <w:pPr>
      <w:autoSpaceDE w:val="0"/>
      <w:autoSpaceDN w:val="0"/>
      <w:spacing w:line="220" w:lineRule="atLeast"/>
    </w:pPr>
    <w:rPr>
      <w:rFonts w:ascii="Tahoma" w:eastAsiaTheme="minorHAnsi" w:hAnsi="Tahoma" w:cs="Tahoma"/>
      <w:color w:val="000000"/>
      <w:sz w:val="18"/>
      <w:szCs w:val="18"/>
      <w:lang w:val="es-PA" w:eastAsia="es-PA"/>
    </w:rPr>
  </w:style>
  <w:style w:type="paragraph" w:styleId="BalloonText">
    <w:name w:val="Balloon Text"/>
    <w:basedOn w:val="Normal"/>
    <w:link w:val="BalloonTextChar"/>
    <w:uiPriority w:val="99"/>
    <w:semiHidden/>
    <w:unhideWhenUsed/>
    <w:rsid w:val="001547C2"/>
    <w:rPr>
      <w:rFonts w:ascii="Tahoma" w:hAnsi="Tahoma" w:cs="Tahoma"/>
      <w:sz w:val="16"/>
      <w:szCs w:val="16"/>
    </w:rPr>
  </w:style>
  <w:style w:type="character" w:customStyle="1" w:styleId="BalloonTextChar">
    <w:name w:val="Balloon Text Char"/>
    <w:basedOn w:val="DefaultParagraphFont"/>
    <w:link w:val="BalloonText"/>
    <w:uiPriority w:val="99"/>
    <w:semiHidden/>
    <w:rsid w:val="001547C2"/>
    <w:rPr>
      <w:rFonts w:ascii="Tahoma" w:eastAsia="Times New Roman" w:hAnsi="Tahoma" w:cs="Tahoma"/>
      <w:sz w:val="16"/>
      <w:szCs w:val="16"/>
      <w:lang w:val="es-ES_tradnl"/>
    </w:rPr>
  </w:style>
  <w:style w:type="paragraph" w:styleId="Footer">
    <w:name w:val="footer"/>
    <w:basedOn w:val="Normal"/>
    <w:link w:val="FooterChar"/>
    <w:uiPriority w:val="99"/>
    <w:unhideWhenUsed/>
    <w:rsid w:val="00FE3D9E"/>
    <w:pPr>
      <w:tabs>
        <w:tab w:val="center" w:pos="4680"/>
        <w:tab w:val="right" w:pos="9360"/>
      </w:tabs>
    </w:pPr>
  </w:style>
  <w:style w:type="character" w:customStyle="1" w:styleId="FooterChar">
    <w:name w:val="Footer Char"/>
    <w:basedOn w:val="DefaultParagraphFont"/>
    <w:link w:val="Footer"/>
    <w:uiPriority w:val="99"/>
    <w:rsid w:val="00FE3D9E"/>
    <w:rPr>
      <w:rFonts w:ascii="Times New Roman" w:eastAsia="Times New Roman" w:hAnsi="Times New Roman" w:cs="Times New Roman"/>
      <w:sz w:val="24"/>
      <w:szCs w:val="24"/>
      <w:lang w:val="es-ES_tradnl"/>
    </w:rPr>
  </w:style>
  <w:style w:type="character" w:customStyle="1" w:styleId="apple-converted-space">
    <w:name w:val="apple-converted-space"/>
    <w:basedOn w:val="DefaultParagraphFont"/>
    <w:rsid w:val="00F26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90098">
      <w:bodyDiv w:val="1"/>
      <w:marLeft w:val="0"/>
      <w:marRight w:val="0"/>
      <w:marTop w:val="0"/>
      <w:marBottom w:val="0"/>
      <w:divBdr>
        <w:top w:val="none" w:sz="0" w:space="0" w:color="auto"/>
        <w:left w:val="none" w:sz="0" w:space="0" w:color="auto"/>
        <w:bottom w:val="none" w:sz="0" w:space="0" w:color="auto"/>
        <w:right w:val="none" w:sz="0" w:space="0" w:color="auto"/>
      </w:divBdr>
    </w:div>
    <w:div w:id="1185634340">
      <w:bodyDiv w:val="1"/>
      <w:marLeft w:val="0"/>
      <w:marRight w:val="0"/>
      <w:marTop w:val="0"/>
      <w:marBottom w:val="0"/>
      <w:divBdr>
        <w:top w:val="none" w:sz="0" w:space="0" w:color="auto"/>
        <w:left w:val="none" w:sz="0" w:space="0" w:color="auto"/>
        <w:bottom w:val="none" w:sz="0" w:space="0" w:color="auto"/>
        <w:right w:val="none" w:sz="0" w:space="0" w:color="auto"/>
      </w:divBdr>
    </w:div>
    <w:div w:id="1296057187">
      <w:bodyDiv w:val="1"/>
      <w:marLeft w:val="0"/>
      <w:marRight w:val="0"/>
      <w:marTop w:val="0"/>
      <w:marBottom w:val="0"/>
      <w:divBdr>
        <w:top w:val="none" w:sz="0" w:space="0" w:color="auto"/>
        <w:left w:val="none" w:sz="0" w:space="0" w:color="auto"/>
        <w:bottom w:val="none" w:sz="0" w:space="0" w:color="auto"/>
        <w:right w:val="none" w:sz="0" w:space="0" w:color="auto"/>
      </w:divBdr>
    </w:div>
    <w:div w:id="1546601945">
      <w:bodyDiv w:val="1"/>
      <w:marLeft w:val="0"/>
      <w:marRight w:val="0"/>
      <w:marTop w:val="0"/>
      <w:marBottom w:val="0"/>
      <w:divBdr>
        <w:top w:val="none" w:sz="0" w:space="0" w:color="auto"/>
        <w:left w:val="none" w:sz="0" w:space="0" w:color="auto"/>
        <w:bottom w:val="none" w:sz="0" w:space="0" w:color="auto"/>
        <w:right w:val="none" w:sz="0" w:space="0" w:color="auto"/>
      </w:divBdr>
    </w:div>
    <w:div w:id="1699968255">
      <w:bodyDiv w:val="1"/>
      <w:marLeft w:val="0"/>
      <w:marRight w:val="0"/>
      <w:marTop w:val="0"/>
      <w:marBottom w:val="0"/>
      <w:divBdr>
        <w:top w:val="none" w:sz="0" w:space="0" w:color="auto"/>
        <w:left w:val="none" w:sz="0" w:space="0" w:color="auto"/>
        <w:bottom w:val="none" w:sz="0" w:space="0" w:color="auto"/>
        <w:right w:val="none" w:sz="0" w:space="0" w:color="auto"/>
      </w:divBdr>
    </w:div>
    <w:div w:id="2097047158">
      <w:bodyDiv w:val="1"/>
      <w:marLeft w:val="0"/>
      <w:marRight w:val="0"/>
      <w:marTop w:val="0"/>
      <w:marBottom w:val="0"/>
      <w:divBdr>
        <w:top w:val="none" w:sz="0" w:space="0" w:color="auto"/>
        <w:left w:val="none" w:sz="0" w:space="0" w:color="auto"/>
        <w:bottom w:val="none" w:sz="0" w:space="0" w:color="auto"/>
        <w:right w:val="none" w:sz="0" w:space="0" w:color="auto"/>
      </w:divBdr>
      <w:divsChild>
        <w:div w:id="751004262">
          <w:marLeft w:val="0"/>
          <w:marRight w:val="0"/>
          <w:marTop w:val="0"/>
          <w:marBottom w:val="0"/>
          <w:divBdr>
            <w:top w:val="none" w:sz="0" w:space="0" w:color="auto"/>
            <w:left w:val="none" w:sz="0" w:space="0" w:color="auto"/>
            <w:bottom w:val="none" w:sz="0" w:space="0" w:color="auto"/>
            <w:right w:val="none" w:sz="0" w:space="0" w:color="auto"/>
          </w:divBdr>
        </w:div>
      </w:divsChild>
    </w:div>
    <w:div w:id="213791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p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lightstats.com/compan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ediarelations@copaair.com" TargetMode="External"/><Relationship Id="rId4" Type="http://schemas.microsoft.com/office/2007/relationships/stylesWithEffects" Target="stylesWithEffects.xml"/><Relationship Id="rId9" Type="http://schemas.openxmlformats.org/officeDocument/2006/relationships/hyperlink" Target="mailto:%20mediarelations@copaair.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89D2D-CEF8-4D31-B3DA-42EDB6C1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929</Words>
  <Characters>5110</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Copa Airlines</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Angie Karina Aguirre Pizzino</cp:lastModifiedBy>
  <cp:revision>3</cp:revision>
  <cp:lastPrinted>2016-01-07T15:09:00Z</cp:lastPrinted>
  <dcterms:created xsi:type="dcterms:W3CDTF">2016-01-08T16:00:00Z</dcterms:created>
  <dcterms:modified xsi:type="dcterms:W3CDTF">2016-01-08T16:43:00Z</dcterms:modified>
</cp:coreProperties>
</file>