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B4427" w14:textId="77777777" w:rsidR="00BB74CC" w:rsidRPr="002B5A9F" w:rsidRDefault="00BB74CC" w:rsidP="00BB74C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&lt;!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DOCTYPE html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35827E82" w14:textId="77777777" w:rsidR="00BB74CC" w:rsidRPr="002B5A9F" w:rsidRDefault="00BB74CC" w:rsidP="00BB74C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html lang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B5A9F">
        <w:rPr>
          <w:rFonts w:ascii="Courier New" w:hAnsi="Courier New" w:cs="Courier New"/>
          <w:color w:val="808080"/>
          <w:sz w:val="20"/>
          <w:szCs w:val="20"/>
          <w:lang w:val="en-US"/>
        </w:rPr>
        <w:t>"es"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6A3C2242" w14:textId="77777777" w:rsidR="00BB74CC" w:rsidRPr="002B5A9F" w:rsidRDefault="00BB74CC" w:rsidP="00BB74C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head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1FFB206F" w14:textId="77777777" w:rsidR="00BB74CC" w:rsidRPr="002B5A9F" w:rsidRDefault="00BB74CC" w:rsidP="00BB74C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title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ejemplo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&lt;/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title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00180FBB" w14:textId="77777777" w:rsidR="00BB74CC" w:rsidRPr="002B5A9F" w:rsidRDefault="00BB74CC" w:rsidP="00BB74C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meta charset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B5A9F">
        <w:rPr>
          <w:rFonts w:ascii="Courier New" w:hAnsi="Courier New" w:cs="Courier New"/>
          <w:color w:val="808080"/>
          <w:sz w:val="20"/>
          <w:szCs w:val="20"/>
          <w:lang w:val="en-US"/>
        </w:rPr>
        <w:t>"utf-8"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36201E66" w14:textId="77777777" w:rsidR="00BB74CC" w:rsidRPr="002B5A9F" w:rsidRDefault="00BB74CC" w:rsidP="00BB74C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style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093B0201" w14:textId="77777777" w:rsidR="00BB74CC" w:rsidRPr="002B5A9F" w:rsidRDefault="00BB74CC" w:rsidP="00BB74C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azul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color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blue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;}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</w:t>
      </w:r>
    </w:p>
    <w:p w14:paraId="37C8A466" w14:textId="77777777" w:rsidR="00BB74CC" w:rsidRPr="002B5A9F" w:rsidRDefault="00BB74CC" w:rsidP="00BB74C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rojo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color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red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;}</w:t>
      </w:r>
    </w:p>
    <w:p w14:paraId="2757B433" w14:textId="77777777" w:rsidR="00BB74CC" w:rsidRPr="002B5A9F" w:rsidRDefault="00BB74CC" w:rsidP="00BB74C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&lt;/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style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6AA8C584" w14:textId="77777777" w:rsidR="00BB74CC" w:rsidRPr="002B5A9F" w:rsidRDefault="00BB74CC" w:rsidP="00BB74C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&lt;/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head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67AE539C" w14:textId="77777777" w:rsidR="00BB74CC" w:rsidRPr="00A34E74" w:rsidRDefault="00BB74CC" w:rsidP="00BB74C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A34E74">
        <w:rPr>
          <w:rFonts w:ascii="Courier New" w:hAnsi="Courier New" w:cs="Courier New"/>
          <w:b/>
          <w:bCs/>
          <w:color w:val="000080"/>
          <w:sz w:val="20"/>
          <w:szCs w:val="20"/>
        </w:rPr>
        <w:t>&lt;</w:t>
      </w:r>
      <w:r w:rsidRPr="00A34E74">
        <w:rPr>
          <w:rFonts w:ascii="Courier New" w:hAnsi="Courier New" w:cs="Courier New"/>
          <w:color w:val="000000"/>
          <w:sz w:val="20"/>
          <w:szCs w:val="20"/>
        </w:rPr>
        <w:t>body</w:t>
      </w:r>
      <w:r w:rsidRPr="00A34E74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25CA6EC6" w14:textId="77777777" w:rsidR="00BB74CC" w:rsidRPr="00A34E74" w:rsidRDefault="00BB74CC" w:rsidP="00BB74C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A34E7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34E74">
        <w:rPr>
          <w:rFonts w:ascii="Courier New" w:hAnsi="Courier New" w:cs="Courier New"/>
          <w:b/>
          <w:bCs/>
          <w:color w:val="000080"/>
          <w:sz w:val="20"/>
          <w:szCs w:val="20"/>
        </w:rPr>
        <w:t>&lt;</w:t>
      </w:r>
      <w:r w:rsidRPr="00A34E74">
        <w:rPr>
          <w:rFonts w:ascii="Courier New" w:hAnsi="Courier New" w:cs="Courier New"/>
          <w:color w:val="000000"/>
          <w:sz w:val="20"/>
          <w:szCs w:val="20"/>
        </w:rPr>
        <w:t xml:space="preserve">h1 </w:t>
      </w:r>
      <w:r w:rsidRPr="00A34E74">
        <w:rPr>
          <w:rFonts w:ascii="Courier New" w:hAnsi="Courier New" w:cs="Courier New"/>
          <w:b/>
          <w:bCs/>
          <w:color w:val="0000FF"/>
          <w:sz w:val="20"/>
          <w:szCs w:val="20"/>
        </w:rPr>
        <w:t>class</w:t>
      </w:r>
      <w:r w:rsidRPr="00A34E7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34E74">
        <w:rPr>
          <w:rFonts w:ascii="Courier New" w:hAnsi="Courier New" w:cs="Courier New"/>
          <w:color w:val="808080"/>
          <w:sz w:val="20"/>
          <w:szCs w:val="20"/>
        </w:rPr>
        <w:t>"azul"</w:t>
      </w:r>
      <w:r w:rsidRPr="00A34E74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A34E74">
        <w:rPr>
          <w:rFonts w:ascii="Courier New" w:hAnsi="Courier New" w:cs="Courier New"/>
          <w:color w:val="000000"/>
          <w:sz w:val="20"/>
          <w:szCs w:val="20"/>
        </w:rPr>
        <w:t>ejemplo de selectores de clase</w:t>
      </w:r>
      <w:r w:rsidRPr="00A34E74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A34E74">
        <w:rPr>
          <w:rFonts w:ascii="Courier New" w:hAnsi="Courier New" w:cs="Courier New"/>
          <w:color w:val="000000"/>
          <w:sz w:val="20"/>
          <w:szCs w:val="20"/>
        </w:rPr>
        <w:t>h1</w:t>
      </w:r>
      <w:r w:rsidRPr="00A34E74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6208795F" w14:textId="77777777" w:rsidR="00BB74CC" w:rsidRPr="00A34E74" w:rsidRDefault="00BB74CC" w:rsidP="00BB74C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A34E7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34E74">
        <w:rPr>
          <w:rFonts w:ascii="Courier New" w:hAnsi="Courier New" w:cs="Courier New"/>
          <w:b/>
          <w:bCs/>
          <w:color w:val="000080"/>
          <w:sz w:val="20"/>
          <w:szCs w:val="20"/>
        </w:rPr>
        <w:t>&lt;</w:t>
      </w:r>
      <w:r w:rsidRPr="00A34E74">
        <w:rPr>
          <w:rFonts w:ascii="Courier New" w:hAnsi="Courier New" w:cs="Courier New"/>
          <w:color w:val="000000"/>
          <w:sz w:val="20"/>
          <w:szCs w:val="20"/>
        </w:rPr>
        <w:t xml:space="preserve">h2 </w:t>
      </w:r>
      <w:r w:rsidRPr="00A34E74">
        <w:rPr>
          <w:rFonts w:ascii="Courier New" w:hAnsi="Courier New" w:cs="Courier New"/>
          <w:b/>
          <w:bCs/>
          <w:color w:val="0000FF"/>
          <w:sz w:val="20"/>
          <w:szCs w:val="20"/>
        </w:rPr>
        <w:t>class</w:t>
      </w:r>
      <w:r w:rsidRPr="00A34E7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34E74">
        <w:rPr>
          <w:rFonts w:ascii="Courier New" w:hAnsi="Courier New" w:cs="Courier New"/>
          <w:color w:val="808080"/>
          <w:sz w:val="20"/>
          <w:szCs w:val="20"/>
        </w:rPr>
        <w:t>"rojo"</w:t>
      </w:r>
      <w:r w:rsidRPr="00A34E74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A34E74">
        <w:rPr>
          <w:rFonts w:ascii="Courier New" w:hAnsi="Courier New" w:cs="Courier New"/>
          <w:color w:val="000000"/>
          <w:sz w:val="20"/>
          <w:szCs w:val="20"/>
        </w:rPr>
        <w:t>con colores</w:t>
      </w:r>
      <w:r w:rsidRPr="00A34E74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A34E74">
        <w:rPr>
          <w:rFonts w:ascii="Courier New" w:hAnsi="Courier New" w:cs="Courier New"/>
          <w:color w:val="000000"/>
          <w:sz w:val="20"/>
          <w:szCs w:val="20"/>
        </w:rPr>
        <w:t>h2</w:t>
      </w:r>
      <w:r w:rsidRPr="00A34E74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A34E7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A250A60" w14:textId="77777777" w:rsidR="00BB74CC" w:rsidRPr="00A34E74" w:rsidRDefault="00BB74CC" w:rsidP="00BB74C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A34E7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34E74">
        <w:rPr>
          <w:rFonts w:ascii="Courier New" w:hAnsi="Courier New" w:cs="Courier New"/>
          <w:b/>
          <w:bCs/>
          <w:color w:val="000080"/>
          <w:sz w:val="20"/>
          <w:szCs w:val="20"/>
        </w:rPr>
        <w:t>&lt;</w:t>
      </w:r>
      <w:r w:rsidRPr="00A34E74">
        <w:rPr>
          <w:rFonts w:ascii="Courier New" w:hAnsi="Courier New" w:cs="Courier New"/>
          <w:color w:val="000000"/>
          <w:sz w:val="20"/>
          <w:szCs w:val="20"/>
        </w:rPr>
        <w:t>p</w:t>
      </w:r>
      <w:r w:rsidRPr="00A34E74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A34E74">
        <w:rPr>
          <w:rFonts w:ascii="Courier New" w:hAnsi="Courier New" w:cs="Courier New"/>
          <w:color w:val="000000"/>
          <w:sz w:val="20"/>
          <w:szCs w:val="20"/>
        </w:rPr>
        <w:t xml:space="preserve">párrafo </w:t>
      </w:r>
      <w:r w:rsidRPr="00A34E74">
        <w:rPr>
          <w:rFonts w:ascii="Courier New" w:hAnsi="Courier New" w:cs="Courier New"/>
          <w:color w:val="FF8000"/>
          <w:sz w:val="20"/>
          <w:szCs w:val="20"/>
        </w:rPr>
        <w:t>1</w:t>
      </w:r>
      <w:r w:rsidRPr="00A34E74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A34E74">
        <w:rPr>
          <w:rFonts w:ascii="Courier New" w:hAnsi="Courier New" w:cs="Courier New"/>
          <w:color w:val="000000"/>
          <w:sz w:val="20"/>
          <w:szCs w:val="20"/>
        </w:rPr>
        <w:t>p</w:t>
      </w:r>
      <w:r w:rsidRPr="00A34E74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7A0BEF0C" w14:textId="77777777" w:rsidR="00BB74CC" w:rsidRPr="00A34E74" w:rsidRDefault="00BB74CC" w:rsidP="00BB74C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A34E7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34E74">
        <w:rPr>
          <w:rFonts w:ascii="Courier New" w:hAnsi="Courier New" w:cs="Courier New"/>
          <w:b/>
          <w:bCs/>
          <w:color w:val="000080"/>
          <w:sz w:val="20"/>
          <w:szCs w:val="20"/>
        </w:rPr>
        <w:t>&lt;</w:t>
      </w:r>
      <w:r w:rsidRPr="00A34E74">
        <w:rPr>
          <w:rFonts w:ascii="Courier New" w:hAnsi="Courier New" w:cs="Courier New"/>
          <w:color w:val="000000"/>
          <w:sz w:val="20"/>
          <w:szCs w:val="20"/>
        </w:rPr>
        <w:t xml:space="preserve">p </w:t>
      </w:r>
      <w:r w:rsidRPr="00A34E74">
        <w:rPr>
          <w:rFonts w:ascii="Courier New" w:hAnsi="Courier New" w:cs="Courier New"/>
          <w:b/>
          <w:bCs/>
          <w:color w:val="0000FF"/>
          <w:sz w:val="20"/>
          <w:szCs w:val="20"/>
        </w:rPr>
        <w:t>class</w:t>
      </w:r>
      <w:r w:rsidRPr="00A34E7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34E74">
        <w:rPr>
          <w:rFonts w:ascii="Courier New" w:hAnsi="Courier New" w:cs="Courier New"/>
          <w:color w:val="808080"/>
          <w:sz w:val="20"/>
          <w:szCs w:val="20"/>
        </w:rPr>
        <w:t>"azul"</w:t>
      </w:r>
      <w:r w:rsidRPr="00A34E74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A34E74">
        <w:rPr>
          <w:rFonts w:ascii="Courier New" w:hAnsi="Courier New" w:cs="Courier New"/>
          <w:color w:val="000000"/>
          <w:sz w:val="20"/>
          <w:szCs w:val="20"/>
        </w:rPr>
        <w:t>párrafo2</w:t>
      </w:r>
      <w:r w:rsidRPr="00A34E74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A34E74">
        <w:rPr>
          <w:rFonts w:ascii="Courier New" w:hAnsi="Courier New" w:cs="Courier New"/>
          <w:color w:val="000000"/>
          <w:sz w:val="20"/>
          <w:szCs w:val="20"/>
        </w:rPr>
        <w:t>p</w:t>
      </w:r>
      <w:r w:rsidRPr="00A34E74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36DE8809" w14:textId="77777777" w:rsidR="00BB74CC" w:rsidRPr="00A34E74" w:rsidRDefault="00BB74CC" w:rsidP="00BB74C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A34E7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34E74">
        <w:rPr>
          <w:rFonts w:ascii="Courier New" w:hAnsi="Courier New" w:cs="Courier New"/>
          <w:b/>
          <w:bCs/>
          <w:color w:val="000080"/>
          <w:sz w:val="20"/>
          <w:szCs w:val="20"/>
        </w:rPr>
        <w:t>&lt;</w:t>
      </w:r>
      <w:r w:rsidRPr="00A34E74">
        <w:rPr>
          <w:rFonts w:ascii="Courier New" w:hAnsi="Courier New" w:cs="Courier New"/>
          <w:color w:val="000000"/>
          <w:sz w:val="20"/>
          <w:szCs w:val="20"/>
        </w:rPr>
        <w:t xml:space="preserve">p </w:t>
      </w:r>
      <w:r w:rsidRPr="00A34E74">
        <w:rPr>
          <w:rFonts w:ascii="Courier New" w:hAnsi="Courier New" w:cs="Courier New"/>
          <w:b/>
          <w:bCs/>
          <w:color w:val="0000FF"/>
          <w:sz w:val="20"/>
          <w:szCs w:val="20"/>
        </w:rPr>
        <w:t>class</w:t>
      </w:r>
      <w:r w:rsidRPr="00A34E7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34E74">
        <w:rPr>
          <w:rFonts w:ascii="Courier New" w:hAnsi="Courier New" w:cs="Courier New"/>
          <w:color w:val="808080"/>
          <w:sz w:val="20"/>
          <w:szCs w:val="20"/>
        </w:rPr>
        <w:t>"rojo"</w:t>
      </w:r>
      <w:r w:rsidRPr="00A34E74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A34E74">
        <w:rPr>
          <w:rFonts w:ascii="Courier New" w:hAnsi="Courier New" w:cs="Courier New"/>
          <w:color w:val="000000"/>
          <w:sz w:val="20"/>
          <w:szCs w:val="20"/>
        </w:rPr>
        <w:t>párrafo3</w:t>
      </w:r>
      <w:r w:rsidRPr="00A34E74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A34E74">
        <w:rPr>
          <w:rFonts w:ascii="Courier New" w:hAnsi="Courier New" w:cs="Courier New"/>
          <w:color w:val="000000"/>
          <w:sz w:val="20"/>
          <w:szCs w:val="20"/>
        </w:rPr>
        <w:t>p</w:t>
      </w:r>
      <w:r w:rsidRPr="00A34E74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A34E74"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</w:p>
    <w:p w14:paraId="121591AC" w14:textId="77777777" w:rsidR="00BB74CC" w:rsidRPr="00A34E74" w:rsidRDefault="00BB74CC" w:rsidP="00BB74C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A34E74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A34E74">
        <w:rPr>
          <w:rFonts w:ascii="Courier New" w:hAnsi="Courier New" w:cs="Courier New"/>
          <w:color w:val="000000"/>
          <w:sz w:val="20"/>
          <w:szCs w:val="20"/>
        </w:rPr>
        <w:t>body</w:t>
      </w:r>
      <w:r w:rsidRPr="00A34E74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60822323" w14:textId="77777777" w:rsidR="00BB74CC" w:rsidRPr="00A34E74" w:rsidRDefault="00BB74CC" w:rsidP="00BB74C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A34E74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A34E74">
        <w:rPr>
          <w:rFonts w:ascii="Courier New" w:hAnsi="Courier New" w:cs="Courier New"/>
          <w:color w:val="000000"/>
          <w:sz w:val="20"/>
          <w:szCs w:val="20"/>
        </w:rPr>
        <w:t>html</w:t>
      </w:r>
      <w:r w:rsidRPr="00A34E74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55F0996D" w14:textId="77777777" w:rsidR="005B3484" w:rsidRPr="00854CBF" w:rsidRDefault="005B3484"/>
    <w:sectPr w:rsidR="005B3484" w:rsidRPr="00854C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17"/>
    <w:rsid w:val="00052CC4"/>
    <w:rsid w:val="000B7A91"/>
    <w:rsid w:val="000E461B"/>
    <w:rsid w:val="002F03D9"/>
    <w:rsid w:val="003477C0"/>
    <w:rsid w:val="003E7D72"/>
    <w:rsid w:val="00407E2C"/>
    <w:rsid w:val="00440BC8"/>
    <w:rsid w:val="00500ED9"/>
    <w:rsid w:val="005B3484"/>
    <w:rsid w:val="00600359"/>
    <w:rsid w:val="00623675"/>
    <w:rsid w:val="006C047A"/>
    <w:rsid w:val="007331C4"/>
    <w:rsid w:val="008530E7"/>
    <w:rsid w:val="00854CBF"/>
    <w:rsid w:val="00867084"/>
    <w:rsid w:val="008C0304"/>
    <w:rsid w:val="00917314"/>
    <w:rsid w:val="00B26A65"/>
    <w:rsid w:val="00BB74CC"/>
    <w:rsid w:val="00C45CA3"/>
    <w:rsid w:val="00C77833"/>
    <w:rsid w:val="00C97937"/>
    <w:rsid w:val="00CE3EFA"/>
    <w:rsid w:val="00CF2A07"/>
    <w:rsid w:val="00D14717"/>
    <w:rsid w:val="00D1732D"/>
    <w:rsid w:val="00DC7511"/>
    <w:rsid w:val="00E63EC3"/>
    <w:rsid w:val="00ED16B5"/>
    <w:rsid w:val="00FD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9B683"/>
  <w15:chartTrackingRefBased/>
  <w15:docId w15:val="{44F3E39E-E635-4FAD-81F0-1DDCB0C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noProof/>
      <w:color w:val="000000" w:themeColor="text1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Pr>
      <w:rFonts w:eastAsiaTheme="minorEastAsia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6" ma:contentTypeDescription="Crear nuevo documento." ma:contentTypeScope="" ma:versionID="94f5625ac680c0603e97fc0b8b732f93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e38ba1a1482560bdb44afccea903a36d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3999af3-9ce7-4ed6-b69e-35236f9b37ff}" ma:internalName="TaxCatchAll" ma:showField="CatchAllData" ma:web="7c057341-9a9a-43d5-b339-0e36e11e55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12a02e-0296-43a4-8c80-a1aa3c9a9949">
      <Terms xmlns="http://schemas.microsoft.com/office/infopath/2007/PartnerControls"/>
    </lcf76f155ced4ddcb4097134ff3c332f>
    <TaxCatchAll xmlns="7c057341-9a9a-43d5-b339-0e36e11e5525" xsi:nil="true"/>
  </documentManagement>
</p:properties>
</file>

<file path=customXml/itemProps1.xml><?xml version="1.0" encoding="utf-8"?>
<ds:datastoreItem xmlns:ds="http://schemas.openxmlformats.org/officeDocument/2006/customXml" ds:itemID="{9EE145C4-48A8-43E1-AFE8-B3462BAD2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846D79-8192-4EE9-A19D-B55EC8F0FE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35FC96-E752-42F0-8714-271DD315C154}">
  <ds:schemaRefs>
    <ds:schemaRef ds:uri="http://schemas.microsoft.com/office/2006/metadata/properties"/>
    <ds:schemaRef ds:uri="http://schemas.microsoft.com/office/infopath/2007/PartnerControls"/>
    <ds:schemaRef ds:uri="7412a02e-0296-43a4-8c80-a1aa3c9a9949"/>
    <ds:schemaRef ds:uri="7c057341-9a9a-43d5-b339-0e36e11e552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64</Words>
  <Characters>352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Palomo Tenorio</dc:creator>
  <cp:keywords/>
  <dc:description/>
  <cp:lastModifiedBy>Almudena Zayas Albea</cp:lastModifiedBy>
  <cp:revision>30</cp:revision>
  <dcterms:created xsi:type="dcterms:W3CDTF">2023-01-13T12:45:00Z</dcterms:created>
  <dcterms:modified xsi:type="dcterms:W3CDTF">2023-10-03T12:13:00Z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</Properties>
</file>