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15D8" w14:textId="77777777" w:rsidR="00205C13" w:rsidRPr="00F510F1" w:rsidRDefault="00205C13" w:rsidP="00205C13">
      <w:pPr>
        <w:spacing w:line="276" w:lineRule="auto"/>
        <w:rPr>
          <w:color w:val="auto"/>
          <w:sz w:val="20"/>
          <w:szCs w:val="20"/>
          <w:lang w:val="es-ES_tradnl"/>
        </w:rPr>
      </w:pPr>
    </w:p>
    <w:p w14:paraId="4DE3C706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05C1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MetodosDeStringCompareTo {</w:t>
      </w:r>
    </w:p>
    <w:p w14:paraId="36571CED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05C1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05C1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05C1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205C13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46FD9194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String </w:t>
      </w:r>
      <w:r w:rsidRPr="00205C13">
        <w:rPr>
          <w:rFonts w:ascii="Courier New" w:hAnsi="Courier New" w:cs="Courier New"/>
          <w:color w:val="6A3E3E"/>
          <w:sz w:val="14"/>
          <w:szCs w:val="14"/>
          <w:lang w:val="es-ES_tradnl"/>
        </w:rPr>
        <w:t>s1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05C13">
        <w:rPr>
          <w:rFonts w:ascii="Courier New" w:hAnsi="Courier New" w:cs="Courier New"/>
          <w:color w:val="2A00FF"/>
          <w:sz w:val="14"/>
          <w:szCs w:val="14"/>
          <w:lang w:val="es-ES_tradnl"/>
        </w:rPr>
        <w:t>"CueRvo"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08C6C0AC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String </w:t>
      </w:r>
      <w:r w:rsidRPr="00205C13">
        <w:rPr>
          <w:rFonts w:ascii="Courier New" w:hAnsi="Courier New" w:cs="Courier New"/>
          <w:color w:val="6A3E3E"/>
          <w:sz w:val="14"/>
          <w:szCs w:val="14"/>
          <w:lang w:val="es-ES_tradnl"/>
        </w:rPr>
        <w:t>s2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05C13">
        <w:rPr>
          <w:rFonts w:ascii="Courier New" w:hAnsi="Courier New" w:cs="Courier New"/>
          <w:color w:val="2A00FF"/>
          <w:sz w:val="14"/>
          <w:szCs w:val="14"/>
          <w:lang w:val="es-ES_tradnl"/>
        </w:rPr>
        <w:t>"Cuervo"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4BDA3B29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</w:p>
    <w:p w14:paraId="0E1C61F9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205C13">
        <w:rPr>
          <w:rFonts w:ascii="Courier New" w:hAnsi="Courier New" w:cs="Courier New"/>
          <w:color w:val="3F7F5F"/>
          <w:sz w:val="14"/>
          <w:szCs w:val="14"/>
          <w:lang w:val="es-ES_tradnl"/>
        </w:rPr>
        <w:t>// Comparar s1 con s2 usando compareTo()</w:t>
      </w:r>
    </w:p>
    <w:p w14:paraId="71E74B45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205C1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05C13">
        <w:rPr>
          <w:rFonts w:ascii="Courier New" w:hAnsi="Courier New" w:cs="Courier New"/>
          <w:color w:val="6A3E3E"/>
          <w:sz w:val="14"/>
          <w:szCs w:val="14"/>
          <w:lang w:val="es-ES_tradnl"/>
        </w:rPr>
        <w:t>comparacion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05C13">
        <w:rPr>
          <w:rFonts w:ascii="Courier New" w:hAnsi="Courier New" w:cs="Courier New"/>
          <w:color w:val="6A3E3E"/>
          <w:sz w:val="14"/>
          <w:szCs w:val="14"/>
          <w:lang w:val="es-ES_tradnl"/>
        </w:rPr>
        <w:t>s1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>.compareTo(</w:t>
      </w:r>
      <w:r w:rsidRPr="00205C13">
        <w:rPr>
          <w:rFonts w:ascii="Courier New" w:hAnsi="Courier New" w:cs="Courier New"/>
          <w:color w:val="6A3E3E"/>
          <w:sz w:val="14"/>
          <w:szCs w:val="14"/>
          <w:lang w:val="es-ES_tradnl"/>
        </w:rPr>
        <w:t>s2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513F90A6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</w:p>
    <w:p w14:paraId="0E9D1071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205C1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if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205C13">
        <w:rPr>
          <w:rFonts w:ascii="Courier New" w:hAnsi="Courier New" w:cs="Courier New"/>
          <w:color w:val="6A3E3E"/>
          <w:sz w:val="14"/>
          <w:szCs w:val="14"/>
          <w:lang w:val="es-ES_tradnl"/>
        </w:rPr>
        <w:t>comparacion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== 0) {</w:t>
      </w:r>
    </w:p>
    <w:p w14:paraId="3A8C7440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System.</w:t>
      </w:r>
      <w:r w:rsidRPr="00205C13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205C13">
        <w:rPr>
          <w:rFonts w:ascii="Courier New" w:hAnsi="Courier New" w:cs="Courier New"/>
          <w:color w:val="2A00FF"/>
          <w:sz w:val="14"/>
          <w:szCs w:val="14"/>
          <w:lang w:val="es-ES_tradnl"/>
        </w:rPr>
        <w:t>"Las cadenas s1 y s2 son iguales."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95493BE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 </w:t>
      </w:r>
      <w:r w:rsidRPr="00205C1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else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05C1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if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205C13">
        <w:rPr>
          <w:rFonts w:ascii="Courier New" w:hAnsi="Courier New" w:cs="Courier New"/>
          <w:color w:val="6A3E3E"/>
          <w:sz w:val="14"/>
          <w:szCs w:val="14"/>
          <w:lang w:val="es-ES_tradnl"/>
        </w:rPr>
        <w:t>comparacion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&lt; 0) {</w:t>
      </w:r>
    </w:p>
    <w:p w14:paraId="7CB4A75A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2A00FF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System.</w:t>
      </w:r>
      <w:r w:rsidRPr="00205C13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205C13">
        <w:rPr>
          <w:rFonts w:ascii="Courier New" w:hAnsi="Courier New" w:cs="Courier New"/>
          <w:color w:val="2A00FF"/>
          <w:sz w:val="14"/>
          <w:szCs w:val="14"/>
          <w:lang w:val="es-ES_tradnl"/>
        </w:rPr>
        <w:t xml:space="preserve">"La cadena s1 viene antes </w:t>
      </w:r>
    </w:p>
    <w:p w14:paraId="398524E7" w14:textId="77777777" w:rsidR="00205C13" w:rsidRPr="00205C13" w:rsidRDefault="00205C13" w:rsidP="00205C13">
      <w:pPr>
        <w:spacing w:line="276" w:lineRule="auto"/>
        <w:ind w:left="3858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2A00FF"/>
          <w:sz w:val="14"/>
          <w:szCs w:val="14"/>
          <w:lang w:val="es-ES_tradnl"/>
        </w:rPr>
        <w:t>que la cadena s2 en orden lexicográfico."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43E57979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 </w:t>
      </w:r>
      <w:r w:rsidRPr="00205C1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else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{</w:t>
      </w:r>
    </w:p>
    <w:p w14:paraId="557202B4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2A00FF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System.</w:t>
      </w:r>
      <w:r w:rsidRPr="00205C13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205C13">
        <w:rPr>
          <w:rFonts w:ascii="Courier New" w:hAnsi="Courier New" w:cs="Courier New"/>
          <w:color w:val="2A00FF"/>
          <w:sz w:val="14"/>
          <w:szCs w:val="14"/>
          <w:lang w:val="es-ES_tradnl"/>
        </w:rPr>
        <w:t>"La cadena s1 viene después que</w:t>
      </w:r>
    </w:p>
    <w:p w14:paraId="11DE94E0" w14:textId="77777777" w:rsidR="00205C13" w:rsidRPr="00205C13" w:rsidRDefault="00205C13" w:rsidP="00205C13">
      <w:pPr>
        <w:spacing w:line="276" w:lineRule="auto"/>
        <w:ind w:left="3717"/>
        <w:jc w:val="left"/>
        <w:rPr>
          <w:rFonts w:ascii="Courier New" w:hAnsi="Courier New" w:cs="Courier New"/>
          <w:color w:val="2A00FF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2A00FF"/>
          <w:sz w:val="14"/>
          <w:szCs w:val="14"/>
          <w:lang w:val="es-ES_tradnl"/>
        </w:rPr>
        <w:t xml:space="preserve"> la cadena s2 en orden </w:t>
      </w:r>
    </w:p>
    <w:p w14:paraId="230214EB" w14:textId="77777777" w:rsidR="00205C13" w:rsidRPr="00205C13" w:rsidRDefault="00205C13" w:rsidP="00205C13">
      <w:pPr>
        <w:spacing w:line="276" w:lineRule="auto"/>
        <w:ind w:left="3858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2A00FF"/>
          <w:sz w:val="14"/>
          <w:szCs w:val="14"/>
          <w:lang w:val="es-ES_tradnl"/>
        </w:rPr>
        <w:t>lexicográfico."</w:t>
      </w: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21E9300C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</w:t>
      </w:r>
    </w:p>
    <w:p w14:paraId="09E50A70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}</w:t>
      </w:r>
    </w:p>
    <w:p w14:paraId="32CE2881" w14:textId="77777777" w:rsidR="00205C13" w:rsidRPr="00205C13" w:rsidRDefault="00205C13" w:rsidP="00205C1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05C13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05C13"/>
    <w:rsid w:val="00234A7D"/>
    <w:rsid w:val="002B4866"/>
    <w:rsid w:val="002F03D9"/>
    <w:rsid w:val="00322D53"/>
    <w:rsid w:val="003E7D72"/>
    <w:rsid w:val="003F0F9D"/>
    <w:rsid w:val="00435283"/>
    <w:rsid w:val="004461AC"/>
    <w:rsid w:val="00500ED9"/>
    <w:rsid w:val="005B3484"/>
    <w:rsid w:val="00600359"/>
    <w:rsid w:val="00623675"/>
    <w:rsid w:val="0064606C"/>
    <w:rsid w:val="0077271E"/>
    <w:rsid w:val="007A014F"/>
    <w:rsid w:val="007C0368"/>
    <w:rsid w:val="00867084"/>
    <w:rsid w:val="00B26A65"/>
    <w:rsid w:val="00B4176B"/>
    <w:rsid w:val="00BF53C1"/>
    <w:rsid w:val="00C45CA3"/>
    <w:rsid w:val="00CE3EFA"/>
    <w:rsid w:val="00CF2A07"/>
    <w:rsid w:val="00D14717"/>
    <w:rsid w:val="00D1732D"/>
    <w:rsid w:val="00D931B7"/>
    <w:rsid w:val="00DA6E2F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4606C"/>
    <w:pPr>
      <w:spacing w:line="240" w:lineRule="auto"/>
      <w:ind w:left="720"/>
      <w:contextualSpacing/>
    </w:pPr>
    <w:rPr>
      <w:noProof w:val="0"/>
      <w:sz w:val="24"/>
    </w:rPr>
  </w:style>
  <w:style w:type="paragraph" w:styleId="NormalWeb">
    <w:name w:val="Normal (Web)"/>
    <w:basedOn w:val="Normal"/>
    <w:uiPriority w:val="99"/>
    <w:rsid w:val="00B417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FFCC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33</cp:revision>
  <dcterms:created xsi:type="dcterms:W3CDTF">2023-01-13T12:45:00Z</dcterms:created>
  <dcterms:modified xsi:type="dcterms:W3CDTF">2023-12-28T09:15:00Z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