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048DC" w14:textId="77777777" w:rsidR="00435283" w:rsidRPr="00435283" w:rsidRDefault="00435283" w:rsidP="00435283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proofErr w:type="spellStart"/>
      <w:r w:rsidRPr="0043528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proofErr w:type="spellEnd"/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proofErr w:type="spellStart"/>
      <w:r w:rsidRPr="0043528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proofErr w:type="spellEnd"/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MetodosDeString1</w:t>
      </w:r>
    </w:p>
    <w:p w14:paraId="22680D05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>{</w:t>
      </w:r>
    </w:p>
    <w:p w14:paraId="0CC83E47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</w:t>
      </w:r>
      <w:r w:rsidRPr="0043528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3528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3528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435283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7909EBE0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String </w:t>
      </w:r>
      <w:r w:rsidRPr="00435283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435283">
        <w:rPr>
          <w:rFonts w:ascii="Courier New" w:hAnsi="Courier New" w:cs="Courier New"/>
          <w:color w:val="2A00FF"/>
          <w:sz w:val="14"/>
          <w:szCs w:val="14"/>
          <w:lang w:val="es-ES_tradnl"/>
        </w:rPr>
        <w:t>"Hola, mundo!"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0CAAF886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</w:t>
      </w:r>
    </w:p>
    <w:p w14:paraId="160CE1CF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</w:t>
      </w:r>
      <w:r w:rsidRPr="00435283">
        <w:rPr>
          <w:rFonts w:ascii="Courier New" w:hAnsi="Courier New" w:cs="Courier New"/>
          <w:color w:val="3F7F5F"/>
          <w:sz w:val="14"/>
          <w:szCs w:val="14"/>
          <w:lang w:val="es-ES_tradnl"/>
        </w:rPr>
        <w:t>// Obtener la longitud de la cadena</w:t>
      </w:r>
    </w:p>
    <w:p w14:paraId="073F6D5D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</w:t>
      </w:r>
      <w:r w:rsidRPr="0043528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35283">
        <w:rPr>
          <w:rFonts w:ascii="Courier New" w:hAnsi="Courier New" w:cs="Courier New"/>
          <w:color w:val="6A3E3E"/>
          <w:sz w:val="14"/>
          <w:szCs w:val="14"/>
          <w:lang w:val="es-ES_tradnl"/>
        </w:rPr>
        <w:t>longitud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435283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>.length();</w:t>
      </w:r>
    </w:p>
    <w:p w14:paraId="27532DE0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System.</w:t>
      </w:r>
      <w:r w:rsidRPr="00435283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435283">
        <w:rPr>
          <w:rFonts w:ascii="Courier New" w:hAnsi="Courier New" w:cs="Courier New"/>
          <w:color w:val="2A00FF"/>
          <w:sz w:val="14"/>
          <w:szCs w:val="14"/>
          <w:lang w:val="es-ES_tradnl"/>
        </w:rPr>
        <w:t>"Longitud de la cadena: "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</w:p>
    <w:p w14:paraId="3D13C0D8" w14:textId="77777777" w:rsidR="00435283" w:rsidRPr="00435283" w:rsidRDefault="00435283" w:rsidP="00435283">
      <w:pPr>
        <w:spacing w:line="276" w:lineRule="auto"/>
        <w:ind w:left="4851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6A3E3E"/>
          <w:sz w:val="14"/>
          <w:szCs w:val="14"/>
          <w:lang w:val="es-ES_tradnl"/>
        </w:rPr>
        <w:t>longitud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9D9E979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</w:t>
      </w:r>
    </w:p>
    <w:p w14:paraId="77DE99F9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</w:t>
      </w:r>
      <w:r w:rsidRPr="00435283">
        <w:rPr>
          <w:rFonts w:ascii="Courier New" w:hAnsi="Courier New" w:cs="Courier New"/>
          <w:color w:val="3F7F5F"/>
          <w:sz w:val="14"/>
          <w:szCs w:val="14"/>
          <w:lang w:val="es-ES_tradnl"/>
        </w:rPr>
        <w:t>// Acceder a caracteres individuales usando charAt()</w:t>
      </w:r>
    </w:p>
    <w:p w14:paraId="31C5EF8D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</w:t>
      </w:r>
      <w:r w:rsidRPr="0043528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char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35283">
        <w:rPr>
          <w:rFonts w:ascii="Courier New" w:hAnsi="Courier New" w:cs="Courier New"/>
          <w:color w:val="6A3E3E"/>
          <w:sz w:val="14"/>
          <w:szCs w:val="14"/>
          <w:lang w:val="es-ES_tradnl"/>
        </w:rPr>
        <w:t>primerCaracter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435283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>.charAt(0);</w:t>
      </w:r>
    </w:p>
    <w:p w14:paraId="1183C513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</w:t>
      </w:r>
      <w:r w:rsidRPr="0043528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char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35283">
        <w:rPr>
          <w:rFonts w:ascii="Courier New" w:hAnsi="Courier New" w:cs="Courier New"/>
          <w:color w:val="6A3E3E"/>
          <w:sz w:val="14"/>
          <w:szCs w:val="14"/>
          <w:lang w:val="es-ES_tradnl"/>
        </w:rPr>
        <w:t>ultimoCaracter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435283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>.charAt(</w:t>
      </w:r>
      <w:r w:rsidRPr="00435283">
        <w:rPr>
          <w:rFonts w:ascii="Courier New" w:hAnsi="Courier New" w:cs="Courier New"/>
          <w:color w:val="6A3E3E"/>
          <w:sz w:val="14"/>
          <w:szCs w:val="14"/>
          <w:lang w:val="es-ES_tradnl"/>
        </w:rPr>
        <w:t>longitud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- 1);</w:t>
      </w:r>
    </w:p>
    <w:p w14:paraId="072C1D02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</w:t>
      </w:r>
    </w:p>
    <w:p w14:paraId="4261848F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</w:t>
      </w:r>
      <w:r w:rsidRPr="00435283">
        <w:rPr>
          <w:rFonts w:ascii="Courier New" w:hAnsi="Courier New" w:cs="Courier New"/>
          <w:color w:val="3F7F5F"/>
          <w:sz w:val="14"/>
          <w:szCs w:val="14"/>
          <w:lang w:val="es-ES_tradnl"/>
        </w:rPr>
        <w:t>// Mostrar primer y último caracter</w:t>
      </w:r>
      <w:r w:rsidRPr="00435283">
        <w:rPr>
          <w:rFonts w:ascii="Courier New" w:hAnsi="Courier New" w:cs="Courier New"/>
          <w:color w:val="3F7F5F"/>
          <w:sz w:val="14"/>
          <w:szCs w:val="14"/>
          <w:lang w:val="es-ES_tradnl"/>
        </w:rPr>
        <w:tab/>
      </w:r>
    </w:p>
    <w:p w14:paraId="32272995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System.</w:t>
      </w:r>
      <w:r w:rsidRPr="00435283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435283">
        <w:rPr>
          <w:rFonts w:ascii="Courier New" w:hAnsi="Courier New" w:cs="Courier New"/>
          <w:color w:val="2A00FF"/>
          <w:sz w:val="14"/>
          <w:szCs w:val="14"/>
          <w:lang w:val="es-ES_tradnl"/>
        </w:rPr>
        <w:t>"Primer caracter: "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</w:p>
    <w:p w14:paraId="2373057C" w14:textId="77777777" w:rsidR="00435283" w:rsidRPr="00435283" w:rsidRDefault="00435283" w:rsidP="00435283">
      <w:pPr>
        <w:spacing w:line="276" w:lineRule="auto"/>
        <w:ind w:left="4851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6A3E3E"/>
          <w:sz w:val="14"/>
          <w:szCs w:val="14"/>
          <w:lang w:val="es-ES_tradnl"/>
        </w:rPr>
        <w:t>primerCaracter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EA61D0C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System.</w:t>
      </w:r>
      <w:r w:rsidRPr="00435283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435283">
        <w:rPr>
          <w:rFonts w:ascii="Courier New" w:hAnsi="Courier New" w:cs="Courier New"/>
          <w:color w:val="2A00FF"/>
          <w:sz w:val="14"/>
          <w:szCs w:val="14"/>
          <w:lang w:val="es-ES_tradnl"/>
        </w:rPr>
        <w:t>"Último caracter: "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</w:p>
    <w:p w14:paraId="15B51547" w14:textId="77777777" w:rsidR="00435283" w:rsidRPr="00435283" w:rsidRDefault="00435283" w:rsidP="00435283">
      <w:pPr>
        <w:spacing w:line="276" w:lineRule="auto"/>
        <w:ind w:left="4851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6A3E3E"/>
          <w:sz w:val="14"/>
          <w:szCs w:val="14"/>
          <w:lang w:val="es-ES_tradnl"/>
        </w:rPr>
        <w:t>ultimoCaracter</w:t>
      </w: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5EFDF5F2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}</w:t>
      </w:r>
    </w:p>
    <w:p w14:paraId="4FD124BF" w14:textId="77777777" w:rsidR="00435283" w:rsidRPr="00435283" w:rsidRDefault="00435283" w:rsidP="0043528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3528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34A7D"/>
    <w:rsid w:val="002B4866"/>
    <w:rsid w:val="002F03D9"/>
    <w:rsid w:val="00322D53"/>
    <w:rsid w:val="003E7D72"/>
    <w:rsid w:val="003F0F9D"/>
    <w:rsid w:val="00435283"/>
    <w:rsid w:val="004461AC"/>
    <w:rsid w:val="00500ED9"/>
    <w:rsid w:val="005B3484"/>
    <w:rsid w:val="00600359"/>
    <w:rsid w:val="00623675"/>
    <w:rsid w:val="0064606C"/>
    <w:rsid w:val="0077271E"/>
    <w:rsid w:val="007A014F"/>
    <w:rsid w:val="007C0368"/>
    <w:rsid w:val="00867084"/>
    <w:rsid w:val="00B26A65"/>
    <w:rsid w:val="00B4176B"/>
    <w:rsid w:val="00BF53C1"/>
    <w:rsid w:val="00C45CA3"/>
    <w:rsid w:val="00CE3EFA"/>
    <w:rsid w:val="00CF2A07"/>
    <w:rsid w:val="00D14717"/>
    <w:rsid w:val="00D1732D"/>
    <w:rsid w:val="00DA6E2F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4606C"/>
    <w:pPr>
      <w:spacing w:line="240" w:lineRule="auto"/>
      <w:ind w:left="720"/>
      <w:contextualSpacing/>
    </w:pPr>
    <w:rPr>
      <w:noProof w:val="0"/>
      <w:sz w:val="24"/>
    </w:rPr>
  </w:style>
  <w:style w:type="paragraph" w:styleId="NormalWeb">
    <w:name w:val="Normal (Web)"/>
    <w:basedOn w:val="Normal"/>
    <w:uiPriority w:val="99"/>
    <w:rsid w:val="00B417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FFCC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31</cp:revision>
  <dcterms:created xsi:type="dcterms:W3CDTF">2023-01-13T12:45:00Z</dcterms:created>
  <dcterms:modified xsi:type="dcterms:W3CDTF">2023-12-28T08:58:00Z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