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1B9F" w14:textId="77777777" w:rsidR="00C952C4" w:rsidRPr="00C952C4" w:rsidRDefault="00C952C4" w:rsidP="00C952C4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import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java.util.HashSet;</w:t>
      </w:r>
    </w:p>
    <w:p w14:paraId="4A8993AE" w14:textId="77777777" w:rsidR="00C952C4" w:rsidRPr="00C952C4" w:rsidRDefault="00C952C4" w:rsidP="00C952C4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1AF349CA" w14:textId="77777777" w:rsidR="00C952C4" w:rsidRPr="00C952C4" w:rsidRDefault="00C952C4" w:rsidP="00C952C4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C952C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EjemploHashSet {</w:t>
      </w:r>
    </w:p>
    <w:p w14:paraId="02627A1E" w14:textId="77777777" w:rsidR="00C952C4" w:rsidRPr="00C952C4" w:rsidRDefault="00C952C4" w:rsidP="00C952C4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C952C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C952C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6F37910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3F7F5F"/>
          <w:sz w:val="14"/>
          <w:szCs w:val="14"/>
          <w:lang w:val="es-ES_tradnl"/>
        </w:rPr>
        <w:t>// Crear un HashSet de cadenas</w:t>
      </w:r>
    </w:p>
    <w:p w14:paraId="15781C15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HashSet&lt;String&gt;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C952C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HashSet&lt;&gt;();</w:t>
      </w:r>
    </w:p>
    <w:p w14:paraId="3BD9FDC3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34E8FB28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3F7F5F"/>
          <w:sz w:val="14"/>
          <w:szCs w:val="14"/>
          <w:lang w:val="es-ES_tradnl"/>
        </w:rPr>
        <w:t>// Agregar elementos al HashSet</w:t>
      </w:r>
    </w:p>
    <w:p w14:paraId="68F7F4C9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C952C4">
        <w:rPr>
          <w:rFonts w:ascii="Courier New" w:hAnsi="Courier New" w:cs="Courier New"/>
          <w:color w:val="2A00FF"/>
          <w:sz w:val="14"/>
          <w:szCs w:val="14"/>
          <w:lang w:val="es-ES_tradnl"/>
        </w:rPr>
        <w:t>"Nuria"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B76B943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C952C4">
        <w:rPr>
          <w:rFonts w:ascii="Courier New" w:hAnsi="Courier New" w:cs="Courier New"/>
          <w:color w:val="2A00FF"/>
          <w:sz w:val="14"/>
          <w:szCs w:val="14"/>
          <w:lang w:val="es-ES_tradnl"/>
        </w:rPr>
        <w:t>"Daniel"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4ADE494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C952C4">
        <w:rPr>
          <w:rFonts w:ascii="Courier New" w:hAnsi="Courier New" w:cs="Courier New"/>
          <w:color w:val="2A00FF"/>
          <w:sz w:val="14"/>
          <w:szCs w:val="14"/>
          <w:lang w:val="es-ES_tradnl"/>
        </w:rPr>
        <w:t>"Rocío"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E26E62B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3558E8BF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3F7F5F"/>
          <w:sz w:val="14"/>
          <w:szCs w:val="14"/>
          <w:lang w:val="es-ES_tradnl"/>
        </w:rPr>
        <w:t>// Intento de agregar un duplicado</w:t>
      </w:r>
    </w:p>
    <w:p w14:paraId="2EE5BB3C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.add(</w:t>
      </w:r>
      <w:r w:rsidRPr="00C952C4">
        <w:rPr>
          <w:rFonts w:ascii="Courier New" w:hAnsi="Courier New" w:cs="Courier New"/>
          <w:color w:val="2A00FF"/>
          <w:sz w:val="14"/>
          <w:szCs w:val="14"/>
          <w:lang w:val="es-ES_tradnl"/>
        </w:rPr>
        <w:t>"Nuria"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); </w:t>
      </w:r>
    </w:p>
    <w:p w14:paraId="3E4CAA17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1E25FE2A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3F7F5F"/>
          <w:sz w:val="14"/>
          <w:szCs w:val="14"/>
          <w:lang w:val="es-ES_tradnl"/>
        </w:rPr>
        <w:t>// Mostrar elementos del HashSet</w:t>
      </w:r>
    </w:p>
    <w:p w14:paraId="32944183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C952C4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C952C4">
        <w:rPr>
          <w:rFonts w:ascii="Courier New" w:hAnsi="Courier New" w:cs="Courier New"/>
          <w:color w:val="2A00FF"/>
          <w:sz w:val="14"/>
          <w:szCs w:val="14"/>
          <w:lang w:val="es-ES_tradnl"/>
        </w:rPr>
        <w:t>"Elementos del HashSet:\n"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CA21787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(String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: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716D872F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C952C4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1E7FAB5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0B89A323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3A441DBA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3F7F5F"/>
          <w:sz w:val="14"/>
          <w:szCs w:val="14"/>
          <w:lang w:val="es-ES_tradnl"/>
        </w:rPr>
        <w:t>// Verificar si un elemento existe en el HashSet</w:t>
      </w:r>
    </w:p>
    <w:p w14:paraId="62354242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boolean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existeAlice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.contains(</w:t>
      </w:r>
      <w:r w:rsidRPr="00C952C4">
        <w:rPr>
          <w:rFonts w:ascii="Courier New" w:hAnsi="Courier New" w:cs="Courier New"/>
          <w:color w:val="2A00FF"/>
          <w:sz w:val="14"/>
          <w:szCs w:val="14"/>
          <w:lang w:val="es-ES_tradnl"/>
        </w:rPr>
        <w:t>"Nuria"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03BC814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boolean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existeDavid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.contains(</w:t>
      </w:r>
      <w:r w:rsidRPr="00C952C4">
        <w:rPr>
          <w:rFonts w:ascii="Courier New" w:hAnsi="Courier New" w:cs="Courier New"/>
          <w:color w:val="2A00FF"/>
          <w:sz w:val="14"/>
          <w:szCs w:val="14"/>
          <w:lang w:val="es-ES_tradnl"/>
        </w:rPr>
        <w:t>"David"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077628A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7F0BEF3E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C952C4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C952C4">
        <w:rPr>
          <w:rFonts w:ascii="Courier New" w:hAnsi="Courier New" w:cs="Courier New"/>
          <w:color w:val="2A00FF"/>
          <w:sz w:val="14"/>
          <w:szCs w:val="14"/>
          <w:lang w:val="es-ES_tradnl"/>
        </w:rPr>
        <w:t>"\n¿Existe Nuria? "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existeAlice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07E616B0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C952C4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C952C4">
        <w:rPr>
          <w:rFonts w:ascii="Courier New" w:hAnsi="Courier New" w:cs="Courier New"/>
          <w:color w:val="2A00FF"/>
          <w:sz w:val="14"/>
          <w:szCs w:val="14"/>
          <w:lang w:val="es-ES_tradnl"/>
        </w:rPr>
        <w:t>"\n¿Existe David? "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existeDavid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1011204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411CE025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3F7F5F"/>
          <w:sz w:val="14"/>
          <w:szCs w:val="14"/>
          <w:lang w:val="es-ES_tradnl"/>
        </w:rPr>
        <w:t>// Eliminar un elemento del HashSet</w:t>
      </w:r>
    </w:p>
    <w:p w14:paraId="0BCFCA3B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.remove(</w:t>
      </w:r>
      <w:r w:rsidRPr="00C952C4">
        <w:rPr>
          <w:rFonts w:ascii="Courier New" w:hAnsi="Courier New" w:cs="Courier New"/>
          <w:color w:val="2A00FF"/>
          <w:sz w:val="14"/>
          <w:szCs w:val="14"/>
          <w:lang w:val="es-ES_tradnl"/>
        </w:rPr>
        <w:t>"Daniel"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D8DE44B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77BE731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3F7F5F"/>
          <w:sz w:val="14"/>
          <w:szCs w:val="14"/>
          <w:lang w:val="es-ES_tradnl"/>
        </w:rPr>
        <w:t>// Mostrar elementos actualizados</w:t>
      </w:r>
    </w:p>
    <w:p w14:paraId="37610364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C952C4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C952C4">
        <w:rPr>
          <w:rFonts w:ascii="Courier New" w:hAnsi="Courier New" w:cs="Courier New"/>
          <w:color w:val="2A00FF"/>
          <w:sz w:val="14"/>
          <w:szCs w:val="14"/>
          <w:lang w:val="es-ES_tradnl"/>
        </w:rPr>
        <w:t>"\nElementos después de eliminar:\n"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1FCBDCD6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(String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: 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nombres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6AE3B87C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C952C4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C952C4">
        <w:rPr>
          <w:rFonts w:ascii="Courier New" w:hAnsi="Courier New" w:cs="Courier New"/>
          <w:color w:val="6A3E3E"/>
          <w:sz w:val="14"/>
          <w:szCs w:val="14"/>
          <w:lang w:val="es-ES_tradnl"/>
        </w:rPr>
        <w:t>nombre</w:t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D295679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75E7294F" w14:textId="77777777" w:rsidR="00C952C4" w:rsidRPr="00C952C4" w:rsidRDefault="00C952C4" w:rsidP="00C952C4">
      <w:pPr>
        <w:spacing w:line="276" w:lineRule="auto"/>
        <w:ind w:left="-11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  }</w:t>
      </w:r>
    </w:p>
    <w:p w14:paraId="4028B53C" w14:textId="77777777" w:rsidR="00C952C4" w:rsidRPr="00C952C4" w:rsidRDefault="00C952C4" w:rsidP="00C952C4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C952C4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F03D9"/>
    <w:rsid w:val="003E7D72"/>
    <w:rsid w:val="003F0F9D"/>
    <w:rsid w:val="004A3B81"/>
    <w:rsid w:val="00500ED9"/>
    <w:rsid w:val="005B3484"/>
    <w:rsid w:val="00600359"/>
    <w:rsid w:val="00623675"/>
    <w:rsid w:val="007C0368"/>
    <w:rsid w:val="00867084"/>
    <w:rsid w:val="00B26A65"/>
    <w:rsid w:val="00C45CA3"/>
    <w:rsid w:val="00C952C4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22</cp:revision>
  <dcterms:created xsi:type="dcterms:W3CDTF">2023-01-13T12:45:00Z</dcterms:created>
  <dcterms:modified xsi:type="dcterms:W3CDTF">2023-12-29T13:28:00Z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