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88"/>
          <w:szCs w:val="88"/>
          <w:rtl w:val="0"/>
        </w:rPr>
        <w:t xml:space="preserve">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72"/>
          <w:szCs w:val="72"/>
          <w:rtl w:val="0"/>
        </w:rPr>
        <w:t xml:space="preserve">AI IN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8"/>
          <w:szCs w:val="28"/>
          <w:rtl w:val="0"/>
        </w:rPr>
        <w:t xml:space="preserve">A Comprehensive Learning &amp; Career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From Foundations to Expert-Level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0"/>
        <w:gridCol w:w="2970"/>
        <w:gridCol w:w="3540"/>
        <w:tblGridChange w:id="0">
          <w:tblGrid>
            <w:gridCol w:w="3450"/>
            <w:gridCol w:w="2970"/>
            <w:gridCol w:w="3540"/>
          </w:tblGrid>
        </w:tblGridChange>
      </w:tblGrid>
      <w:tr>
        <w:trPr>
          <w:cantSplit w:val="0"/>
          <w:trHeight w:val="1187.44628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8e6c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30"/>
                <w:szCs w:val="30"/>
                <w:rtl w:val="0"/>
              </w:rPr>
              <w:t xml:space="preserve">6 Phases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5"/>
                <w:szCs w:val="25"/>
                <w:rtl w:val="0"/>
              </w:rPr>
              <w:t xml:space="preserve">Structured 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8e6c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30"/>
                <w:szCs w:val="30"/>
                <w:rtl w:val="0"/>
              </w:rPr>
              <w:t xml:space="preserve">12+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5"/>
                <w:szCs w:val="25"/>
                <w:rtl w:val="0"/>
              </w:rPr>
              <w:t xml:space="preserve">Comprehensive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8e6c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30"/>
                <w:szCs w:val="30"/>
                <w:rtl w:val="0"/>
              </w:rPr>
              <w:t xml:space="preserve">50+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5"/>
                <w:szCs w:val="25"/>
                <w:rtl w:val="0"/>
              </w:rPr>
              <w:t xml:space="preserve">Tools &amp; Technologies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Prepared for Students, Researchers &amp; Professionals in AgriTech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Artificial Intelligence is revolutionizing agriculture — one of humanity's oldest and most vital industries. From drone-based crop monitoring to AI-driven irrigation systems, the fusion of data science and agriculture (AgriAI) is solving problems of food security, resource efficiency, and climate resilience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This roadmap provides a structured, phase-by-phase guide to mastering AI in Agriculture — whether you are a student entering the field, a data scientist pivoting to AgriTech, or an agricultural professional looking to integrate AI into your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Why AI in Agriculture?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Traditional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AI-Powered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Crop Disease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Manual visual inspection by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CNN-based image classification from drone/satellite imagery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Water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Fixed irrigation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IoT sensors + ML models for smart irrigation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Yield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Historical averages and expert guesses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Regression &amp; time series models on weather + soil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Pest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Blanket pesticide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Targeted spraying via object detection (YOLO)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Soil Health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Periodic lab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Spectral sensors + ML for real-time soil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Roadmap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340"/>
        <w:gridCol w:w="2340"/>
        <w:gridCol w:w="3510"/>
        <w:tblGridChange w:id="0">
          <w:tblGrid>
            <w:gridCol w:w="1170"/>
            <w:gridCol w:w="2340"/>
            <w:gridCol w:w="234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Math, Python, Agri Domain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Core 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Months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ML fundamentals, EDA, Feature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AgriAI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Months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Computer Vision, NLP, IoT, Remote Sensing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Advanced AI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Months 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Deep Learning, Reinforcement Learning, GNNs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Real-World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Months 10–11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End-to-end pipelines, Deployment, MLOps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Career &amp;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Month 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Certifications, Research, Industry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1: Foundations (Months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Build the mathematical, programming, and domain knowledge base required for all subsequent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1.1  Mathematics &amp; Statistics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Linear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Vectors, matrices, eigenvalues,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3Blue1Brown (YouTube), MIT OCW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Derivatives, gradients,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Khan Academy, Coursera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Probability &amp;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Distributions, hypothesis testing,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StatQuest, Seeing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Geospatial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Coordinate systems, NDVI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ESRI Learn, QGIS 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1.2  Programming for AgriAI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Core 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Python (NumPy, Pandas, Matplotlib, Seaborn)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Statistical Computing: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 for statistical modeling and soil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Data Querying: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SQL for querying agricultural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Visualization: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Basic JavaScript for web-based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Familiarity with Linux CLI for remote sensing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1.3  Agricultural Domain Knowledge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Crop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growth stages, phenology, major crops by region (wheat, rice, maize, cotton)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Soil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Soil types, nutrients (NPK), pH, moisture retention, salinity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Climate &amp; 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Temperature, rainfall, evapotranspiration (ET), GDD (Growing Degree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Irrigation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Drip, sprinkler, flood irrigation; water stress indices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AgriTech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Key players (John Deere, Trimble, CropX, Taranis), government schemes (PM-KISAN, FASAL)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2: Core Data Science (Months 3–4)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Apply data science fundamentals specifically to agricultural datasets and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2.1  Machine Learning Algorithms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Agricultural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Python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Linear / 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Yield prediction, disease risk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Decision Trees &amp; 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Soil classification, pest severity grading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XGBoost / 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yield forecasting (Kaggle-winning approach)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xgboost, lightgbm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K-Means / 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Field zone mapping, soil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Time Series (ARIMA, Prophet)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Commodity price prediction, weather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statsmodels, prophet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SVM / 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Weed/crop classification in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2.2  Data Engineering for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Data Quality: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Handling missing weather/sensor data with imputation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Formats: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Working with geospatial formats: GeoTIFF, Shapefile, GeoJSON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Data Fusion: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Time-series alignment of satellite, weather, and yield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Pipelines: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ETL pipelines using Apache Airflow or Prefect for farm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Cloud: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Cloud storage for large-scale remote sensing data (AWS S3, GCS)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3: AgriAI Applications (Months 5–7)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This is the heart of the roadmap — apply AI to core agricultural problem domains using specialized tools and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3.1  Computer Vision for Agriculture</w:t>
      </w:r>
      <w:r w:rsidDel="00000000" w:rsidR="00000000" w:rsidRPr="00000000">
        <w:rPr>
          <w:rtl w:val="0"/>
        </w:rPr>
      </w:r>
    </w:p>
    <w:tbl>
      <w:tblPr>
        <w:tblStyle w:val="Table7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3276"/>
        <w:gridCol w:w="3276"/>
        <w:tblGridChange w:id="0">
          <w:tblGrid>
            <w:gridCol w:w="2808"/>
            <w:gridCol w:w="3276"/>
            <w:gridCol w:w="3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 /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Disease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CNN (ResNet, EfficientNet), Transfer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PlantVillage Dataset, PyTorch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Weed vs. Crop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Binary Classification, Data 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DeepWeeds, OpenCV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Fruit / Vegetable Grading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Object Detection (YOLOv8, Faster R-CNN)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Custom datasets, Roboflow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Drone Imagery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Semantic Segmentation (U-Net, DeepLab)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ISPRS, DroneMapper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Livestock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Pose Estimation, Tracking (DeepSORT)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COCO-style annotations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3.2  Remote Sensing &amp; Satellite 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Satellite Bands: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Understanding multispectral bands: RGB, NIR, SWIR, Thermal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Vegetation Indices: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Computing vegetation indices: NDVI, EVI, SAVI, NDWI, 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Google Earth Engine (GEE) for large-scale field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Data Sources: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Sentinel-2 (10m), Landsat-8 (30m), PlanetScope (3m) 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Use Cases: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Change detection for deforestation, crop rotation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3.3  IoT &amp; Precision Agriculture</w:t>
      </w: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3276"/>
        <w:gridCol w:w="3276"/>
        <w:tblGridChange w:id="0">
          <w:tblGrid>
            <w:gridCol w:w="2808"/>
            <w:gridCol w:w="3276"/>
            <w:gridCol w:w="3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Sensor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Soil Moisture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Volumetric water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Smart irrigation scheduling ML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Weather 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Temp, humidity, rainfall, 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Microclimate forecasting, frost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Multispectral Drones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NDVI maps of entire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Variable-rate fertilizer application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GPS Tractors / Robots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Field traversal, harvesting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Autonomous navigation, path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Hyperspectral Cameras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Leaf reflectance spectra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Early stress / nutrient deficiency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240" w:lineRule="auto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3.4  NLP &amp; Knowledge Systems in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Farmer Advisory: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Chatbots for farmers: multilingual crop advisory systems (Hindi, Swahili,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Research Mining: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Named entity recognition (NER) on agricultural research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Market Intel: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Sentiment analysis of commodity markets from news/social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AI Assistants: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RAG-based Q&amp;A systems over agricultural knowledge 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Domain LLMs: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LLM fine-tuning on ICAR, FAO, CGIAR domain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4: Advanced AI Methods (Months 8–9)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Deepen your technical expertise with state-of-the-art deep learning and optimization methods tailored for complex agricultural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4.1  Deep Learning Architectures</w:t>
      </w: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3276"/>
        <w:gridCol w:w="3276"/>
        <w:tblGridChange w:id="0">
          <w:tblGrid>
            <w:gridCol w:w="2808"/>
            <w:gridCol w:w="3276"/>
            <w:gridCol w:w="3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AgriAI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Convolutional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Disease detection, fruit quality grading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PyTorch, TensorFlow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LSTM / GRU (Recurrent)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yield time-series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PyTorch, Keras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Vision Transformers (ViT)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High-res satellite image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HuggingFace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U-Net / SegFormer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field segmentation, flood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Segmentation Models Pytorch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Graph Neural Networks (GNN)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Supply chain optimization, crop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PyTorch Geometric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Generative AI (GANs)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Synthetic crop image 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StyleGAN3, Stable Diffusion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4.2  Reinforcement Learning for Farming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Smart Irrigation: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Optimizing irrigation schedules as a reward-maximization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UAV Navigation: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Autonomous drone path planning with RL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Crop Planning: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Dynamic crop rotation planning using multi-agent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Platforms: OpenAI Gym, Stable Baselines3, FarmGym (AgriRL 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4.3  Explainable &amp; Responsible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Explainability: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SHAP values to explain which features drive yield predictions to farmers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Model Transparency: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LIME for interpreting image-based disease detection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Equity: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Fairness in AI: ensuring models work across smallholders, not just commercial farms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Privacy: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Data privacy considerations for farm-level sensor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Sustainability: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Carbon footprint of large-scale ML model training in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2e7d32" w:space="4" w:sz="6" w:val="single"/>
        </w:pBdr>
        <w:spacing w:after="120" w:before="340" w:lineRule="auto"/>
        <w:rPr>
          <w:b w:val="1"/>
          <w:bCs w:val="1"/>
          <w:color w:val="1b5e2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5: Real-World Projects &amp; Deployment (Months 10–11)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Move from model building to production-ready systems with real agricultural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5.1  Capstone Project Ideas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2340"/>
        <w:gridCol w:w="3510"/>
        <w:tblGridChange w:id="0">
          <w:tblGrid>
            <w:gridCol w:w="3510"/>
            <w:gridCol w:w="234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Crop Disease Detector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PyTorch + FastAPI +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Yield Prediction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XGBoost + Streamlit + Plotly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Smart Irrigation System (IoT+ML)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Raspberry Pi + MQTT + sklearn + Flask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Satellite Field Monitoring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GEE + U-Net + Google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Farmer AI Advisory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LLM + RAG + LangChain + Twilio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Autonomous Weed Control 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f9a825"/>
                <w:sz w:val="19"/>
                <w:szCs w:val="19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YOLOv8 + ROS2 + Raspberry 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5.2  MLOps for Agricultural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Experiment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Model versioning and experiment tracking with MLflow or DVC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Containerization with Docker; Kubernetes for scalable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Automation: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CI/CD pipelines for automated retraining when new satellite data arrives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Edge 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Edge deployment of models on Raspberry Pi, Jetson Nano for field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Monitoring: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Monitoring model drift: crop conditions change seasonally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Phase 6: Career &amp; Research Pathways (Month 12+)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Translate your skills into a career or research trajectory in the rapidly expanding AgriAI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6.1  Career Roles in AgriAI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Skills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AgriAI 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Build yield/disease prediction models, work with geospatial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Python, ML, remote sensing, domain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Precision Ag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IoT sensor integration, variable-rate technology, GPS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IoT, embedded systems, GIS,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Computer Vision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Drone/satellite image pipelines, disease/weed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Deep learning, OpenCV, PyTorch, MLOps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AgriTech 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Define AI product roadmaps for farming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Domain knowledge, stakeholder mgmt, AI literacy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AI Research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Publish novel methods for crop modeling, climate-smart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PhD-level ML, academic writing,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Agricultural AI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Advise governments/NGOs on deploying AI for food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Communication, policy knowledge, full-stack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6.2  Certifications &amp; Learning Resources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2808"/>
        <w:gridCol w:w="3042"/>
        <w:tblGridChange w:id="0">
          <w:tblGrid>
            <w:gridCol w:w="3510"/>
            <w:gridCol w:w="2808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/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Machine Learning 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Coursera (Andrew 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Core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Google Earth Engine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Google / EarthEngine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Remote Sensing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Deep Learning 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DeepLearning.AI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Neural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Applied Data Science with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University of Michigan (Coursera)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QGIS &amp; GIS for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Udemy / ESRI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Geospatial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FAO e-Learning: Digital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FAO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Domain Knowledge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4"/>
          <w:szCs w:val="24"/>
          <w:rtl w:val="0"/>
        </w:rPr>
        <w:t xml:space="preserve">6.3  Research Organizations &amp;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Global Research: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CGIAR (Consultative Group for International Agricultural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India-specific: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ICAR (Indian Council of Agricultural Research) – especially for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Policy &amp; Food 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FAO &amp; IFPRI for food security + AI policy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Open 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AgriOpen source communities: OpenFarm, FarmHack, GODAN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Competitions: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Kaggle competitions: PlantPathology, Cassava Disease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19"/>
          <w:szCs w:val="19"/>
          <w:u w:val="none"/>
          <w:shd w:fill="auto" w:val="clear"/>
          <w:vertAlign w:val="baseline"/>
          <w:rtl w:val="0"/>
        </w:rPr>
        <w:t xml:space="preserve">Publications: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Journals: Computers &amp; Electronics in Agriculture, Precision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2e7d32" w:space="4" w:sz="6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Full Tech Stack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 &amp;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Core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NumPy, Pandas, Matplotlib, Seaborn, Scikit-learn, SciPy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PyTorch, TensorFlow/Keras, HuggingFace Transformers, ONNX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OpenCV, YOLOv8, Detectron2, Roboflow, Albumentations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Geospatial / Remote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GDAL, Rasterio, GeoPandas, Google Earth Engine, QGIS, SNAP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IoT &amp;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Raspberry Pi, Arduino, MQTT, TensorFlow Lite, ONNX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MLOps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MLflow, DVC, Docker, FastAPI, AWS SageMaker, Google Cloud Vertex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Data &amp;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Streamlit, Plotly, Folium, Kepler.gl, Apache Superset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NLP / LLMs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LangChain, LlamaIndex, OpenAI API, spaCy, NLTK, RAG frameworks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2e7d32" w:space="6" w:sz="6" w:val="single"/>
        </w:pBd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"Agriculture is our wisest pursuit, because it will in the end contribute most to real wealth, good morals, and happiness." — Thomas Jefferson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jc w:val="center"/>
      <w:rPr/>
    </w:pPr>
    <w:r w:rsidDel="00000000" w:rsidR="00000000" w:rsidRPr="00000000">
      <w:rPr>
        <w:rtl w:val="0"/>
      </w:rPr>
      <w:t xml:space="preserve">Accredian is a leading Indian institution specializing in AI, Data Science, and Management research and</w:t>
    </w:r>
  </w:p>
  <w:p w:rsidR="00000000" w:rsidDel="00000000" w:rsidP="00000000" w:rsidRDefault="00000000" w:rsidRPr="00000000" w14:paraId="00000165">
    <w:pPr>
      <w:jc w:val="center"/>
      <w:rPr/>
    </w:pPr>
    <w:r w:rsidDel="00000000" w:rsidR="00000000" w:rsidRPr="00000000">
      <w:rPr>
        <w:rtl w:val="0"/>
      </w:rPr>
      <w:t xml:space="preserve">education.Visit us at: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 https://accredian.com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