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0CF3" w:rsidRDefault="007E0CF3">
      <w:pPr>
        <w:rPr>
          <w:rStyle w:val="Strong"/>
          <w:rFonts w:ascii="Arial" w:hAnsi="Arial" w:cs="Arial"/>
          <w:color w:val="333333"/>
          <w:shd w:val="clear" w:color="auto" w:fill="FFFFFF"/>
        </w:rPr>
      </w:pPr>
      <w:r>
        <w:rPr>
          <w:rStyle w:val="Strong"/>
          <w:rFonts w:ascii="Arial" w:hAnsi="Arial" w:cs="Arial"/>
          <w:color w:val="333333"/>
          <w:shd w:val="clear" w:color="auto" w:fill="FFFFFF"/>
        </w:rPr>
        <w:t>Relational Databases</w:t>
      </w:r>
    </w:p>
    <w:p w:rsidR="007E0CF3" w:rsidRDefault="007E0CF3" w:rsidP="007E0CF3">
      <w:pPr>
        <w:pStyle w:val="NormalWeb"/>
        <w:shd w:val="clear" w:color="auto" w:fill="FFFFFF"/>
        <w:spacing w:before="0" w:beforeAutospacing="0" w:after="360" w:afterAutospacing="0" w:line="377" w:lineRule="atLeast"/>
        <w:rPr>
          <w:rFonts w:ascii="Arial" w:hAnsi="Arial" w:cs="Arial"/>
          <w:color w:val="333333"/>
        </w:rPr>
      </w:pPr>
      <w:r>
        <w:rPr>
          <w:rFonts w:ascii="Arial" w:hAnsi="Arial" w:cs="Arial"/>
          <w:color w:val="333333"/>
        </w:rPr>
        <w:t>A relational database is one that stores data in tables. The relationship between each data point is clear and searching through those relationships is relatively easy. The relationship between tables and field types is called a </w:t>
      </w:r>
      <w:r>
        <w:rPr>
          <w:rStyle w:val="Strong"/>
          <w:rFonts w:ascii="Arial" w:hAnsi="Arial" w:cs="Arial"/>
          <w:color w:val="333333"/>
        </w:rPr>
        <w:t>schema</w:t>
      </w:r>
      <w:r>
        <w:rPr>
          <w:rFonts w:ascii="Arial" w:hAnsi="Arial" w:cs="Arial"/>
          <w:color w:val="333333"/>
        </w:rPr>
        <w:t>. For relational databases, the schema must be clearly defined. Let’s look at an example:</w:t>
      </w:r>
    </w:p>
    <w:p w:rsidR="007E0CF3" w:rsidRDefault="007E0CF3">
      <w:pPr>
        <w:rPr>
          <w:lang w:val="en-US"/>
        </w:rPr>
      </w:pPr>
      <w:r>
        <w:rPr>
          <w:noProof/>
          <w:lang w:eastAsia="en-IN"/>
        </w:rPr>
        <w:drawing>
          <wp:inline distT="0" distB="0" distL="0" distR="0">
            <wp:extent cx="5734050" cy="2600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4050" cy="2600325"/>
                    </a:xfrm>
                    <a:prstGeom prst="rect">
                      <a:avLst/>
                    </a:prstGeom>
                    <a:noFill/>
                    <a:ln>
                      <a:noFill/>
                    </a:ln>
                  </pic:spPr>
                </pic:pic>
              </a:graphicData>
            </a:graphic>
          </wp:inline>
        </w:drawing>
      </w:r>
    </w:p>
    <w:p w:rsidR="007E0CF3" w:rsidRDefault="007E0CF3" w:rsidP="007E0CF3">
      <w:pPr>
        <w:pStyle w:val="NormalWeb"/>
        <w:shd w:val="clear" w:color="auto" w:fill="FFFFFF"/>
        <w:spacing w:before="0" w:beforeAutospacing="0" w:after="360" w:afterAutospacing="0" w:line="377" w:lineRule="atLeast"/>
        <w:rPr>
          <w:rFonts w:ascii="Arial" w:hAnsi="Arial" w:cs="Arial"/>
          <w:color w:val="333333"/>
        </w:rPr>
      </w:pPr>
      <w:r>
        <w:rPr>
          <w:rFonts w:ascii="Arial" w:hAnsi="Arial" w:cs="Arial"/>
          <w:color w:val="333333"/>
        </w:rPr>
        <w:t>Here we see three tables all providing unique information on a specific dog. A relational database user can then obtain a view of the database to fit their needs. For example, I might want to view or report on all dogs over 100 pounds. Or you may wish to see which breeds eat dry food. Relational databases make answering questions like these relatively easy.</w:t>
      </w:r>
    </w:p>
    <w:p w:rsidR="007E0CF3" w:rsidRDefault="007E0CF3" w:rsidP="007E0CF3">
      <w:pPr>
        <w:pStyle w:val="NormalWeb"/>
        <w:shd w:val="clear" w:color="auto" w:fill="FFFFFF"/>
        <w:spacing w:before="0" w:beforeAutospacing="0" w:after="360" w:afterAutospacing="0" w:line="377" w:lineRule="atLeast"/>
        <w:rPr>
          <w:rFonts w:ascii="Arial" w:hAnsi="Arial" w:cs="Arial"/>
          <w:color w:val="333333"/>
        </w:rPr>
      </w:pPr>
      <w:r>
        <w:rPr>
          <w:rFonts w:ascii="Arial" w:hAnsi="Arial" w:cs="Arial"/>
          <w:color w:val="333333"/>
        </w:rPr>
        <w:t>Relational databases are also called </w:t>
      </w:r>
      <w:r>
        <w:rPr>
          <w:rStyle w:val="Strong"/>
          <w:rFonts w:ascii="Arial" w:hAnsi="Arial" w:cs="Arial"/>
          <w:color w:val="333333"/>
        </w:rPr>
        <w:t>SQL databases</w:t>
      </w:r>
      <w:r>
        <w:rPr>
          <w:rFonts w:ascii="Arial" w:hAnsi="Arial" w:cs="Arial"/>
          <w:color w:val="333333"/>
        </w:rPr>
        <w:t>. SQL stands for Structured Query Language and it’s the language relational databases are written in. SQL is used to execute queries, retrieve data, and edit data by updating, deleting, or creating new records.</w:t>
      </w:r>
    </w:p>
    <w:p w:rsidR="007E0CF3" w:rsidRPr="007E0CF3" w:rsidRDefault="007E0CF3" w:rsidP="007E0CF3">
      <w:pPr>
        <w:shd w:val="clear" w:color="auto" w:fill="FFFFFF"/>
        <w:spacing w:before="300" w:after="150" w:line="300" w:lineRule="atLeast"/>
        <w:outlineLvl w:val="1"/>
        <w:rPr>
          <w:rFonts w:ascii="Arial" w:eastAsia="Times New Roman" w:hAnsi="Arial" w:cs="Arial"/>
          <w:b/>
          <w:bCs/>
          <w:color w:val="333333"/>
          <w:sz w:val="54"/>
          <w:szCs w:val="54"/>
          <w:lang w:eastAsia="en-IN"/>
        </w:rPr>
      </w:pPr>
      <w:r w:rsidRPr="007E0CF3">
        <w:rPr>
          <w:rFonts w:ascii="Arial" w:eastAsia="Times New Roman" w:hAnsi="Arial" w:cs="Arial"/>
          <w:b/>
          <w:bCs/>
          <w:color w:val="333333"/>
          <w:sz w:val="54"/>
          <w:szCs w:val="54"/>
          <w:lang w:eastAsia="en-IN"/>
        </w:rPr>
        <w:t>Popular Relational/SQL Databases</w:t>
      </w:r>
    </w:p>
    <w:p w:rsidR="007E0CF3" w:rsidRPr="007E0CF3" w:rsidRDefault="007E0CF3" w:rsidP="007E0CF3">
      <w:pPr>
        <w:shd w:val="clear" w:color="auto" w:fill="FFFFFF"/>
        <w:spacing w:before="300" w:after="150" w:line="300" w:lineRule="atLeast"/>
        <w:outlineLvl w:val="2"/>
        <w:rPr>
          <w:rFonts w:ascii="Arial" w:eastAsia="Times New Roman" w:hAnsi="Arial" w:cs="Arial"/>
          <w:b/>
          <w:bCs/>
          <w:color w:val="333333"/>
          <w:sz w:val="42"/>
          <w:szCs w:val="42"/>
          <w:lang w:eastAsia="en-IN"/>
        </w:rPr>
      </w:pPr>
      <w:r w:rsidRPr="007E0CF3">
        <w:rPr>
          <w:rFonts w:ascii="Arial" w:eastAsia="Times New Roman" w:hAnsi="Arial" w:cs="Arial"/>
          <w:b/>
          <w:bCs/>
          <w:color w:val="333333"/>
          <w:sz w:val="42"/>
          <w:szCs w:val="42"/>
          <w:lang w:eastAsia="en-IN"/>
        </w:rPr>
        <w:t>SQL Server</w:t>
      </w:r>
    </w:p>
    <w:p w:rsidR="007E0CF3" w:rsidRDefault="007E0CF3">
      <w:pPr>
        <w:rPr>
          <w:lang w:val="en-US"/>
        </w:rPr>
      </w:pPr>
      <w:r>
        <w:rPr>
          <w:noProof/>
          <w:lang w:eastAsia="en-IN"/>
        </w:rPr>
        <w:lastRenderedPageBreak/>
        <w:drawing>
          <wp:inline distT="0" distB="0" distL="0" distR="0">
            <wp:extent cx="4846320" cy="3566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46320" cy="3566160"/>
                    </a:xfrm>
                    <a:prstGeom prst="rect">
                      <a:avLst/>
                    </a:prstGeom>
                    <a:noFill/>
                    <a:ln>
                      <a:noFill/>
                    </a:ln>
                  </pic:spPr>
                </pic:pic>
              </a:graphicData>
            </a:graphic>
          </wp:inline>
        </w:drawing>
      </w:r>
    </w:p>
    <w:p w:rsidR="007E0CF3" w:rsidRDefault="007E0CF3">
      <w:pPr>
        <w:rPr>
          <w:rFonts w:ascii="Arial" w:hAnsi="Arial" w:cs="Arial"/>
          <w:color w:val="333333"/>
          <w:shd w:val="clear" w:color="auto" w:fill="FFFFFF"/>
        </w:rPr>
      </w:pPr>
      <w:hyperlink r:id="rId6" w:tgtFrame="_blank" w:history="1">
        <w:r>
          <w:rPr>
            <w:rStyle w:val="Hyperlink"/>
            <w:rFonts w:ascii="Arial" w:hAnsi="Arial" w:cs="Arial"/>
            <w:color w:val="0095C8"/>
            <w:shd w:val="clear" w:color="auto" w:fill="FFFFFF"/>
          </w:rPr>
          <w:t>SQL Server</w:t>
        </w:r>
      </w:hyperlink>
      <w:r>
        <w:rPr>
          <w:rFonts w:ascii="Arial" w:hAnsi="Arial" w:cs="Arial"/>
          <w:color w:val="333333"/>
          <w:shd w:val="clear" w:color="auto" w:fill="FFFFFF"/>
        </w:rPr>
        <w:t> is a relational database management system developed Microsoft. They offer multiple editions with varying features to target different users.</w:t>
      </w:r>
    </w:p>
    <w:p w:rsidR="007E0CF3" w:rsidRDefault="007E0CF3" w:rsidP="007E0CF3">
      <w:pPr>
        <w:pStyle w:val="Heading3"/>
        <w:shd w:val="clear" w:color="auto" w:fill="FFFFFF"/>
        <w:spacing w:before="300" w:beforeAutospacing="0" w:after="150" w:afterAutospacing="0" w:line="300" w:lineRule="atLeast"/>
        <w:rPr>
          <w:rFonts w:ascii="Arial" w:hAnsi="Arial" w:cs="Arial"/>
          <w:color w:val="333333"/>
          <w:sz w:val="42"/>
          <w:szCs w:val="42"/>
        </w:rPr>
      </w:pPr>
      <w:r>
        <w:rPr>
          <w:rFonts w:ascii="Arial" w:hAnsi="Arial" w:cs="Arial"/>
          <w:color w:val="333333"/>
          <w:sz w:val="42"/>
          <w:szCs w:val="42"/>
        </w:rPr>
        <w:t>MySQL</w:t>
      </w:r>
    </w:p>
    <w:p w:rsidR="007E0CF3" w:rsidRDefault="007E0CF3">
      <w:pPr>
        <w:rPr>
          <w:lang w:val="en-US"/>
        </w:rPr>
      </w:pPr>
      <w:r>
        <w:rPr>
          <w:noProof/>
          <w:lang w:eastAsia="en-IN"/>
        </w:rPr>
        <w:drawing>
          <wp:inline distT="0" distB="0" distL="0" distR="0">
            <wp:extent cx="4238625" cy="2162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38625" cy="2162175"/>
                    </a:xfrm>
                    <a:prstGeom prst="rect">
                      <a:avLst/>
                    </a:prstGeom>
                    <a:noFill/>
                    <a:ln>
                      <a:noFill/>
                    </a:ln>
                  </pic:spPr>
                </pic:pic>
              </a:graphicData>
            </a:graphic>
          </wp:inline>
        </w:drawing>
      </w:r>
    </w:p>
    <w:p w:rsidR="007E0CF3" w:rsidRDefault="007E0CF3">
      <w:pPr>
        <w:rPr>
          <w:rFonts w:ascii="Arial" w:hAnsi="Arial" w:cs="Arial"/>
          <w:color w:val="333333"/>
          <w:shd w:val="clear" w:color="auto" w:fill="FFFFFF"/>
        </w:rPr>
      </w:pPr>
      <w:r>
        <w:rPr>
          <w:rFonts w:ascii="Arial" w:hAnsi="Arial" w:cs="Arial"/>
          <w:color w:val="333333"/>
          <w:shd w:val="clear" w:color="auto" w:fill="FFFFFF"/>
        </w:rPr>
        <w:t>First released in 1995, </w:t>
      </w:r>
      <w:hyperlink r:id="rId8" w:history="1">
        <w:r>
          <w:rPr>
            <w:rStyle w:val="Hyperlink"/>
            <w:rFonts w:ascii="Arial" w:hAnsi="Arial" w:cs="Arial"/>
            <w:color w:val="0095C8"/>
            <w:shd w:val="clear" w:color="auto" w:fill="FFFFFF"/>
          </w:rPr>
          <w:t>MySQL</w:t>
        </w:r>
      </w:hyperlink>
      <w:r>
        <w:rPr>
          <w:rFonts w:ascii="Arial" w:hAnsi="Arial" w:cs="Arial"/>
          <w:color w:val="333333"/>
          <w:shd w:val="clear" w:color="auto" w:fill="FFFFFF"/>
        </w:rPr>
        <w:t> is a free and open-source software, and one of the most popular databases in the world. It is used by many high-traffic websites like Facebook and YouTube.</w:t>
      </w:r>
    </w:p>
    <w:p w:rsidR="007E0CF3" w:rsidRDefault="007E0CF3" w:rsidP="007E0CF3">
      <w:pPr>
        <w:pStyle w:val="Heading3"/>
        <w:shd w:val="clear" w:color="auto" w:fill="FFFFFF"/>
        <w:spacing w:before="300" w:beforeAutospacing="0" w:after="150" w:afterAutospacing="0" w:line="300" w:lineRule="atLeast"/>
        <w:rPr>
          <w:rFonts w:ascii="Arial" w:hAnsi="Arial" w:cs="Arial"/>
          <w:color w:val="333333"/>
          <w:sz w:val="42"/>
          <w:szCs w:val="42"/>
        </w:rPr>
      </w:pPr>
      <w:proofErr w:type="spellStart"/>
      <w:r>
        <w:rPr>
          <w:rFonts w:ascii="Arial" w:hAnsi="Arial" w:cs="Arial"/>
          <w:color w:val="333333"/>
          <w:sz w:val="42"/>
          <w:szCs w:val="42"/>
        </w:rPr>
        <w:t>PostgreSQL</w:t>
      </w:r>
      <w:proofErr w:type="spellEnd"/>
    </w:p>
    <w:p w:rsidR="007E0CF3" w:rsidRDefault="007E0CF3">
      <w:pPr>
        <w:rPr>
          <w:lang w:val="en-US"/>
        </w:rPr>
      </w:pPr>
      <w:r>
        <w:rPr>
          <w:noProof/>
          <w:lang w:eastAsia="en-IN"/>
        </w:rPr>
        <w:lastRenderedPageBreak/>
        <w:drawing>
          <wp:inline distT="0" distB="0" distL="0" distR="0">
            <wp:extent cx="5114925" cy="4352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4925" cy="4352925"/>
                    </a:xfrm>
                    <a:prstGeom prst="rect">
                      <a:avLst/>
                    </a:prstGeom>
                    <a:noFill/>
                    <a:ln>
                      <a:noFill/>
                    </a:ln>
                  </pic:spPr>
                </pic:pic>
              </a:graphicData>
            </a:graphic>
          </wp:inline>
        </w:drawing>
      </w:r>
    </w:p>
    <w:p w:rsidR="007E0CF3" w:rsidRDefault="007E0CF3">
      <w:pPr>
        <w:rPr>
          <w:rFonts w:ascii="Arial" w:hAnsi="Arial" w:cs="Arial"/>
          <w:color w:val="333333"/>
          <w:shd w:val="clear" w:color="auto" w:fill="FFFFFF"/>
        </w:rPr>
      </w:pPr>
      <w:r>
        <w:rPr>
          <w:rFonts w:ascii="Arial" w:hAnsi="Arial" w:cs="Arial"/>
          <w:color w:val="333333"/>
          <w:shd w:val="clear" w:color="auto" w:fill="FFFFFF"/>
        </w:rPr>
        <w:t>Where MySQL is based on the relational model, </w:t>
      </w:r>
      <w:proofErr w:type="spellStart"/>
      <w:r>
        <w:fldChar w:fldCharType="begin"/>
      </w:r>
      <w:r>
        <w:instrText xml:space="preserve"> HYPERLINK "https://www.postgresql.org/" \t "_blank" </w:instrText>
      </w:r>
      <w:r>
        <w:fldChar w:fldCharType="separate"/>
      </w:r>
      <w:r>
        <w:rPr>
          <w:rStyle w:val="Hyperlink"/>
          <w:rFonts w:ascii="Arial" w:hAnsi="Arial" w:cs="Arial"/>
          <w:color w:val="0095C8"/>
          <w:shd w:val="clear" w:color="auto" w:fill="FFFFFF"/>
        </w:rPr>
        <w:t>PostgreSQL</w:t>
      </w:r>
      <w:proofErr w:type="spellEnd"/>
      <w:r>
        <w:fldChar w:fldCharType="end"/>
      </w:r>
      <w:r>
        <w:rPr>
          <w:rFonts w:ascii="Arial" w:hAnsi="Arial" w:cs="Arial"/>
          <w:color w:val="333333"/>
          <w:shd w:val="clear" w:color="auto" w:fill="FFFFFF"/>
        </w:rPr>
        <w:t xml:space="preserve"> is based on the object-relational model. Another free and open-source database, </w:t>
      </w:r>
      <w:proofErr w:type="spellStart"/>
      <w:r>
        <w:rPr>
          <w:rFonts w:ascii="Arial" w:hAnsi="Arial" w:cs="Arial"/>
          <w:color w:val="333333"/>
          <w:shd w:val="clear" w:color="auto" w:fill="FFFFFF"/>
        </w:rPr>
        <w:t>PostgreSQL</w:t>
      </w:r>
      <w:proofErr w:type="spellEnd"/>
      <w:r>
        <w:rPr>
          <w:rFonts w:ascii="Arial" w:hAnsi="Arial" w:cs="Arial"/>
          <w:color w:val="333333"/>
          <w:shd w:val="clear" w:color="auto" w:fill="FFFFFF"/>
        </w:rPr>
        <w:t xml:space="preserve"> was released in 1996 with an emphasis on extensibility. It’s able to handle complicated data workloads due to its diversified extension functions.</w:t>
      </w:r>
    </w:p>
    <w:p w:rsidR="007E0CF3" w:rsidRDefault="007E0CF3" w:rsidP="007E0CF3">
      <w:pPr>
        <w:pStyle w:val="Heading2"/>
        <w:shd w:val="clear" w:color="auto" w:fill="FFFFFF"/>
        <w:spacing w:before="300" w:beforeAutospacing="0" w:after="150" w:afterAutospacing="0" w:line="300" w:lineRule="atLeast"/>
        <w:rPr>
          <w:rFonts w:ascii="Arial" w:hAnsi="Arial" w:cs="Arial"/>
          <w:color w:val="333333"/>
          <w:sz w:val="54"/>
          <w:szCs w:val="54"/>
        </w:rPr>
      </w:pPr>
      <w:r>
        <w:rPr>
          <w:rFonts w:ascii="Arial" w:hAnsi="Arial" w:cs="Arial"/>
          <w:color w:val="333333"/>
          <w:sz w:val="54"/>
          <w:szCs w:val="54"/>
        </w:rPr>
        <w:t>Non-Relational Databases</w:t>
      </w:r>
    </w:p>
    <w:p w:rsidR="007E0CF3" w:rsidRDefault="007E0CF3">
      <w:pPr>
        <w:rPr>
          <w:rFonts w:ascii="Arial" w:hAnsi="Arial" w:cs="Arial"/>
          <w:color w:val="333333"/>
          <w:shd w:val="clear" w:color="auto" w:fill="FFFFFF"/>
        </w:rPr>
      </w:pPr>
      <w:r>
        <w:rPr>
          <w:rFonts w:ascii="Arial" w:hAnsi="Arial" w:cs="Arial"/>
          <w:color w:val="333333"/>
          <w:shd w:val="clear" w:color="auto" w:fill="FFFFFF"/>
        </w:rPr>
        <w:t>A </w:t>
      </w:r>
      <w:r>
        <w:rPr>
          <w:rStyle w:val="Strong"/>
          <w:rFonts w:ascii="Arial" w:hAnsi="Arial" w:cs="Arial"/>
          <w:color w:val="333333"/>
          <w:shd w:val="clear" w:color="auto" w:fill="FFFFFF"/>
        </w:rPr>
        <w:t>non-relational database</w:t>
      </w:r>
      <w:r>
        <w:rPr>
          <w:rFonts w:ascii="Arial" w:hAnsi="Arial" w:cs="Arial"/>
          <w:color w:val="333333"/>
          <w:shd w:val="clear" w:color="auto" w:fill="FFFFFF"/>
        </w:rPr>
        <w:t> is any database that does not use the tabular schema of rows and columns like in relational databases. Rather, its storage model is optimized for the type of data it’s storing.</w:t>
      </w:r>
    </w:p>
    <w:p w:rsidR="007E0CF3" w:rsidRDefault="007E0CF3">
      <w:pPr>
        <w:rPr>
          <w:lang w:val="en-US"/>
        </w:rPr>
      </w:pPr>
      <w:r>
        <w:rPr>
          <w:noProof/>
          <w:lang w:eastAsia="en-IN"/>
        </w:rPr>
        <w:lastRenderedPageBreak/>
        <w:drawing>
          <wp:inline distT="0" distB="0" distL="0" distR="0">
            <wp:extent cx="3476625" cy="3914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6625" cy="3914775"/>
                    </a:xfrm>
                    <a:prstGeom prst="rect">
                      <a:avLst/>
                    </a:prstGeom>
                    <a:noFill/>
                    <a:ln>
                      <a:noFill/>
                    </a:ln>
                  </pic:spPr>
                </pic:pic>
              </a:graphicData>
            </a:graphic>
          </wp:inline>
        </w:drawing>
      </w:r>
    </w:p>
    <w:p w:rsidR="007E0CF3" w:rsidRDefault="007E0CF3">
      <w:pPr>
        <w:rPr>
          <w:rFonts w:ascii="Arial" w:hAnsi="Arial" w:cs="Arial"/>
          <w:color w:val="333333"/>
          <w:shd w:val="clear" w:color="auto" w:fill="FFFFFF"/>
        </w:rPr>
      </w:pPr>
      <w:r>
        <w:rPr>
          <w:rFonts w:ascii="Arial" w:hAnsi="Arial" w:cs="Arial"/>
          <w:color w:val="333333"/>
          <w:shd w:val="clear" w:color="auto" w:fill="FFFFFF"/>
        </w:rPr>
        <w:t>Non-relational databases are also known as </w:t>
      </w:r>
      <w:proofErr w:type="spellStart"/>
      <w:r>
        <w:rPr>
          <w:rStyle w:val="Strong"/>
          <w:rFonts w:ascii="Arial" w:hAnsi="Arial" w:cs="Arial"/>
          <w:color w:val="333333"/>
          <w:shd w:val="clear" w:color="auto" w:fill="FFFFFF"/>
        </w:rPr>
        <w:t>NoSQL</w:t>
      </w:r>
      <w:proofErr w:type="spellEnd"/>
      <w:r>
        <w:rPr>
          <w:rStyle w:val="Strong"/>
          <w:rFonts w:ascii="Arial" w:hAnsi="Arial" w:cs="Arial"/>
          <w:color w:val="333333"/>
          <w:shd w:val="clear" w:color="auto" w:fill="FFFFFF"/>
        </w:rPr>
        <w:t xml:space="preserve"> databases</w:t>
      </w:r>
      <w:r>
        <w:rPr>
          <w:rFonts w:ascii="Arial" w:hAnsi="Arial" w:cs="Arial"/>
          <w:color w:val="333333"/>
          <w:shd w:val="clear" w:color="auto" w:fill="FFFFFF"/>
        </w:rPr>
        <w:t> which stands for “Not Only SQL.” Where relational databases only use SQL, non-relational databases can use other types of query language.</w:t>
      </w:r>
    </w:p>
    <w:p w:rsidR="007E0CF3" w:rsidRDefault="007E0CF3" w:rsidP="007E0CF3">
      <w:pPr>
        <w:pStyle w:val="Heading2"/>
        <w:shd w:val="clear" w:color="auto" w:fill="FFFFFF"/>
        <w:spacing w:before="300" w:beforeAutospacing="0" w:after="150" w:afterAutospacing="0" w:line="300" w:lineRule="atLeast"/>
        <w:rPr>
          <w:rFonts w:ascii="Arial" w:hAnsi="Arial" w:cs="Arial"/>
          <w:color w:val="333333"/>
          <w:sz w:val="54"/>
          <w:szCs w:val="54"/>
        </w:rPr>
      </w:pPr>
      <w:r>
        <w:rPr>
          <w:rFonts w:ascii="Arial" w:hAnsi="Arial" w:cs="Arial"/>
          <w:color w:val="333333"/>
          <w:sz w:val="54"/>
          <w:szCs w:val="54"/>
        </w:rPr>
        <w:t>Popular Non-Relational/</w:t>
      </w:r>
      <w:proofErr w:type="spellStart"/>
      <w:r>
        <w:rPr>
          <w:rFonts w:ascii="Arial" w:hAnsi="Arial" w:cs="Arial"/>
          <w:color w:val="333333"/>
          <w:sz w:val="54"/>
          <w:szCs w:val="54"/>
        </w:rPr>
        <w:t>NoSQL</w:t>
      </w:r>
      <w:proofErr w:type="spellEnd"/>
      <w:r>
        <w:rPr>
          <w:rFonts w:ascii="Arial" w:hAnsi="Arial" w:cs="Arial"/>
          <w:color w:val="333333"/>
          <w:sz w:val="54"/>
          <w:szCs w:val="54"/>
        </w:rPr>
        <w:t xml:space="preserve"> Databases</w:t>
      </w:r>
    </w:p>
    <w:p w:rsidR="007E0CF3" w:rsidRDefault="007E0CF3" w:rsidP="007E0CF3">
      <w:pPr>
        <w:pStyle w:val="Heading3"/>
        <w:shd w:val="clear" w:color="auto" w:fill="FFFFFF"/>
        <w:spacing w:before="300" w:beforeAutospacing="0" w:after="150" w:afterAutospacing="0" w:line="300" w:lineRule="atLeast"/>
        <w:rPr>
          <w:rFonts w:ascii="Arial" w:hAnsi="Arial" w:cs="Arial"/>
          <w:color w:val="333333"/>
          <w:sz w:val="42"/>
          <w:szCs w:val="42"/>
        </w:rPr>
      </w:pPr>
      <w:proofErr w:type="spellStart"/>
      <w:r>
        <w:rPr>
          <w:rFonts w:ascii="Arial" w:hAnsi="Arial" w:cs="Arial"/>
          <w:color w:val="333333"/>
          <w:sz w:val="42"/>
          <w:szCs w:val="42"/>
        </w:rPr>
        <w:t>MongoDB</w:t>
      </w:r>
      <w:proofErr w:type="spellEnd"/>
    </w:p>
    <w:p w:rsidR="007E0CF3" w:rsidRDefault="007E0CF3">
      <w:pPr>
        <w:rPr>
          <w:lang w:val="en-US"/>
        </w:rPr>
      </w:pPr>
      <w:r>
        <w:rPr>
          <w:noProof/>
          <w:lang w:eastAsia="en-IN"/>
        </w:rPr>
        <w:drawing>
          <wp:inline distT="0" distB="0" distL="0" distR="0">
            <wp:extent cx="5038725" cy="1400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8725" cy="1400175"/>
                    </a:xfrm>
                    <a:prstGeom prst="rect">
                      <a:avLst/>
                    </a:prstGeom>
                    <a:noFill/>
                    <a:ln>
                      <a:noFill/>
                    </a:ln>
                  </pic:spPr>
                </pic:pic>
              </a:graphicData>
            </a:graphic>
          </wp:inline>
        </w:drawing>
      </w:r>
    </w:p>
    <w:p w:rsidR="007E0CF3" w:rsidRDefault="007E0CF3">
      <w:pPr>
        <w:rPr>
          <w:rFonts w:ascii="Arial" w:hAnsi="Arial" w:cs="Arial"/>
          <w:color w:val="333333"/>
          <w:shd w:val="clear" w:color="auto" w:fill="FFFFFF"/>
        </w:rPr>
      </w:pPr>
      <w:hyperlink r:id="rId12" w:tgtFrame="_blank" w:history="1">
        <w:proofErr w:type="spellStart"/>
        <w:r>
          <w:rPr>
            <w:rStyle w:val="Hyperlink"/>
            <w:rFonts w:ascii="Arial" w:hAnsi="Arial" w:cs="Arial"/>
            <w:color w:val="0095C8"/>
            <w:shd w:val="clear" w:color="auto" w:fill="FFFFFF"/>
          </w:rPr>
          <w:t>MongoDB</w:t>
        </w:r>
        <w:proofErr w:type="spellEnd"/>
      </w:hyperlink>
      <w:r>
        <w:rPr>
          <w:rFonts w:ascii="Arial" w:hAnsi="Arial" w:cs="Arial"/>
          <w:color w:val="333333"/>
          <w:shd w:val="clear" w:color="auto" w:fill="FFFFFF"/>
        </w:rPr>
        <w:t xml:space="preserve"> is a document store and currently the most popular </w:t>
      </w:r>
      <w:proofErr w:type="spellStart"/>
      <w:r>
        <w:rPr>
          <w:rFonts w:ascii="Arial" w:hAnsi="Arial" w:cs="Arial"/>
          <w:color w:val="333333"/>
          <w:shd w:val="clear" w:color="auto" w:fill="FFFFFF"/>
        </w:rPr>
        <w:t>NoSQL</w:t>
      </w:r>
      <w:proofErr w:type="spellEnd"/>
      <w:r>
        <w:rPr>
          <w:rFonts w:ascii="Arial" w:hAnsi="Arial" w:cs="Arial"/>
          <w:color w:val="333333"/>
          <w:shd w:val="clear" w:color="auto" w:fill="FFFFFF"/>
        </w:rPr>
        <w:t xml:space="preserve"> database engine in use. It uses JSON-like documents to store data and is run over multiple servers. </w:t>
      </w:r>
      <w:proofErr w:type="spellStart"/>
      <w:r>
        <w:rPr>
          <w:rFonts w:ascii="Arial" w:hAnsi="Arial" w:cs="Arial"/>
          <w:color w:val="333333"/>
          <w:shd w:val="clear" w:color="auto" w:fill="FFFFFF"/>
        </w:rPr>
        <w:t>MongoDB</w:t>
      </w:r>
      <w:proofErr w:type="spellEnd"/>
      <w:r>
        <w:rPr>
          <w:rFonts w:ascii="Arial" w:hAnsi="Arial" w:cs="Arial"/>
          <w:color w:val="333333"/>
          <w:shd w:val="clear" w:color="auto" w:fill="FFFFFF"/>
        </w:rPr>
        <w:t xml:space="preserve"> allows for auto-</w:t>
      </w:r>
      <w:proofErr w:type="spellStart"/>
      <w:r>
        <w:rPr>
          <w:rFonts w:ascii="Arial" w:hAnsi="Arial" w:cs="Arial"/>
          <w:color w:val="333333"/>
          <w:shd w:val="clear" w:color="auto" w:fill="FFFFFF"/>
        </w:rPr>
        <w:t>sharding</w:t>
      </w:r>
      <w:proofErr w:type="spellEnd"/>
      <w:r>
        <w:rPr>
          <w:rFonts w:ascii="Arial" w:hAnsi="Arial" w:cs="Arial"/>
          <w:color w:val="333333"/>
          <w:shd w:val="clear" w:color="auto" w:fill="FFFFFF"/>
        </w:rPr>
        <w:t xml:space="preserve"> which is a type of database partitioning that separates very large databases into smaller, faster, more easily managed parts called data shards.</w:t>
      </w:r>
    </w:p>
    <w:p w:rsidR="007E0CF3" w:rsidRDefault="007E0CF3" w:rsidP="007E0CF3">
      <w:pPr>
        <w:pStyle w:val="Heading3"/>
        <w:shd w:val="clear" w:color="auto" w:fill="FFFFFF"/>
        <w:spacing w:before="300" w:beforeAutospacing="0" w:after="150" w:afterAutospacing="0" w:line="300" w:lineRule="atLeast"/>
        <w:rPr>
          <w:rFonts w:ascii="Arial" w:hAnsi="Arial" w:cs="Arial"/>
          <w:color w:val="333333"/>
          <w:sz w:val="42"/>
          <w:szCs w:val="42"/>
        </w:rPr>
      </w:pPr>
      <w:proofErr w:type="spellStart"/>
      <w:r>
        <w:rPr>
          <w:rFonts w:ascii="Arial" w:hAnsi="Arial" w:cs="Arial"/>
          <w:color w:val="333333"/>
          <w:sz w:val="42"/>
          <w:szCs w:val="42"/>
        </w:rPr>
        <w:t>Redis</w:t>
      </w:r>
      <w:proofErr w:type="spellEnd"/>
    </w:p>
    <w:p w:rsidR="007E0CF3" w:rsidRDefault="007E0CF3">
      <w:pPr>
        <w:rPr>
          <w:lang w:val="en-US"/>
        </w:rPr>
      </w:pPr>
      <w:r>
        <w:rPr>
          <w:noProof/>
          <w:lang w:eastAsia="en-IN"/>
        </w:rPr>
        <w:lastRenderedPageBreak/>
        <w:drawing>
          <wp:inline distT="0" distB="0" distL="0" distR="0">
            <wp:extent cx="2733675" cy="2028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3675" cy="2028825"/>
                    </a:xfrm>
                    <a:prstGeom prst="rect">
                      <a:avLst/>
                    </a:prstGeom>
                    <a:noFill/>
                    <a:ln>
                      <a:noFill/>
                    </a:ln>
                  </pic:spPr>
                </pic:pic>
              </a:graphicData>
            </a:graphic>
          </wp:inline>
        </w:drawing>
      </w:r>
    </w:p>
    <w:p w:rsidR="007E0CF3" w:rsidRDefault="007E0CF3">
      <w:pPr>
        <w:rPr>
          <w:rFonts w:ascii="Arial" w:hAnsi="Arial" w:cs="Arial"/>
          <w:color w:val="333333"/>
          <w:shd w:val="clear" w:color="auto" w:fill="FFFFFF"/>
        </w:rPr>
      </w:pPr>
      <w:hyperlink r:id="rId14" w:tgtFrame="_blank" w:history="1">
        <w:proofErr w:type="spellStart"/>
        <w:r>
          <w:rPr>
            <w:rStyle w:val="Hyperlink"/>
            <w:rFonts w:ascii="Arial" w:hAnsi="Arial" w:cs="Arial"/>
            <w:color w:val="0095C8"/>
            <w:shd w:val="clear" w:color="auto" w:fill="FFFFFF"/>
          </w:rPr>
          <w:t>Redis</w:t>
        </w:r>
        <w:proofErr w:type="spellEnd"/>
      </w:hyperlink>
      <w:r>
        <w:rPr>
          <w:rFonts w:ascii="Arial" w:hAnsi="Arial" w:cs="Arial"/>
          <w:color w:val="333333"/>
          <w:shd w:val="clear" w:color="auto" w:fill="FFFFFF"/>
        </w:rPr>
        <w:t> – Remote Dictionary Server – is a key-value store. It supports different kinds of abstract data structures such as strings, lists, maps, sets, sorted sets, and more. It’s also open-source.</w:t>
      </w:r>
    </w:p>
    <w:p w:rsidR="007E0CF3" w:rsidRDefault="007E0CF3" w:rsidP="007E0CF3">
      <w:pPr>
        <w:pStyle w:val="Heading2"/>
        <w:shd w:val="clear" w:color="auto" w:fill="FFFFFF"/>
        <w:spacing w:before="300" w:beforeAutospacing="0" w:after="150" w:afterAutospacing="0" w:line="300" w:lineRule="atLeast"/>
        <w:rPr>
          <w:rFonts w:ascii="Arial" w:hAnsi="Arial" w:cs="Arial"/>
          <w:color w:val="333333"/>
          <w:sz w:val="54"/>
          <w:szCs w:val="54"/>
        </w:rPr>
      </w:pPr>
      <w:r>
        <w:rPr>
          <w:rFonts w:ascii="Arial" w:hAnsi="Arial" w:cs="Arial"/>
          <w:color w:val="333333"/>
          <w:sz w:val="54"/>
          <w:szCs w:val="54"/>
        </w:rPr>
        <w:t xml:space="preserve">Relational </w:t>
      </w:r>
      <w:proofErr w:type="spellStart"/>
      <w:r>
        <w:rPr>
          <w:rFonts w:ascii="Arial" w:hAnsi="Arial" w:cs="Arial"/>
          <w:color w:val="333333"/>
          <w:sz w:val="54"/>
          <w:szCs w:val="54"/>
        </w:rPr>
        <w:t>vs</w:t>
      </w:r>
      <w:proofErr w:type="spellEnd"/>
      <w:r>
        <w:rPr>
          <w:rFonts w:ascii="Arial" w:hAnsi="Arial" w:cs="Arial"/>
          <w:color w:val="333333"/>
          <w:sz w:val="54"/>
          <w:szCs w:val="54"/>
        </w:rPr>
        <w:t xml:space="preserve"> Non-Relational Databases</w:t>
      </w:r>
    </w:p>
    <w:p w:rsidR="007E0CF3" w:rsidRDefault="007E0CF3" w:rsidP="007E0CF3">
      <w:pPr>
        <w:pStyle w:val="NormalWeb"/>
        <w:shd w:val="clear" w:color="auto" w:fill="FFFFFF"/>
        <w:spacing w:before="0" w:beforeAutospacing="0" w:after="360" w:afterAutospacing="0" w:line="377" w:lineRule="atLeast"/>
        <w:rPr>
          <w:rFonts w:ascii="Arial" w:hAnsi="Arial" w:cs="Arial"/>
          <w:color w:val="333333"/>
        </w:rPr>
      </w:pPr>
      <w:r>
        <w:rPr>
          <w:rFonts w:ascii="Arial" w:hAnsi="Arial" w:cs="Arial"/>
          <w:color w:val="333333"/>
        </w:rPr>
        <w:t>To summarize the difference between the relational and non-relational databases: </w:t>
      </w:r>
      <w:r>
        <w:rPr>
          <w:rStyle w:val="Strong"/>
          <w:rFonts w:ascii="Arial" w:hAnsi="Arial" w:cs="Arial"/>
          <w:color w:val="333333"/>
        </w:rPr>
        <w:t>relational databases store data in rows and columns like a spreadsheet while non-relational databases store data don’t, using a storage model (one of four) that is best suited for the type of data it’s storing.</w:t>
      </w:r>
    </w:p>
    <w:p w:rsidR="00AA1AD0" w:rsidRDefault="007E0CF3">
      <w:pPr>
        <w:rPr>
          <w:lang w:val="en-US"/>
        </w:rPr>
      </w:pPr>
      <w:bookmarkStart w:id="0" w:name="_GoBack"/>
      <w:bookmarkEnd w:id="0"/>
      <w:proofErr w:type="spellStart"/>
      <w:r>
        <w:rPr>
          <w:lang w:val="en-US"/>
        </w:rPr>
        <w:t>Referneces</w:t>
      </w:r>
      <w:proofErr w:type="spellEnd"/>
    </w:p>
    <w:p w:rsidR="007E0CF3" w:rsidRPr="007E0CF3" w:rsidRDefault="007E0CF3">
      <w:pPr>
        <w:rPr>
          <w:lang w:val="en-US"/>
        </w:rPr>
      </w:pPr>
      <w:r w:rsidRPr="007E0CF3">
        <w:rPr>
          <w:lang w:val="en-US"/>
        </w:rPr>
        <w:t>https://insightsoftware.com/blog/whats-the-difference-relational-vs-non-relational-databases/#:~:text=To%20summarize%20the%20difference%20between,type%20of%20data%20it's%20storing.</w:t>
      </w:r>
    </w:p>
    <w:sectPr w:rsidR="007E0CF3" w:rsidRPr="007E0C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3BF"/>
    <w:rsid w:val="0004327E"/>
    <w:rsid w:val="007E0CF3"/>
    <w:rsid w:val="00AA1AD0"/>
    <w:rsid w:val="00B753BF"/>
    <w:rsid w:val="00EA3F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88B1A0-F8B3-4C6D-A60F-E0AF980C0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E0CF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E0CF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E0CF3"/>
    <w:rPr>
      <w:b/>
      <w:bCs/>
    </w:rPr>
  </w:style>
  <w:style w:type="paragraph" w:styleId="NormalWeb">
    <w:name w:val="Normal (Web)"/>
    <w:basedOn w:val="Normal"/>
    <w:uiPriority w:val="99"/>
    <w:semiHidden/>
    <w:unhideWhenUsed/>
    <w:rsid w:val="007E0C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7E0CF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E0CF3"/>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7E0C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053584">
      <w:bodyDiv w:val="1"/>
      <w:marLeft w:val="0"/>
      <w:marRight w:val="0"/>
      <w:marTop w:val="0"/>
      <w:marBottom w:val="0"/>
      <w:divBdr>
        <w:top w:val="none" w:sz="0" w:space="0" w:color="auto"/>
        <w:left w:val="none" w:sz="0" w:space="0" w:color="auto"/>
        <w:bottom w:val="none" w:sz="0" w:space="0" w:color="auto"/>
        <w:right w:val="none" w:sz="0" w:space="0" w:color="auto"/>
      </w:divBdr>
    </w:div>
    <w:div w:id="241447430">
      <w:bodyDiv w:val="1"/>
      <w:marLeft w:val="0"/>
      <w:marRight w:val="0"/>
      <w:marTop w:val="0"/>
      <w:marBottom w:val="0"/>
      <w:divBdr>
        <w:top w:val="none" w:sz="0" w:space="0" w:color="auto"/>
        <w:left w:val="none" w:sz="0" w:space="0" w:color="auto"/>
        <w:bottom w:val="none" w:sz="0" w:space="0" w:color="auto"/>
        <w:right w:val="none" w:sz="0" w:space="0" w:color="auto"/>
      </w:divBdr>
    </w:div>
    <w:div w:id="283078291">
      <w:bodyDiv w:val="1"/>
      <w:marLeft w:val="0"/>
      <w:marRight w:val="0"/>
      <w:marTop w:val="0"/>
      <w:marBottom w:val="0"/>
      <w:divBdr>
        <w:top w:val="none" w:sz="0" w:space="0" w:color="auto"/>
        <w:left w:val="none" w:sz="0" w:space="0" w:color="auto"/>
        <w:bottom w:val="none" w:sz="0" w:space="0" w:color="auto"/>
        <w:right w:val="none" w:sz="0" w:space="0" w:color="auto"/>
      </w:divBdr>
    </w:div>
    <w:div w:id="323507295">
      <w:bodyDiv w:val="1"/>
      <w:marLeft w:val="0"/>
      <w:marRight w:val="0"/>
      <w:marTop w:val="0"/>
      <w:marBottom w:val="0"/>
      <w:divBdr>
        <w:top w:val="none" w:sz="0" w:space="0" w:color="auto"/>
        <w:left w:val="none" w:sz="0" w:space="0" w:color="auto"/>
        <w:bottom w:val="none" w:sz="0" w:space="0" w:color="auto"/>
        <w:right w:val="none" w:sz="0" w:space="0" w:color="auto"/>
      </w:divBdr>
    </w:div>
    <w:div w:id="468598668">
      <w:bodyDiv w:val="1"/>
      <w:marLeft w:val="0"/>
      <w:marRight w:val="0"/>
      <w:marTop w:val="0"/>
      <w:marBottom w:val="0"/>
      <w:divBdr>
        <w:top w:val="none" w:sz="0" w:space="0" w:color="auto"/>
        <w:left w:val="none" w:sz="0" w:space="0" w:color="auto"/>
        <w:bottom w:val="none" w:sz="0" w:space="0" w:color="auto"/>
        <w:right w:val="none" w:sz="0" w:space="0" w:color="auto"/>
      </w:divBdr>
    </w:div>
    <w:div w:id="533926228">
      <w:bodyDiv w:val="1"/>
      <w:marLeft w:val="0"/>
      <w:marRight w:val="0"/>
      <w:marTop w:val="0"/>
      <w:marBottom w:val="0"/>
      <w:divBdr>
        <w:top w:val="none" w:sz="0" w:space="0" w:color="auto"/>
        <w:left w:val="none" w:sz="0" w:space="0" w:color="auto"/>
        <w:bottom w:val="none" w:sz="0" w:space="0" w:color="auto"/>
        <w:right w:val="none" w:sz="0" w:space="0" w:color="auto"/>
      </w:divBdr>
    </w:div>
    <w:div w:id="591166352">
      <w:bodyDiv w:val="1"/>
      <w:marLeft w:val="0"/>
      <w:marRight w:val="0"/>
      <w:marTop w:val="0"/>
      <w:marBottom w:val="0"/>
      <w:divBdr>
        <w:top w:val="none" w:sz="0" w:space="0" w:color="auto"/>
        <w:left w:val="none" w:sz="0" w:space="0" w:color="auto"/>
        <w:bottom w:val="none" w:sz="0" w:space="0" w:color="auto"/>
        <w:right w:val="none" w:sz="0" w:space="0" w:color="auto"/>
      </w:divBdr>
    </w:div>
    <w:div w:id="659702162">
      <w:bodyDiv w:val="1"/>
      <w:marLeft w:val="0"/>
      <w:marRight w:val="0"/>
      <w:marTop w:val="0"/>
      <w:marBottom w:val="0"/>
      <w:divBdr>
        <w:top w:val="none" w:sz="0" w:space="0" w:color="auto"/>
        <w:left w:val="none" w:sz="0" w:space="0" w:color="auto"/>
        <w:bottom w:val="none" w:sz="0" w:space="0" w:color="auto"/>
        <w:right w:val="none" w:sz="0" w:space="0" w:color="auto"/>
      </w:divBdr>
    </w:div>
    <w:div w:id="942347173">
      <w:bodyDiv w:val="1"/>
      <w:marLeft w:val="0"/>
      <w:marRight w:val="0"/>
      <w:marTop w:val="0"/>
      <w:marBottom w:val="0"/>
      <w:divBdr>
        <w:top w:val="none" w:sz="0" w:space="0" w:color="auto"/>
        <w:left w:val="none" w:sz="0" w:space="0" w:color="auto"/>
        <w:bottom w:val="none" w:sz="0" w:space="0" w:color="auto"/>
        <w:right w:val="none" w:sz="0" w:space="0" w:color="auto"/>
      </w:divBdr>
    </w:div>
    <w:div w:id="1031305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sql.com/" TargetMode="External"/><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s://www.mongodb.co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microsoft.com/en-us/sql-server/default.aspx" TargetMode="External"/><Relationship Id="rId11" Type="http://schemas.openxmlformats.org/officeDocument/2006/relationships/image" Target="media/image6.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s://redi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521</Words>
  <Characters>2972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dc:creator>
  <cp:keywords/>
  <dc:description/>
  <cp:lastModifiedBy>Balaji</cp:lastModifiedBy>
  <cp:revision>8</cp:revision>
  <dcterms:created xsi:type="dcterms:W3CDTF">2022-09-03T09:39:00Z</dcterms:created>
  <dcterms:modified xsi:type="dcterms:W3CDTF">2022-09-03T09:51:00Z</dcterms:modified>
</cp:coreProperties>
</file>