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930" w:rsidRPr="000E0930" w:rsidRDefault="000E0930" w:rsidP="000E093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proofErr w:type="spellStart"/>
      <w:r w:rsidRPr="000E0930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PostgreSQL</w:t>
      </w:r>
      <w:proofErr w:type="spellEnd"/>
      <w:r w:rsidRPr="000E0930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 xml:space="preserve"> GRANT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After </w:t>
      </w:r>
      <w:hyperlink r:id="rId5" w:history="1">
        <w:r>
          <w:rPr>
            <w:rStyle w:val="Hyperlink"/>
            <w:rFonts w:ascii="Segoe UI" w:hAnsi="Segoe UI" w:cs="Segoe UI"/>
            <w:u w:val="none"/>
          </w:rPr>
          <w:t>creating a role</w:t>
        </w:r>
      </w:hyperlink>
      <w:r>
        <w:rPr>
          <w:rFonts w:ascii="Segoe UI" w:hAnsi="Segoe UI" w:cs="Segoe UI"/>
          <w:color w:val="000000"/>
        </w:rPr>
        <w:t> with the </w:t>
      </w:r>
      <w:r>
        <w:rPr>
          <w:rStyle w:val="HTMLCode"/>
          <w:rFonts w:ascii="var(--font-family-code)" w:hAnsi="var(--font-family-code)"/>
          <w:color w:val="000000"/>
        </w:rPr>
        <w:t>LOGIN</w:t>
      </w:r>
      <w:r>
        <w:rPr>
          <w:rFonts w:ascii="Segoe UI" w:hAnsi="Segoe UI" w:cs="Segoe UI"/>
          <w:color w:val="000000"/>
        </w:rPr>
        <w:t xml:space="preserve"> attribute, the role can log in to the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database server. However, it cannot do anything to the database objects like tables, </w:t>
      </w:r>
      <w:hyperlink r:id="rId6" w:history="1">
        <w:r>
          <w:rPr>
            <w:rStyle w:val="Hyperlink"/>
            <w:rFonts w:ascii="Segoe UI" w:hAnsi="Segoe UI" w:cs="Segoe UI"/>
            <w:u w:val="none"/>
          </w:rPr>
          <w:t>views</w:t>
        </w:r>
      </w:hyperlink>
      <w:r>
        <w:rPr>
          <w:rFonts w:ascii="Segoe UI" w:hAnsi="Segoe UI" w:cs="Segoe UI"/>
          <w:color w:val="000000"/>
        </w:rPr>
        <w:t>, </w:t>
      </w:r>
      <w:hyperlink r:id="rId7" w:history="1">
        <w:r>
          <w:rPr>
            <w:rStyle w:val="Hyperlink"/>
            <w:rFonts w:ascii="Segoe UI" w:hAnsi="Segoe UI" w:cs="Segoe UI"/>
            <w:u w:val="none"/>
          </w:rPr>
          <w:t>functions</w:t>
        </w:r>
      </w:hyperlink>
      <w:r>
        <w:rPr>
          <w:rFonts w:ascii="Segoe UI" w:hAnsi="Segoe UI" w:cs="Segoe UI"/>
          <w:color w:val="000000"/>
        </w:rPr>
        <w:t>, etc.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the user role cannot </w:t>
      </w:r>
      <w:hyperlink r:id="rId8" w:history="1">
        <w:r>
          <w:rPr>
            <w:rStyle w:val="Hyperlink"/>
            <w:rFonts w:ascii="Segoe UI" w:hAnsi="Segoe UI" w:cs="Segoe UI"/>
            <w:u w:val="none"/>
          </w:rPr>
          <w:t>select data from a table</w:t>
        </w:r>
      </w:hyperlink>
      <w:r>
        <w:rPr>
          <w:rFonts w:ascii="Segoe UI" w:hAnsi="Segoe UI" w:cs="Segoe UI"/>
          <w:color w:val="000000"/>
        </w:rPr>
        <w:t> or execute a specific function.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allow the user role to interact with database objects, you need to grant privileges on the database objects to the user role by using the </w:t>
      </w:r>
      <w:r>
        <w:rPr>
          <w:rStyle w:val="HTMLCode"/>
          <w:rFonts w:ascii="var(--font-family-code)" w:hAnsi="var(--font-family-code)"/>
          <w:color w:val="000000"/>
        </w:rPr>
        <w:t>GRANT</w:t>
      </w:r>
      <w:r>
        <w:rPr>
          <w:rFonts w:ascii="Segoe UI" w:hAnsi="Segoe UI" w:cs="Segoe UI"/>
          <w:color w:val="000000"/>
        </w:rPr>
        <w:t> statement.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shows the simple form of the </w:t>
      </w:r>
      <w:r>
        <w:rPr>
          <w:rStyle w:val="HTMLCode"/>
          <w:rFonts w:ascii="var(--font-family-code)" w:hAnsi="var(--font-family-code)"/>
          <w:color w:val="000000"/>
        </w:rPr>
        <w:t>GRANT</w:t>
      </w:r>
      <w:r>
        <w:rPr>
          <w:rFonts w:ascii="Segoe UI" w:hAnsi="Segoe UI" w:cs="Segoe UI"/>
          <w:color w:val="000000"/>
        </w:rPr>
        <w:t> statement that grants one or more privileges on a table to a role:</w:t>
      </w:r>
    </w:p>
    <w:p w:rsidR="000E61AB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91840" cy="8883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syntax:</w:t>
      </w:r>
    </w:p>
    <w:p w:rsidR="000E0930" w:rsidRDefault="000E0930" w:rsidP="000E0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specify the 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privilege_list</w:t>
      </w:r>
      <w:proofErr w:type="spellEnd"/>
      <w:r>
        <w:rPr>
          <w:rFonts w:ascii="Segoe UI" w:hAnsi="Segoe UI" w:cs="Segoe UI"/>
          <w:color w:val="000000"/>
        </w:rPr>
        <w:t> that can be </w:t>
      </w:r>
      <w:hyperlink r:id="rId10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SELECT</w:t>
        </w:r>
      </w:hyperlink>
      <w:r>
        <w:rPr>
          <w:rFonts w:ascii="Segoe UI" w:hAnsi="Segoe UI" w:cs="Segoe UI"/>
          <w:color w:val="000000"/>
        </w:rPr>
        <w:t>, </w:t>
      </w:r>
      <w:hyperlink r:id="rId11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INSERT</w:t>
        </w:r>
      </w:hyperlink>
      <w:r>
        <w:rPr>
          <w:rFonts w:ascii="Segoe UI" w:hAnsi="Segoe UI" w:cs="Segoe UI"/>
          <w:color w:val="000000"/>
        </w:rPr>
        <w:t>, </w:t>
      </w:r>
      <w:hyperlink r:id="rId12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UPDATE</w:t>
        </w:r>
      </w:hyperlink>
      <w:r>
        <w:rPr>
          <w:rFonts w:ascii="Segoe UI" w:hAnsi="Segoe UI" w:cs="Segoe UI"/>
          <w:color w:val="000000"/>
        </w:rPr>
        <w:t>, </w:t>
      </w:r>
      <w:hyperlink r:id="rId13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DELETE</w:t>
        </w:r>
      </w:hyperlink>
      <w:r>
        <w:rPr>
          <w:rFonts w:ascii="Segoe UI" w:hAnsi="Segoe UI" w:cs="Segoe UI"/>
          <w:color w:val="000000"/>
        </w:rPr>
        <w:t>, </w:t>
      </w:r>
      <w:hyperlink r:id="rId14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TRUNCATE</w:t>
        </w:r>
      </w:hyperlink>
      <w:r>
        <w:rPr>
          <w:rFonts w:ascii="Segoe UI" w:hAnsi="Segoe UI" w:cs="Segoe UI"/>
          <w:color w:val="000000"/>
        </w:rPr>
        <w:t>, etc. You use the </w:t>
      </w:r>
      <w:r>
        <w:rPr>
          <w:rStyle w:val="HTMLCode"/>
          <w:rFonts w:ascii="var(--font-family-code)" w:eastAsiaTheme="minorHAnsi" w:hAnsi="var(--font-family-code)"/>
          <w:color w:val="000000"/>
        </w:rPr>
        <w:t>ALL</w:t>
      </w:r>
      <w:r>
        <w:rPr>
          <w:rFonts w:ascii="Segoe UI" w:hAnsi="Segoe UI" w:cs="Segoe UI"/>
          <w:color w:val="000000"/>
        </w:rPr>
        <w:t> option to grant all privileges on a table to the role.</w:t>
      </w:r>
    </w:p>
    <w:p w:rsidR="000E0930" w:rsidRDefault="000E0930" w:rsidP="000E0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 specify the name of the table after the </w:t>
      </w:r>
      <w:r>
        <w:rPr>
          <w:rStyle w:val="HTMLCode"/>
          <w:rFonts w:ascii="var(--font-family-code)" w:eastAsiaTheme="minorHAnsi" w:hAnsi="var(--font-family-code)"/>
          <w:color w:val="000000"/>
        </w:rPr>
        <w:t>ON</w:t>
      </w:r>
      <w:r>
        <w:rPr>
          <w:rFonts w:ascii="Segoe UI" w:hAnsi="Segoe UI" w:cs="Segoe UI"/>
          <w:color w:val="000000"/>
        </w:rPr>
        <w:t> keyword.</w:t>
      </w:r>
    </w:p>
    <w:p w:rsidR="000E0930" w:rsidRDefault="000E0930" w:rsidP="000E0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Third, specify the name of the role to which you want to grant privileges.</w:t>
      </w:r>
    </w:p>
    <w:p w:rsidR="000E0930" w:rsidRDefault="000E0930" w:rsidP="000E0930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GRANT statement examples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use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postgres</w:t>
      </w:r>
      <w:proofErr w:type="spellEnd"/>
      <w:r>
        <w:rPr>
          <w:rFonts w:ascii="Segoe UI" w:hAnsi="Segoe UI" w:cs="Segoe UI"/>
          <w:color w:val="000000"/>
        </w:rPr>
        <w:t xml:space="preserve"> user to connect to the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database server using any client tool of your choice.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 </w:t>
      </w:r>
      <w:hyperlink r:id="rId15" w:history="1">
        <w:r>
          <w:rPr>
            <w:rStyle w:val="Hyperlink"/>
            <w:rFonts w:ascii="Segoe UI" w:hAnsi="Segoe UI" w:cs="Segoe UI"/>
          </w:rPr>
          <w:t>create a new user role</w:t>
        </w:r>
      </w:hyperlink>
      <w:r>
        <w:rPr>
          <w:rFonts w:ascii="Segoe UI" w:hAnsi="Segoe UI" w:cs="Segoe UI"/>
          <w:color w:val="000000"/>
        </w:rPr>
        <w:t> called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joe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 that can login to the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database server:</w:t>
      </w: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691130" cy="94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>
      <w:pPr>
        <w:rPr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Third, </w:t>
      </w:r>
      <w:hyperlink r:id="rId17" w:history="1">
        <w:r>
          <w:rPr>
            <w:rStyle w:val="Hyperlink"/>
            <w:rFonts w:ascii="Segoe UI" w:hAnsi="Segoe UI" w:cs="Segoe UI"/>
            <w:shd w:val="clear" w:color="auto" w:fill="FFFFFF"/>
          </w:rPr>
          <w:t>create a new table</w:t>
        </w:r>
      </w:hyperlink>
      <w:r>
        <w:rPr>
          <w:rFonts w:ascii="Segoe UI" w:hAnsi="Segoe UI" w:cs="Segoe UI"/>
          <w:color w:val="000000"/>
          <w:shd w:val="clear" w:color="auto" w:fill="FFFFFF"/>
        </w:rPr>
        <w:t> called </w:t>
      </w:r>
      <w:r>
        <w:rPr>
          <w:rStyle w:val="HTMLCode"/>
          <w:rFonts w:ascii="var(--font-family-code)" w:eastAsiaTheme="minorHAnsi" w:hAnsi="var(--font-family-code)"/>
        </w:rPr>
        <w:t>candidates</w:t>
      </w:r>
      <w:r>
        <w:rPr>
          <w:rFonts w:ascii="Segoe UI" w:hAnsi="Segoe UI" w:cs="Segoe UI"/>
          <w:color w:val="000000"/>
          <w:shd w:val="clear" w:color="auto" w:fill="FFFFFF"/>
        </w:rPr>
        <w:t>:</w:t>
      </w:r>
    </w:p>
    <w:p w:rsidR="000E61AB" w:rsidRDefault="000E093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806950" cy="2220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Fourth, use the role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joe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 to log in to the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database server in a separate session.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Fifth, attempt to select data from the </w:t>
      </w:r>
      <w:r>
        <w:rPr>
          <w:rStyle w:val="HTMLCode"/>
          <w:rFonts w:ascii="var(--font-family-code)" w:hAnsi="var(--font-family-code)"/>
          <w:color w:val="000000"/>
        </w:rPr>
        <w:t>candidates</w:t>
      </w:r>
      <w:r>
        <w:rPr>
          <w:rFonts w:ascii="Segoe UI" w:hAnsi="Segoe UI" w:cs="Segoe UI"/>
          <w:color w:val="000000"/>
        </w:rPr>
        <w:t> table from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joe</w:t>
      </w:r>
      <w:r>
        <w:rPr>
          <w:rFonts w:ascii="Segoe UI" w:hAnsi="Segoe UI" w:cs="Segoe UI"/>
          <w:color w:val="000000"/>
        </w:rPr>
        <w:t>‘s</w:t>
      </w:r>
      <w:proofErr w:type="spellEnd"/>
      <w:r>
        <w:rPr>
          <w:rFonts w:ascii="Segoe UI" w:hAnsi="Segoe UI" w:cs="Segoe UI"/>
          <w:color w:val="000000"/>
        </w:rPr>
        <w:t xml:space="preserve"> session:</w:t>
      </w: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0896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issued an error:</w:t>
      </w: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85335" cy="43116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To grant the </w:t>
      </w:r>
      <w:r>
        <w:rPr>
          <w:rStyle w:val="HTMLCode"/>
          <w:rFonts w:ascii="var(--font-family-code)" w:eastAsiaTheme="minorHAnsi" w:hAnsi="var(--font-family-code)"/>
        </w:rPr>
        <w:t>SELECT</w:t>
      </w:r>
      <w:r>
        <w:rPr>
          <w:rFonts w:ascii="Segoe UI" w:hAnsi="Segoe UI" w:cs="Segoe UI"/>
          <w:color w:val="000000"/>
          <w:shd w:val="clear" w:color="auto" w:fill="FFFFFF"/>
        </w:rPr>
        <w:t> privilege on the </w:t>
      </w:r>
      <w:r>
        <w:rPr>
          <w:rStyle w:val="HTMLCode"/>
          <w:rFonts w:ascii="var(--font-family-code)" w:eastAsiaTheme="minorHAnsi" w:hAnsi="var(--font-family-code)"/>
        </w:rPr>
        <w:t>candidates</w:t>
      </w:r>
      <w:r>
        <w:rPr>
          <w:rFonts w:ascii="Segoe UI" w:hAnsi="Segoe UI" w:cs="Segoe UI"/>
          <w:color w:val="000000"/>
          <w:shd w:val="clear" w:color="auto" w:fill="FFFFFF"/>
        </w:rPr>
        <w:t> table to the role </w:t>
      </w:r>
      <w:proofErr w:type="spellStart"/>
      <w:r>
        <w:rPr>
          <w:rStyle w:val="HTMLCode"/>
          <w:rFonts w:ascii="var(--font-family-code)" w:eastAsiaTheme="minorHAnsi" w:hAnsi="var(--font-family-code)"/>
        </w:rPr>
        <w:t>joe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you execute the following </w:t>
      </w:r>
      <w:r>
        <w:rPr>
          <w:rStyle w:val="HTMLCode"/>
          <w:rFonts w:ascii="var(--font-family-code)" w:eastAsiaTheme="minorHAnsi" w:hAnsi="var(--font-family-code)"/>
        </w:rPr>
        <w:t>GRANT</w:t>
      </w:r>
      <w:r>
        <w:rPr>
          <w:rFonts w:ascii="Segoe UI" w:hAnsi="Segoe UI" w:cs="Segoe UI"/>
          <w:color w:val="000000"/>
          <w:shd w:val="clear" w:color="auto" w:fill="FFFFFF"/>
        </w:rPr>
        <w:t> statement in the </w:t>
      </w:r>
      <w:proofErr w:type="spellStart"/>
      <w:proofErr w:type="gramStart"/>
      <w:r>
        <w:rPr>
          <w:rStyle w:val="HTMLCode"/>
          <w:rFonts w:ascii="var(--font-family-code)" w:eastAsiaTheme="minorHAnsi" w:hAnsi="var(--font-family-code)"/>
        </w:rPr>
        <w:t>postgres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‘ session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:</w:t>
      </w: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34640" cy="90106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Sixth, execute the </w:t>
      </w:r>
      <w:r>
        <w:rPr>
          <w:rStyle w:val="HTMLCode"/>
          <w:rFonts w:ascii="var(--font-family-code)" w:eastAsiaTheme="minorHAnsi" w:hAnsi="var(--font-family-code)"/>
        </w:rPr>
        <w:t>SELECT</w:t>
      </w:r>
      <w:r>
        <w:rPr>
          <w:rFonts w:ascii="Segoe UI" w:hAnsi="Segoe UI" w:cs="Segoe UI"/>
          <w:color w:val="000000"/>
          <w:shd w:val="clear" w:color="auto" w:fill="FFFFFF"/>
        </w:rPr>
        <w:t> statement from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joe</w:t>
      </w:r>
      <w:r>
        <w:rPr>
          <w:rFonts w:ascii="Segoe UI" w:hAnsi="Segoe UI" w:cs="Segoe UI"/>
          <w:color w:val="000000"/>
          <w:shd w:val="clear" w:color="auto" w:fill="FFFFFF"/>
        </w:rPr>
        <w:t>‘s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session:</w:t>
      </w: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900045" cy="391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returns an empty result set instead of an error.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Seventh, execute the following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fldChar w:fldCharType="begin"/>
      </w:r>
      <w:r>
        <w:rPr>
          <w:rStyle w:val="HTMLCode"/>
          <w:rFonts w:ascii="var(--font-family-code)" w:hAnsi="var(--font-family-code)"/>
          <w:color w:val="000000"/>
        </w:rPr>
        <w:instrText xml:space="preserve"> HYPERLINK "https://www.postgresqltutorial.com/postgresql-tutorial/postgresql-insert/" </w:instrText>
      </w:r>
      <w:r>
        <w:rPr>
          <w:rStyle w:val="HTMLCode"/>
          <w:rFonts w:ascii="var(--font-family-code)" w:hAnsi="var(--font-family-code)"/>
          <w:color w:val="000000"/>
        </w:rPr>
        <w:fldChar w:fldCharType="separate"/>
      </w:r>
      <w:r>
        <w:rPr>
          <w:rStyle w:val="Hyperlink"/>
          <w:rFonts w:ascii="var(--font-family-code)" w:hAnsi="var(--font-family-code)" w:cs="Courier New"/>
          <w:sz w:val="20"/>
          <w:szCs w:val="20"/>
        </w:rPr>
        <w:t>INSERT</w:t>
      </w:r>
      <w:r>
        <w:rPr>
          <w:rStyle w:val="HTMLCode"/>
          <w:rFonts w:ascii="var(--font-family-code)" w:hAnsi="var(--font-family-code)"/>
          <w:color w:val="000000"/>
        </w:rPr>
        <w:fldChar w:fldCharType="end"/>
      </w:r>
      <w:r>
        <w:rPr>
          <w:rFonts w:ascii="Segoe UI" w:hAnsi="Segoe UI" w:cs="Segoe UI"/>
          <w:color w:val="000000"/>
        </w:rPr>
        <w:t>statement</w:t>
      </w:r>
      <w:proofErr w:type="spellEnd"/>
      <w:r>
        <w:rPr>
          <w:rFonts w:ascii="Segoe UI" w:hAnsi="Segoe UI" w:cs="Segoe UI"/>
          <w:color w:val="000000"/>
        </w:rPr>
        <w:t>:</w:t>
      </w: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90185" cy="71818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lastRenderedPageBreak/>
        <w:t>PostgreSQL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issued the following error because </w:t>
      </w:r>
      <w:proofErr w:type="spellStart"/>
      <w:proofErr w:type="gramStart"/>
      <w:r>
        <w:rPr>
          <w:rStyle w:val="HTMLCode"/>
          <w:rFonts w:ascii="var(--font-family-code)" w:eastAsiaTheme="minorHAnsi" w:hAnsi="var(--font-family-code)"/>
        </w:rPr>
        <w:t>joe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 does not have the </w:t>
      </w:r>
      <w:r>
        <w:rPr>
          <w:rStyle w:val="HTMLCode"/>
          <w:rFonts w:ascii="var(--font-family-code)" w:eastAsiaTheme="minorHAnsi" w:hAnsi="var(--font-family-code)"/>
        </w:rPr>
        <w:t>INSERT</w:t>
      </w:r>
      <w:r>
        <w:rPr>
          <w:rFonts w:ascii="Segoe UI" w:hAnsi="Segoe UI" w:cs="Segoe UI"/>
          <w:color w:val="000000"/>
          <w:shd w:val="clear" w:color="auto" w:fill="FFFFFF"/>
        </w:rPr>
        <w:t> privilege on the </w:t>
      </w:r>
      <w:r>
        <w:rPr>
          <w:rStyle w:val="HTMLCode"/>
          <w:rFonts w:ascii="var(--font-family-code)" w:eastAsiaTheme="minorHAnsi" w:hAnsi="var(--font-family-code)"/>
        </w:rPr>
        <w:t>candidates</w:t>
      </w:r>
      <w:r>
        <w:rPr>
          <w:rFonts w:ascii="Segoe UI" w:hAnsi="Segoe UI" w:cs="Segoe UI"/>
          <w:color w:val="000000"/>
          <w:shd w:val="clear" w:color="auto" w:fill="FFFFFF"/>
        </w:rPr>
        <w:t> table:</w:t>
      </w: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206240" cy="339725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Eighth, grant </w:t>
      </w:r>
      <w:r>
        <w:rPr>
          <w:rStyle w:val="HTMLCode"/>
          <w:rFonts w:ascii="var(--font-family-code)" w:eastAsiaTheme="minorHAnsi" w:hAnsi="var(--font-family-code)"/>
        </w:rPr>
        <w:t>INSERT</w:t>
      </w:r>
      <w:r>
        <w:rPr>
          <w:rFonts w:ascii="Segoe UI" w:hAnsi="Segoe UI" w:cs="Segoe UI"/>
          <w:color w:val="000000"/>
          <w:shd w:val="clear" w:color="auto" w:fill="FFFFFF"/>
        </w:rPr>
        <w:t>, </w:t>
      </w:r>
      <w:r>
        <w:rPr>
          <w:rStyle w:val="HTMLCode"/>
          <w:rFonts w:ascii="var(--font-family-code)" w:eastAsiaTheme="minorHAnsi" w:hAnsi="var(--font-family-code)"/>
        </w:rPr>
        <w:t>UPDATE</w:t>
      </w:r>
      <w:r>
        <w:rPr>
          <w:rFonts w:ascii="Segoe UI" w:hAnsi="Segoe UI" w:cs="Segoe UI"/>
          <w:color w:val="000000"/>
          <w:shd w:val="clear" w:color="auto" w:fill="FFFFFF"/>
        </w:rPr>
        <w:t>, and </w:t>
      </w:r>
      <w:r>
        <w:rPr>
          <w:rStyle w:val="HTMLCode"/>
          <w:rFonts w:ascii="var(--font-family-code)" w:eastAsiaTheme="minorHAnsi" w:hAnsi="var(--font-family-code)"/>
        </w:rPr>
        <w:t>DELETE</w:t>
      </w:r>
      <w:r>
        <w:rPr>
          <w:rFonts w:ascii="Segoe UI" w:hAnsi="Segoe UI" w:cs="Segoe UI"/>
          <w:color w:val="000000"/>
          <w:shd w:val="clear" w:color="auto" w:fill="FFFFFF"/>
        </w:rPr>
        <w:t> privileges on the </w:t>
      </w:r>
      <w:r>
        <w:rPr>
          <w:rStyle w:val="HTMLCode"/>
          <w:rFonts w:ascii="var(--font-family-code)" w:eastAsiaTheme="minorHAnsi" w:hAnsi="var(--font-family-code)"/>
        </w:rPr>
        <w:t>candidates</w:t>
      </w:r>
      <w:r>
        <w:rPr>
          <w:rFonts w:ascii="Segoe UI" w:hAnsi="Segoe UI" w:cs="Segoe UI"/>
          <w:color w:val="000000"/>
          <w:shd w:val="clear" w:color="auto" w:fill="FFFFFF"/>
        </w:rPr>
        <w:t> table to the role </w:t>
      </w:r>
      <w:proofErr w:type="spellStart"/>
      <w:proofErr w:type="gramStart"/>
      <w:r>
        <w:rPr>
          <w:rStyle w:val="HTMLCode"/>
          <w:rFonts w:ascii="var(--font-family-code)" w:eastAsiaTheme="minorHAnsi" w:hAnsi="var(--font-family-code)"/>
        </w:rPr>
        <w:t>joe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:</w:t>
      </w: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53815" cy="927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Ninth, execute the </w:t>
      </w:r>
      <w:r>
        <w:rPr>
          <w:rStyle w:val="HTMLCode"/>
          <w:rFonts w:ascii="var(--font-family-code)" w:eastAsiaTheme="minorHAnsi" w:hAnsi="var(--font-family-code)"/>
        </w:rPr>
        <w:t>INSERT</w:t>
      </w:r>
      <w:r>
        <w:rPr>
          <w:rFonts w:ascii="Segoe UI" w:hAnsi="Segoe UI" w:cs="Segoe UI"/>
          <w:color w:val="000000"/>
          <w:shd w:val="clear" w:color="auto" w:fill="FFFFFF"/>
        </w:rPr>
        <w:t> statement again from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joe</w:t>
      </w:r>
      <w:r>
        <w:rPr>
          <w:rFonts w:ascii="Segoe UI" w:hAnsi="Segoe UI" w:cs="Segoe UI"/>
          <w:color w:val="000000"/>
          <w:shd w:val="clear" w:color="auto" w:fill="FFFFFF"/>
        </w:rPr>
        <w:t>‘s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session:</w:t>
      </w: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94960" cy="653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Now,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joe</w:t>
      </w:r>
      <w:proofErr w:type="spellEnd"/>
      <w:proofErr w:type="gramEnd"/>
      <w:r>
        <w:rPr>
          <w:rFonts w:ascii="Segoe UI" w:hAnsi="Segoe UI" w:cs="Segoe UI"/>
          <w:color w:val="000000"/>
        </w:rPr>
        <w:t> can insert data into the </w:t>
      </w:r>
      <w:r>
        <w:rPr>
          <w:rStyle w:val="HTMLCode"/>
          <w:rFonts w:ascii="var(--font-family-code)" w:hAnsi="var(--font-family-code)"/>
          <w:color w:val="000000"/>
        </w:rPr>
        <w:t>candidates</w:t>
      </w:r>
      <w:r>
        <w:rPr>
          <w:rFonts w:ascii="Segoe UI" w:hAnsi="Segoe UI" w:cs="Segoe UI"/>
          <w:color w:val="000000"/>
        </w:rPr>
        <w:t> table. In addition, it can update or delete data from the table.</w:t>
      </w:r>
    </w:p>
    <w:p w:rsidR="000E0930" w:rsidRDefault="000E0930" w:rsidP="000E0930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More </w:t>
      </w: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GRANT examples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takes some more examples of using the </w:t>
      </w:r>
      <w:r>
        <w:rPr>
          <w:rStyle w:val="HTMLCode"/>
          <w:rFonts w:ascii="var(--font-family-code)" w:hAnsi="var(--font-family-code)"/>
          <w:color w:val="000000"/>
        </w:rPr>
        <w:t>GRANT</w:t>
      </w:r>
      <w:r>
        <w:rPr>
          <w:rFonts w:ascii="Segoe UI" w:hAnsi="Segoe UI" w:cs="Segoe UI"/>
          <w:color w:val="000000"/>
        </w:rPr>
        <w:t> statement.</w:t>
      </w:r>
    </w:p>
    <w:p w:rsidR="000E0930" w:rsidRDefault="000E0930" w:rsidP="000E0930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Grant all privileges on a table to a role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grants all privileges on the </w:t>
      </w:r>
      <w:r>
        <w:rPr>
          <w:rStyle w:val="HTMLCode"/>
          <w:rFonts w:ascii="var(--font-family-code)" w:hAnsi="var(--font-family-code)"/>
          <w:color w:val="000000"/>
        </w:rPr>
        <w:t>candidates</w:t>
      </w:r>
      <w:r>
        <w:rPr>
          <w:rFonts w:ascii="Segoe UI" w:hAnsi="Segoe UI" w:cs="Segoe UI"/>
          <w:color w:val="000000"/>
        </w:rPr>
        <w:t> table to the role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joe</w:t>
      </w:r>
      <w:proofErr w:type="spellEnd"/>
      <w:proofErr w:type="gramEnd"/>
      <w:r>
        <w:rPr>
          <w:rFonts w:ascii="Segoe UI" w:hAnsi="Segoe UI" w:cs="Segoe UI"/>
          <w:color w:val="000000"/>
        </w:rPr>
        <w:t>:</w:t>
      </w:r>
    </w:p>
    <w:p w:rsidR="000E0930" w:rsidRDefault="000E0930">
      <w:pPr>
        <w:rPr>
          <w:lang w:val="en-US"/>
        </w:rPr>
      </w:pP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043555" cy="927735"/>
            <wp:effectExtent l="0" t="0" r="444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 w:rsidP="000E0930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Grant all privileges on all tables in a </w:t>
      </w:r>
      <w:proofErr w:type="spellStart"/>
      <w:r>
        <w:rPr>
          <w:rFonts w:ascii="Segoe UI" w:hAnsi="Segoe UI" w:cs="Segoe UI"/>
          <w:b/>
          <w:bCs/>
        </w:rPr>
        <w:t>schema</w:t>
      </w:r>
      <w:proofErr w:type="spellEnd"/>
      <w:r>
        <w:rPr>
          <w:rFonts w:ascii="Segoe UI" w:hAnsi="Segoe UI" w:cs="Segoe UI"/>
          <w:b/>
          <w:bCs/>
        </w:rPr>
        <w:t xml:space="preserve"> to a role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grants all privileges on all tables in the </w:t>
      </w:r>
      <w:r>
        <w:rPr>
          <w:rStyle w:val="HTMLCode"/>
          <w:rFonts w:ascii="var(--font-family-code)" w:hAnsi="var(--font-family-code)"/>
          <w:color w:val="000000"/>
        </w:rPr>
        <w:t>public</w:t>
      </w:r>
      <w:r>
        <w:rPr>
          <w:rFonts w:ascii="Segoe UI" w:hAnsi="Segoe UI" w:cs="Segoe UI"/>
          <w:color w:val="000000"/>
        </w:rPr>
        <w:t> schema of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dvdrental</w:t>
      </w:r>
      <w:proofErr w:type="spellEnd"/>
      <w:r>
        <w:rPr>
          <w:rFonts w:ascii="Segoe UI" w:hAnsi="Segoe UI" w:cs="Segoe UI"/>
          <w:color w:val="000000"/>
        </w:rPr>
        <w:t> sample database to the role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joe</w:t>
      </w:r>
      <w:proofErr w:type="spellEnd"/>
      <w:proofErr w:type="gramEnd"/>
      <w:r>
        <w:rPr>
          <w:rFonts w:ascii="Segoe UI" w:hAnsi="Segoe UI" w:cs="Segoe UI"/>
          <w:color w:val="000000"/>
        </w:rPr>
        <w:t>:</w:t>
      </w: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808605" cy="1175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 w:rsidP="000E0930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Grant SELECT on all tables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Sometimes, you want to create a </w:t>
      </w:r>
      <w:proofErr w:type="spellStart"/>
      <w:r>
        <w:rPr>
          <w:rFonts w:ascii="Segoe UI" w:hAnsi="Segoe UI" w:cs="Segoe UI"/>
          <w:color w:val="000000"/>
        </w:rPr>
        <w:t>readonly</w:t>
      </w:r>
      <w:proofErr w:type="spellEnd"/>
      <w:r>
        <w:rPr>
          <w:rFonts w:ascii="Segoe UI" w:hAnsi="Segoe UI" w:cs="Segoe UI"/>
          <w:color w:val="000000"/>
        </w:rPr>
        <w:t xml:space="preserve"> role that can only select data from all tables in a specified schema.</w:t>
      </w:r>
    </w:p>
    <w:p w:rsidR="000E0930" w:rsidRDefault="000E0930" w:rsidP="000E0930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order to do that, you can grant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privilege on all tables in the </w:t>
      </w:r>
      <w:r>
        <w:rPr>
          <w:rStyle w:val="HTMLCode"/>
          <w:rFonts w:ascii="var(--font-family-code)" w:hAnsi="var(--font-family-code)"/>
          <w:color w:val="000000"/>
        </w:rPr>
        <w:t>public</w:t>
      </w:r>
      <w:r>
        <w:rPr>
          <w:rFonts w:ascii="Segoe UI" w:hAnsi="Segoe UI" w:cs="Segoe UI"/>
          <w:color w:val="000000"/>
        </w:rPr>
        <w:t> schema like this:</w:t>
      </w:r>
    </w:p>
    <w:p w:rsidR="000E0930" w:rsidRDefault="000E09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17875" cy="1175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30" w:rsidRDefault="000E093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So far, you have learned how to grant privileges on tables. To grant privileges on other objects, check it out</w:t>
      </w:r>
      <w:hyperlink r:id="rId30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 the </w:t>
        </w:r>
        <w:r>
          <w:rPr>
            <w:rStyle w:val="HTMLCode"/>
            <w:rFonts w:ascii="var(--font-family-code)" w:eastAsiaTheme="minorHAnsi" w:hAnsi="var(--font-family-code)"/>
            <w:color w:val="0000FF"/>
            <w:shd w:val="clear" w:color="auto" w:fill="FFFFFF"/>
          </w:rPr>
          <w:t>GRANT</w:t>
        </w:r>
        <w:r>
          <w:rPr>
            <w:rStyle w:val="Hyperlink"/>
            <w:rFonts w:ascii="Segoe UI" w:hAnsi="Segoe UI" w:cs="Segoe UI"/>
            <w:shd w:val="clear" w:color="auto" w:fill="FFFFFF"/>
          </w:rPr>
          <w:t> statement syntax</w:t>
        </w:r>
      </w:hyperlink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C27513" w:rsidRDefault="00C27513" w:rsidP="00C27513">
      <w:pPr>
        <w:pStyle w:val="Heading1"/>
        <w:shd w:val="clear" w:color="auto" w:fill="FFFFFF"/>
        <w:rPr>
          <w:rFonts w:ascii="Segoe UI" w:hAnsi="Segoe UI" w:cs="Segoe UI"/>
          <w:b w:val="0"/>
          <w:bCs w:val="0"/>
        </w:rPr>
      </w:pPr>
      <w:proofErr w:type="spellStart"/>
      <w:r>
        <w:rPr>
          <w:rFonts w:ascii="Segoe UI" w:hAnsi="Segoe UI" w:cs="Segoe UI"/>
          <w:b w:val="0"/>
          <w:bCs w:val="0"/>
        </w:rPr>
        <w:t>PostgreSQL</w:t>
      </w:r>
      <w:proofErr w:type="spellEnd"/>
      <w:r>
        <w:rPr>
          <w:rFonts w:ascii="Segoe UI" w:hAnsi="Segoe UI" w:cs="Segoe UI"/>
          <w:b w:val="0"/>
          <w:bCs w:val="0"/>
        </w:rPr>
        <w:t xml:space="preserve"> REVOKE</w:t>
      </w:r>
    </w:p>
    <w:p w:rsidR="00C27513" w:rsidRDefault="00C27513" w:rsidP="00C2751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REVOKE</w:t>
      </w:r>
      <w:r>
        <w:rPr>
          <w:rFonts w:ascii="Segoe UI" w:hAnsi="Segoe UI" w:cs="Segoe UI"/>
          <w:color w:val="000000"/>
        </w:rPr>
        <w:t> statement revokes previously </w:t>
      </w:r>
      <w:hyperlink r:id="rId31" w:history="1">
        <w:r>
          <w:rPr>
            <w:rStyle w:val="Hyperlink"/>
            <w:rFonts w:ascii="Segoe UI" w:hAnsi="Segoe UI" w:cs="Segoe UI"/>
          </w:rPr>
          <w:t>granted privileges</w:t>
        </w:r>
      </w:hyperlink>
      <w:r>
        <w:rPr>
          <w:rFonts w:ascii="Segoe UI" w:hAnsi="Segoe UI" w:cs="Segoe UI"/>
          <w:color w:val="000000"/>
        </w:rPr>
        <w:t> on database objects from a </w:t>
      </w:r>
      <w:hyperlink r:id="rId32" w:history="1">
        <w:r>
          <w:rPr>
            <w:rStyle w:val="Hyperlink"/>
            <w:rFonts w:ascii="Segoe UI" w:hAnsi="Segoe UI" w:cs="Segoe UI"/>
          </w:rPr>
          <w:t>role</w:t>
        </w:r>
      </w:hyperlink>
      <w:r>
        <w:rPr>
          <w:rFonts w:ascii="Segoe UI" w:hAnsi="Segoe UI" w:cs="Segoe UI"/>
          <w:color w:val="000000"/>
        </w:rPr>
        <w:t>.</w:t>
      </w:r>
    </w:p>
    <w:p w:rsidR="00C27513" w:rsidRDefault="00C27513" w:rsidP="00C2751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shows the syntax of the </w:t>
      </w:r>
      <w:r>
        <w:rPr>
          <w:rStyle w:val="HTMLCode"/>
          <w:rFonts w:ascii="var(--font-family-code)" w:hAnsi="var(--font-family-code)"/>
          <w:color w:val="000000"/>
        </w:rPr>
        <w:t>REVOKE</w:t>
      </w:r>
      <w:r>
        <w:rPr>
          <w:rFonts w:ascii="Segoe UI" w:hAnsi="Segoe UI" w:cs="Segoe UI"/>
          <w:color w:val="000000"/>
        </w:rPr>
        <w:t> statement that revokes privileges on one or more tables from a role:</w:t>
      </w:r>
    </w:p>
    <w:p w:rsidR="000E0930" w:rsidRDefault="00C275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86045" cy="927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513" w:rsidRDefault="00C27513" w:rsidP="00C2751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syntax:</w:t>
      </w:r>
    </w:p>
    <w:p w:rsidR="00C27513" w:rsidRDefault="00C27513" w:rsidP="00C275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specify the one or more privileges that you want to revoke. You use the </w:t>
      </w:r>
      <w:r>
        <w:rPr>
          <w:rStyle w:val="HTMLCode"/>
          <w:rFonts w:ascii="var(--font-family-code)" w:eastAsiaTheme="minorHAnsi" w:hAnsi="var(--font-family-code)"/>
          <w:color w:val="000000"/>
        </w:rPr>
        <w:t>ALL</w:t>
      </w:r>
      <w:r>
        <w:rPr>
          <w:rFonts w:ascii="Segoe UI" w:hAnsi="Segoe UI" w:cs="Segoe UI"/>
          <w:color w:val="000000"/>
        </w:rPr>
        <w:t> option to revoke all privileges.</w:t>
      </w:r>
    </w:p>
    <w:p w:rsidR="00C27513" w:rsidRDefault="00C27513" w:rsidP="00C275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 specify the name of the table after the </w:t>
      </w:r>
      <w:r>
        <w:rPr>
          <w:rStyle w:val="HTMLCode"/>
          <w:rFonts w:ascii="var(--font-family-code)" w:eastAsiaTheme="minorHAnsi" w:hAnsi="var(--font-family-code)"/>
          <w:color w:val="000000"/>
        </w:rPr>
        <w:t>ON</w:t>
      </w:r>
      <w:r>
        <w:rPr>
          <w:rFonts w:ascii="Segoe UI" w:hAnsi="Segoe UI" w:cs="Segoe UI"/>
          <w:color w:val="000000"/>
        </w:rPr>
        <w:t> keyword. You use the </w:t>
      </w:r>
      <w:r>
        <w:rPr>
          <w:rStyle w:val="HTMLCode"/>
          <w:rFonts w:ascii="var(--font-family-code)" w:eastAsiaTheme="minorHAnsi" w:hAnsi="var(--font-family-code)"/>
          <w:color w:val="000000"/>
        </w:rPr>
        <w:t>ALL TABLES</w:t>
      </w:r>
      <w:r>
        <w:rPr>
          <w:rFonts w:ascii="Segoe UI" w:hAnsi="Segoe UI" w:cs="Segoe UI"/>
          <w:color w:val="000000"/>
        </w:rPr>
        <w:t> to revoke specified privileges from all tables in a schema.</w:t>
      </w:r>
    </w:p>
    <w:p w:rsidR="00C27513" w:rsidRDefault="00C27513" w:rsidP="00C275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Third, specify the name of the role from which you want to revoke privileges.</w:t>
      </w:r>
    </w:p>
    <w:p w:rsidR="00C27513" w:rsidRDefault="00C27513" w:rsidP="00C27513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REVOKE statement example</w:t>
      </w:r>
    </w:p>
    <w:p w:rsidR="00C27513" w:rsidRDefault="00C27513" w:rsidP="00C2751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take an example of using the </w:t>
      </w:r>
      <w:r>
        <w:rPr>
          <w:rStyle w:val="HTMLCode"/>
          <w:rFonts w:ascii="var(--font-family-code)" w:hAnsi="var(--font-family-code)"/>
          <w:color w:val="000000"/>
        </w:rPr>
        <w:t>REVOKE</w:t>
      </w:r>
      <w:r>
        <w:rPr>
          <w:rFonts w:ascii="Segoe UI" w:hAnsi="Segoe UI" w:cs="Segoe UI"/>
          <w:color w:val="000000"/>
        </w:rPr>
        <w:t> statement.</w:t>
      </w:r>
    </w:p>
    <w:p w:rsidR="00C27513" w:rsidRDefault="00C27513" w:rsidP="00C27513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Step 1. Create a role and grant privileges</w:t>
      </w:r>
    </w:p>
    <w:p w:rsidR="00C27513" w:rsidRDefault="00C27513" w:rsidP="00C2751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use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postgres</w:t>
      </w:r>
      <w:proofErr w:type="spellEnd"/>
      <w:r>
        <w:rPr>
          <w:rFonts w:ascii="Segoe UI" w:hAnsi="Segoe UI" w:cs="Segoe UI"/>
          <w:color w:val="000000"/>
        </w:rPr>
        <w:t> user to log in to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dvdrental</w:t>
      </w:r>
      <w:proofErr w:type="spellEnd"/>
      <w:r>
        <w:rPr>
          <w:rFonts w:ascii="Segoe UI" w:hAnsi="Segoe UI" w:cs="Segoe UI"/>
          <w:color w:val="000000"/>
        </w:rPr>
        <w:t> </w:t>
      </w:r>
      <w:hyperlink r:id="rId34" w:history="1">
        <w:r>
          <w:rPr>
            <w:rStyle w:val="Hyperlink"/>
            <w:rFonts w:ascii="Segoe UI" w:eastAsiaTheme="majorEastAsia" w:hAnsi="Segoe UI" w:cs="Segoe UI"/>
          </w:rPr>
          <w:t>sample database</w:t>
        </w:r>
      </w:hyperlink>
      <w:r>
        <w:rPr>
          <w:rFonts w:ascii="Segoe UI" w:hAnsi="Segoe UI" w:cs="Segoe UI"/>
          <w:color w:val="000000"/>
        </w:rPr>
        <w:t>:</w:t>
      </w:r>
    </w:p>
    <w:p w:rsidR="00C27513" w:rsidRDefault="00C275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004185" cy="48323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513" w:rsidRDefault="00C2751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Second, </w:t>
      </w:r>
      <w:hyperlink r:id="rId36" w:history="1">
        <w:r>
          <w:rPr>
            <w:rStyle w:val="Hyperlink"/>
            <w:rFonts w:ascii="Segoe UI" w:hAnsi="Segoe UI" w:cs="Segoe UI"/>
            <w:shd w:val="clear" w:color="auto" w:fill="FFFFFF"/>
          </w:rPr>
          <w:t>create a new role</w:t>
        </w:r>
      </w:hyperlink>
      <w:r>
        <w:rPr>
          <w:rFonts w:ascii="Segoe UI" w:hAnsi="Segoe UI" w:cs="Segoe UI"/>
          <w:color w:val="000000"/>
          <w:shd w:val="clear" w:color="auto" w:fill="FFFFFF"/>
        </w:rPr>
        <w:t> called </w:t>
      </w:r>
      <w:proofErr w:type="spellStart"/>
      <w:proofErr w:type="gramStart"/>
      <w:r>
        <w:rPr>
          <w:rStyle w:val="HTMLCode"/>
          <w:rFonts w:ascii="var(--font-family-code)" w:eastAsiaTheme="minorHAnsi" w:hAnsi="var(--font-family-code)"/>
        </w:rPr>
        <w:t>jim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 with the </w:t>
      </w:r>
      <w:r>
        <w:rPr>
          <w:rStyle w:val="HTMLCode"/>
          <w:rFonts w:ascii="var(--font-family-code)" w:eastAsiaTheme="minorHAnsi" w:hAnsi="var(--font-family-code)"/>
        </w:rPr>
        <w:t>LOGIN</w:t>
      </w:r>
      <w:r>
        <w:rPr>
          <w:rFonts w:ascii="Segoe UI" w:hAnsi="Segoe UI" w:cs="Segoe UI"/>
          <w:color w:val="000000"/>
          <w:shd w:val="clear" w:color="auto" w:fill="FFFFFF"/>
        </w:rPr>
        <w:t> and </w:t>
      </w:r>
      <w:r>
        <w:rPr>
          <w:rStyle w:val="HTMLCode"/>
          <w:rFonts w:ascii="var(--font-family-code)" w:eastAsiaTheme="minorHAnsi" w:hAnsi="var(--font-family-code)"/>
        </w:rPr>
        <w:t>PASSWORD</w:t>
      </w:r>
      <w:r>
        <w:rPr>
          <w:rFonts w:ascii="Segoe UI" w:hAnsi="Segoe UI" w:cs="Segoe UI"/>
          <w:color w:val="000000"/>
          <w:shd w:val="clear" w:color="auto" w:fill="FFFFFF"/>
        </w:rPr>
        <w:t> attributes:</w:t>
      </w:r>
    </w:p>
    <w:p w:rsidR="00C27513" w:rsidRDefault="00C275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691130" cy="901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513" w:rsidRDefault="00C2751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Third, grant all privileges on the </w:t>
      </w:r>
      <w:r>
        <w:rPr>
          <w:rStyle w:val="HTMLCode"/>
          <w:rFonts w:ascii="var(--font-family-code)" w:eastAsiaTheme="minorHAnsi" w:hAnsi="var(--font-family-code)"/>
        </w:rPr>
        <w:t>film</w:t>
      </w:r>
      <w:r>
        <w:rPr>
          <w:rFonts w:ascii="Segoe UI" w:hAnsi="Segoe UI" w:cs="Segoe UI"/>
          <w:color w:val="000000"/>
          <w:shd w:val="clear" w:color="auto" w:fill="FFFFFF"/>
        </w:rPr>
        <w:t> table to the role </w:t>
      </w:r>
      <w:proofErr w:type="spellStart"/>
      <w:proofErr w:type="gramStart"/>
      <w:r>
        <w:rPr>
          <w:rStyle w:val="HTMLCode"/>
          <w:rFonts w:ascii="var(--font-family-code)" w:eastAsiaTheme="minorHAnsi" w:hAnsi="var(--font-family-code)"/>
        </w:rPr>
        <w:t>jim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:</w:t>
      </w:r>
    </w:p>
    <w:p w:rsidR="00C27513" w:rsidRDefault="00C275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920240" cy="90106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513" w:rsidRDefault="00C2751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Finally, grant the </w:t>
      </w:r>
      <w:r>
        <w:rPr>
          <w:rStyle w:val="HTMLCode"/>
          <w:rFonts w:ascii="var(--font-family-code)" w:eastAsiaTheme="minorHAnsi" w:hAnsi="var(--font-family-code)"/>
        </w:rPr>
        <w:t>SELECT</w:t>
      </w:r>
      <w:r>
        <w:rPr>
          <w:rFonts w:ascii="Segoe UI" w:hAnsi="Segoe UI" w:cs="Segoe UI"/>
          <w:color w:val="000000"/>
          <w:shd w:val="clear" w:color="auto" w:fill="FFFFFF"/>
        </w:rPr>
        <w:t> privilege on the </w:t>
      </w:r>
      <w:r>
        <w:rPr>
          <w:rStyle w:val="HTMLCode"/>
          <w:rFonts w:ascii="var(--font-family-code)" w:eastAsiaTheme="minorHAnsi" w:hAnsi="var(--font-family-code)"/>
        </w:rPr>
        <w:t>actor</w:t>
      </w:r>
      <w:r>
        <w:rPr>
          <w:rFonts w:ascii="Segoe UI" w:hAnsi="Segoe UI" w:cs="Segoe UI"/>
          <w:color w:val="000000"/>
          <w:shd w:val="clear" w:color="auto" w:fill="FFFFFF"/>
        </w:rPr>
        <w:t> table to the role </w:t>
      </w:r>
      <w:proofErr w:type="spellStart"/>
      <w:proofErr w:type="gramStart"/>
      <w:r>
        <w:rPr>
          <w:rStyle w:val="HTMLCode"/>
          <w:rFonts w:ascii="var(--font-family-code)" w:eastAsiaTheme="minorHAnsi" w:hAnsi="var(--font-family-code)"/>
        </w:rPr>
        <w:t>jim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:</w:t>
      </w:r>
    </w:p>
    <w:p w:rsidR="00C27513" w:rsidRDefault="00C275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442845" cy="901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513" w:rsidRDefault="00C27513" w:rsidP="00C27513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Step 2. Revoke privileges from a role</w:t>
      </w:r>
    </w:p>
    <w:p w:rsidR="00C27513" w:rsidRDefault="00C27513" w:rsidP="00C2751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revoke the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privilege on the </w:t>
      </w:r>
      <w:r>
        <w:rPr>
          <w:rStyle w:val="HTMLCode"/>
          <w:rFonts w:ascii="var(--font-family-code)" w:hAnsi="var(--font-family-code)"/>
          <w:color w:val="000000"/>
        </w:rPr>
        <w:t>actor</w:t>
      </w:r>
      <w:r>
        <w:rPr>
          <w:rFonts w:ascii="Segoe UI" w:hAnsi="Segoe UI" w:cs="Segoe UI"/>
          <w:color w:val="000000"/>
        </w:rPr>
        <w:t> table from the role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jim</w:t>
      </w:r>
      <w:proofErr w:type="spellEnd"/>
      <w:proofErr w:type="gramEnd"/>
      <w:r>
        <w:rPr>
          <w:rFonts w:ascii="Segoe UI" w:hAnsi="Segoe UI" w:cs="Segoe UI"/>
          <w:color w:val="000000"/>
        </w:rPr>
        <w:t>, you use the following statement:</w:t>
      </w:r>
    </w:p>
    <w:p w:rsidR="00C27513" w:rsidRDefault="00C275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272665" cy="9010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513" w:rsidRDefault="00C2751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To revoke all privileges on the </w:t>
      </w:r>
      <w:r>
        <w:rPr>
          <w:rStyle w:val="HTMLCode"/>
          <w:rFonts w:ascii="var(--font-family-code)" w:eastAsiaTheme="minorHAnsi" w:hAnsi="var(--font-family-code)"/>
        </w:rPr>
        <w:t>film</w:t>
      </w:r>
      <w:r>
        <w:rPr>
          <w:rFonts w:ascii="Segoe UI" w:hAnsi="Segoe UI" w:cs="Segoe UI"/>
          <w:color w:val="000000"/>
          <w:shd w:val="clear" w:color="auto" w:fill="FFFFFF"/>
        </w:rPr>
        <w:t> table from the role </w:t>
      </w:r>
      <w:proofErr w:type="spellStart"/>
      <w:proofErr w:type="gramStart"/>
      <w:r>
        <w:rPr>
          <w:rStyle w:val="HTMLCode"/>
          <w:rFonts w:ascii="var(--font-family-code)" w:eastAsiaTheme="minorHAnsi" w:hAnsi="var(--font-family-code)"/>
        </w:rPr>
        <w:t>jim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, you use </w:t>
      </w:r>
      <w:r>
        <w:rPr>
          <w:rStyle w:val="HTMLCode"/>
          <w:rFonts w:ascii="var(--font-family-code)" w:eastAsiaTheme="minorHAnsi" w:hAnsi="var(--font-family-code)"/>
        </w:rPr>
        <w:t>REVOKE</w:t>
      </w:r>
      <w:r>
        <w:rPr>
          <w:rFonts w:ascii="Segoe UI" w:hAnsi="Segoe UI" w:cs="Segoe UI"/>
          <w:color w:val="000000"/>
          <w:shd w:val="clear" w:color="auto" w:fill="FFFFFF"/>
        </w:rPr>
        <w:t> statement with the </w:t>
      </w:r>
      <w:r>
        <w:rPr>
          <w:rStyle w:val="HTMLCode"/>
          <w:rFonts w:ascii="var(--font-family-code)" w:eastAsiaTheme="minorHAnsi" w:hAnsi="var(--font-family-code)"/>
        </w:rPr>
        <w:t>ALL</w:t>
      </w:r>
      <w:r>
        <w:rPr>
          <w:rFonts w:ascii="Segoe UI" w:hAnsi="Segoe UI" w:cs="Segoe UI"/>
          <w:color w:val="000000"/>
          <w:shd w:val="clear" w:color="auto" w:fill="FFFFFF"/>
        </w:rPr>
        <w:t> option like this:</w:t>
      </w:r>
    </w:p>
    <w:p w:rsidR="00D860CD" w:rsidRDefault="00D860C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025015" cy="9277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CD" w:rsidRDefault="00D860CD" w:rsidP="00D860CD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Revoking privileges on other database objects</w:t>
      </w:r>
    </w:p>
    <w:p w:rsidR="00D860CD" w:rsidRPr="00D860CD" w:rsidRDefault="00D860CD" w:rsidP="00D860C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revoke privileges from other database objects such as </w:t>
      </w:r>
      <w:hyperlink r:id="rId42" w:history="1">
        <w:r>
          <w:rPr>
            <w:rStyle w:val="Hyperlink"/>
            <w:rFonts w:ascii="Segoe UI" w:hAnsi="Segoe UI" w:cs="Segoe UI"/>
          </w:rPr>
          <w:t>sequences</w:t>
        </w:r>
      </w:hyperlink>
      <w:r>
        <w:rPr>
          <w:rFonts w:ascii="Segoe UI" w:hAnsi="Segoe UI" w:cs="Segoe UI"/>
          <w:color w:val="000000"/>
        </w:rPr>
        <w:t>, </w:t>
      </w:r>
      <w:hyperlink r:id="rId43" w:history="1">
        <w:r>
          <w:rPr>
            <w:rStyle w:val="Hyperlink"/>
            <w:rFonts w:ascii="Segoe UI" w:hAnsi="Segoe UI" w:cs="Segoe UI"/>
          </w:rPr>
          <w:t>functions</w:t>
        </w:r>
      </w:hyperlink>
      <w:r>
        <w:rPr>
          <w:rFonts w:ascii="Segoe UI" w:hAnsi="Segoe UI" w:cs="Segoe UI"/>
          <w:color w:val="000000"/>
        </w:rPr>
        <w:t>, </w:t>
      </w:r>
      <w:hyperlink r:id="rId44" w:history="1">
        <w:r>
          <w:rPr>
            <w:rStyle w:val="Hyperlink"/>
            <w:rFonts w:ascii="Segoe UI" w:hAnsi="Segoe UI" w:cs="Segoe UI"/>
          </w:rPr>
          <w:t>stored procedures</w:t>
        </w:r>
      </w:hyperlink>
      <w:r>
        <w:rPr>
          <w:rFonts w:ascii="Segoe UI" w:hAnsi="Segoe UI" w:cs="Segoe UI"/>
          <w:color w:val="000000"/>
        </w:rPr>
        <w:t>, </w:t>
      </w:r>
      <w:hyperlink r:id="rId45" w:history="1">
        <w:r>
          <w:rPr>
            <w:rStyle w:val="Hyperlink"/>
            <w:rFonts w:ascii="Segoe UI" w:hAnsi="Segoe UI" w:cs="Segoe UI"/>
          </w:rPr>
          <w:t>schemas</w:t>
        </w:r>
      </w:hyperlink>
      <w:r>
        <w:rPr>
          <w:rFonts w:ascii="Segoe UI" w:hAnsi="Segoe UI" w:cs="Segoe UI"/>
          <w:color w:val="000000"/>
        </w:rPr>
        <w:t>, </w:t>
      </w:r>
      <w:hyperlink r:id="rId46" w:history="1">
        <w:r>
          <w:rPr>
            <w:rStyle w:val="Hyperlink"/>
            <w:rFonts w:ascii="Segoe UI" w:hAnsi="Segoe UI" w:cs="Segoe UI"/>
          </w:rPr>
          <w:t>databases</w:t>
        </w:r>
      </w:hyperlink>
      <w:r>
        <w:rPr>
          <w:rFonts w:ascii="Segoe UI" w:hAnsi="Segoe UI" w:cs="Segoe UI"/>
          <w:color w:val="000000"/>
        </w:rPr>
        <w:t>, check it out </w:t>
      </w:r>
      <w:hyperlink r:id="rId47" w:history="1">
        <w:r>
          <w:rPr>
            <w:rStyle w:val="Hyperlink"/>
            <w:rFonts w:ascii="Segoe UI" w:hAnsi="Segoe UI" w:cs="Segoe UI"/>
          </w:rPr>
          <w:t>the REVOKE statement</w:t>
        </w:r>
      </w:hyperlink>
      <w:r>
        <w:rPr>
          <w:rFonts w:ascii="Segoe UI" w:hAnsi="Segoe UI" w:cs="Segoe UI"/>
          <w:color w:val="000000"/>
        </w:rPr>
        <w:t>.</w:t>
      </w:r>
      <w:bookmarkStart w:id="0" w:name="_GoBack"/>
      <w:bookmarkEnd w:id="0"/>
    </w:p>
    <w:p w:rsidR="000E61AB" w:rsidRDefault="000E61AB">
      <w:pPr>
        <w:rPr>
          <w:lang w:val="en-US"/>
        </w:rPr>
      </w:pPr>
    </w:p>
    <w:p w:rsidR="00CA561F" w:rsidRDefault="000E61AB">
      <w:pPr>
        <w:rPr>
          <w:lang w:val="en-US"/>
        </w:rPr>
      </w:pPr>
      <w:proofErr w:type="spellStart"/>
      <w:r>
        <w:rPr>
          <w:lang w:val="en-US"/>
        </w:rPr>
        <w:t>Refernces</w:t>
      </w:r>
      <w:proofErr w:type="spellEnd"/>
    </w:p>
    <w:p w:rsidR="000E61AB" w:rsidRDefault="000E0930">
      <w:pPr>
        <w:rPr>
          <w:lang w:val="en-US"/>
        </w:rPr>
      </w:pPr>
      <w:hyperlink r:id="rId48" w:history="1">
        <w:r w:rsidRPr="00580D07">
          <w:rPr>
            <w:rStyle w:val="Hyperlink"/>
            <w:lang w:val="en-US"/>
          </w:rPr>
          <w:t>https://www.postgresqltutorial.com/postgresql-administration/postgresql-grant/</w:t>
        </w:r>
      </w:hyperlink>
    </w:p>
    <w:p w:rsidR="00C27513" w:rsidRDefault="00C27513">
      <w:pPr>
        <w:rPr>
          <w:lang w:val="en-US"/>
        </w:rPr>
      </w:pPr>
      <w:r w:rsidRPr="00C27513">
        <w:rPr>
          <w:lang w:val="en-US"/>
        </w:rPr>
        <w:t>https://www.postgresqltutorial.com/postgresql-administration/postgresql-revoke/</w:t>
      </w:r>
    </w:p>
    <w:p w:rsidR="000E0930" w:rsidRPr="000E61AB" w:rsidRDefault="000E0930">
      <w:pPr>
        <w:rPr>
          <w:lang w:val="en-US"/>
        </w:rPr>
      </w:pPr>
    </w:p>
    <w:sectPr w:rsidR="000E0930" w:rsidRPr="000E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90572"/>
    <w:multiLevelType w:val="multilevel"/>
    <w:tmpl w:val="1E38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5A71DF"/>
    <w:multiLevelType w:val="multilevel"/>
    <w:tmpl w:val="B4D8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E"/>
    <w:rsid w:val="000E0930"/>
    <w:rsid w:val="000E61AB"/>
    <w:rsid w:val="005E223E"/>
    <w:rsid w:val="00C27513"/>
    <w:rsid w:val="00CA561F"/>
    <w:rsid w:val="00D8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2BE7A-A661-41DE-BA33-5F73CA90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9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E09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0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093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9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9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gresqltutorial.com/postgresql-tutorial/postgresql-delete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www.postgresqltutorial.com/postgresql-sample-database/" TargetMode="External"/><Relationship Id="rId42" Type="http://schemas.openxmlformats.org/officeDocument/2006/relationships/hyperlink" Target="https://www.postgresqltutorial.com/postgresql-tutorial/postgresql-sequences/" TargetMode="External"/><Relationship Id="rId47" Type="http://schemas.openxmlformats.org/officeDocument/2006/relationships/hyperlink" Target="https://www.postgresql.org/docs/current/sql-revoke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postgresqltutorial.com/postgresql-create-function/" TargetMode="External"/><Relationship Id="rId12" Type="http://schemas.openxmlformats.org/officeDocument/2006/relationships/hyperlink" Target="https://www.postgresqltutorial.com/postgresql-tutorial/postgresql-update/" TargetMode="External"/><Relationship Id="rId17" Type="http://schemas.openxmlformats.org/officeDocument/2006/relationships/hyperlink" Target="https://www.postgresqltutorial.com/postgresql-tutorial/postgresql-create-table/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hyperlink" Target="https://www.postgresqltutorial.com/postgresql-create-database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views/" TargetMode="External"/><Relationship Id="rId11" Type="http://schemas.openxmlformats.org/officeDocument/2006/relationships/hyperlink" Target="https://www.postgresqltutorial.com/postgresql-tutorial/postgresql-insert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www.postgresqltutorial.com/postgresql-roles/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hyperlink" Target="https://www.postgresqltutorial.com/postgresql-schema/" TargetMode="External"/><Relationship Id="rId5" Type="http://schemas.openxmlformats.org/officeDocument/2006/relationships/hyperlink" Target="https://www.postgresqltutorial.com/postgresql-roles/" TargetMode="External"/><Relationship Id="rId15" Type="http://schemas.openxmlformats.org/officeDocument/2006/relationships/hyperlink" Target="https://www.postgresqltutorial.com/postgresql-roles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www.postgresqltutorial.com/postgresql-roles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postgresqltutorial.com/postgresql-tutorial/postgresql-select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postgresqltutorial.com/postgresql-administration/postgresql-grant/" TargetMode="External"/><Relationship Id="rId44" Type="http://schemas.openxmlformats.org/officeDocument/2006/relationships/hyperlink" Target="https://www.postgresqltutorial.com/postgresql-create-procedur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postgresqltutorial.com/postgresql-tutorial/postgresql-truncate-table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www.postgresql.org/docs/current/sql-grant.html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s://www.postgresqltutorial.com/postgresql-functions/" TargetMode="External"/><Relationship Id="rId48" Type="http://schemas.openxmlformats.org/officeDocument/2006/relationships/hyperlink" Target="https://www.postgresqltutorial.com/postgresql-administration/postgresql-grant/" TargetMode="External"/><Relationship Id="rId8" Type="http://schemas.openxmlformats.org/officeDocument/2006/relationships/hyperlink" Target="https://www.postgresqltutorial.com/postgresql-tutorial/postgresql-sel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4</cp:revision>
  <dcterms:created xsi:type="dcterms:W3CDTF">2022-09-08T05:15:00Z</dcterms:created>
  <dcterms:modified xsi:type="dcterms:W3CDTF">2022-09-12T14:42:00Z</dcterms:modified>
</cp:coreProperties>
</file>