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FB" w:rsidRPr="00EF1159" w:rsidRDefault="00A755FB" w:rsidP="00A755FB">
      <w:pPr>
        <w:tabs>
          <w:tab w:val="left" w:pos="567"/>
        </w:tabs>
        <w:jc w:val="center"/>
        <w:rPr>
          <w:b/>
          <w:sz w:val="20"/>
          <w:szCs w:val="20"/>
        </w:rPr>
      </w:pPr>
      <w:r w:rsidRPr="00EF1159">
        <w:rPr>
          <w:b/>
          <w:color w:val="000000"/>
          <w:sz w:val="20"/>
          <w:szCs w:val="20"/>
        </w:rPr>
        <w:t>Способ доставки документов</w:t>
      </w:r>
      <w:r>
        <w:rPr>
          <w:b/>
          <w:color w:val="000000"/>
          <w:sz w:val="20"/>
          <w:szCs w:val="20"/>
        </w:rPr>
        <w:t>.</w:t>
      </w:r>
    </w:p>
    <w:p w:rsidR="00A755FB" w:rsidRPr="00EF1159" w:rsidRDefault="00A755FB" w:rsidP="00A755FB">
      <w:pPr>
        <w:tabs>
          <w:tab w:val="left" w:pos="1125"/>
        </w:tabs>
        <w:rPr>
          <w:sz w:val="20"/>
          <w:szCs w:val="20"/>
        </w:rPr>
      </w:pPr>
    </w:p>
    <w:p w:rsidR="00A755FB" w:rsidRPr="00EF1159" w:rsidRDefault="00A755FB" w:rsidP="00A755FB">
      <w:pPr>
        <w:ind w:firstLine="709"/>
        <w:rPr>
          <w:sz w:val="20"/>
          <w:szCs w:val="20"/>
        </w:rPr>
      </w:pPr>
      <w:r w:rsidRPr="00EF1159">
        <w:rPr>
          <w:sz w:val="20"/>
          <w:szCs w:val="20"/>
        </w:rPr>
        <w:t>ООО «ТЭО» пользуется услугами оператора СБИС.</w:t>
      </w:r>
    </w:p>
    <w:p w:rsidR="00A755FB" w:rsidRPr="00EF1159" w:rsidRDefault="00A755FB" w:rsidP="00A755F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Стороны согласовали следующие</w:t>
      </w:r>
      <w:r w:rsidRPr="00EF1159">
        <w:rPr>
          <w:sz w:val="20"/>
          <w:szCs w:val="20"/>
        </w:rPr>
        <w:t xml:space="preserve"> форм</w:t>
      </w:r>
      <w:r>
        <w:rPr>
          <w:sz w:val="20"/>
          <w:szCs w:val="20"/>
        </w:rPr>
        <w:t>ы</w:t>
      </w:r>
      <w:r w:rsidRPr="00EF1159">
        <w:rPr>
          <w:sz w:val="20"/>
          <w:szCs w:val="20"/>
        </w:rPr>
        <w:t xml:space="preserve"> предоставления документов</w:t>
      </w:r>
      <w:r>
        <w:rPr>
          <w:sz w:val="20"/>
          <w:szCs w:val="20"/>
        </w:rPr>
        <w:t xml:space="preserve"> (в поле выбранной формы проставляется знак «+» или «*»)</w:t>
      </w:r>
      <w:r w:rsidRPr="00EF1159">
        <w:rPr>
          <w:sz w:val="20"/>
          <w:szCs w:val="20"/>
        </w:rPr>
        <w:t xml:space="preserve"> :</w:t>
      </w:r>
    </w:p>
    <w:p w:rsidR="00A755FB" w:rsidRPr="00EF1159" w:rsidRDefault="00A755FB" w:rsidP="00A755FB">
      <w:pPr>
        <w:tabs>
          <w:tab w:val="left" w:pos="1125"/>
        </w:tabs>
        <w:rPr>
          <w:sz w:val="20"/>
          <w:szCs w:val="20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535"/>
        <w:gridCol w:w="2828"/>
        <w:gridCol w:w="4570"/>
        <w:gridCol w:w="2268"/>
      </w:tblGrid>
      <w:tr w:rsidR="00A755FB" w:rsidRPr="00FA2DF4" w:rsidTr="00DA50EA"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№</w:t>
            </w:r>
          </w:p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п/п</w:t>
            </w:r>
          </w:p>
        </w:tc>
        <w:tc>
          <w:tcPr>
            <w:tcW w:w="2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Способ доставки документов</w:t>
            </w:r>
          </w:p>
        </w:tc>
        <w:tc>
          <w:tcPr>
            <w:tcW w:w="6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Выбрать одну из форм предоставления оригиналов документов:</w:t>
            </w:r>
          </w:p>
        </w:tc>
      </w:tr>
      <w:tr w:rsidR="00A755FB" w:rsidRPr="00FA2DF4" w:rsidTr="00DA50E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FB" w:rsidRPr="00EF1159" w:rsidRDefault="00A755FB" w:rsidP="00DA50E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FB" w:rsidRPr="00EF1159" w:rsidRDefault="00A755FB" w:rsidP="00DA50EA">
            <w:pPr>
              <w:rPr>
                <w:sz w:val="20"/>
                <w:szCs w:val="20"/>
              </w:rPr>
            </w:pP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Электронный документооборот</w:t>
            </w:r>
          </w:p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(возможно только при наличии у Заказ</w:t>
            </w:r>
            <w:r w:rsidR="002A08F3">
              <w:rPr>
                <w:sz w:val="20"/>
                <w:szCs w:val="20"/>
              </w:rPr>
              <w:t>чика договора с оператором СБИС</w:t>
            </w:r>
            <w:r w:rsidRPr="00EF1159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 xml:space="preserve">Оригиналы в офисе ООО </w:t>
            </w:r>
            <w:r>
              <w:rPr>
                <w:sz w:val="20"/>
                <w:szCs w:val="20"/>
              </w:rPr>
              <w:t>«</w:t>
            </w:r>
            <w:r w:rsidRPr="00EF1159">
              <w:rPr>
                <w:sz w:val="20"/>
                <w:szCs w:val="20"/>
              </w:rPr>
              <w:t>ТЭО</w:t>
            </w:r>
            <w:r>
              <w:rPr>
                <w:sz w:val="20"/>
                <w:szCs w:val="20"/>
              </w:rPr>
              <w:t>»</w:t>
            </w:r>
          </w:p>
        </w:tc>
      </w:tr>
      <w:tr w:rsidR="00A755FB" w:rsidRPr="00FA2DF4" w:rsidTr="00DA50E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1.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 xml:space="preserve">Счет (доплата по факту за месяц, на аванс </w:t>
            </w:r>
            <w:r>
              <w:rPr>
                <w:sz w:val="20"/>
                <w:szCs w:val="20"/>
              </w:rPr>
              <w:t>35</w:t>
            </w:r>
            <w:r w:rsidRPr="00EF1159">
              <w:rPr>
                <w:sz w:val="20"/>
                <w:szCs w:val="20"/>
              </w:rPr>
              <w:t xml:space="preserve"> %)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</w:tr>
      <w:tr w:rsidR="00A755FB" w:rsidRPr="00FA2DF4" w:rsidTr="00DA50E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2.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Счет-фактура на аванс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</w:tr>
      <w:tr w:rsidR="00A755FB" w:rsidRPr="00FA2DF4" w:rsidTr="00DA50EA"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jc w:val="center"/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3.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 xml:space="preserve">Документы:                                                                                 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</w:tr>
      <w:tr w:rsidR="00A755FB" w:rsidRPr="00FA2DF4" w:rsidTr="00DA50E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FB" w:rsidRPr="00EF1159" w:rsidRDefault="00A755FB" w:rsidP="00DA50EA">
            <w:pPr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 xml:space="preserve">1. Счет                                                                    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</w:tr>
      <w:tr w:rsidR="00A755FB" w:rsidRPr="00FA2DF4" w:rsidTr="00DA50E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FB" w:rsidRPr="00EF1159" w:rsidRDefault="00A755FB" w:rsidP="00DA50EA">
            <w:pPr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2. Универсальный передаточный документ (УПД)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</w:tr>
      <w:tr w:rsidR="00A755FB" w:rsidRPr="00FA2DF4" w:rsidTr="00DA50EA">
        <w:trPr>
          <w:trHeight w:val="2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5FB" w:rsidRPr="00EF1159" w:rsidRDefault="00A755FB" w:rsidP="00DA50EA">
            <w:pPr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  <w:r w:rsidRPr="00EF1159">
              <w:rPr>
                <w:sz w:val="20"/>
                <w:szCs w:val="20"/>
              </w:rPr>
              <w:t>3. Реестр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55FB" w:rsidRPr="00EF1159" w:rsidRDefault="00A755FB" w:rsidP="00DA50EA">
            <w:pPr>
              <w:tabs>
                <w:tab w:val="left" w:pos="1125"/>
              </w:tabs>
              <w:rPr>
                <w:sz w:val="20"/>
                <w:szCs w:val="20"/>
              </w:rPr>
            </w:pPr>
          </w:p>
        </w:tc>
      </w:tr>
    </w:tbl>
    <w:p w:rsidR="00A25765" w:rsidRDefault="002A08F3">
      <w:bookmarkStart w:id="0" w:name="_GoBack"/>
      <w:bookmarkEnd w:id="0"/>
    </w:p>
    <w:sectPr w:rsidR="00A25765" w:rsidSect="00A7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FB"/>
    <w:rsid w:val="002A08F3"/>
    <w:rsid w:val="004C3D1C"/>
    <w:rsid w:val="00A755FB"/>
    <w:rsid w:val="00D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080D6-F3D9-4D0D-835D-CFBCEC2B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5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Николаевна Антонович</dc:creator>
  <cp:keywords/>
  <dc:description/>
  <cp:lastModifiedBy>Анна Геннадьевна Блашенцева</cp:lastModifiedBy>
  <cp:revision>2</cp:revision>
  <dcterms:created xsi:type="dcterms:W3CDTF">2017-11-30T10:00:00Z</dcterms:created>
  <dcterms:modified xsi:type="dcterms:W3CDTF">2018-12-17T09:50:00Z</dcterms:modified>
</cp:coreProperties>
</file>