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1290320</wp:posOffset>
            </wp:positionV>
            <wp:extent cx="3041015" cy="20720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072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2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0" w:lineRule="exact"/>
        <w:rPr>
          <w:sz w:val="24"/>
          <w:szCs w:val="24"/>
          <w:color w:val="auto"/>
        </w:rPr>
      </w:pPr>
    </w:p>
    <w:p>
      <w:pPr>
        <w:jc w:val="center"/>
        <w:ind w:left="4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595959"/>
        </w:rPr>
        <w:t>Trabajo Práctico Obligatorio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jc w:val="center"/>
        <w:ind w:left="4300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7"/>
          <w:szCs w:val="67"/>
          <w:b w:val="1"/>
          <w:bCs w:val="1"/>
          <w:color w:val="595959"/>
        </w:rPr>
        <w:t>Desarrollo Web HTML, CSS y JavaScript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7308215</wp:posOffset>
            </wp:positionH>
            <wp:positionV relativeFrom="paragraph">
              <wp:posOffset>1454150</wp:posOffset>
            </wp:positionV>
            <wp:extent cx="741680" cy="3994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39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8100" w:orient="landscape"/>
          <w:cols w:equalWidth="0" w:num="1">
            <w:col w:w="12040"/>
          </w:cols>
          <w:pgMar w:left="1440" w:top="1440" w:right="920" w:bottom="1440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0"/>
          <w:szCs w:val="80"/>
          <w:b w:val="1"/>
          <w:bCs w:val="1"/>
          <w:color w:val="FFFFFF"/>
        </w:rPr>
        <w:t>Condiciones del TPO</w:t>
      </w:r>
    </w:p>
    <w:p>
      <w:pPr>
        <w:sectPr>
          <w:pgSz w:w="14400" w:h="8100" w:orient="landscape"/>
          <w:cols w:equalWidth="0" w:num="1">
            <w:col w:w="11520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ind w:right="200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595959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2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¿Cómo se llevará a cabo el desarrollo del proyecto?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720" w:right="5320" w:hanging="547"/>
        <w:spacing w:after="0" w:line="245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b w:val="1"/>
          <w:bCs w:val="1"/>
          <w:color w:val="595959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595959"/>
        </w:rPr>
        <w:t>En equipo:</w:t>
      </w:r>
      <w:r>
        <w:rPr>
          <w:rFonts w:ascii="Arial" w:cs="Arial" w:eastAsia="Arial" w:hAnsi="Arial"/>
          <w:sz w:val="28"/>
          <w:szCs w:val="28"/>
          <w:color w:val="595959"/>
        </w:rPr>
        <w:t xml:space="preserve"> conformados por 4 miembros cada uno, lo cual es un requisito obligatorio.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b w:val="1"/>
          <w:bCs w:val="1"/>
          <w:color w:val="595959"/>
        </w:rPr>
      </w:pPr>
    </w:p>
    <w:p>
      <w:pPr>
        <w:ind w:left="720" w:right="5600" w:hanging="605"/>
        <w:spacing w:after="0" w:line="267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b w:val="1"/>
          <w:bCs w:val="1"/>
          <w:color w:val="595959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595959"/>
        </w:rPr>
        <w:t>Un representante:</w:t>
      </w:r>
      <w:r>
        <w:rPr>
          <w:rFonts w:ascii="Arial" w:cs="Arial" w:eastAsia="Arial" w:hAnsi="Arial"/>
          <w:sz w:val="28"/>
          <w:szCs w:val="28"/>
          <w:color w:val="595959"/>
        </w:rPr>
        <w:t xml:space="preserve"> Cada equipo deberá designar a </w:t>
      </w:r>
      <w:r>
        <w:rPr>
          <w:rFonts w:ascii="Arial" w:cs="Arial" w:eastAsia="Arial" w:hAnsi="Arial"/>
          <w:sz w:val="28"/>
          <w:szCs w:val="28"/>
          <w:b w:val="1"/>
          <w:bCs w:val="1"/>
          <w:color w:val="595959"/>
        </w:rPr>
        <w:t>un representante</w:t>
      </w:r>
      <w:r>
        <w:rPr>
          <w:rFonts w:ascii="Arial" w:cs="Arial" w:eastAsia="Arial" w:hAnsi="Arial"/>
          <w:sz w:val="28"/>
          <w:szCs w:val="28"/>
          <w:color w:val="595959"/>
        </w:rPr>
        <w:t xml:space="preserve"> que actuará como </w:t>
      </w:r>
      <w:r>
        <w:rPr>
          <w:rFonts w:ascii="Arial" w:cs="Arial" w:eastAsia="Arial" w:hAnsi="Arial"/>
          <w:sz w:val="28"/>
          <w:szCs w:val="28"/>
          <w:b w:val="1"/>
          <w:bCs w:val="1"/>
          <w:color w:val="595959"/>
        </w:rPr>
        <w:t>punto de contacto directo</w:t>
      </w:r>
      <w:r>
        <w:rPr>
          <w:rFonts w:ascii="Arial" w:cs="Arial" w:eastAsia="Arial" w:hAnsi="Arial"/>
          <w:sz w:val="28"/>
          <w:szCs w:val="28"/>
          <w:color w:val="595959"/>
        </w:rPr>
        <w:t xml:space="preserve"> con el Instructor del curso.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6229350</wp:posOffset>
            </wp:positionH>
            <wp:positionV relativeFrom="paragraph">
              <wp:posOffset>-1276350</wp:posOffset>
            </wp:positionV>
            <wp:extent cx="1645920" cy="16459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595959"/>
        </w:rPr>
        <w:t>Este representante será responsable de:</w:t>
      </w: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720" w:right="5420" w:hanging="533"/>
        <w:spacing w:after="0" w:line="294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b w:val="1"/>
          <w:bCs w:val="1"/>
          <w:color w:val="595959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595959"/>
        </w:rPr>
        <w:t>Recibir la retroalimentación del Instructor</w:t>
      </w:r>
      <w:r>
        <w:rPr>
          <w:rFonts w:ascii="Arial" w:cs="Arial" w:eastAsia="Arial" w:hAnsi="Arial"/>
          <w:sz w:val="28"/>
          <w:szCs w:val="28"/>
          <w:color w:val="595959"/>
        </w:rPr>
        <w:t xml:space="preserve"> sobre el proyecto a lo largo de la cursada.</w:t>
      </w:r>
    </w:p>
    <w:p>
      <w:pPr>
        <w:spacing w:after="0" w:line="286" w:lineRule="exact"/>
        <w:rPr>
          <w:rFonts w:ascii="Arial" w:cs="Arial" w:eastAsia="Arial" w:hAnsi="Arial"/>
          <w:sz w:val="28"/>
          <w:szCs w:val="28"/>
          <w:b w:val="1"/>
          <w:bCs w:val="1"/>
          <w:color w:val="595959"/>
        </w:rPr>
      </w:pPr>
    </w:p>
    <w:p>
      <w:pPr>
        <w:ind w:left="720" w:right="5580" w:hanging="533"/>
        <w:spacing w:after="0" w:line="284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b w:val="1"/>
          <w:bCs w:val="1"/>
          <w:color w:val="595959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595959"/>
        </w:rPr>
        <w:t xml:space="preserve">Recibir toda comunicación importante </w:t>
      </w:r>
      <w:r>
        <w:rPr>
          <w:rFonts w:ascii="Arial" w:cs="Arial" w:eastAsia="Arial" w:hAnsi="Arial"/>
          <w:sz w:val="28"/>
          <w:szCs w:val="28"/>
          <w:color w:val="595959"/>
        </w:rPr>
        <w:t>relacionada con el desarrollo del proyecto.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7558405</wp:posOffset>
            </wp:positionH>
            <wp:positionV relativeFrom="paragraph">
              <wp:posOffset>265430</wp:posOffset>
            </wp:positionV>
            <wp:extent cx="558165" cy="3009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-88265</wp:posOffset>
            </wp:positionH>
            <wp:positionV relativeFrom="paragraph">
              <wp:posOffset>175895</wp:posOffset>
            </wp:positionV>
            <wp:extent cx="1665605" cy="4787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47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454025</wp:posOffset>
            </wp:positionH>
            <wp:positionV relativeFrom="paragraph">
              <wp:posOffset>-252730</wp:posOffset>
            </wp:positionV>
            <wp:extent cx="3710305" cy="2127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8100" w:orient="landscape"/>
          <w:cols w:equalWidth="0" w:num="1">
            <w:col w:w="12140"/>
          </w:cols>
          <w:pgMar w:left="820" w:top="881" w:right="1440" w:bottom="553" w:gutter="0" w:footer="0" w:header="0"/>
        </w:sectPr>
      </w:pPr>
    </w:p>
    <w:bookmarkStart w:id="3" w:name="page4"/>
    <w:bookmarkEnd w:id="3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41"/>
        </w:trPr>
        <w:tc>
          <w:tcPr>
            <w:tcW w:w="6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8"/>
                <w:szCs w:val="48"/>
                <w:b w:val="1"/>
                <w:bCs w:val="1"/>
                <w:color w:val="595959"/>
              </w:rPr>
              <w:t>Criterios de evaluación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4"/>
        </w:trPr>
        <w:tc>
          <w:tcPr>
            <w:tcW w:w="6440" w:type="dxa"/>
            <w:vAlign w:val="bottom"/>
            <w:tcBorders>
              <w:bottom w:val="single" w:sz="8" w:color="9E9E9E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9E9E9E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El sitio web debe poseer al menos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4 páginas HTML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o</w:t>
            </w: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4 secciones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si se trata de un sitio One Page.</w:t>
            </w: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6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6440" w:type="dxa"/>
            <w:vAlign w:val="bottom"/>
            <w:tcBorders>
              <w:left w:val="single" w:sz="8" w:color="9E9E9E"/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El sitio web debe incluir un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formulario de contacto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, con al menos 5</w:t>
            </w: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8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campos que incluya (un checkbox o radiobutton), un select y una</w:t>
            </w: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0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imagen, con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validación realizada mediante JavaScript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para que</w:t>
            </w: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los campos sean obligatorios.</w:t>
            </w: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6440" w:type="dxa"/>
            <w:vAlign w:val="bottom"/>
            <w:tcBorders>
              <w:left w:val="single" w:sz="8" w:color="9E9E9E"/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Tener al menos una página totalmente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responsive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con mínimo 3</w:t>
            </w: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puntos de corte con media querys para 3 tamaños de dispositivos</w:t>
            </w: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(PC escritorio, Tablet, Celular). Para el diseño debe usarse CSS.</w:t>
            </w: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6440" w:type="dxa"/>
            <w:vAlign w:val="bottom"/>
            <w:tcBorders>
              <w:left w:val="single" w:sz="8" w:color="9E9E9E"/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7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Utilizar al menos una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animación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,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transformación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o una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transición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.</w:t>
            </w: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6440" w:type="dxa"/>
            <w:vAlign w:val="bottom"/>
            <w:tcBorders>
              <w:left w:val="single" w:sz="8" w:color="9E9E9E"/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7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Poseer una estructura HTML maquetada con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Flexbox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y/o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Grid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.</w:t>
            </w: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6440" w:type="dxa"/>
            <w:vAlign w:val="bottom"/>
            <w:tcBorders>
              <w:left w:val="single" w:sz="8" w:color="9E9E9E"/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El sitio debe hacer una llamada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GET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a una API pública o a API de</w:t>
            </w: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pruebas generada por el grupo(GET de un JSON).</w:t>
            </w: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6"/>
        </w:trPr>
        <w:tc>
          <w:tcPr>
            <w:tcW w:w="6440" w:type="dxa"/>
            <w:vAlign w:val="bottom"/>
            <w:tcBorders>
              <w:left w:val="single" w:sz="8" w:color="9E9E9E"/>
              <w:right w:val="single" w:sz="8" w:color="9E9E9E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9E9E9E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6440" w:type="dxa"/>
            <w:vAlign w:val="bottom"/>
            <w:tcBorders>
              <w:left w:val="single" w:sz="8" w:color="9E9E9E"/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435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5"/>
        </w:trPr>
        <w:tc>
          <w:tcPr>
            <w:tcW w:w="5780" w:type="dxa"/>
            <w:vAlign w:val="bottom"/>
            <w:tcBorders>
              <w:top w:val="single" w:sz="8" w:color="9E9E9E"/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Se considerará la presentación general del proyecto, la</w:t>
            </w:r>
          </w:p>
        </w:tc>
        <w:tc>
          <w:tcPr>
            <w:tcW w:w="740" w:type="dxa"/>
            <w:vAlign w:val="bottom"/>
            <w:tcBorders>
              <w:top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legibilidad del mismo, la navegación sin llegar a puntos de no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  <w:vMerge w:val="restart"/>
          </w:tcPr>
          <w:p>
            <w:pPr>
              <w:jc w:val="right"/>
              <w:ind w:right="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8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retorno, la optimización de imágenes para la web y el uso de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favicon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9"/>
        </w:trPr>
        <w:tc>
          <w:tcPr>
            <w:tcW w:w="5780" w:type="dxa"/>
            <w:vAlign w:val="bottom"/>
            <w:tcBorders>
              <w:left w:val="single" w:sz="8" w:color="9E9E9E"/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El trabajo práctico deberá subirse a un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servidor online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y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Obli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compartirse mediante un repositorio de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Git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.</w:t>
            </w:r>
            <w:r>
              <w:rPr>
                <w:rFonts w:ascii="Arial" w:cs="Arial" w:eastAsia="Arial" w:hAnsi="Arial"/>
                <w:sz w:val="20"/>
                <w:szCs w:val="20"/>
                <w:color w:val="CC000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CC0000"/>
              </w:rPr>
              <w:t>(Mandatorio)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6"/>
              </w:rPr>
              <w:t>gat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4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6"/>
              </w:rPr>
              <w:t>orio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7"/>
        </w:trPr>
        <w:tc>
          <w:tcPr>
            <w:tcW w:w="5780" w:type="dxa"/>
            <w:vAlign w:val="bottom"/>
            <w:tcBorders>
              <w:left w:val="single" w:sz="8" w:color="9E9E9E"/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La página deberá subirse a un servidor on-line para poder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Obli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ser navegada por el Docente. Ejemplo: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Netlify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o similar.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6"/>
              </w:rPr>
              <w:t>gat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CC0000"/>
              </w:rPr>
              <w:t>(Mandatorio)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6"/>
              </w:rPr>
              <w:t>orio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7"/>
        </w:trPr>
        <w:tc>
          <w:tcPr>
            <w:tcW w:w="5780" w:type="dxa"/>
            <w:vAlign w:val="bottom"/>
            <w:tcBorders>
              <w:left w:val="single" w:sz="8" w:color="9E9E9E"/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El sitio web debe estar estructurado utilizando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etiquetas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Obli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4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semánticas HTML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correctamente. Debe pasar la validación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6"/>
              </w:rPr>
              <w:t>gat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</w:t>
            </w:r>
            <w:r>
              <w:rPr>
                <w:rFonts w:ascii="Arial" w:cs="Arial" w:eastAsia="Arial" w:hAnsi="Arial"/>
                <w:sz w:val="20"/>
                <w:szCs w:val="20"/>
                <w:color w:val="1155CC"/>
              </w:rPr>
              <w:t xml:space="preserve"> </w:t>
            </w:r>
            <w:hyperlink r:id="rId22">
              <w:r>
                <w:rPr>
                  <w:rFonts w:ascii="Arial" w:cs="Arial" w:eastAsia="Arial" w:hAnsi="Arial"/>
                  <w:sz w:val="20"/>
                  <w:szCs w:val="20"/>
                  <w:u w:val="single" w:color="auto"/>
                  <w:color w:val="1155CC"/>
                </w:rPr>
                <w:t>https://validator.w3.org/</w:t>
              </w:r>
              <w:r>
                <w:rPr>
                  <w:rFonts w:ascii="Arial" w:cs="Arial" w:eastAsia="Arial" w:hAnsi="Arial"/>
                  <w:sz w:val="20"/>
                  <w:szCs w:val="20"/>
                  <w:u w:val="single" w:color="auto"/>
                  <w:color w:val="auto"/>
                </w:rPr>
                <w:t xml:space="preserve"> </w:t>
              </w:r>
            </w:hyperlink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sin errores.</w:t>
            </w:r>
            <w:r>
              <w:rPr>
                <w:rFonts w:ascii="Arial" w:cs="Arial" w:eastAsia="Arial" w:hAnsi="Arial"/>
                <w:sz w:val="20"/>
                <w:szCs w:val="20"/>
                <w:color w:val="CC0000"/>
              </w:rPr>
              <w:t xml:space="preserve">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CC0000"/>
              </w:rPr>
              <w:t>(Mandatorio)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6"/>
              </w:rPr>
              <w:t>orio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7"/>
        </w:trPr>
        <w:tc>
          <w:tcPr>
            <w:tcW w:w="5780" w:type="dxa"/>
            <w:vAlign w:val="bottom"/>
            <w:tcBorders>
              <w:left w:val="single" w:sz="8" w:color="9E9E9E"/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Utilizar iframes y/o íconos de FontAwesome y/o fuentes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  <w:vMerge w:val="restart"/>
          </w:tcPr>
          <w:p>
            <w:pPr>
              <w:jc w:val="right"/>
              <w:ind w:right="2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locales o bien de Google Fonts.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Es optativo incluir algún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5780" w:type="dxa"/>
            <w:vAlign w:val="bottom"/>
            <w:tcBorders>
              <w:left w:val="single" w:sz="8" w:color="9E9E9E"/>
              <w:right w:val="single" w:sz="8" w:color="9E9E9E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elemento de Bootstrap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.</w:t>
            </w:r>
          </w:p>
        </w:tc>
        <w:tc>
          <w:tcPr>
            <w:tcW w:w="740" w:type="dxa"/>
            <w:vAlign w:val="bottom"/>
            <w:tcBorders>
              <w:right w:val="single" w:sz="8" w:color="9E9E9E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5780" w:type="dxa"/>
            <w:vAlign w:val="bottom"/>
            <w:tcBorders>
              <w:left w:val="single" w:sz="8" w:color="9E9E9E"/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9E9E9E"/>
              <w:right w:val="single" w:sz="8" w:color="9E9E9E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4400" w:h="8100" w:orient="landscape"/>
          <w:cols w:equalWidth="0" w:num="2">
            <w:col w:w="7040" w:space="500"/>
            <w:col w:w="6500"/>
          </w:cols>
          <w:pgMar w:left="220" w:top="1020" w:right="140" w:bottom="215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595959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2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Fecha Límite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6080760</wp:posOffset>
            </wp:positionH>
            <wp:positionV relativeFrom="paragraph">
              <wp:posOffset>488950</wp:posOffset>
            </wp:positionV>
            <wp:extent cx="2190115" cy="21901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19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right="6280"/>
        <w:spacing w:after="0" w:line="26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595959"/>
        </w:rPr>
        <w:t xml:space="preserve">El trabajo debe ser entregado durante la </w:t>
      </w:r>
      <w:r>
        <w:rPr>
          <w:rFonts w:ascii="Arial" w:cs="Arial" w:eastAsia="Arial" w:hAnsi="Arial"/>
          <w:sz w:val="36"/>
          <w:szCs w:val="36"/>
          <w:b w:val="1"/>
          <w:bCs w:val="1"/>
          <w:color w:val="595959"/>
        </w:rPr>
        <w:t>Clase 22.</w:t>
      </w:r>
      <w:r>
        <w:rPr>
          <w:rFonts w:ascii="Arial" w:cs="Arial" w:eastAsia="Arial" w:hAnsi="Arial"/>
          <w:sz w:val="36"/>
          <w:szCs w:val="36"/>
          <w:color w:val="595959"/>
        </w:rPr>
        <w:t xml:space="preserve"> Corresponde a la semana que va desde el </w:t>
      </w:r>
      <w:r>
        <w:rPr>
          <w:rFonts w:ascii="Arial" w:cs="Arial" w:eastAsia="Arial" w:hAnsi="Arial"/>
          <w:sz w:val="36"/>
          <w:szCs w:val="36"/>
          <w:b w:val="1"/>
          <w:bCs w:val="1"/>
          <w:color w:val="595959"/>
        </w:rPr>
        <w:t>20 al 26 de mayo.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7558405</wp:posOffset>
            </wp:positionH>
            <wp:positionV relativeFrom="paragraph">
              <wp:posOffset>1804035</wp:posOffset>
            </wp:positionV>
            <wp:extent cx="558165" cy="3009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-88265</wp:posOffset>
            </wp:positionH>
            <wp:positionV relativeFrom="paragraph">
              <wp:posOffset>1715135</wp:posOffset>
            </wp:positionV>
            <wp:extent cx="1665605" cy="4787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47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8100" w:orient="landscape"/>
          <w:cols w:equalWidth="0" w:num="1">
            <w:col w:w="12140"/>
          </w:cols>
          <w:pgMar w:left="820" w:top="881" w:right="1440" w:bottom="1440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595959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24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Condiciones de aprobación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ind w:left="720" w:hanging="570"/>
        <w:spacing w:after="0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34"/>
          <w:szCs w:val="34"/>
          <w:b w:val="1"/>
          <w:bCs w:val="1"/>
          <w:color w:val="595959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595959"/>
        </w:rPr>
        <w:t>60%</w:t>
      </w:r>
      <w:r>
        <w:rPr>
          <w:rFonts w:ascii="Arial" w:cs="Arial" w:eastAsia="Arial" w:hAnsi="Arial"/>
          <w:sz w:val="34"/>
          <w:szCs w:val="34"/>
          <w:color w:val="595959"/>
        </w:rPr>
        <w:t xml:space="preserve"> del trabajo práctico correcto.</w:t>
      </w:r>
    </w:p>
    <w:p>
      <w:pPr>
        <w:spacing w:after="0" w:line="135" w:lineRule="exact"/>
        <w:rPr>
          <w:rFonts w:ascii="Arial" w:cs="Arial" w:eastAsia="Arial" w:hAnsi="Arial"/>
          <w:sz w:val="34"/>
          <w:szCs w:val="34"/>
          <w:b w:val="1"/>
          <w:bCs w:val="1"/>
          <w:color w:val="595959"/>
        </w:rPr>
      </w:pPr>
    </w:p>
    <w:p>
      <w:pPr>
        <w:ind w:left="720" w:right="6200" w:hanging="570"/>
        <w:spacing w:after="0" w:line="226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34"/>
          <w:szCs w:val="34"/>
          <w:color w:val="595959"/>
        </w:rPr>
      </w:pPr>
      <w:r>
        <w:rPr>
          <w:rFonts w:ascii="Arial" w:cs="Arial" w:eastAsia="Arial" w:hAnsi="Arial"/>
          <w:sz w:val="34"/>
          <w:szCs w:val="34"/>
          <w:color w:val="595959"/>
        </w:rPr>
        <w:t xml:space="preserve">El trabajo </w:t>
      </w:r>
      <w:r>
        <w:rPr>
          <w:rFonts w:ascii="Arial" w:cs="Arial" w:eastAsia="Arial" w:hAnsi="Arial"/>
          <w:sz w:val="34"/>
          <w:szCs w:val="34"/>
          <w:b w:val="1"/>
          <w:bCs w:val="1"/>
          <w:color w:val="595959"/>
        </w:rPr>
        <w:t>se cargará en la plataforma</w:t>
      </w:r>
      <w:r>
        <w:rPr>
          <w:rFonts w:ascii="Arial" w:cs="Arial" w:eastAsia="Arial" w:hAnsi="Arial"/>
          <w:sz w:val="34"/>
          <w:szCs w:val="34"/>
          <w:color w:val="595959"/>
        </w:rPr>
        <w:t xml:space="preserve"> especificada por el</w:t>
      </w:r>
      <w:r>
        <w:rPr>
          <w:rFonts w:ascii="Arial" w:cs="Arial" w:eastAsia="Arial" w:hAnsi="Arial"/>
          <w:sz w:val="34"/>
          <w:szCs w:val="34"/>
          <w:b w:val="1"/>
          <w:bCs w:val="1"/>
          <w:color w:val="595959"/>
        </w:rPr>
        <w:t xml:space="preserve"> </w:t>
      </w:r>
      <w:r>
        <w:rPr>
          <w:rFonts w:ascii="Arial" w:cs="Arial" w:eastAsia="Arial" w:hAnsi="Arial"/>
          <w:sz w:val="34"/>
          <w:szCs w:val="34"/>
          <w:color w:val="595959"/>
        </w:rPr>
        <w:t>instructor.</w:t>
      </w:r>
    </w:p>
    <w:p>
      <w:pPr>
        <w:spacing w:after="0" w:line="74" w:lineRule="exact"/>
        <w:rPr>
          <w:rFonts w:ascii="Arial" w:cs="Arial" w:eastAsia="Arial" w:hAnsi="Arial"/>
          <w:sz w:val="34"/>
          <w:szCs w:val="34"/>
          <w:color w:val="595959"/>
        </w:rPr>
      </w:pPr>
    </w:p>
    <w:p>
      <w:pPr>
        <w:ind w:left="720" w:right="6180" w:hanging="570"/>
        <w:spacing w:after="0" w:line="239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34"/>
          <w:szCs w:val="34"/>
          <w:b w:val="1"/>
          <w:bCs w:val="1"/>
          <w:color w:val="595959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595959"/>
        </w:rPr>
        <w:t>Entregar el enlace</w:t>
      </w:r>
      <w:r>
        <w:rPr>
          <w:rFonts w:ascii="Arial" w:cs="Arial" w:eastAsia="Arial" w:hAnsi="Arial"/>
          <w:sz w:val="34"/>
          <w:szCs w:val="34"/>
          <w:color w:val="595959"/>
        </w:rPr>
        <w:t xml:space="preserve"> a la versión navegable del sitio web.</w:t>
      </w:r>
    </w:p>
    <w:p>
      <w:pPr>
        <w:spacing w:after="0" w:line="74" w:lineRule="exact"/>
        <w:rPr>
          <w:rFonts w:ascii="Arial" w:cs="Arial" w:eastAsia="Arial" w:hAnsi="Arial"/>
          <w:sz w:val="34"/>
          <w:szCs w:val="34"/>
          <w:b w:val="1"/>
          <w:bCs w:val="1"/>
          <w:color w:val="595959"/>
        </w:rPr>
      </w:pPr>
    </w:p>
    <w:p>
      <w:pPr>
        <w:ind w:left="720" w:right="5920" w:hanging="570"/>
        <w:spacing w:after="0" w:line="239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34"/>
          <w:szCs w:val="34"/>
          <w:color w:val="595959"/>
        </w:rPr>
      </w:pPr>
      <w:r>
        <w:rPr>
          <w:rFonts w:ascii="Arial" w:cs="Arial" w:eastAsia="Arial" w:hAnsi="Arial"/>
          <w:sz w:val="34"/>
          <w:szCs w:val="34"/>
          <w:color w:val="595959"/>
        </w:rPr>
        <w:t xml:space="preserve">Entregar el enlace al </w:t>
      </w:r>
      <w:r>
        <w:rPr>
          <w:rFonts w:ascii="Arial" w:cs="Arial" w:eastAsia="Arial" w:hAnsi="Arial"/>
          <w:sz w:val="34"/>
          <w:szCs w:val="34"/>
          <w:b w:val="1"/>
          <w:bCs w:val="1"/>
          <w:color w:val="595959"/>
        </w:rPr>
        <w:t>repositorio</w:t>
      </w:r>
      <w:r>
        <w:rPr>
          <w:rFonts w:ascii="Arial" w:cs="Arial" w:eastAsia="Arial" w:hAnsi="Arial"/>
          <w:sz w:val="34"/>
          <w:szCs w:val="34"/>
          <w:color w:val="595959"/>
        </w:rPr>
        <w:t xml:space="preserve"> utilizado</w:t>
      </w:r>
    </w:p>
    <w:p>
      <w:pPr>
        <w:spacing w:after="0" w:line="74" w:lineRule="exact"/>
        <w:rPr>
          <w:rFonts w:ascii="Arial" w:cs="Arial" w:eastAsia="Arial" w:hAnsi="Arial"/>
          <w:sz w:val="34"/>
          <w:szCs w:val="34"/>
          <w:color w:val="595959"/>
        </w:rPr>
      </w:pPr>
    </w:p>
    <w:p>
      <w:pPr>
        <w:ind w:left="720" w:right="5380" w:hanging="570"/>
        <w:spacing w:after="0" w:line="226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34"/>
          <w:szCs w:val="34"/>
          <w:color w:val="595959"/>
        </w:rPr>
      </w:pPr>
      <w:r>
        <w:rPr>
          <w:rFonts w:ascii="Arial" w:cs="Arial" w:eastAsia="Arial" w:hAnsi="Arial"/>
          <w:sz w:val="34"/>
          <w:szCs w:val="34"/>
          <w:color w:val="595959"/>
        </w:rPr>
        <w:t xml:space="preserve">Entregar la </w:t>
      </w:r>
      <w:r>
        <w:rPr>
          <w:rFonts w:ascii="Arial" w:cs="Arial" w:eastAsia="Arial" w:hAnsi="Arial"/>
          <w:sz w:val="34"/>
          <w:szCs w:val="34"/>
          <w:b w:val="1"/>
          <w:bCs w:val="1"/>
          <w:color w:val="595959"/>
        </w:rPr>
        <w:t>lista de integrantes</w:t>
      </w:r>
      <w:r>
        <w:rPr>
          <w:rFonts w:ascii="Arial" w:cs="Arial" w:eastAsia="Arial" w:hAnsi="Arial"/>
          <w:sz w:val="34"/>
          <w:szCs w:val="34"/>
          <w:color w:val="595959"/>
        </w:rPr>
        <w:t xml:space="preserve"> y cualquier comentario adicional que consideren necesario.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7558405</wp:posOffset>
            </wp:positionH>
            <wp:positionV relativeFrom="paragraph">
              <wp:posOffset>555625</wp:posOffset>
            </wp:positionV>
            <wp:extent cx="558165" cy="3009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-88265</wp:posOffset>
            </wp:positionH>
            <wp:positionV relativeFrom="paragraph">
              <wp:posOffset>466725</wp:posOffset>
            </wp:positionV>
            <wp:extent cx="1665605" cy="4787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478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6139180</wp:posOffset>
            </wp:positionH>
            <wp:positionV relativeFrom="paragraph">
              <wp:posOffset>-2451735</wp:posOffset>
            </wp:positionV>
            <wp:extent cx="1504315" cy="15043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50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4400" w:h="8100" w:orient="landscape"/>
      <w:cols w:equalWidth="0" w:num="1">
        <w:col w:w="12140"/>
      </w:cols>
      <w:pgMar w:left="820" w:top="896" w:right="1440" w:bottom="1011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74B0DC51"/>
    <w:multiLevelType w:val="hybridMultilevel"/>
    <w:lvl w:ilvl="0">
      <w:lvlJc w:val="left"/>
      <w:lvlText w:val="●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png"/><Relationship Id="rId28" Type="http://schemas.openxmlformats.org/officeDocument/2006/relationships/image" Target="media/image16.jpeg"/><Relationship Id="rId29" Type="http://schemas.openxmlformats.org/officeDocument/2006/relationships/image" Target="media/image17.jpeg"/><Relationship Id="rId30" Type="http://schemas.openxmlformats.org/officeDocument/2006/relationships/image" Target="media/image18.jpeg"/><Relationship Id="rId22" Type="http://schemas.openxmlformats.org/officeDocument/2006/relationships/hyperlink" Target="https://validator.w3.org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2024-03-27T12:10:48Z</dcterms:created>
  <dcterms:modified xsi:type="dcterms:W3CDTF">2024-03-27T12:10:48Z</dcterms:modified>
</cp:coreProperties>
</file>