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8DAF4" w14:textId="77777777" w:rsidR="00A20880" w:rsidRDefault="00A20880"/>
    <w:p w14:paraId="4B8467F4" w14:textId="77777777" w:rsidR="00E178E2" w:rsidRDefault="00000000">
      <w:pPr>
        <w:pStyle w:val="Title"/>
        <w:jc w:val="center"/>
      </w:pPr>
      <w:r>
        <w:t>FAISS — Technical Reference &amp; Deployment Guide</w:t>
      </w:r>
    </w:p>
    <w:p w14:paraId="3194E704" w14:textId="77777777" w:rsidR="00E178E2" w:rsidRDefault="00000000">
      <w:pPr>
        <w:pStyle w:val="Subtitle"/>
        <w:jc w:val="center"/>
      </w:pPr>
      <w:r>
        <w:t>Facebook AI Similarity Search (FAISS)</w:t>
      </w:r>
      <w:r>
        <w:br/>
        <w:t>GPU-Accelerated Vector Search for Real-Time Inference Pipelines</w:t>
      </w:r>
    </w:p>
    <w:p w14:paraId="386F4318" w14:textId="77777777" w:rsidR="00E178E2" w:rsidRDefault="00000000">
      <w:r>
        <w:t>Prepared for: Sentinel Gateway / Fraud Detection &amp; Search Infrastructure Use Cases</w:t>
      </w:r>
    </w:p>
    <w:p w14:paraId="1F6DC3DE" w14:textId="77777777" w:rsidR="00E178E2" w:rsidRDefault="00000000">
      <w:r>
        <w:t>Last Updated: May 2026</w:t>
      </w:r>
    </w:p>
    <w:p w14:paraId="50FFCE73" w14:textId="77777777" w:rsidR="00E178E2" w:rsidRDefault="00000000">
      <w:pPr>
        <w:pStyle w:val="Heading1"/>
      </w:pPr>
      <w:r>
        <w:t>Table of Contents</w:t>
      </w:r>
    </w:p>
    <w:p w14:paraId="009FF177" w14:textId="77777777" w:rsidR="00E178E2" w:rsidRDefault="00000000">
      <w:pPr>
        <w:pStyle w:val="ListNumber"/>
      </w:pPr>
      <w:r>
        <w:t>1. What is FAISS?</w:t>
      </w:r>
    </w:p>
    <w:p w14:paraId="12FF13FC" w14:textId="77777777" w:rsidR="00E178E2" w:rsidRDefault="00000000">
      <w:pPr>
        <w:pStyle w:val="ListNumber"/>
      </w:pPr>
      <w:r>
        <w:t>2. Core Concepts &amp; Architecture</w:t>
      </w:r>
    </w:p>
    <w:p w14:paraId="5EAE7566" w14:textId="77777777" w:rsidR="00E178E2" w:rsidRDefault="00000000">
      <w:pPr>
        <w:pStyle w:val="ListNumber"/>
      </w:pPr>
      <w:r>
        <w:t>3. Index Types — Comparison &amp; Selection Guide</w:t>
      </w:r>
    </w:p>
    <w:p w14:paraId="65DAC100" w14:textId="77777777" w:rsidR="00E178E2" w:rsidRDefault="00000000">
      <w:pPr>
        <w:pStyle w:val="ListNumber"/>
      </w:pPr>
      <w:r>
        <w:t>4. GPU Acceleration (FAISS-GPU &amp; cuVS)</w:t>
      </w:r>
    </w:p>
    <w:p w14:paraId="142B17A9" w14:textId="77777777" w:rsidR="00E178E2" w:rsidRDefault="00000000">
      <w:pPr>
        <w:pStyle w:val="ListNumber"/>
      </w:pPr>
      <w:r>
        <w:t>5. C++ API Integration</w:t>
      </w:r>
    </w:p>
    <w:p w14:paraId="54376F22" w14:textId="77777777" w:rsidR="00E178E2" w:rsidRDefault="00000000">
      <w:pPr>
        <w:pStyle w:val="ListNumber"/>
      </w:pPr>
      <w:r>
        <w:t>6. Performance Benchmarks (CPU vs GPU)</w:t>
      </w:r>
    </w:p>
    <w:p w14:paraId="6DAF42CA" w14:textId="77777777" w:rsidR="00E178E2" w:rsidRDefault="00000000">
      <w:pPr>
        <w:pStyle w:val="ListNumber"/>
      </w:pPr>
      <w:r>
        <w:t>7. Deployment on Kubernetes (On-Prem GPU Cluster)</w:t>
      </w:r>
    </w:p>
    <w:p w14:paraId="77A23E9C" w14:textId="77777777" w:rsidR="00E178E2" w:rsidRDefault="00000000">
      <w:pPr>
        <w:pStyle w:val="ListNumber"/>
      </w:pPr>
      <w:r>
        <w:t>8. Integration with Our Pipeline (Fraud Detection / Search Infra)</w:t>
      </w:r>
    </w:p>
    <w:p w14:paraId="2648D0D9" w14:textId="77777777" w:rsidR="00E178E2" w:rsidRDefault="00000000">
      <w:pPr>
        <w:pStyle w:val="ListNumber"/>
      </w:pPr>
      <w:r>
        <w:t>9. Operational Best Practices</w:t>
      </w:r>
    </w:p>
    <w:p w14:paraId="5280D725" w14:textId="77777777" w:rsidR="00E178E2" w:rsidRDefault="00000000">
      <w:pPr>
        <w:pStyle w:val="ListNumber"/>
      </w:pPr>
      <w:r>
        <w:t>10. References</w:t>
      </w:r>
    </w:p>
    <w:p w14:paraId="33CA76C4" w14:textId="77777777" w:rsidR="00E178E2" w:rsidRDefault="00000000">
      <w:pPr>
        <w:pStyle w:val="Heading1"/>
      </w:pPr>
      <w:r>
        <w:t>1. What is FAISS?</w:t>
      </w:r>
    </w:p>
    <w:p w14:paraId="793B0C40" w14:textId="77777777" w:rsidR="00E178E2" w:rsidRDefault="00000000">
      <w:r>
        <w:t>FAISS (Facebook AI Similarity Search) is an open-source library developed by Meta AI Research for efficient similarity search and clustering of dense vectors. It is written in C++ with complete Python bindings and supports both CPU and GPU execution.</w:t>
      </w:r>
    </w:p>
    <w:p w14:paraId="6951E54A" w14:textId="77777777" w:rsidR="00E178E2" w:rsidRDefault="00000000">
      <w:r>
        <w:t>FAISS is designed to handle vector datasets ranging from thousands to billions of entries. It provides multiple index types that allow users to trade off between search accuracy, speed, and memory consumption. FAISS is widely used in production systems for:</w:t>
      </w:r>
    </w:p>
    <w:p w14:paraId="05D63342" w14:textId="77777777" w:rsidR="00E178E2" w:rsidRDefault="00000000">
      <w:pPr>
        <w:pStyle w:val="ListBullet"/>
      </w:pPr>
      <w:r>
        <w:t>Semantic search and retrieval-augmented generation (RAG)</w:t>
      </w:r>
    </w:p>
    <w:p w14:paraId="0579299F" w14:textId="77777777" w:rsidR="00E178E2" w:rsidRDefault="00000000">
      <w:pPr>
        <w:pStyle w:val="ListBullet"/>
      </w:pPr>
      <w:r>
        <w:t>Recommendation systems (e.g., ad ranking, content feeds)</w:t>
      </w:r>
    </w:p>
    <w:p w14:paraId="143E668C" w14:textId="77777777" w:rsidR="00E178E2" w:rsidRDefault="00000000">
      <w:pPr>
        <w:pStyle w:val="ListBullet"/>
      </w:pPr>
      <w:r>
        <w:t>Image/video similarity search</w:t>
      </w:r>
    </w:p>
    <w:p w14:paraId="38F0BBA9" w14:textId="77777777" w:rsidR="00E178E2" w:rsidRDefault="00000000">
      <w:pPr>
        <w:pStyle w:val="ListBullet"/>
      </w:pPr>
      <w:r>
        <w:t>Real-time fraud detection (embedding-based anomaly scoring)</w:t>
      </w:r>
    </w:p>
    <w:p w14:paraId="065C2215" w14:textId="77777777" w:rsidR="00E178E2" w:rsidRDefault="00000000">
      <w:pPr>
        <w:pStyle w:val="ListBullet"/>
      </w:pPr>
      <w:r>
        <w:lastRenderedPageBreak/>
        <w:t>Entity resolution and deduplication</w:t>
      </w:r>
    </w:p>
    <w:p w14:paraId="17943162" w14:textId="77777777" w:rsidR="00E178E2" w:rsidRDefault="00000000">
      <w:r>
        <w:t>The core operation is: given a set of database vectors xᵢ of dimension d, FAISS builds an index structure. When a new query vector x arrives, it efficiently finds argmin‖x − xᵢ‖ (L2 distance) or argmax⟨x, xᵢ⟩ (inner product). FAISS supports exact search (brute-force) and approximate nearest neighbor (ANN) search with configurable recall-speed tradeoffs.</w:t>
      </w:r>
    </w:p>
    <w:p w14:paraId="2B374775" w14:textId="77777777" w:rsidR="00E178E2" w:rsidRDefault="00000000">
      <w:pPr>
        <w:pStyle w:val="Heading1"/>
      </w:pPr>
      <w:r>
        <w:t>2. Core Concepts &amp; Architecture</w:t>
      </w:r>
    </w:p>
    <w:p w14:paraId="02BD1898" w14:textId="77777777" w:rsidR="00E178E2" w:rsidRDefault="00000000">
      <w:pPr>
        <w:pStyle w:val="Heading2"/>
      </w:pPr>
      <w:r>
        <w:t>2.1 Index Lifecycle</w:t>
      </w:r>
    </w:p>
    <w:p w14:paraId="2B651E77" w14:textId="77777777" w:rsidR="00E178E2" w:rsidRDefault="00000000">
      <w:r>
        <w:t>Every FAISS index follows a three-phase lifecycle:</w:t>
      </w:r>
    </w:p>
    <w:p w14:paraId="614E8B41" w14:textId="77777777" w:rsidR="00E178E2" w:rsidRDefault="00000000">
      <w:pPr>
        <w:pStyle w:val="ListNumber"/>
      </w:pPr>
      <w:r>
        <w:t>Train: For approximate indexes (IVF, PQ), a representative sample of vectors is used to learn cluster centroids or quantization codebooks. Flat and HNSW indexes skip this step.</w:t>
      </w:r>
    </w:p>
    <w:p w14:paraId="1D412D28" w14:textId="77777777" w:rsidR="00E178E2" w:rsidRDefault="00000000">
      <w:pPr>
        <w:pStyle w:val="ListNumber"/>
      </w:pPr>
      <w:r>
        <w:t>Add: Database vectors are inserted into the index. For IVF indexes, each vector is assigned to its nearest cluster.</w:t>
      </w:r>
    </w:p>
    <w:p w14:paraId="686E2AA0" w14:textId="77777777" w:rsidR="00E178E2" w:rsidRDefault="00000000">
      <w:pPr>
        <w:pStyle w:val="ListNumber"/>
      </w:pPr>
      <w:r>
        <w:t>Search: Given query vectors, the index returns the k nearest neighbors along with their distances.</w:t>
      </w:r>
    </w:p>
    <w:p w14:paraId="656626D2" w14:textId="77777777" w:rsidR="00E178E2" w:rsidRDefault="00000000">
      <w:pPr>
        <w:pStyle w:val="Heading2"/>
      </w:pPr>
      <w:r>
        <w:t>2.2 Key Parameters</w:t>
      </w:r>
    </w:p>
    <w:tbl>
      <w:tblPr>
        <w:tblStyle w:val="TableGrid"/>
        <w:tblW w:w="0" w:type="auto"/>
        <w:jc w:val="center"/>
        <w:tblLook w:val="04A0" w:firstRow="1" w:lastRow="0" w:firstColumn="1" w:lastColumn="0" w:noHBand="0" w:noVBand="1"/>
      </w:tblPr>
      <w:tblGrid>
        <w:gridCol w:w="3117"/>
        <w:gridCol w:w="3117"/>
        <w:gridCol w:w="3116"/>
      </w:tblGrid>
      <w:tr w:rsidR="00E178E2" w14:paraId="313FE873" w14:textId="77777777">
        <w:trPr>
          <w:jc w:val="center"/>
        </w:trPr>
        <w:tc>
          <w:tcPr>
            <w:tcW w:w="3120" w:type="dxa"/>
          </w:tcPr>
          <w:p w14:paraId="1AEC394E" w14:textId="77777777" w:rsidR="00E178E2" w:rsidRDefault="00000000">
            <w:pPr>
              <w:jc w:val="center"/>
            </w:pPr>
            <w:r>
              <w:rPr>
                <w:b/>
              </w:rPr>
              <w:t>Parameter</w:t>
            </w:r>
          </w:p>
        </w:tc>
        <w:tc>
          <w:tcPr>
            <w:tcW w:w="3120" w:type="dxa"/>
          </w:tcPr>
          <w:p w14:paraId="735F3834" w14:textId="77777777" w:rsidR="00E178E2" w:rsidRDefault="00000000">
            <w:pPr>
              <w:jc w:val="center"/>
            </w:pPr>
            <w:r>
              <w:rPr>
                <w:b/>
              </w:rPr>
              <w:t>Description</w:t>
            </w:r>
          </w:p>
        </w:tc>
        <w:tc>
          <w:tcPr>
            <w:tcW w:w="3120" w:type="dxa"/>
          </w:tcPr>
          <w:p w14:paraId="26FC1F0C" w14:textId="77777777" w:rsidR="00E178E2" w:rsidRDefault="00000000">
            <w:pPr>
              <w:jc w:val="center"/>
            </w:pPr>
            <w:r>
              <w:rPr>
                <w:b/>
              </w:rPr>
              <w:t>Typical Range</w:t>
            </w:r>
          </w:p>
        </w:tc>
      </w:tr>
      <w:tr w:rsidR="00E178E2" w14:paraId="51EFAC84" w14:textId="77777777">
        <w:trPr>
          <w:jc w:val="center"/>
        </w:trPr>
        <w:tc>
          <w:tcPr>
            <w:tcW w:w="3120" w:type="dxa"/>
          </w:tcPr>
          <w:p w14:paraId="7BC55C7D" w14:textId="77777777" w:rsidR="00E178E2" w:rsidRDefault="00000000">
            <w:pPr>
              <w:jc w:val="center"/>
            </w:pPr>
            <w:r>
              <w:t>d</w:t>
            </w:r>
          </w:p>
        </w:tc>
        <w:tc>
          <w:tcPr>
            <w:tcW w:w="3120" w:type="dxa"/>
          </w:tcPr>
          <w:p w14:paraId="5D7A2A02" w14:textId="77777777" w:rsidR="00E178E2" w:rsidRDefault="00000000">
            <w:pPr>
              <w:jc w:val="center"/>
            </w:pPr>
            <w:r>
              <w:t>Dimensionality of vectors</w:t>
            </w:r>
          </w:p>
        </w:tc>
        <w:tc>
          <w:tcPr>
            <w:tcW w:w="3120" w:type="dxa"/>
          </w:tcPr>
          <w:p w14:paraId="32AA7FA5" w14:textId="77777777" w:rsidR="00E178E2" w:rsidRDefault="00000000">
            <w:pPr>
              <w:jc w:val="center"/>
            </w:pPr>
            <w:r>
              <w:t>64–1536 (model dependent)</w:t>
            </w:r>
          </w:p>
        </w:tc>
      </w:tr>
      <w:tr w:rsidR="00E178E2" w14:paraId="687FBE6D" w14:textId="77777777">
        <w:trPr>
          <w:jc w:val="center"/>
        </w:trPr>
        <w:tc>
          <w:tcPr>
            <w:tcW w:w="3120" w:type="dxa"/>
          </w:tcPr>
          <w:p w14:paraId="72BA1A0B" w14:textId="77777777" w:rsidR="00E178E2" w:rsidRDefault="00000000">
            <w:pPr>
              <w:jc w:val="center"/>
            </w:pPr>
            <w:r>
              <w:t>nlist</w:t>
            </w:r>
          </w:p>
        </w:tc>
        <w:tc>
          <w:tcPr>
            <w:tcW w:w="3120" w:type="dxa"/>
          </w:tcPr>
          <w:p w14:paraId="68860CE2" w14:textId="77777777" w:rsidR="00E178E2" w:rsidRDefault="00000000">
            <w:pPr>
              <w:jc w:val="center"/>
            </w:pPr>
            <w:r>
              <w:t>Number of IVF clusters (Voronoi cells)</w:t>
            </w:r>
          </w:p>
        </w:tc>
        <w:tc>
          <w:tcPr>
            <w:tcW w:w="3120" w:type="dxa"/>
          </w:tcPr>
          <w:p w14:paraId="79A921B9" w14:textId="77777777" w:rsidR="00E178E2" w:rsidRDefault="00000000">
            <w:pPr>
              <w:jc w:val="center"/>
            </w:pPr>
            <w:r>
              <w:t>4√N to 16√N</w:t>
            </w:r>
          </w:p>
        </w:tc>
      </w:tr>
      <w:tr w:rsidR="00E178E2" w14:paraId="71D67DE6" w14:textId="77777777">
        <w:trPr>
          <w:jc w:val="center"/>
        </w:trPr>
        <w:tc>
          <w:tcPr>
            <w:tcW w:w="3120" w:type="dxa"/>
          </w:tcPr>
          <w:p w14:paraId="07B93DFB" w14:textId="77777777" w:rsidR="00E178E2" w:rsidRDefault="00000000">
            <w:pPr>
              <w:jc w:val="center"/>
            </w:pPr>
            <w:r>
              <w:t>nprobe</w:t>
            </w:r>
          </w:p>
        </w:tc>
        <w:tc>
          <w:tcPr>
            <w:tcW w:w="3120" w:type="dxa"/>
          </w:tcPr>
          <w:p w14:paraId="688B8C9D" w14:textId="77777777" w:rsidR="00E178E2" w:rsidRDefault="00000000">
            <w:pPr>
              <w:jc w:val="center"/>
            </w:pPr>
            <w:r>
              <w:t>Number of clusters searched at query time</w:t>
            </w:r>
          </w:p>
        </w:tc>
        <w:tc>
          <w:tcPr>
            <w:tcW w:w="3120" w:type="dxa"/>
          </w:tcPr>
          <w:p w14:paraId="4C9E5959" w14:textId="77777777" w:rsidR="00E178E2" w:rsidRDefault="00000000">
            <w:pPr>
              <w:jc w:val="center"/>
            </w:pPr>
            <w:r>
              <w:t>1–256 (higher = better recall, slower)</w:t>
            </w:r>
          </w:p>
        </w:tc>
      </w:tr>
      <w:tr w:rsidR="00E178E2" w14:paraId="26E08AB8" w14:textId="77777777">
        <w:trPr>
          <w:jc w:val="center"/>
        </w:trPr>
        <w:tc>
          <w:tcPr>
            <w:tcW w:w="3120" w:type="dxa"/>
          </w:tcPr>
          <w:p w14:paraId="4CA8E733" w14:textId="77777777" w:rsidR="00E178E2" w:rsidRDefault="00000000">
            <w:pPr>
              <w:jc w:val="center"/>
            </w:pPr>
            <w:r>
              <w:t>M (HNSW)</w:t>
            </w:r>
          </w:p>
        </w:tc>
        <w:tc>
          <w:tcPr>
            <w:tcW w:w="3120" w:type="dxa"/>
          </w:tcPr>
          <w:p w14:paraId="06BA791B" w14:textId="77777777" w:rsidR="00E178E2" w:rsidRDefault="00000000">
            <w:pPr>
              <w:jc w:val="center"/>
            </w:pPr>
            <w:r>
              <w:t>Number of links per node in the graph</w:t>
            </w:r>
          </w:p>
        </w:tc>
        <w:tc>
          <w:tcPr>
            <w:tcW w:w="3120" w:type="dxa"/>
          </w:tcPr>
          <w:p w14:paraId="3AC4B1AA" w14:textId="77777777" w:rsidR="00E178E2" w:rsidRDefault="00000000">
            <w:pPr>
              <w:jc w:val="center"/>
            </w:pPr>
            <w:r>
              <w:t>4–64 (higher = more RAM, better recall)</w:t>
            </w:r>
          </w:p>
        </w:tc>
      </w:tr>
      <w:tr w:rsidR="00E178E2" w14:paraId="667F52DC" w14:textId="77777777">
        <w:trPr>
          <w:jc w:val="center"/>
        </w:trPr>
        <w:tc>
          <w:tcPr>
            <w:tcW w:w="3120" w:type="dxa"/>
          </w:tcPr>
          <w:p w14:paraId="0F368505" w14:textId="77777777" w:rsidR="00E178E2" w:rsidRDefault="00000000">
            <w:pPr>
              <w:jc w:val="center"/>
            </w:pPr>
            <w:r>
              <w:t>efSearch</w:t>
            </w:r>
          </w:p>
        </w:tc>
        <w:tc>
          <w:tcPr>
            <w:tcW w:w="3120" w:type="dxa"/>
          </w:tcPr>
          <w:p w14:paraId="3999D1EE" w14:textId="77777777" w:rsidR="00E178E2" w:rsidRDefault="00000000">
            <w:pPr>
              <w:jc w:val="center"/>
            </w:pPr>
            <w:r>
              <w:t>Search-time beam width for HNSW</w:t>
            </w:r>
          </w:p>
        </w:tc>
        <w:tc>
          <w:tcPr>
            <w:tcW w:w="3120" w:type="dxa"/>
          </w:tcPr>
          <w:p w14:paraId="5D176B61" w14:textId="77777777" w:rsidR="00E178E2" w:rsidRDefault="00000000">
            <w:pPr>
              <w:jc w:val="center"/>
            </w:pPr>
            <w:r>
              <w:t>16–512</w:t>
            </w:r>
          </w:p>
        </w:tc>
      </w:tr>
      <w:tr w:rsidR="00E178E2" w14:paraId="7B0BBFAD" w14:textId="77777777">
        <w:trPr>
          <w:jc w:val="center"/>
        </w:trPr>
        <w:tc>
          <w:tcPr>
            <w:tcW w:w="3120" w:type="dxa"/>
          </w:tcPr>
          <w:p w14:paraId="3D9AADF8" w14:textId="77777777" w:rsidR="00E178E2" w:rsidRDefault="00000000">
            <w:pPr>
              <w:jc w:val="center"/>
            </w:pPr>
            <w:r>
              <w:t>m (PQ)</w:t>
            </w:r>
          </w:p>
        </w:tc>
        <w:tc>
          <w:tcPr>
            <w:tcW w:w="3120" w:type="dxa"/>
          </w:tcPr>
          <w:p w14:paraId="7210DA15" w14:textId="77777777" w:rsidR="00E178E2" w:rsidRDefault="00000000">
            <w:pPr>
              <w:jc w:val="center"/>
            </w:pPr>
            <w:r>
              <w:t>Number of sub-quantizers for Product Quantization</w:t>
            </w:r>
          </w:p>
        </w:tc>
        <w:tc>
          <w:tcPr>
            <w:tcW w:w="3120" w:type="dxa"/>
          </w:tcPr>
          <w:p w14:paraId="0B8B536A" w14:textId="77777777" w:rsidR="00E178E2" w:rsidRDefault="00000000">
            <w:pPr>
              <w:jc w:val="center"/>
            </w:pPr>
            <w:r>
              <w:t>8–96 (each produces 1 byte code)</w:t>
            </w:r>
          </w:p>
        </w:tc>
      </w:tr>
    </w:tbl>
    <w:p w14:paraId="0CC55C91" w14:textId="77777777" w:rsidR="00E178E2" w:rsidRDefault="00000000">
      <w:pPr>
        <w:pStyle w:val="Heading2"/>
      </w:pPr>
      <w:r>
        <w:t>2.3 Distance Metrics</w:t>
      </w:r>
    </w:p>
    <w:p w14:paraId="0A7CDECD" w14:textId="77777777" w:rsidR="00E178E2" w:rsidRDefault="00000000">
      <w:r>
        <w:t>FAISS supports L2 (Euclidean), Inner Product (IP/cosine after normalization), and limited support for L1 and L∞. For our use cases — embedding-based similarity — L2 and IP are the primary metrics. Cosine similarity is achieved by normalizing vectors to unit length and using IP.</w:t>
      </w:r>
    </w:p>
    <w:p w14:paraId="737C13D2" w14:textId="77777777" w:rsidR="00E178E2" w:rsidRDefault="00000000">
      <w:pPr>
        <w:pStyle w:val="Heading1"/>
      </w:pPr>
      <w:r>
        <w:lastRenderedPageBreak/>
        <w:t>3. Index Types — Comparison &amp; Selection Guide</w:t>
      </w:r>
    </w:p>
    <w:p w14:paraId="7A1145B6" w14:textId="77777777" w:rsidR="00E178E2" w:rsidRDefault="00000000">
      <w:r>
        <w:t>FAISS provides multiple index types. The choice depends on dataset size, latency requirements, memory budget, and whether GPU is available.</w:t>
      </w:r>
    </w:p>
    <w:tbl>
      <w:tblPr>
        <w:tblStyle w:val="TableGrid"/>
        <w:tblW w:w="0" w:type="auto"/>
        <w:jc w:val="center"/>
        <w:tblLook w:val="04A0" w:firstRow="1" w:lastRow="0" w:firstColumn="1" w:lastColumn="0" w:noHBand="0" w:noVBand="1"/>
      </w:tblPr>
      <w:tblGrid>
        <w:gridCol w:w="1517"/>
        <w:gridCol w:w="1634"/>
        <w:gridCol w:w="1010"/>
        <w:gridCol w:w="1589"/>
        <w:gridCol w:w="1366"/>
        <w:gridCol w:w="1309"/>
        <w:gridCol w:w="925"/>
      </w:tblGrid>
      <w:tr w:rsidR="00E178E2" w14:paraId="59A7C54A" w14:textId="77777777">
        <w:trPr>
          <w:jc w:val="center"/>
        </w:trPr>
        <w:tc>
          <w:tcPr>
            <w:tcW w:w="1337" w:type="dxa"/>
          </w:tcPr>
          <w:p w14:paraId="03AC6303" w14:textId="77777777" w:rsidR="00E178E2" w:rsidRDefault="00000000">
            <w:pPr>
              <w:jc w:val="center"/>
            </w:pPr>
            <w:r>
              <w:rPr>
                <w:b/>
              </w:rPr>
              <w:t>Index Type</w:t>
            </w:r>
          </w:p>
        </w:tc>
        <w:tc>
          <w:tcPr>
            <w:tcW w:w="1337" w:type="dxa"/>
          </w:tcPr>
          <w:p w14:paraId="075F225D" w14:textId="77777777" w:rsidR="00E178E2" w:rsidRDefault="00000000">
            <w:pPr>
              <w:jc w:val="center"/>
            </w:pPr>
            <w:r>
              <w:rPr>
                <w:b/>
              </w:rPr>
              <w:t>index_factory</w:t>
            </w:r>
          </w:p>
        </w:tc>
        <w:tc>
          <w:tcPr>
            <w:tcW w:w="1337" w:type="dxa"/>
          </w:tcPr>
          <w:p w14:paraId="67B60D12" w14:textId="77777777" w:rsidR="00E178E2" w:rsidRDefault="00000000">
            <w:pPr>
              <w:jc w:val="center"/>
            </w:pPr>
            <w:r>
              <w:rPr>
                <w:b/>
              </w:rPr>
              <w:t>Training?</w:t>
            </w:r>
          </w:p>
        </w:tc>
        <w:tc>
          <w:tcPr>
            <w:tcW w:w="1337" w:type="dxa"/>
          </w:tcPr>
          <w:p w14:paraId="4E2049B9" w14:textId="77777777" w:rsidR="00E178E2" w:rsidRDefault="00000000">
            <w:pPr>
              <w:jc w:val="center"/>
            </w:pPr>
            <w:r>
              <w:rPr>
                <w:b/>
              </w:rPr>
              <w:t>Memory/Vector</w:t>
            </w:r>
          </w:p>
        </w:tc>
        <w:tc>
          <w:tcPr>
            <w:tcW w:w="1337" w:type="dxa"/>
          </w:tcPr>
          <w:p w14:paraId="47B92469" w14:textId="77777777" w:rsidR="00E178E2" w:rsidRDefault="00000000">
            <w:pPr>
              <w:jc w:val="center"/>
            </w:pPr>
            <w:r>
              <w:rPr>
                <w:b/>
              </w:rPr>
              <w:t>Recall</w:t>
            </w:r>
          </w:p>
        </w:tc>
        <w:tc>
          <w:tcPr>
            <w:tcW w:w="1337" w:type="dxa"/>
          </w:tcPr>
          <w:p w14:paraId="24B6A0B2" w14:textId="77777777" w:rsidR="00E178E2" w:rsidRDefault="00000000">
            <w:pPr>
              <w:jc w:val="center"/>
            </w:pPr>
            <w:r>
              <w:rPr>
                <w:b/>
              </w:rPr>
              <w:t>Speed</w:t>
            </w:r>
          </w:p>
        </w:tc>
        <w:tc>
          <w:tcPr>
            <w:tcW w:w="1337" w:type="dxa"/>
          </w:tcPr>
          <w:p w14:paraId="0D3F8A42" w14:textId="77777777" w:rsidR="00E178E2" w:rsidRDefault="00000000">
            <w:pPr>
              <w:jc w:val="center"/>
            </w:pPr>
            <w:r>
              <w:rPr>
                <w:b/>
              </w:rPr>
              <w:t>GPU Support</w:t>
            </w:r>
          </w:p>
        </w:tc>
      </w:tr>
      <w:tr w:rsidR="00E178E2" w14:paraId="66F66AB6" w14:textId="77777777">
        <w:trPr>
          <w:jc w:val="center"/>
        </w:trPr>
        <w:tc>
          <w:tcPr>
            <w:tcW w:w="1337" w:type="dxa"/>
          </w:tcPr>
          <w:p w14:paraId="14489462" w14:textId="77777777" w:rsidR="00E178E2" w:rsidRDefault="00000000">
            <w:pPr>
              <w:jc w:val="center"/>
            </w:pPr>
            <w:r>
              <w:t>Flat (Brute Force)</w:t>
            </w:r>
          </w:p>
        </w:tc>
        <w:tc>
          <w:tcPr>
            <w:tcW w:w="1337" w:type="dxa"/>
          </w:tcPr>
          <w:p w14:paraId="3F7127AD" w14:textId="77777777" w:rsidR="00E178E2" w:rsidRDefault="00000000">
            <w:pPr>
              <w:jc w:val="center"/>
            </w:pPr>
            <w:r>
              <w:t>Flat</w:t>
            </w:r>
          </w:p>
        </w:tc>
        <w:tc>
          <w:tcPr>
            <w:tcW w:w="1337" w:type="dxa"/>
          </w:tcPr>
          <w:p w14:paraId="730BFAE6" w14:textId="77777777" w:rsidR="00E178E2" w:rsidRDefault="00000000">
            <w:pPr>
              <w:jc w:val="center"/>
            </w:pPr>
            <w:r>
              <w:t>No</w:t>
            </w:r>
          </w:p>
        </w:tc>
        <w:tc>
          <w:tcPr>
            <w:tcW w:w="1337" w:type="dxa"/>
          </w:tcPr>
          <w:p w14:paraId="2DA54EB4" w14:textId="77777777" w:rsidR="00E178E2" w:rsidRDefault="00000000">
            <w:pPr>
              <w:jc w:val="center"/>
            </w:pPr>
            <w:r>
              <w:t>d × 4 bytes</w:t>
            </w:r>
          </w:p>
        </w:tc>
        <w:tc>
          <w:tcPr>
            <w:tcW w:w="1337" w:type="dxa"/>
          </w:tcPr>
          <w:p w14:paraId="39C920B0" w14:textId="77777777" w:rsidR="00E178E2" w:rsidRDefault="00000000">
            <w:pPr>
              <w:jc w:val="center"/>
            </w:pPr>
            <w:r>
              <w:t>100% (exact)</w:t>
            </w:r>
          </w:p>
        </w:tc>
        <w:tc>
          <w:tcPr>
            <w:tcW w:w="1337" w:type="dxa"/>
          </w:tcPr>
          <w:p w14:paraId="73F7DCD9" w14:textId="77777777" w:rsidR="00E178E2" w:rsidRDefault="00000000">
            <w:pPr>
              <w:jc w:val="center"/>
            </w:pPr>
            <w:r>
              <w:t>O(N) — slow for large N</w:t>
            </w:r>
          </w:p>
        </w:tc>
        <w:tc>
          <w:tcPr>
            <w:tcW w:w="1337" w:type="dxa"/>
          </w:tcPr>
          <w:p w14:paraId="06E053AB" w14:textId="77777777" w:rsidR="00E178E2" w:rsidRDefault="00000000">
            <w:pPr>
              <w:jc w:val="center"/>
            </w:pPr>
            <w:r>
              <w:t>Yes</w:t>
            </w:r>
          </w:p>
        </w:tc>
      </w:tr>
      <w:tr w:rsidR="00E178E2" w14:paraId="1FC1A982" w14:textId="77777777">
        <w:trPr>
          <w:jc w:val="center"/>
        </w:trPr>
        <w:tc>
          <w:tcPr>
            <w:tcW w:w="1337" w:type="dxa"/>
          </w:tcPr>
          <w:p w14:paraId="1668ACAC" w14:textId="77777777" w:rsidR="00E178E2" w:rsidRDefault="00000000">
            <w:pPr>
              <w:jc w:val="center"/>
            </w:pPr>
            <w:r>
              <w:t>IVF-Flat</w:t>
            </w:r>
          </w:p>
        </w:tc>
        <w:tc>
          <w:tcPr>
            <w:tcW w:w="1337" w:type="dxa"/>
          </w:tcPr>
          <w:p w14:paraId="48B5132F" w14:textId="77777777" w:rsidR="00E178E2" w:rsidRDefault="00000000">
            <w:pPr>
              <w:jc w:val="center"/>
            </w:pPr>
            <w:r>
              <w:t>IVF{K},Flat</w:t>
            </w:r>
          </w:p>
        </w:tc>
        <w:tc>
          <w:tcPr>
            <w:tcW w:w="1337" w:type="dxa"/>
          </w:tcPr>
          <w:p w14:paraId="65ADBD9A" w14:textId="77777777" w:rsidR="00E178E2" w:rsidRDefault="00000000">
            <w:pPr>
              <w:jc w:val="center"/>
            </w:pPr>
            <w:r>
              <w:t>Yes (k-means)</w:t>
            </w:r>
          </w:p>
        </w:tc>
        <w:tc>
          <w:tcPr>
            <w:tcW w:w="1337" w:type="dxa"/>
          </w:tcPr>
          <w:p w14:paraId="554F9A61" w14:textId="77777777" w:rsidR="00E178E2" w:rsidRDefault="00000000">
            <w:pPr>
              <w:jc w:val="center"/>
            </w:pPr>
            <w:r>
              <w:t>d × 4 bytes + overhead</w:t>
            </w:r>
          </w:p>
        </w:tc>
        <w:tc>
          <w:tcPr>
            <w:tcW w:w="1337" w:type="dxa"/>
          </w:tcPr>
          <w:p w14:paraId="69E2687B" w14:textId="77777777" w:rsidR="00E178E2" w:rsidRDefault="00000000">
            <w:pPr>
              <w:jc w:val="center"/>
            </w:pPr>
            <w:r>
              <w:t>High (tunable via nprobe)</w:t>
            </w:r>
          </w:p>
        </w:tc>
        <w:tc>
          <w:tcPr>
            <w:tcW w:w="1337" w:type="dxa"/>
          </w:tcPr>
          <w:p w14:paraId="2DCF3072" w14:textId="77777777" w:rsidR="00E178E2" w:rsidRDefault="00000000">
            <w:pPr>
              <w:jc w:val="center"/>
            </w:pPr>
            <w:r>
              <w:t>Fast (searches nprobe clusters)</w:t>
            </w:r>
          </w:p>
        </w:tc>
        <w:tc>
          <w:tcPr>
            <w:tcW w:w="1337" w:type="dxa"/>
          </w:tcPr>
          <w:p w14:paraId="00823F43" w14:textId="77777777" w:rsidR="00E178E2" w:rsidRDefault="00000000">
            <w:pPr>
              <w:jc w:val="center"/>
            </w:pPr>
            <w:r>
              <w:t>Yes</w:t>
            </w:r>
          </w:p>
        </w:tc>
      </w:tr>
      <w:tr w:rsidR="00E178E2" w14:paraId="7966B993" w14:textId="77777777">
        <w:trPr>
          <w:jc w:val="center"/>
        </w:trPr>
        <w:tc>
          <w:tcPr>
            <w:tcW w:w="1337" w:type="dxa"/>
          </w:tcPr>
          <w:p w14:paraId="6390B498" w14:textId="77777777" w:rsidR="00E178E2" w:rsidRDefault="00000000">
            <w:pPr>
              <w:jc w:val="center"/>
            </w:pPr>
            <w:r>
              <w:t>IVF-PQ</w:t>
            </w:r>
          </w:p>
        </w:tc>
        <w:tc>
          <w:tcPr>
            <w:tcW w:w="1337" w:type="dxa"/>
          </w:tcPr>
          <w:p w14:paraId="416D24CA" w14:textId="77777777" w:rsidR="00E178E2" w:rsidRDefault="00000000">
            <w:pPr>
              <w:jc w:val="center"/>
            </w:pPr>
            <w:r>
              <w:t>IVF{K},PQ{m}</w:t>
            </w:r>
          </w:p>
        </w:tc>
        <w:tc>
          <w:tcPr>
            <w:tcW w:w="1337" w:type="dxa"/>
          </w:tcPr>
          <w:p w14:paraId="13293B64" w14:textId="77777777" w:rsidR="00E178E2" w:rsidRDefault="00000000">
            <w:pPr>
              <w:jc w:val="center"/>
            </w:pPr>
            <w:r>
              <w:t>Yes</w:t>
            </w:r>
          </w:p>
        </w:tc>
        <w:tc>
          <w:tcPr>
            <w:tcW w:w="1337" w:type="dxa"/>
          </w:tcPr>
          <w:p w14:paraId="2FD83549" w14:textId="77777777" w:rsidR="00E178E2" w:rsidRDefault="00000000">
            <w:pPr>
              <w:jc w:val="center"/>
            </w:pPr>
            <w:r>
              <w:t>m bytes/vector</w:t>
            </w:r>
          </w:p>
        </w:tc>
        <w:tc>
          <w:tcPr>
            <w:tcW w:w="1337" w:type="dxa"/>
          </w:tcPr>
          <w:p w14:paraId="1480EFB7" w14:textId="77777777" w:rsidR="00E178E2" w:rsidRDefault="00000000">
            <w:pPr>
              <w:jc w:val="center"/>
            </w:pPr>
            <w:r>
              <w:t>Good (lossy compression)</w:t>
            </w:r>
          </w:p>
        </w:tc>
        <w:tc>
          <w:tcPr>
            <w:tcW w:w="1337" w:type="dxa"/>
          </w:tcPr>
          <w:p w14:paraId="3178E9D1" w14:textId="77777777" w:rsidR="00E178E2" w:rsidRDefault="00000000">
            <w:pPr>
              <w:jc w:val="center"/>
            </w:pPr>
            <w:r>
              <w:t>Very fast, low memory</w:t>
            </w:r>
          </w:p>
        </w:tc>
        <w:tc>
          <w:tcPr>
            <w:tcW w:w="1337" w:type="dxa"/>
          </w:tcPr>
          <w:p w14:paraId="06AEC275" w14:textId="77777777" w:rsidR="00E178E2" w:rsidRDefault="00000000">
            <w:pPr>
              <w:jc w:val="center"/>
            </w:pPr>
            <w:r>
              <w:t>Yes</w:t>
            </w:r>
          </w:p>
        </w:tc>
      </w:tr>
      <w:tr w:rsidR="00E178E2" w14:paraId="7443587B" w14:textId="77777777">
        <w:trPr>
          <w:jc w:val="center"/>
        </w:trPr>
        <w:tc>
          <w:tcPr>
            <w:tcW w:w="1337" w:type="dxa"/>
          </w:tcPr>
          <w:p w14:paraId="74EA29A5" w14:textId="77777777" w:rsidR="00E178E2" w:rsidRDefault="00000000">
            <w:pPr>
              <w:jc w:val="center"/>
            </w:pPr>
            <w:r>
              <w:t>HNSW</w:t>
            </w:r>
          </w:p>
        </w:tc>
        <w:tc>
          <w:tcPr>
            <w:tcW w:w="1337" w:type="dxa"/>
          </w:tcPr>
          <w:p w14:paraId="564C98B3" w14:textId="77777777" w:rsidR="00E178E2" w:rsidRDefault="00000000">
            <w:pPr>
              <w:jc w:val="center"/>
            </w:pPr>
            <w:r>
              <w:t>HNSW{M}</w:t>
            </w:r>
          </w:p>
        </w:tc>
        <w:tc>
          <w:tcPr>
            <w:tcW w:w="1337" w:type="dxa"/>
          </w:tcPr>
          <w:p w14:paraId="538AEB4F" w14:textId="77777777" w:rsidR="00E178E2" w:rsidRDefault="00000000">
            <w:pPr>
              <w:jc w:val="center"/>
            </w:pPr>
            <w:r>
              <w:t>No</w:t>
            </w:r>
          </w:p>
        </w:tc>
        <w:tc>
          <w:tcPr>
            <w:tcW w:w="1337" w:type="dxa"/>
          </w:tcPr>
          <w:p w14:paraId="13721F34" w14:textId="77777777" w:rsidR="00E178E2" w:rsidRDefault="00000000">
            <w:pPr>
              <w:jc w:val="center"/>
            </w:pPr>
            <w:r>
              <w:t>d×4 + M×8 bytes</w:t>
            </w:r>
          </w:p>
        </w:tc>
        <w:tc>
          <w:tcPr>
            <w:tcW w:w="1337" w:type="dxa"/>
          </w:tcPr>
          <w:p w14:paraId="1C23B7C7" w14:textId="77777777" w:rsidR="00E178E2" w:rsidRDefault="00000000">
            <w:pPr>
              <w:jc w:val="center"/>
            </w:pPr>
            <w:r>
              <w:t>Very High</w:t>
            </w:r>
          </w:p>
        </w:tc>
        <w:tc>
          <w:tcPr>
            <w:tcW w:w="1337" w:type="dxa"/>
          </w:tcPr>
          <w:p w14:paraId="214E1560" w14:textId="77777777" w:rsidR="00E178E2" w:rsidRDefault="00000000">
            <w:pPr>
              <w:jc w:val="center"/>
            </w:pPr>
            <w:r>
              <w:t>Very fast (graph traversal)</w:t>
            </w:r>
          </w:p>
        </w:tc>
        <w:tc>
          <w:tcPr>
            <w:tcW w:w="1337" w:type="dxa"/>
          </w:tcPr>
          <w:p w14:paraId="4B96D3AC" w14:textId="77777777" w:rsidR="00E178E2" w:rsidRDefault="00000000">
            <w:pPr>
              <w:jc w:val="center"/>
            </w:pPr>
            <w:r>
              <w:t>No (CPU only)</w:t>
            </w:r>
          </w:p>
        </w:tc>
      </w:tr>
      <w:tr w:rsidR="00E178E2" w14:paraId="6F91F77B" w14:textId="77777777">
        <w:trPr>
          <w:jc w:val="center"/>
        </w:trPr>
        <w:tc>
          <w:tcPr>
            <w:tcW w:w="1337" w:type="dxa"/>
          </w:tcPr>
          <w:p w14:paraId="56A64F35" w14:textId="77777777" w:rsidR="00E178E2" w:rsidRDefault="00000000">
            <w:pPr>
              <w:jc w:val="center"/>
            </w:pPr>
            <w:r>
              <w:t>IVFPQFastScan</w:t>
            </w:r>
          </w:p>
        </w:tc>
        <w:tc>
          <w:tcPr>
            <w:tcW w:w="1337" w:type="dxa"/>
          </w:tcPr>
          <w:p w14:paraId="45398D14" w14:textId="77777777" w:rsidR="00E178E2" w:rsidRDefault="00000000">
            <w:pPr>
              <w:jc w:val="center"/>
            </w:pPr>
            <w:r>
              <w:t>IVF{K},PQ{m}x4fs</w:t>
            </w:r>
          </w:p>
        </w:tc>
        <w:tc>
          <w:tcPr>
            <w:tcW w:w="1337" w:type="dxa"/>
          </w:tcPr>
          <w:p w14:paraId="4BE61686" w14:textId="77777777" w:rsidR="00E178E2" w:rsidRDefault="00000000">
            <w:pPr>
              <w:jc w:val="center"/>
            </w:pPr>
            <w:r>
              <w:t>Yes</w:t>
            </w:r>
          </w:p>
        </w:tc>
        <w:tc>
          <w:tcPr>
            <w:tcW w:w="1337" w:type="dxa"/>
          </w:tcPr>
          <w:p w14:paraId="54FAFFD9" w14:textId="77777777" w:rsidR="00E178E2" w:rsidRDefault="00000000">
            <w:pPr>
              <w:jc w:val="center"/>
            </w:pPr>
            <w:r>
              <w:t>m/2 bytes/vector</w:t>
            </w:r>
          </w:p>
        </w:tc>
        <w:tc>
          <w:tcPr>
            <w:tcW w:w="1337" w:type="dxa"/>
          </w:tcPr>
          <w:p w14:paraId="3C361A9F" w14:textId="77777777" w:rsidR="00E178E2" w:rsidRDefault="00000000">
            <w:pPr>
              <w:jc w:val="center"/>
            </w:pPr>
            <w:r>
              <w:t>Good</w:t>
            </w:r>
          </w:p>
        </w:tc>
        <w:tc>
          <w:tcPr>
            <w:tcW w:w="1337" w:type="dxa"/>
          </w:tcPr>
          <w:p w14:paraId="02A82A18" w14:textId="77777777" w:rsidR="00E178E2" w:rsidRDefault="00000000">
            <w:pPr>
              <w:jc w:val="center"/>
            </w:pPr>
            <w:r>
              <w:t>Fastest CPU (SIMD-optimized)</w:t>
            </w:r>
          </w:p>
        </w:tc>
        <w:tc>
          <w:tcPr>
            <w:tcW w:w="1337" w:type="dxa"/>
          </w:tcPr>
          <w:p w14:paraId="08639684" w14:textId="77777777" w:rsidR="00E178E2" w:rsidRDefault="00000000">
            <w:pPr>
              <w:jc w:val="center"/>
            </w:pPr>
            <w:r>
              <w:t>No</w:t>
            </w:r>
          </w:p>
        </w:tc>
      </w:tr>
      <w:tr w:rsidR="00E178E2" w14:paraId="6A737DBB" w14:textId="77777777">
        <w:trPr>
          <w:jc w:val="center"/>
        </w:trPr>
        <w:tc>
          <w:tcPr>
            <w:tcW w:w="1337" w:type="dxa"/>
          </w:tcPr>
          <w:p w14:paraId="4DD01CFD" w14:textId="77777777" w:rsidR="00E178E2" w:rsidRDefault="00000000">
            <w:pPr>
              <w:jc w:val="center"/>
            </w:pPr>
            <w:r>
              <w:t>CAGRA (cuVS)</w:t>
            </w:r>
          </w:p>
        </w:tc>
        <w:tc>
          <w:tcPr>
            <w:tcW w:w="1337" w:type="dxa"/>
          </w:tcPr>
          <w:p w14:paraId="43F4F572" w14:textId="77777777" w:rsidR="00E178E2" w:rsidRDefault="00000000">
            <w:pPr>
              <w:jc w:val="center"/>
            </w:pPr>
            <w:r>
              <w:t>GpuIndexCagra</w:t>
            </w:r>
          </w:p>
        </w:tc>
        <w:tc>
          <w:tcPr>
            <w:tcW w:w="1337" w:type="dxa"/>
          </w:tcPr>
          <w:p w14:paraId="2778E098" w14:textId="77777777" w:rsidR="00E178E2" w:rsidRDefault="00000000">
            <w:pPr>
              <w:jc w:val="center"/>
            </w:pPr>
            <w:r>
              <w:t>Yes (GPU)</w:t>
            </w:r>
          </w:p>
        </w:tc>
        <w:tc>
          <w:tcPr>
            <w:tcW w:w="1337" w:type="dxa"/>
          </w:tcPr>
          <w:p w14:paraId="634CFA50" w14:textId="77777777" w:rsidR="00E178E2" w:rsidRDefault="00000000">
            <w:pPr>
              <w:jc w:val="center"/>
            </w:pPr>
            <w:r>
              <w:t>GPU VRAM</w:t>
            </w:r>
          </w:p>
        </w:tc>
        <w:tc>
          <w:tcPr>
            <w:tcW w:w="1337" w:type="dxa"/>
          </w:tcPr>
          <w:p w14:paraId="1B2BB9C3" w14:textId="77777777" w:rsidR="00E178E2" w:rsidRDefault="00000000">
            <w:pPr>
              <w:jc w:val="center"/>
            </w:pPr>
            <w:r>
              <w:t>Very High</w:t>
            </w:r>
          </w:p>
        </w:tc>
        <w:tc>
          <w:tcPr>
            <w:tcW w:w="1337" w:type="dxa"/>
          </w:tcPr>
          <w:p w14:paraId="77823A7D" w14:textId="77777777" w:rsidR="00E178E2" w:rsidRDefault="00000000">
            <w:pPr>
              <w:jc w:val="center"/>
            </w:pPr>
            <w:r>
              <w:t>Fastest GPU graph index</w:t>
            </w:r>
          </w:p>
        </w:tc>
        <w:tc>
          <w:tcPr>
            <w:tcW w:w="1337" w:type="dxa"/>
          </w:tcPr>
          <w:p w14:paraId="5A0AC6A5" w14:textId="77777777" w:rsidR="00E178E2" w:rsidRDefault="00000000">
            <w:pPr>
              <w:jc w:val="center"/>
            </w:pPr>
            <w:r>
              <w:t>Yes (GPU only)</w:t>
            </w:r>
          </w:p>
        </w:tc>
      </w:tr>
      <w:tr w:rsidR="00E178E2" w14:paraId="3FCC56EC" w14:textId="77777777">
        <w:trPr>
          <w:jc w:val="center"/>
        </w:trPr>
        <w:tc>
          <w:tcPr>
            <w:tcW w:w="1337" w:type="dxa"/>
          </w:tcPr>
          <w:p w14:paraId="6BAB6E4F" w14:textId="77777777" w:rsidR="00E178E2" w:rsidRDefault="00000000">
            <w:pPr>
              <w:jc w:val="center"/>
            </w:pPr>
            <w:r>
              <w:t>RaBitQ</w:t>
            </w:r>
          </w:p>
        </w:tc>
        <w:tc>
          <w:tcPr>
            <w:tcW w:w="1337" w:type="dxa"/>
          </w:tcPr>
          <w:p w14:paraId="2AB3C4D0" w14:textId="77777777" w:rsidR="00E178E2" w:rsidRDefault="00000000">
            <w:pPr>
              <w:jc w:val="center"/>
            </w:pPr>
            <w:r>
              <w:t>IVF{K},RaBitQ</w:t>
            </w:r>
          </w:p>
        </w:tc>
        <w:tc>
          <w:tcPr>
            <w:tcW w:w="1337" w:type="dxa"/>
          </w:tcPr>
          <w:p w14:paraId="4D9219A2" w14:textId="77777777" w:rsidR="00E178E2" w:rsidRDefault="00000000">
            <w:pPr>
              <w:jc w:val="center"/>
            </w:pPr>
            <w:r>
              <w:t>Yes</w:t>
            </w:r>
          </w:p>
        </w:tc>
        <w:tc>
          <w:tcPr>
            <w:tcW w:w="1337" w:type="dxa"/>
          </w:tcPr>
          <w:p w14:paraId="78EE2CEC" w14:textId="77777777" w:rsidR="00E178E2" w:rsidRDefault="00000000">
            <w:pPr>
              <w:jc w:val="center"/>
            </w:pPr>
            <w:r>
              <w:t>d/8 + 8 bytes</w:t>
            </w:r>
          </w:p>
        </w:tc>
        <w:tc>
          <w:tcPr>
            <w:tcW w:w="1337" w:type="dxa"/>
          </w:tcPr>
          <w:p w14:paraId="643E481A" w14:textId="77777777" w:rsidR="00E178E2" w:rsidRDefault="00000000">
            <w:pPr>
              <w:jc w:val="center"/>
            </w:pPr>
            <w:r>
              <w:t>Good</w:t>
            </w:r>
          </w:p>
        </w:tc>
        <w:tc>
          <w:tcPr>
            <w:tcW w:w="1337" w:type="dxa"/>
          </w:tcPr>
          <w:p w14:paraId="4460FCB7" w14:textId="77777777" w:rsidR="00E178E2" w:rsidRDefault="00000000">
            <w:pPr>
              <w:jc w:val="center"/>
            </w:pPr>
            <w:r>
              <w:t>Fast with max compression</w:t>
            </w:r>
          </w:p>
        </w:tc>
        <w:tc>
          <w:tcPr>
            <w:tcW w:w="1337" w:type="dxa"/>
          </w:tcPr>
          <w:p w14:paraId="57CBC834" w14:textId="77777777" w:rsidR="00E178E2" w:rsidRDefault="00000000">
            <w:pPr>
              <w:jc w:val="center"/>
            </w:pPr>
            <w:r>
              <w:t>No</w:t>
            </w:r>
          </w:p>
        </w:tc>
      </w:tr>
    </w:tbl>
    <w:p w14:paraId="1D2F6205" w14:textId="77777777" w:rsidR="00E178E2" w:rsidRDefault="00000000">
      <w:pPr>
        <w:pStyle w:val="Heading2"/>
      </w:pPr>
      <w:r>
        <w:t>3.1 Decision Tree (from Official FAISS Wiki)</w:t>
      </w:r>
    </w:p>
    <w:p w14:paraId="3DD01BD4" w14:textId="77777777" w:rsidR="00E178E2" w:rsidRDefault="00000000">
      <w:r>
        <w:t>1. Few searches (&lt; 10K)? → Use Flat (brute force).</w:t>
      </w:r>
      <w:r>
        <w:br/>
        <w:t>2. Need exact results? → Use Flat.</w:t>
      </w:r>
      <w:r>
        <w:br/>
        <w:t>3. Memory NOT a concern? → Use HNSW (CPU) or CAGRA (GPU) — best recall/speed.</w:t>
      </w:r>
      <w:r>
        <w:br/>
        <w:t>4. Memory somewhat constrained? → Use IVF + Flat.</w:t>
      </w:r>
      <w:r>
        <w:br/>
        <w:t>5. Memory quite constrained? → Use IVF + PQ (compressed vectors).</w:t>
      </w:r>
      <w:r>
        <w:br/>
      </w:r>
      <w:r>
        <w:lastRenderedPageBreak/>
        <w:t>6. Maximum compression? → Use RaBitQ (1 bit/dim).</w:t>
      </w:r>
      <w:r>
        <w:br/>
        <w:t>7. Dataset &lt; 1M? → IVF with K = 4√N to 16√N.</w:t>
      </w:r>
      <w:r>
        <w:br/>
        <w:t>8. Dataset 1M–10M? → IVF65536_HNSW32.</w:t>
      </w:r>
      <w:r>
        <w:br/>
        <w:t>9. Dataset 10M–100M? → IVF262144_HNSW32.</w:t>
      </w:r>
      <w:r>
        <w:br/>
        <w:t>10. Dataset 100M–1B? → IVF1048576_HNSW32.</w:t>
      </w:r>
    </w:p>
    <w:p w14:paraId="73C86ED3" w14:textId="77777777" w:rsidR="00E178E2" w:rsidRDefault="00000000">
      <w:pPr>
        <w:pStyle w:val="Heading2"/>
      </w:pPr>
      <w:r>
        <w:t>3.2 Recommendation for Our Use Cases</w:t>
      </w:r>
    </w:p>
    <w:p w14:paraId="6B509A8C" w14:textId="77777777" w:rsidR="00E178E2" w:rsidRDefault="00000000">
      <w:r>
        <w:t>Fraud Detection Hot Path (&lt; 5ms SLA, ~1M–10M transaction embeddings): Use GpuIndexIVFPQ with cuVS on GPU. The sub-millisecond GPU search latency (~0.3ms) fits within the SLA. IVF-PQ provides memory-efficient compressed storage on GPU VRAM.</w:t>
      </w:r>
    </w:p>
    <w:p w14:paraId="0E45DD7B" w14:textId="77777777" w:rsidR="00E178E2" w:rsidRDefault="00000000">
      <w:r>
        <w:t>Search/Ranking Infrastructure (Siri-like, LinkedIn-like): Use CAGRA for GPU-accelerated graph-based index (build on GPU, optionally convert to HNSW for CPU search). For retrieval of 50–100 candidates from millions of documents, CAGRA offers the best recall at high throughput.</w:t>
      </w:r>
    </w:p>
    <w:p w14:paraId="294E6B76" w14:textId="77777777" w:rsidR="00E178E2" w:rsidRDefault="00000000">
      <w:pPr>
        <w:pStyle w:val="Heading1"/>
      </w:pPr>
      <w:r>
        <w:t>4. GPU Acceleration (FAISS-GPU &amp; cuVS)</w:t>
      </w:r>
    </w:p>
    <w:p w14:paraId="407D550D" w14:textId="77777777" w:rsidR="00E178E2" w:rsidRDefault="00000000">
      <w:pPr>
        <w:pStyle w:val="Heading2"/>
      </w:pPr>
      <w:r>
        <w:t>4.1 FAISS GPU Architecture</w:t>
      </w:r>
    </w:p>
    <w:p w14:paraId="23349CA1" w14:textId="77777777" w:rsidR="00E178E2" w:rsidRDefault="00000000">
      <w:r>
        <w:t>FAISS GPU offloads compute-intensive distance calculations to NVIDIA CUDA cores. It uses cuBLAS for matrix multiplication and cuRAND for random number generation. The GPU version supports GpuIndexFlat, GpuIndexIVFFlat, GpuIndexIVFPQ, and (via cuVS) GpuIndexCagra.</w:t>
      </w:r>
    </w:p>
    <w:p w14:paraId="34699C37" w14:textId="77777777" w:rsidR="00E178E2" w:rsidRDefault="00000000">
      <w:pPr>
        <w:pStyle w:val="Heading2"/>
      </w:pPr>
      <w:r>
        <w:t>4.2 NVIDIA cuVS Integration (Since FAISS v1.10.0)</w:t>
      </w:r>
    </w:p>
    <w:p w14:paraId="529AA7A5" w14:textId="77777777" w:rsidR="00E178E2" w:rsidRDefault="00000000">
      <w:r>
        <w:t>cuVS (CUDA Vector Search) is NVIDIA's state-of-the-art library for GPU-accelerated ANN search, built on RAPIDS RAFT. Since FAISS v1.10.0, cuVS is integrated as an optional backend for GpuIndexFlat, GpuIndexIVFFlat, GpuIndexIVFPQ, and the new GpuIndexCagra.</w:t>
      </w:r>
    </w:p>
    <w:p w14:paraId="121E5197" w14:textId="77777777" w:rsidR="00E178E2" w:rsidRDefault="00000000">
      <w:r>
        <w:t>Key Benefits of cuVS:</w:t>
      </w:r>
    </w:p>
    <w:p w14:paraId="302CCFDE" w14:textId="77777777" w:rsidR="00E178E2" w:rsidRDefault="00000000">
      <w:pPr>
        <w:pStyle w:val="ListBullet"/>
      </w:pPr>
      <w:r>
        <w:t>Build indexes up to 12× faster on GPU at 95% recall</w:t>
      </w:r>
    </w:p>
    <w:p w14:paraId="422F5276" w14:textId="77777777" w:rsidR="00E178E2" w:rsidRDefault="00000000">
      <w:pPr>
        <w:pStyle w:val="ListBullet"/>
      </w:pPr>
      <w:r>
        <w:t>Search latencies up to 8× lower at 95% recall</w:t>
      </w:r>
    </w:p>
    <w:p w14:paraId="2C7B5867" w14:textId="77777777" w:rsidR="00E178E2" w:rsidRDefault="00000000">
      <w:pPr>
        <w:pStyle w:val="ListBullet"/>
      </w:pPr>
      <w:r>
        <w:t>Seamless CPU↔GPU interoperability (build on GPU, search on CPU)</w:t>
      </w:r>
    </w:p>
    <w:p w14:paraId="12FB319A" w14:textId="77777777" w:rsidR="00E178E2" w:rsidRDefault="00000000">
      <w:pPr>
        <w:pStyle w:val="ListBullet"/>
      </w:pPr>
      <w:r>
        <w:t>CAGRA: GPU-native graph index — up to 4.7× faster search than CPU HNSW</w:t>
      </w:r>
    </w:p>
    <w:p w14:paraId="49AA8DAD" w14:textId="77777777" w:rsidR="00E178E2" w:rsidRDefault="00000000">
      <w:pPr>
        <w:pStyle w:val="ListBullet"/>
      </w:pPr>
      <w:r>
        <w:t>RMM pooled memory management for reduced allocation overhead</w:t>
      </w:r>
    </w:p>
    <w:p w14:paraId="2F0A108C" w14:textId="77777777" w:rsidR="00E178E2" w:rsidRDefault="00000000">
      <w:pPr>
        <w:pStyle w:val="ListBullet"/>
      </w:pPr>
      <w:r>
        <w:t>Expanded PQ parameter space (bits per code: 4–8, subquantizers up to d)</w:t>
      </w:r>
    </w:p>
    <w:p w14:paraId="30299783" w14:textId="77777777" w:rsidR="00E178E2" w:rsidRDefault="00000000">
      <w:pPr>
        <w:pStyle w:val="Heading2"/>
      </w:pPr>
      <w:r>
        <w:lastRenderedPageBreak/>
        <w:t>4.3 CAGRA — GPU-Native Graph Index</w:t>
      </w:r>
    </w:p>
    <w:p w14:paraId="46A64F76" w14:textId="77777777" w:rsidR="00E178E2" w:rsidRDefault="00000000">
      <w:r>
        <w:t>CAGRA (CUDA ANN GRAph-based) is a fixed-degree flat graph index purpose-built for GPUs. Algorithm: (1) Build a kNN graph using IVF-PQ or NN-Descent, (2) Prune redundant routes. CAGRA can be serialized to HNSW format for CPU-based search — enabling hybrid deployments where you build fast on GPU and serve on CPU.</w:t>
      </w:r>
    </w:p>
    <w:p w14:paraId="754337A8" w14:textId="77777777" w:rsidR="00E178E2" w:rsidRDefault="00000000">
      <w:pPr>
        <w:pStyle w:val="Heading2"/>
      </w:pPr>
      <w:r>
        <w:t>4.4 cuVS Limitations</w:t>
      </w:r>
    </w:p>
    <w:p w14:paraId="2EBB2769" w14:textId="77777777" w:rsidR="00E178E2" w:rsidRDefault="00000000">
      <w:pPr>
        <w:pStyle w:val="ListBullet"/>
      </w:pPr>
      <w:r>
        <w:t>Multi-GPU is NOT supported for cuVS indexes</w:t>
      </w:r>
    </w:p>
    <w:p w14:paraId="5CE3B8E4" w14:textId="77777777" w:rsidR="00E178E2" w:rsidRDefault="00000000">
      <w:pPr>
        <w:pStyle w:val="ListBullet"/>
      </w:pPr>
      <w:r>
        <w:t>Precomputed tables not supported for GpuIndexIVFPQ with cuVS</w:t>
      </w:r>
    </w:p>
    <w:p w14:paraId="2738E330" w14:textId="77777777" w:rsidR="00E178E2" w:rsidRDefault="00000000">
      <w:pPr>
        <w:pStyle w:val="ListBullet"/>
      </w:pPr>
      <w:r>
        <w:t>reserveVecs pre-allocation not supported</w:t>
      </w:r>
    </w:p>
    <w:p w14:paraId="4C70728B" w14:textId="77777777" w:rsidR="00E178E2" w:rsidRDefault="00000000">
      <w:pPr>
        <w:pStyle w:val="ListBullet"/>
      </w:pPr>
      <w:r>
        <w:t>searchPreassigned not supported</w:t>
      </w:r>
    </w:p>
    <w:p w14:paraId="10E70AA0" w14:textId="77777777" w:rsidR="00E178E2" w:rsidRDefault="00000000">
      <w:pPr>
        <w:pStyle w:val="ListBullet"/>
      </w:pPr>
      <w:r>
        <w:t>Only indexes_64_BIT storage option available</w:t>
      </w:r>
    </w:p>
    <w:p w14:paraId="0A8F6496" w14:textId="77777777" w:rsidR="00E178E2" w:rsidRDefault="00000000">
      <w:pPr>
        <w:pStyle w:val="Heading2"/>
      </w:pPr>
      <w:r>
        <w:t>4.5 Installation</w:t>
      </w:r>
    </w:p>
    <w:p w14:paraId="3A127468" w14:textId="77777777" w:rsidR="00E178E2" w:rsidRDefault="00000000">
      <w:r>
        <w:t>Three package variants are available via conda (as of FAISS v1.14.1):</w:t>
      </w:r>
    </w:p>
    <w:tbl>
      <w:tblPr>
        <w:tblStyle w:val="TableGrid"/>
        <w:tblW w:w="0" w:type="auto"/>
        <w:jc w:val="center"/>
        <w:tblLook w:val="04A0" w:firstRow="1" w:lastRow="0" w:firstColumn="1" w:lastColumn="0" w:noHBand="0" w:noVBand="1"/>
      </w:tblPr>
      <w:tblGrid>
        <w:gridCol w:w="2337"/>
        <w:gridCol w:w="2338"/>
        <w:gridCol w:w="2337"/>
        <w:gridCol w:w="2338"/>
      </w:tblGrid>
      <w:tr w:rsidR="00E178E2" w14:paraId="5635F967" w14:textId="77777777">
        <w:trPr>
          <w:jc w:val="center"/>
        </w:trPr>
        <w:tc>
          <w:tcPr>
            <w:tcW w:w="2340" w:type="dxa"/>
          </w:tcPr>
          <w:p w14:paraId="7108902C" w14:textId="77777777" w:rsidR="00E178E2" w:rsidRDefault="00000000">
            <w:pPr>
              <w:jc w:val="center"/>
            </w:pPr>
            <w:r>
              <w:rPr>
                <w:b/>
              </w:rPr>
              <w:t>Package</w:t>
            </w:r>
          </w:p>
        </w:tc>
        <w:tc>
          <w:tcPr>
            <w:tcW w:w="2340" w:type="dxa"/>
          </w:tcPr>
          <w:p w14:paraId="708FD261" w14:textId="77777777" w:rsidR="00E178E2" w:rsidRDefault="00000000">
            <w:pPr>
              <w:jc w:val="center"/>
            </w:pPr>
            <w:r>
              <w:rPr>
                <w:b/>
              </w:rPr>
              <w:t>Hardware</w:t>
            </w:r>
          </w:p>
        </w:tc>
        <w:tc>
          <w:tcPr>
            <w:tcW w:w="2340" w:type="dxa"/>
          </w:tcPr>
          <w:p w14:paraId="5886D0BE" w14:textId="77777777" w:rsidR="00E178E2" w:rsidRDefault="00000000">
            <w:pPr>
              <w:jc w:val="center"/>
            </w:pPr>
            <w:r>
              <w:rPr>
                <w:b/>
              </w:rPr>
              <w:t>CUDA</w:t>
            </w:r>
          </w:p>
        </w:tc>
        <w:tc>
          <w:tcPr>
            <w:tcW w:w="2340" w:type="dxa"/>
          </w:tcPr>
          <w:p w14:paraId="4702EC74" w14:textId="77777777" w:rsidR="00E178E2" w:rsidRDefault="00000000">
            <w:pPr>
              <w:jc w:val="center"/>
            </w:pPr>
            <w:r>
              <w:rPr>
                <w:b/>
              </w:rPr>
              <w:t>Platform</w:t>
            </w:r>
          </w:p>
        </w:tc>
      </w:tr>
      <w:tr w:rsidR="00E178E2" w14:paraId="76A2B377" w14:textId="77777777">
        <w:trPr>
          <w:jc w:val="center"/>
        </w:trPr>
        <w:tc>
          <w:tcPr>
            <w:tcW w:w="2340" w:type="dxa"/>
          </w:tcPr>
          <w:p w14:paraId="6FADC765" w14:textId="77777777" w:rsidR="00E178E2" w:rsidRDefault="00000000">
            <w:pPr>
              <w:jc w:val="center"/>
            </w:pPr>
            <w:r>
              <w:t>faiss-cpu</w:t>
            </w:r>
          </w:p>
        </w:tc>
        <w:tc>
          <w:tcPr>
            <w:tcW w:w="2340" w:type="dxa"/>
          </w:tcPr>
          <w:p w14:paraId="78C76BDE" w14:textId="77777777" w:rsidR="00E178E2" w:rsidRDefault="00000000">
            <w:pPr>
              <w:jc w:val="center"/>
            </w:pPr>
            <w:r>
              <w:t>CPU only</w:t>
            </w:r>
          </w:p>
        </w:tc>
        <w:tc>
          <w:tcPr>
            <w:tcW w:w="2340" w:type="dxa"/>
          </w:tcPr>
          <w:p w14:paraId="15821F5C" w14:textId="77777777" w:rsidR="00E178E2" w:rsidRDefault="00000000">
            <w:pPr>
              <w:jc w:val="center"/>
            </w:pPr>
            <w:r>
              <w:t>No</w:t>
            </w:r>
          </w:p>
        </w:tc>
        <w:tc>
          <w:tcPr>
            <w:tcW w:w="2340" w:type="dxa"/>
          </w:tcPr>
          <w:p w14:paraId="3BF9BBB4" w14:textId="77777777" w:rsidR="00E178E2" w:rsidRDefault="00000000">
            <w:pPr>
              <w:jc w:val="center"/>
            </w:pPr>
            <w:r>
              <w:t>Linux, Windows, macOS (ARM)</w:t>
            </w:r>
          </w:p>
        </w:tc>
      </w:tr>
      <w:tr w:rsidR="00E178E2" w14:paraId="0461ED43" w14:textId="77777777">
        <w:trPr>
          <w:jc w:val="center"/>
        </w:trPr>
        <w:tc>
          <w:tcPr>
            <w:tcW w:w="2340" w:type="dxa"/>
          </w:tcPr>
          <w:p w14:paraId="5ACBDC95" w14:textId="77777777" w:rsidR="00E178E2" w:rsidRDefault="00000000">
            <w:pPr>
              <w:jc w:val="center"/>
            </w:pPr>
            <w:r>
              <w:t>faiss-gpu</w:t>
            </w:r>
          </w:p>
        </w:tc>
        <w:tc>
          <w:tcPr>
            <w:tcW w:w="2340" w:type="dxa"/>
          </w:tcPr>
          <w:p w14:paraId="59DA1FD0" w14:textId="77777777" w:rsidR="00E178E2" w:rsidRDefault="00000000">
            <w:pPr>
              <w:jc w:val="center"/>
            </w:pPr>
            <w:r>
              <w:t>CPU + NVIDIA GPU</w:t>
            </w:r>
          </w:p>
        </w:tc>
        <w:tc>
          <w:tcPr>
            <w:tcW w:w="2340" w:type="dxa"/>
          </w:tcPr>
          <w:p w14:paraId="200346AE" w14:textId="77777777" w:rsidR="00E178E2" w:rsidRDefault="00000000">
            <w:pPr>
              <w:jc w:val="center"/>
            </w:pPr>
            <w:r>
              <w:t>11.4, 12.1</w:t>
            </w:r>
          </w:p>
        </w:tc>
        <w:tc>
          <w:tcPr>
            <w:tcW w:w="2340" w:type="dxa"/>
          </w:tcPr>
          <w:p w14:paraId="38BB4C11" w14:textId="77777777" w:rsidR="00E178E2" w:rsidRDefault="00000000">
            <w:pPr>
              <w:jc w:val="center"/>
            </w:pPr>
            <w:r>
              <w:t>Linux x86-64</w:t>
            </w:r>
          </w:p>
        </w:tc>
      </w:tr>
      <w:tr w:rsidR="00E178E2" w14:paraId="71A45D9F" w14:textId="77777777">
        <w:trPr>
          <w:jc w:val="center"/>
        </w:trPr>
        <w:tc>
          <w:tcPr>
            <w:tcW w:w="2340" w:type="dxa"/>
          </w:tcPr>
          <w:p w14:paraId="3BD7E8F3" w14:textId="77777777" w:rsidR="00E178E2" w:rsidRDefault="00000000">
            <w:pPr>
              <w:jc w:val="center"/>
            </w:pPr>
            <w:r>
              <w:t>faiss-gpu-cuvs</w:t>
            </w:r>
          </w:p>
        </w:tc>
        <w:tc>
          <w:tcPr>
            <w:tcW w:w="2340" w:type="dxa"/>
          </w:tcPr>
          <w:p w14:paraId="6510824C" w14:textId="77777777" w:rsidR="00E178E2" w:rsidRDefault="00000000">
            <w:pPr>
              <w:jc w:val="center"/>
            </w:pPr>
            <w:r>
              <w:t>CPU + GPU + cuVS</w:t>
            </w:r>
          </w:p>
        </w:tc>
        <w:tc>
          <w:tcPr>
            <w:tcW w:w="2340" w:type="dxa"/>
          </w:tcPr>
          <w:p w14:paraId="45639D83" w14:textId="77777777" w:rsidR="00E178E2" w:rsidRDefault="00000000">
            <w:pPr>
              <w:jc w:val="center"/>
            </w:pPr>
            <w:r>
              <w:t>12.4+</w:t>
            </w:r>
          </w:p>
        </w:tc>
        <w:tc>
          <w:tcPr>
            <w:tcW w:w="2340" w:type="dxa"/>
          </w:tcPr>
          <w:p w14:paraId="199E86C1" w14:textId="77777777" w:rsidR="00E178E2" w:rsidRDefault="00000000">
            <w:pPr>
              <w:jc w:val="center"/>
            </w:pPr>
            <w:r>
              <w:t>Linux x86-64</w:t>
            </w:r>
          </w:p>
        </w:tc>
      </w:tr>
    </w:tbl>
    <w:p w14:paraId="49A88FDA" w14:textId="77777777" w:rsidR="00E178E2" w:rsidRDefault="00000000">
      <w:r>
        <w:t>Install command:</w:t>
      </w:r>
      <w:r>
        <w:br/>
        <w:t>conda install -c pytorch -c nvidia -c rapidsai -c conda-forge faiss-gpu-cuvs=1.14.1</w:t>
      </w:r>
    </w:p>
    <w:p w14:paraId="62A37808" w14:textId="77777777" w:rsidR="00E178E2" w:rsidRDefault="00000000">
      <w:pPr>
        <w:pStyle w:val="Heading1"/>
      </w:pPr>
      <w:r>
        <w:t>5. C++ API Integration</w:t>
      </w:r>
    </w:p>
    <w:p w14:paraId="3440C2F1" w14:textId="77777777" w:rsidR="00E178E2" w:rsidRDefault="00000000">
      <w:pPr>
        <w:pStyle w:val="Heading2"/>
      </w:pPr>
      <w:r>
        <w:t>5.1 Why C++ for Our Pipeline?</w:t>
      </w:r>
    </w:p>
    <w:p w14:paraId="338370F1" w14:textId="77777777" w:rsidR="00E178E2" w:rsidRDefault="00000000">
      <w:r>
        <w:t>FAISS is natively written in C++. For our low-latency fraud detection and search pipelines — where we already serve XGBoost, ONNX transformer models, and the Rust/C++ gateway from the same process — calling FAISS directly via C++ eliminates Python GIL overhead, HTTP serialization, and enables zero-copy integration with Apache Arrow buffers.</w:t>
      </w:r>
    </w:p>
    <w:p w14:paraId="54909BC6" w14:textId="77777777" w:rsidR="00E178E2" w:rsidRDefault="00000000">
      <w:pPr>
        <w:pStyle w:val="Heading2"/>
      </w:pPr>
      <w:r>
        <w:t>5.2 C++ Usage Pattern</w:t>
      </w:r>
    </w:p>
    <w:p w14:paraId="4AB4ED0C" w14:textId="77777777" w:rsidR="00E178E2" w:rsidRDefault="00000000">
      <w:r>
        <w:t>FAISS C++ API mirrors the Python API. Key header: #include &lt;faiss/IndexIVFPQ.h&gt;</w:t>
      </w:r>
    </w:p>
    <w:p w14:paraId="19F6B157" w14:textId="77777777" w:rsidR="00E178E2" w:rsidRDefault="00000000">
      <w:r>
        <w:t>// Build IVF-PQ Index</w:t>
      </w:r>
      <w:r>
        <w:br/>
        <w:t>int d = 128;  // embedding dimension</w:t>
      </w:r>
      <w:r>
        <w:br/>
        <w:t>int nlist = 1024;  // number of clusters</w:t>
      </w:r>
      <w:r>
        <w:br/>
      </w:r>
      <w:r>
        <w:lastRenderedPageBreak/>
        <w:t>int m = 16;  // sub-quantizers</w:t>
      </w:r>
      <w:r>
        <w:br/>
        <w:t>int nbits = 8;  // bits per code</w:t>
      </w:r>
      <w:r>
        <w:br/>
      </w:r>
      <w:r>
        <w:br/>
        <w:t>faiss::IndexFlatL2 quantizer(d);</w:t>
      </w:r>
      <w:r>
        <w:br/>
        <w:t>faiss::IndexIVFPQ index(&amp;quantizer, d, nlist, m, nbits);</w:t>
      </w:r>
      <w:r>
        <w:br/>
      </w:r>
      <w:r>
        <w:br/>
        <w:t>// Train on representative data</w:t>
      </w:r>
      <w:r>
        <w:br/>
        <w:t>index.train(n_train, train_data.data());</w:t>
      </w:r>
      <w:r>
        <w:br/>
      </w:r>
      <w:r>
        <w:br/>
        <w:t>// Add database vectors</w:t>
      </w:r>
      <w:r>
        <w:br/>
        <w:t>index.add(n_db, db_vectors.data());</w:t>
      </w:r>
      <w:r>
        <w:br/>
      </w:r>
      <w:r>
        <w:br/>
        <w:t>// Search</w:t>
      </w:r>
      <w:r>
        <w:br/>
        <w:t>int k = 10;</w:t>
      </w:r>
      <w:r>
        <w:br/>
        <w:t>std::vector&lt;float&gt; distances(nq * k);</w:t>
      </w:r>
      <w:r>
        <w:br/>
        <w:t>std::vector&lt;faiss::idx_t&gt; labels(nq * k);</w:t>
      </w:r>
      <w:r>
        <w:br/>
        <w:t>index.nprobe = 32;</w:t>
      </w:r>
      <w:r>
        <w:br/>
        <w:t>index.search(nq, query.data(), k, distances.data(), labels.data());</w:t>
      </w:r>
    </w:p>
    <w:p w14:paraId="27FE1120" w14:textId="77777777" w:rsidR="00E178E2" w:rsidRDefault="00000000">
      <w:pPr>
        <w:pStyle w:val="Heading2"/>
      </w:pPr>
      <w:r>
        <w:t>5.3 C API / FFI for Rust Integration</w:t>
      </w:r>
    </w:p>
    <w:p w14:paraId="58E3CD25" w14:textId="77777777" w:rsidR="00E178E2" w:rsidRDefault="00000000">
      <w:r>
        <w:t>FAISS provides a pure C interface (c_api/) for FFI integration with Rust, Julia, etc. Build with: cmake -B build -DFAISS_ENABLE_C_API=ON . This produces libfaiss_c.so which can be linked from Rust via bindgen/FFI. Functions use the faiss_ prefix (e.g., faiss_IndexFlat_new). Types use the Faiss prefix (e.g., FaissIndex, FaissMetricType).</w:t>
      </w:r>
    </w:p>
    <w:p w14:paraId="3641DA16" w14:textId="77777777" w:rsidR="00E178E2" w:rsidRDefault="00000000">
      <w:pPr>
        <w:pStyle w:val="Heading2"/>
      </w:pPr>
      <w:r>
        <w:t>5.4 GPU Index in C++</w:t>
      </w:r>
    </w:p>
    <w:p w14:paraId="17584913" w14:textId="77777777" w:rsidR="00E178E2" w:rsidRDefault="00000000">
      <w:r>
        <w:t>#include &lt;faiss/gpu/GpuIndexIVFPQ.h&gt;</w:t>
      </w:r>
      <w:r>
        <w:br/>
        <w:t>#include &lt;faiss/gpu/StandardGpuResources.h&gt;</w:t>
      </w:r>
      <w:r>
        <w:br/>
      </w:r>
      <w:r>
        <w:br/>
        <w:t>faiss::gpu::StandardGpuResources res;</w:t>
      </w:r>
      <w:r>
        <w:br/>
        <w:t>faiss::gpu::GpuIndexIVFPQConfig config;</w:t>
      </w:r>
      <w:r>
        <w:br/>
        <w:t>config.interleavedLayout = true;  // enables cuVS backend</w:t>
      </w:r>
      <w:r>
        <w:br/>
      </w:r>
      <w:r>
        <w:br/>
        <w:t>faiss::gpu::GpuIndexIVFPQ gpu_index(</w:t>
      </w:r>
      <w:r>
        <w:br/>
        <w:t xml:space="preserve">    &amp;res, d, nlist, m, nbits,</w:t>
      </w:r>
      <w:r>
        <w:br/>
        <w:t xml:space="preserve">    faiss::METRIC_L2, config);</w:t>
      </w:r>
      <w:r>
        <w:br/>
      </w:r>
      <w:r>
        <w:br/>
        <w:t>gpu_index.train(n_train, train_data.data());</w:t>
      </w:r>
      <w:r>
        <w:br/>
      </w:r>
      <w:r>
        <w:lastRenderedPageBreak/>
        <w:t>gpu_index.add(n_db, db_vectors.data());</w:t>
      </w:r>
      <w:r>
        <w:br/>
        <w:t>gpu_index.search(nq, query.data(), k, D.data(), I.data());</w:t>
      </w:r>
    </w:p>
    <w:p w14:paraId="30F81187" w14:textId="77777777" w:rsidR="00E178E2" w:rsidRDefault="00000000">
      <w:pPr>
        <w:pStyle w:val="Heading1"/>
      </w:pPr>
      <w:r>
        <w:t>6. Performance Benchmarks (CPU vs GPU)</w:t>
      </w:r>
    </w:p>
    <w:p w14:paraId="37C547A7" w14:textId="77777777" w:rsidR="00E178E2" w:rsidRDefault="00000000">
      <w:pPr>
        <w:pStyle w:val="Heading2"/>
      </w:pPr>
      <w:r>
        <w:t>6.1 Single-Node Benchmarks (1M vectors, 768d)</w:t>
      </w:r>
    </w:p>
    <w:tbl>
      <w:tblPr>
        <w:tblStyle w:val="TableGrid"/>
        <w:tblW w:w="0" w:type="auto"/>
        <w:jc w:val="center"/>
        <w:tblLook w:val="04A0" w:firstRow="1" w:lastRow="0" w:firstColumn="1" w:lastColumn="0" w:noHBand="0" w:noVBand="1"/>
      </w:tblPr>
      <w:tblGrid>
        <w:gridCol w:w="1869"/>
        <w:gridCol w:w="1870"/>
        <w:gridCol w:w="1870"/>
        <w:gridCol w:w="1870"/>
        <w:gridCol w:w="1871"/>
      </w:tblGrid>
      <w:tr w:rsidR="00E178E2" w14:paraId="298F2CF9" w14:textId="77777777">
        <w:trPr>
          <w:jc w:val="center"/>
        </w:trPr>
        <w:tc>
          <w:tcPr>
            <w:tcW w:w="1872" w:type="dxa"/>
          </w:tcPr>
          <w:p w14:paraId="265AA2D1" w14:textId="77777777" w:rsidR="00E178E2" w:rsidRDefault="00000000">
            <w:pPr>
              <w:jc w:val="center"/>
            </w:pPr>
            <w:r>
              <w:rPr>
                <w:b/>
              </w:rPr>
              <w:t>Metric</w:t>
            </w:r>
          </w:p>
        </w:tc>
        <w:tc>
          <w:tcPr>
            <w:tcW w:w="1872" w:type="dxa"/>
          </w:tcPr>
          <w:p w14:paraId="7E24FAE6" w14:textId="77777777" w:rsidR="00E178E2" w:rsidRDefault="00000000">
            <w:pPr>
              <w:jc w:val="center"/>
            </w:pPr>
            <w:r>
              <w:rPr>
                <w:b/>
              </w:rPr>
              <w:t>FAISS GPU (IVF-PQ)</w:t>
            </w:r>
          </w:p>
        </w:tc>
        <w:tc>
          <w:tcPr>
            <w:tcW w:w="1872" w:type="dxa"/>
          </w:tcPr>
          <w:p w14:paraId="6BBA34A0" w14:textId="77777777" w:rsidR="00E178E2" w:rsidRDefault="00000000">
            <w:pPr>
              <w:jc w:val="center"/>
            </w:pPr>
            <w:r>
              <w:rPr>
                <w:b/>
              </w:rPr>
              <w:t>FAISS CPU (IVF-PQ)</w:t>
            </w:r>
          </w:p>
        </w:tc>
        <w:tc>
          <w:tcPr>
            <w:tcW w:w="1872" w:type="dxa"/>
          </w:tcPr>
          <w:p w14:paraId="6181CDB1" w14:textId="77777777" w:rsidR="00E178E2" w:rsidRDefault="00000000">
            <w:pPr>
              <w:jc w:val="center"/>
            </w:pPr>
            <w:r>
              <w:rPr>
                <w:b/>
              </w:rPr>
              <w:t>FAISS CPU (HNSW)</w:t>
            </w:r>
          </w:p>
        </w:tc>
        <w:tc>
          <w:tcPr>
            <w:tcW w:w="1872" w:type="dxa"/>
          </w:tcPr>
          <w:p w14:paraId="4BBCEAF9" w14:textId="77777777" w:rsidR="00E178E2" w:rsidRDefault="00000000">
            <w:pPr>
              <w:jc w:val="center"/>
            </w:pPr>
            <w:r>
              <w:rPr>
                <w:b/>
              </w:rPr>
              <w:t>Notes</w:t>
            </w:r>
          </w:p>
        </w:tc>
      </w:tr>
      <w:tr w:rsidR="00E178E2" w14:paraId="7602DD0E" w14:textId="77777777">
        <w:trPr>
          <w:jc w:val="center"/>
        </w:trPr>
        <w:tc>
          <w:tcPr>
            <w:tcW w:w="1872" w:type="dxa"/>
          </w:tcPr>
          <w:p w14:paraId="74BD101D" w14:textId="77777777" w:rsidR="00E178E2" w:rsidRDefault="00000000">
            <w:pPr>
              <w:jc w:val="center"/>
            </w:pPr>
            <w:r>
              <w:t>Index Build Time</w:t>
            </w:r>
          </w:p>
        </w:tc>
        <w:tc>
          <w:tcPr>
            <w:tcW w:w="1872" w:type="dxa"/>
          </w:tcPr>
          <w:p w14:paraId="14202991" w14:textId="77777777" w:rsidR="00E178E2" w:rsidRDefault="00000000">
            <w:pPr>
              <w:jc w:val="center"/>
            </w:pPr>
            <w:r>
              <w:t>~3s</w:t>
            </w:r>
          </w:p>
        </w:tc>
        <w:tc>
          <w:tcPr>
            <w:tcW w:w="1872" w:type="dxa"/>
          </w:tcPr>
          <w:p w14:paraId="30E74AE9" w14:textId="77777777" w:rsidR="00E178E2" w:rsidRDefault="00000000">
            <w:pPr>
              <w:jc w:val="center"/>
            </w:pPr>
            <w:r>
              <w:t>~12s</w:t>
            </w:r>
          </w:p>
        </w:tc>
        <w:tc>
          <w:tcPr>
            <w:tcW w:w="1872" w:type="dxa"/>
          </w:tcPr>
          <w:p w14:paraId="34319F11" w14:textId="77777777" w:rsidR="00E178E2" w:rsidRDefault="00000000">
            <w:pPr>
              <w:jc w:val="center"/>
            </w:pPr>
            <w:r>
              <w:t>~45s (HNSW)</w:t>
            </w:r>
          </w:p>
        </w:tc>
        <w:tc>
          <w:tcPr>
            <w:tcW w:w="1872" w:type="dxa"/>
          </w:tcPr>
          <w:p w14:paraId="6EB02185" w14:textId="77777777" w:rsidR="00E178E2" w:rsidRDefault="00000000">
            <w:pPr>
              <w:jc w:val="center"/>
            </w:pPr>
            <w:r>
              <w:t>GPU 4× faster</w:t>
            </w:r>
          </w:p>
        </w:tc>
      </w:tr>
      <w:tr w:rsidR="00E178E2" w14:paraId="258D11CB" w14:textId="77777777">
        <w:trPr>
          <w:jc w:val="center"/>
        </w:trPr>
        <w:tc>
          <w:tcPr>
            <w:tcW w:w="1872" w:type="dxa"/>
          </w:tcPr>
          <w:p w14:paraId="66E757F2" w14:textId="77777777" w:rsidR="00E178E2" w:rsidRDefault="00000000">
            <w:pPr>
              <w:jc w:val="center"/>
            </w:pPr>
            <w:r>
              <w:t>Query Latency (top-10)</w:t>
            </w:r>
          </w:p>
        </w:tc>
        <w:tc>
          <w:tcPr>
            <w:tcW w:w="1872" w:type="dxa"/>
          </w:tcPr>
          <w:p w14:paraId="5425D47A" w14:textId="77777777" w:rsidR="00E178E2" w:rsidRDefault="00000000">
            <w:pPr>
              <w:jc w:val="center"/>
            </w:pPr>
            <w:r>
              <w:t>~0.3ms</w:t>
            </w:r>
          </w:p>
        </w:tc>
        <w:tc>
          <w:tcPr>
            <w:tcW w:w="1872" w:type="dxa"/>
          </w:tcPr>
          <w:p w14:paraId="4A5525EF" w14:textId="77777777" w:rsidR="00E178E2" w:rsidRDefault="00000000">
            <w:pPr>
              <w:jc w:val="center"/>
            </w:pPr>
            <w:r>
              <w:t>~1.5ms</w:t>
            </w:r>
          </w:p>
        </w:tc>
        <w:tc>
          <w:tcPr>
            <w:tcW w:w="1872" w:type="dxa"/>
          </w:tcPr>
          <w:p w14:paraId="3F9D24F4" w14:textId="77777777" w:rsidR="00E178E2" w:rsidRDefault="00000000">
            <w:pPr>
              <w:jc w:val="center"/>
            </w:pPr>
            <w:r>
              <w:t>~2ms</w:t>
            </w:r>
          </w:p>
        </w:tc>
        <w:tc>
          <w:tcPr>
            <w:tcW w:w="1872" w:type="dxa"/>
          </w:tcPr>
          <w:p w14:paraId="0A9F8A66" w14:textId="77777777" w:rsidR="00E178E2" w:rsidRDefault="00000000">
            <w:pPr>
              <w:jc w:val="center"/>
            </w:pPr>
            <w:r>
              <w:t>GPU 5–7× faster</w:t>
            </w:r>
          </w:p>
        </w:tc>
      </w:tr>
      <w:tr w:rsidR="00E178E2" w14:paraId="0049E946" w14:textId="77777777">
        <w:trPr>
          <w:jc w:val="center"/>
        </w:trPr>
        <w:tc>
          <w:tcPr>
            <w:tcW w:w="1872" w:type="dxa"/>
          </w:tcPr>
          <w:p w14:paraId="2FF06F11" w14:textId="77777777" w:rsidR="00E178E2" w:rsidRDefault="00000000">
            <w:pPr>
              <w:jc w:val="center"/>
            </w:pPr>
            <w:r>
              <w:t>QPS (single thread)</w:t>
            </w:r>
          </w:p>
        </w:tc>
        <w:tc>
          <w:tcPr>
            <w:tcW w:w="1872" w:type="dxa"/>
          </w:tcPr>
          <w:p w14:paraId="35E19C3E" w14:textId="77777777" w:rsidR="00E178E2" w:rsidRDefault="00000000">
            <w:pPr>
              <w:jc w:val="center"/>
            </w:pPr>
            <w:r>
              <w:t>~3,300</w:t>
            </w:r>
          </w:p>
        </w:tc>
        <w:tc>
          <w:tcPr>
            <w:tcW w:w="1872" w:type="dxa"/>
          </w:tcPr>
          <w:p w14:paraId="2B33D1CA" w14:textId="77777777" w:rsidR="00E178E2" w:rsidRDefault="00000000">
            <w:pPr>
              <w:jc w:val="center"/>
            </w:pPr>
            <w:r>
              <w:t>~670</w:t>
            </w:r>
          </w:p>
        </w:tc>
        <w:tc>
          <w:tcPr>
            <w:tcW w:w="1872" w:type="dxa"/>
          </w:tcPr>
          <w:p w14:paraId="7E03EEFF" w14:textId="77777777" w:rsidR="00E178E2" w:rsidRDefault="00000000">
            <w:pPr>
              <w:jc w:val="center"/>
            </w:pPr>
            <w:r>
              <w:t>~500</w:t>
            </w:r>
          </w:p>
        </w:tc>
        <w:tc>
          <w:tcPr>
            <w:tcW w:w="1872" w:type="dxa"/>
          </w:tcPr>
          <w:p w14:paraId="77F4AAD0" w14:textId="77777777" w:rsidR="00E178E2" w:rsidRDefault="00000000">
            <w:pPr>
              <w:jc w:val="center"/>
            </w:pPr>
            <w:r>
              <w:t>GPU dominates single-thread</w:t>
            </w:r>
          </w:p>
        </w:tc>
      </w:tr>
      <w:tr w:rsidR="00E178E2" w14:paraId="63D3E0F4" w14:textId="77777777">
        <w:trPr>
          <w:jc w:val="center"/>
        </w:trPr>
        <w:tc>
          <w:tcPr>
            <w:tcW w:w="1872" w:type="dxa"/>
          </w:tcPr>
          <w:p w14:paraId="2E86D1B6" w14:textId="77777777" w:rsidR="00E178E2" w:rsidRDefault="00000000">
            <w:pPr>
              <w:jc w:val="center"/>
            </w:pPr>
            <w:r>
              <w:t>QPS (8 threads)</w:t>
            </w:r>
          </w:p>
        </w:tc>
        <w:tc>
          <w:tcPr>
            <w:tcW w:w="1872" w:type="dxa"/>
          </w:tcPr>
          <w:p w14:paraId="0527FE33" w14:textId="77777777" w:rsidR="00E178E2" w:rsidRDefault="00000000">
            <w:pPr>
              <w:jc w:val="center"/>
            </w:pPr>
            <w:r>
              <w:t>~3,300</w:t>
            </w:r>
          </w:p>
        </w:tc>
        <w:tc>
          <w:tcPr>
            <w:tcW w:w="1872" w:type="dxa"/>
          </w:tcPr>
          <w:p w14:paraId="6A4FAC89" w14:textId="77777777" w:rsidR="00E178E2" w:rsidRDefault="00000000">
            <w:pPr>
              <w:jc w:val="center"/>
            </w:pPr>
            <w:r>
              <w:t>~4,200</w:t>
            </w:r>
          </w:p>
        </w:tc>
        <w:tc>
          <w:tcPr>
            <w:tcW w:w="1872" w:type="dxa"/>
          </w:tcPr>
          <w:p w14:paraId="0D9B04F3" w14:textId="77777777" w:rsidR="00E178E2" w:rsidRDefault="00000000">
            <w:pPr>
              <w:jc w:val="center"/>
            </w:pPr>
            <w:r>
              <w:t>~3,500</w:t>
            </w:r>
          </w:p>
        </w:tc>
        <w:tc>
          <w:tcPr>
            <w:tcW w:w="1872" w:type="dxa"/>
          </w:tcPr>
          <w:p w14:paraId="0F199773" w14:textId="77777777" w:rsidR="00E178E2" w:rsidRDefault="00000000">
            <w:pPr>
              <w:jc w:val="center"/>
            </w:pPr>
            <w:r>
              <w:t>CPU scales with threads</w:t>
            </w:r>
          </w:p>
        </w:tc>
      </w:tr>
      <w:tr w:rsidR="00E178E2" w14:paraId="0D2B0766" w14:textId="77777777">
        <w:trPr>
          <w:jc w:val="center"/>
        </w:trPr>
        <w:tc>
          <w:tcPr>
            <w:tcW w:w="1872" w:type="dxa"/>
          </w:tcPr>
          <w:p w14:paraId="5269EA19" w14:textId="77777777" w:rsidR="00E178E2" w:rsidRDefault="00000000">
            <w:pPr>
              <w:jc w:val="center"/>
            </w:pPr>
            <w:r>
              <w:t>Memory (1M vectors)</w:t>
            </w:r>
          </w:p>
        </w:tc>
        <w:tc>
          <w:tcPr>
            <w:tcW w:w="1872" w:type="dxa"/>
          </w:tcPr>
          <w:p w14:paraId="4446ABC8" w14:textId="77777777" w:rsidR="00E178E2" w:rsidRDefault="00000000">
            <w:pPr>
              <w:jc w:val="center"/>
            </w:pPr>
            <w:r>
              <w:t>~3 GB VRAM</w:t>
            </w:r>
          </w:p>
        </w:tc>
        <w:tc>
          <w:tcPr>
            <w:tcW w:w="1872" w:type="dxa"/>
          </w:tcPr>
          <w:p w14:paraId="6638E44E" w14:textId="77777777" w:rsidR="00E178E2" w:rsidRDefault="00000000">
            <w:pPr>
              <w:jc w:val="center"/>
            </w:pPr>
            <w:r>
              <w:t>~3 GB RAM</w:t>
            </w:r>
          </w:p>
        </w:tc>
        <w:tc>
          <w:tcPr>
            <w:tcW w:w="1872" w:type="dxa"/>
          </w:tcPr>
          <w:p w14:paraId="2F9B7D92" w14:textId="77777777" w:rsidR="00E178E2" w:rsidRDefault="00000000">
            <w:pPr>
              <w:jc w:val="center"/>
            </w:pPr>
            <w:r>
              <w:t>~3.5 GB RAM</w:t>
            </w:r>
          </w:p>
        </w:tc>
        <w:tc>
          <w:tcPr>
            <w:tcW w:w="1872" w:type="dxa"/>
          </w:tcPr>
          <w:p w14:paraId="7B2D1FD4" w14:textId="77777777" w:rsidR="00E178E2" w:rsidRDefault="00000000">
            <w:pPr>
              <w:jc w:val="center"/>
            </w:pPr>
            <w:r>
              <w:t>Comparable</w:t>
            </w:r>
          </w:p>
        </w:tc>
      </w:tr>
    </w:tbl>
    <w:p w14:paraId="46C77F70" w14:textId="77777777" w:rsidR="00E178E2" w:rsidRDefault="00000000">
      <w:pPr>
        <w:pStyle w:val="Heading2"/>
      </w:pPr>
      <w:r>
        <w:t>6.2 cuVS Benchmarks (Deep100M — 100M × 96d, H100 GPU)</w:t>
      </w:r>
    </w:p>
    <w:tbl>
      <w:tblPr>
        <w:tblStyle w:val="TableGrid"/>
        <w:tblW w:w="0" w:type="auto"/>
        <w:jc w:val="center"/>
        <w:tblLook w:val="04A0" w:firstRow="1" w:lastRow="0" w:firstColumn="1" w:lastColumn="0" w:noHBand="0" w:noVBand="1"/>
      </w:tblPr>
      <w:tblGrid>
        <w:gridCol w:w="2337"/>
        <w:gridCol w:w="2337"/>
        <w:gridCol w:w="2338"/>
        <w:gridCol w:w="2338"/>
      </w:tblGrid>
      <w:tr w:rsidR="00E178E2" w14:paraId="75315DC6" w14:textId="77777777">
        <w:trPr>
          <w:jc w:val="center"/>
        </w:trPr>
        <w:tc>
          <w:tcPr>
            <w:tcW w:w="2340" w:type="dxa"/>
          </w:tcPr>
          <w:p w14:paraId="6E70CC0B" w14:textId="77777777" w:rsidR="00E178E2" w:rsidRDefault="00000000">
            <w:pPr>
              <w:jc w:val="center"/>
            </w:pPr>
            <w:r>
              <w:rPr>
                <w:b/>
              </w:rPr>
              <w:t>Metric</w:t>
            </w:r>
          </w:p>
        </w:tc>
        <w:tc>
          <w:tcPr>
            <w:tcW w:w="2340" w:type="dxa"/>
          </w:tcPr>
          <w:p w14:paraId="7850B276" w14:textId="77777777" w:rsidR="00E178E2" w:rsidRDefault="00000000">
            <w:pPr>
              <w:jc w:val="center"/>
            </w:pPr>
            <w:r>
              <w:rPr>
                <w:b/>
              </w:rPr>
              <w:t>cuVS (GPU)</w:t>
            </w:r>
          </w:p>
        </w:tc>
        <w:tc>
          <w:tcPr>
            <w:tcW w:w="2340" w:type="dxa"/>
          </w:tcPr>
          <w:p w14:paraId="4ADB4B6F" w14:textId="77777777" w:rsidR="00E178E2" w:rsidRDefault="00000000">
            <w:pPr>
              <w:jc w:val="center"/>
            </w:pPr>
            <w:r>
              <w:rPr>
                <w:b/>
              </w:rPr>
              <w:t>Classic FAISS GPU</w:t>
            </w:r>
          </w:p>
        </w:tc>
        <w:tc>
          <w:tcPr>
            <w:tcW w:w="2340" w:type="dxa"/>
          </w:tcPr>
          <w:p w14:paraId="59E9B0D2" w14:textId="77777777" w:rsidR="00E178E2" w:rsidRDefault="00000000">
            <w:pPr>
              <w:jc w:val="center"/>
            </w:pPr>
            <w:r>
              <w:rPr>
                <w:b/>
              </w:rPr>
              <w:t>CPU HNSW</w:t>
            </w:r>
          </w:p>
        </w:tc>
      </w:tr>
      <w:tr w:rsidR="00E178E2" w14:paraId="3E19A288" w14:textId="77777777">
        <w:trPr>
          <w:jc w:val="center"/>
        </w:trPr>
        <w:tc>
          <w:tcPr>
            <w:tcW w:w="2340" w:type="dxa"/>
          </w:tcPr>
          <w:p w14:paraId="01E76DF1" w14:textId="77777777" w:rsidR="00E178E2" w:rsidRDefault="00000000">
            <w:pPr>
              <w:jc w:val="center"/>
            </w:pPr>
            <w:r>
              <w:t>IVF-PQ Build Time</w:t>
            </w:r>
          </w:p>
        </w:tc>
        <w:tc>
          <w:tcPr>
            <w:tcW w:w="2340" w:type="dxa"/>
          </w:tcPr>
          <w:p w14:paraId="26717784" w14:textId="77777777" w:rsidR="00E178E2" w:rsidRDefault="00000000">
            <w:pPr>
              <w:jc w:val="center"/>
            </w:pPr>
            <w:r>
              <w:t>Up to 4.7× faster</w:t>
            </w:r>
          </w:p>
        </w:tc>
        <w:tc>
          <w:tcPr>
            <w:tcW w:w="2340" w:type="dxa"/>
          </w:tcPr>
          <w:p w14:paraId="6A02C8F0" w14:textId="77777777" w:rsidR="00E178E2" w:rsidRDefault="00000000">
            <w:pPr>
              <w:jc w:val="center"/>
            </w:pPr>
            <w:r>
              <w:t>Baseline</w:t>
            </w:r>
          </w:p>
        </w:tc>
        <w:tc>
          <w:tcPr>
            <w:tcW w:w="2340" w:type="dxa"/>
          </w:tcPr>
          <w:p w14:paraId="07E382B2" w14:textId="77777777" w:rsidR="00E178E2" w:rsidRDefault="00000000">
            <w:pPr>
              <w:jc w:val="center"/>
            </w:pPr>
            <w:r>
              <w:t>N/A</w:t>
            </w:r>
          </w:p>
        </w:tc>
      </w:tr>
      <w:tr w:rsidR="00E178E2" w14:paraId="2BC0A79E" w14:textId="77777777">
        <w:trPr>
          <w:jc w:val="center"/>
        </w:trPr>
        <w:tc>
          <w:tcPr>
            <w:tcW w:w="2340" w:type="dxa"/>
          </w:tcPr>
          <w:p w14:paraId="787D1A43" w14:textId="77777777" w:rsidR="00E178E2" w:rsidRDefault="00000000">
            <w:pPr>
              <w:jc w:val="center"/>
            </w:pPr>
            <w:r>
              <w:t>IVF-PQ Search Latency</w:t>
            </w:r>
          </w:p>
        </w:tc>
        <w:tc>
          <w:tcPr>
            <w:tcW w:w="2340" w:type="dxa"/>
          </w:tcPr>
          <w:p w14:paraId="72657AE4" w14:textId="77777777" w:rsidR="00E178E2" w:rsidRDefault="00000000">
            <w:pPr>
              <w:jc w:val="center"/>
            </w:pPr>
            <w:r>
              <w:t>Up to 8× lower</w:t>
            </w:r>
          </w:p>
        </w:tc>
        <w:tc>
          <w:tcPr>
            <w:tcW w:w="2340" w:type="dxa"/>
          </w:tcPr>
          <w:p w14:paraId="3A287517" w14:textId="77777777" w:rsidR="00E178E2" w:rsidRDefault="00000000">
            <w:pPr>
              <w:jc w:val="center"/>
            </w:pPr>
            <w:r>
              <w:t>Baseline</w:t>
            </w:r>
          </w:p>
        </w:tc>
        <w:tc>
          <w:tcPr>
            <w:tcW w:w="2340" w:type="dxa"/>
          </w:tcPr>
          <w:p w14:paraId="3D20BB5D" w14:textId="77777777" w:rsidR="00E178E2" w:rsidRDefault="00000000">
            <w:pPr>
              <w:jc w:val="center"/>
            </w:pPr>
            <w:r>
              <w:t>N/A</w:t>
            </w:r>
          </w:p>
        </w:tc>
      </w:tr>
      <w:tr w:rsidR="00E178E2" w14:paraId="506F0D5E" w14:textId="77777777">
        <w:trPr>
          <w:jc w:val="center"/>
        </w:trPr>
        <w:tc>
          <w:tcPr>
            <w:tcW w:w="2340" w:type="dxa"/>
          </w:tcPr>
          <w:p w14:paraId="18EB2128" w14:textId="77777777" w:rsidR="00E178E2" w:rsidRDefault="00000000">
            <w:pPr>
              <w:jc w:val="center"/>
            </w:pPr>
            <w:r>
              <w:t>CAGRA Build Time</w:t>
            </w:r>
          </w:p>
        </w:tc>
        <w:tc>
          <w:tcPr>
            <w:tcW w:w="2340" w:type="dxa"/>
          </w:tcPr>
          <w:p w14:paraId="0F63BD52" w14:textId="77777777" w:rsidR="00E178E2" w:rsidRDefault="00000000">
            <w:pPr>
              <w:jc w:val="center"/>
            </w:pPr>
            <w:r>
              <w:t>Up to 12.3× faster</w:t>
            </w:r>
          </w:p>
        </w:tc>
        <w:tc>
          <w:tcPr>
            <w:tcW w:w="2340" w:type="dxa"/>
          </w:tcPr>
          <w:p w14:paraId="0062B8B4" w14:textId="77777777" w:rsidR="00E178E2" w:rsidRDefault="00000000">
            <w:pPr>
              <w:jc w:val="center"/>
            </w:pPr>
            <w:r>
              <w:t>N/A</w:t>
            </w:r>
          </w:p>
        </w:tc>
        <w:tc>
          <w:tcPr>
            <w:tcW w:w="2340" w:type="dxa"/>
          </w:tcPr>
          <w:p w14:paraId="6654708F" w14:textId="77777777" w:rsidR="00E178E2" w:rsidRDefault="00000000">
            <w:pPr>
              <w:jc w:val="center"/>
            </w:pPr>
            <w:r>
              <w:t>Baseline (hours)</w:t>
            </w:r>
          </w:p>
        </w:tc>
      </w:tr>
      <w:tr w:rsidR="00E178E2" w14:paraId="73087EE9" w14:textId="77777777">
        <w:trPr>
          <w:jc w:val="center"/>
        </w:trPr>
        <w:tc>
          <w:tcPr>
            <w:tcW w:w="2340" w:type="dxa"/>
          </w:tcPr>
          <w:p w14:paraId="4F60BB32" w14:textId="77777777" w:rsidR="00E178E2" w:rsidRDefault="00000000">
            <w:pPr>
              <w:jc w:val="center"/>
            </w:pPr>
            <w:r>
              <w:t>CAGRA Search Latency</w:t>
            </w:r>
          </w:p>
        </w:tc>
        <w:tc>
          <w:tcPr>
            <w:tcW w:w="2340" w:type="dxa"/>
          </w:tcPr>
          <w:p w14:paraId="4CFA4428" w14:textId="77777777" w:rsidR="00E178E2" w:rsidRDefault="00000000">
            <w:pPr>
              <w:jc w:val="center"/>
            </w:pPr>
            <w:r>
              <w:t>Up to 4.7× faster</w:t>
            </w:r>
          </w:p>
        </w:tc>
        <w:tc>
          <w:tcPr>
            <w:tcW w:w="2340" w:type="dxa"/>
          </w:tcPr>
          <w:p w14:paraId="381587F3" w14:textId="77777777" w:rsidR="00E178E2" w:rsidRDefault="00000000">
            <w:pPr>
              <w:jc w:val="center"/>
            </w:pPr>
            <w:r>
              <w:t>N/A</w:t>
            </w:r>
          </w:p>
        </w:tc>
        <w:tc>
          <w:tcPr>
            <w:tcW w:w="2340" w:type="dxa"/>
          </w:tcPr>
          <w:p w14:paraId="2D0D51D1" w14:textId="77777777" w:rsidR="00E178E2" w:rsidRDefault="00000000">
            <w:pPr>
              <w:jc w:val="center"/>
            </w:pPr>
            <w:r>
              <w:t>Baseline</w:t>
            </w:r>
          </w:p>
        </w:tc>
      </w:tr>
    </w:tbl>
    <w:p w14:paraId="27F9B57F" w14:textId="77777777" w:rsidR="00E178E2" w:rsidRDefault="00000000">
      <w:r>
        <w:t>Source: NVIDIA cuVS Blog (Nov 2025) — benchmarked on H100 GPU + Intel Xeon Platinum 8480CL CPU.</w:t>
      </w:r>
    </w:p>
    <w:p w14:paraId="31B47E90" w14:textId="77777777" w:rsidR="00E178E2" w:rsidRDefault="00000000">
      <w:pPr>
        <w:pStyle w:val="Heading1"/>
      </w:pPr>
      <w:r>
        <w:t>7. Deployment on Kubernetes (On-Prem GPU Cluster)</w:t>
      </w:r>
    </w:p>
    <w:p w14:paraId="74682157" w14:textId="77777777" w:rsidR="00E178E2" w:rsidRDefault="00000000">
      <w:pPr>
        <w:pStyle w:val="Heading2"/>
      </w:pPr>
      <w:r>
        <w:t>7.1 Architecture Overview</w:t>
      </w:r>
    </w:p>
    <w:p w14:paraId="59D40E4D" w14:textId="77777777" w:rsidR="00E178E2" w:rsidRDefault="00000000">
      <w:r>
        <w:t>In our on-prem K8s cluster, FAISS GPU runs as a sidecar or co-located process within the inference pod. The FAISS index is loaded into GPU VRAM at pod startup. The inference service (C++/Rust gateway) calls FAISS directly via in-process C++ API — no network hop.</w:t>
      </w:r>
    </w:p>
    <w:p w14:paraId="37357804" w14:textId="77777777" w:rsidR="00E178E2" w:rsidRDefault="00000000">
      <w:pPr>
        <w:pStyle w:val="Heading2"/>
      </w:pPr>
      <w:r>
        <w:lastRenderedPageBreak/>
        <w:t>7.2 Prerequisites</w:t>
      </w:r>
    </w:p>
    <w:p w14:paraId="1949F557" w14:textId="77777777" w:rsidR="00E178E2" w:rsidRDefault="00000000">
      <w:pPr>
        <w:pStyle w:val="ListBullet"/>
      </w:pPr>
      <w:r>
        <w:t>NVIDIA GPU Operator installed (DaemonSet for driver + device plugin)</w:t>
      </w:r>
    </w:p>
    <w:p w14:paraId="4555D3CF" w14:textId="77777777" w:rsidR="00E178E2" w:rsidRDefault="00000000">
      <w:pPr>
        <w:pStyle w:val="ListBullet"/>
      </w:pPr>
      <w:r>
        <w:t>NVIDIA Device Plugin advertising nvidia.com/gpu resources to scheduler</w:t>
      </w:r>
    </w:p>
    <w:p w14:paraId="08AB97CD" w14:textId="77777777" w:rsidR="00E178E2" w:rsidRDefault="00000000">
      <w:pPr>
        <w:pStyle w:val="ListBullet"/>
      </w:pPr>
      <w:r>
        <w:t>Container image built with CUDA toolkit + FAISS GPU libraries</w:t>
      </w:r>
    </w:p>
    <w:p w14:paraId="39EB40A8" w14:textId="77777777" w:rsidR="00E178E2" w:rsidRDefault="00000000">
      <w:pPr>
        <w:pStyle w:val="ListBullet"/>
      </w:pPr>
      <w:r>
        <w:t>GPU nodes labeled: accelerator=nvidia-a100 (or equivalent)</w:t>
      </w:r>
    </w:p>
    <w:p w14:paraId="111C34D1" w14:textId="77777777" w:rsidR="00E178E2" w:rsidRDefault="00000000">
      <w:pPr>
        <w:pStyle w:val="ListBullet"/>
      </w:pPr>
      <w:r>
        <w:t>Node Feature Discovery (NFD) for automatic GPU capability labeling</w:t>
      </w:r>
    </w:p>
    <w:p w14:paraId="0222E9DB" w14:textId="77777777" w:rsidR="00E178E2" w:rsidRDefault="00000000">
      <w:pPr>
        <w:pStyle w:val="Heading2"/>
      </w:pPr>
      <w:r>
        <w:t>7.3 Pod Spec Example</w:t>
      </w:r>
    </w:p>
    <w:p w14:paraId="10722551" w14:textId="77777777" w:rsidR="00E178E2" w:rsidRDefault="00000000">
      <w:r>
        <w:t>apiVersion: v1</w:t>
      </w:r>
      <w:r>
        <w:br/>
        <w:t>kind: Pod</w:t>
      </w:r>
      <w:r>
        <w:br/>
        <w:t>metadata:</w:t>
      </w:r>
      <w:r>
        <w:br/>
        <w:t xml:space="preserve">  name: fraud-detection-scorer</w:t>
      </w:r>
      <w:r>
        <w:br/>
        <w:t>spec:</w:t>
      </w:r>
      <w:r>
        <w:br/>
        <w:t xml:space="preserve">  nodeSelector:</w:t>
      </w:r>
      <w:r>
        <w:br/>
        <w:t xml:space="preserve">    accelerator: nvidia-a100</w:t>
      </w:r>
      <w:r>
        <w:br/>
        <w:t xml:space="preserve">  tolerations:</w:t>
      </w:r>
      <w:r>
        <w:br/>
        <w:t xml:space="preserve">  - key: nvidia.com/gpu</w:t>
      </w:r>
      <w:r>
        <w:br/>
        <w:t xml:space="preserve">    operator: Exists</w:t>
      </w:r>
      <w:r>
        <w:br/>
        <w:t xml:space="preserve">    effect: NoSchedule</w:t>
      </w:r>
      <w:r>
        <w:br/>
        <w:t xml:space="preserve">  containers:</w:t>
      </w:r>
      <w:r>
        <w:br/>
        <w:t xml:space="preserve">  - name: scorer</w:t>
      </w:r>
      <w:r>
        <w:br/>
        <w:t xml:space="preserve">    image: registry.internal/fraud-scorer:latest</w:t>
      </w:r>
      <w:r>
        <w:br/>
        <w:t xml:space="preserve">    resources:</w:t>
      </w:r>
      <w:r>
        <w:br/>
        <w:t xml:space="preserve">      limits:</w:t>
      </w:r>
      <w:r>
        <w:br/>
        <w:t xml:space="preserve">        nvidia.com/gpu: 1</w:t>
      </w:r>
      <w:r>
        <w:br/>
        <w:t xml:space="preserve">        memory: 32Gi</w:t>
      </w:r>
      <w:r>
        <w:br/>
        <w:t xml:space="preserve">      requests:</w:t>
      </w:r>
      <w:r>
        <w:br/>
        <w:t xml:space="preserve">        nvidia.com/gpu: 1</w:t>
      </w:r>
      <w:r>
        <w:br/>
        <w:t xml:space="preserve">        memory: 16Gi</w:t>
      </w:r>
      <w:r>
        <w:br/>
        <w:t xml:space="preserve">    volumeMounts:</w:t>
      </w:r>
      <w:r>
        <w:br/>
        <w:t xml:space="preserve">    - name: faiss-index</w:t>
      </w:r>
      <w:r>
        <w:br/>
        <w:t xml:space="preserve">      mountPath: /data/faiss</w:t>
      </w:r>
      <w:r>
        <w:br/>
        <w:t xml:space="preserve">  volumes:</w:t>
      </w:r>
      <w:r>
        <w:br/>
        <w:t xml:space="preserve">  - name: faiss-index</w:t>
      </w:r>
      <w:r>
        <w:br/>
        <w:t xml:space="preserve">    persistentVolumeClaim:</w:t>
      </w:r>
      <w:r>
        <w:br/>
        <w:t xml:space="preserve">      claimName: faiss-index-pvc</w:t>
      </w:r>
    </w:p>
    <w:p w14:paraId="060E5518" w14:textId="77777777" w:rsidR="00E178E2" w:rsidRDefault="00000000">
      <w:pPr>
        <w:pStyle w:val="Heading2"/>
      </w:pPr>
      <w:r>
        <w:lastRenderedPageBreak/>
        <w:t>7.4 Index Loading Strategy</w:t>
      </w:r>
    </w:p>
    <w:p w14:paraId="6EE33AD4" w14:textId="77777777" w:rsidR="00E178E2" w:rsidRDefault="00000000">
      <w:r>
        <w:t>FAISS indexes are serialized to disk using faiss.write_index() (Python) or faiss::write_index() (C++). At pod startup, the index file is read from a PersistentVolume (NFS or local SSD) and loaded into GPU VRAM using index_cpu_to_gpu(). For warm-path workloads, use an init container to pre-download the latest index from the feature store / S3 before the main container starts.</w:t>
      </w:r>
    </w:p>
    <w:p w14:paraId="1E54D14D" w14:textId="77777777" w:rsidR="00E178E2" w:rsidRDefault="00000000">
      <w:pPr>
        <w:pStyle w:val="Heading2"/>
      </w:pPr>
      <w:r>
        <w:t>7.5 Host-Level Tuning (for GPU FAISS)</w:t>
      </w:r>
    </w:p>
    <w:p w14:paraId="36EE3B3C" w14:textId="77777777" w:rsidR="00E178E2" w:rsidRDefault="00000000">
      <w:pPr>
        <w:pStyle w:val="ListBullet"/>
      </w:pPr>
      <w:r>
        <w:t>NUMA Pinning: Pin the inference pod to the NUMA node closest to the GPU (via CPU Manager static policy + topology-aware scheduling).</w:t>
      </w:r>
    </w:p>
    <w:p w14:paraId="6C63327A" w14:textId="77777777" w:rsidR="00E178E2" w:rsidRDefault="00000000">
      <w:pPr>
        <w:pStyle w:val="ListBullet"/>
      </w:pPr>
      <w:r>
        <w:t>Hugepages: Configure 2MB or 1GB hugepages for large index files to reduce TLB misses during index load.</w:t>
      </w:r>
    </w:p>
    <w:p w14:paraId="34946FAD" w14:textId="77777777" w:rsidR="00E178E2" w:rsidRDefault="00000000">
      <w:pPr>
        <w:pStyle w:val="ListBullet"/>
      </w:pPr>
      <w:r>
        <w:t>GPU Isolation: Use MIG (Multi-Instance GPU) on A100 to partition GPU memory if sharing with other workloads.</w:t>
      </w:r>
    </w:p>
    <w:p w14:paraId="3D8D1557" w14:textId="77777777" w:rsidR="00E178E2" w:rsidRDefault="00000000">
      <w:pPr>
        <w:pStyle w:val="ListBullet"/>
      </w:pPr>
      <w:r>
        <w:t>PCIe Topology: Ensure the GPU and NIC are on the same PCIe root complex to minimize cross-socket traffic.</w:t>
      </w:r>
    </w:p>
    <w:p w14:paraId="68788E1C" w14:textId="77777777" w:rsidR="00E178E2" w:rsidRDefault="00000000">
      <w:pPr>
        <w:pStyle w:val="ListBullet"/>
      </w:pPr>
      <w:r>
        <w:t>RMM Memory Pool: Enable RMM pooled allocation in FAISS GPU to avoid repeated cudaMalloc calls.</w:t>
      </w:r>
    </w:p>
    <w:p w14:paraId="73F0AA66" w14:textId="77777777" w:rsidR="00E178E2" w:rsidRDefault="00000000">
      <w:pPr>
        <w:pStyle w:val="Heading1"/>
      </w:pPr>
      <w:r>
        <w:t>8. Integration with Our Pipeline</w:t>
      </w:r>
    </w:p>
    <w:p w14:paraId="72C61046" w14:textId="77777777" w:rsidR="00E178E2" w:rsidRDefault="00000000">
      <w:pPr>
        <w:pStyle w:val="Heading2"/>
      </w:pPr>
      <w:r>
        <w:t>8.1 Fraud Detection — Hot Path (&lt; 5ms)</w:t>
      </w:r>
    </w:p>
    <w:p w14:paraId="336B4BFC" w14:textId="77777777" w:rsidR="00E178E2" w:rsidRDefault="00000000">
      <w:r>
        <w:t>In the hot path, we use FAISS GPU (IVF-PQ) for real-time similarity search against a transaction embedding index. The flow is:</w:t>
      </w:r>
    </w:p>
    <w:p w14:paraId="364ED472" w14:textId="77777777" w:rsidR="00E178E2" w:rsidRDefault="00000000">
      <w:pPr>
        <w:pStyle w:val="ListNumber"/>
      </w:pPr>
      <w:r>
        <w:t>Rust Gateway receives transaction → extracts features → produces embedding via ONNX (BERT/transformer)</w:t>
      </w:r>
    </w:p>
    <w:p w14:paraId="0938E159" w14:textId="77777777" w:rsidR="00E178E2" w:rsidRDefault="00000000">
      <w:pPr>
        <w:pStyle w:val="ListNumber"/>
      </w:pPr>
      <w:r>
        <w:t>Embedding is passed to FAISS GpuIndexIVFPQ.search() via C++ in-process call</w:t>
      </w:r>
    </w:p>
    <w:p w14:paraId="6629D531" w14:textId="77777777" w:rsidR="00E178E2" w:rsidRDefault="00000000">
      <w:pPr>
        <w:pStyle w:val="ListNumber"/>
      </w:pPr>
      <w:r>
        <w:t>FAISS returns top-K similar historical transactions (with distances) in ~0.3ms</w:t>
      </w:r>
    </w:p>
    <w:p w14:paraId="6DE4AC0A" w14:textId="77777777" w:rsidR="00E178E2" w:rsidRDefault="00000000">
      <w:pPr>
        <w:pStyle w:val="ListNumber"/>
      </w:pPr>
      <w:r>
        <w:t>Distances are fed as features into XGBoost ensemble for final fraud score</w:t>
      </w:r>
    </w:p>
    <w:p w14:paraId="78A8E368" w14:textId="77777777" w:rsidR="00E178E2" w:rsidRDefault="00000000">
      <w:pPr>
        <w:pStyle w:val="ListNumber"/>
      </w:pPr>
      <w:r>
        <w:t>All data flows via Apache Arrow zero-copy buffers — no serialization overhead</w:t>
      </w:r>
    </w:p>
    <w:p w14:paraId="0228FCA7" w14:textId="77777777" w:rsidR="00E178E2" w:rsidRDefault="00000000">
      <w:pPr>
        <w:pStyle w:val="Heading2"/>
      </w:pPr>
      <w:r>
        <w:t>8.2 Search / Ranking Infrastructure (Warm Path)</w:t>
      </w:r>
    </w:p>
    <w:p w14:paraId="79714D7C" w14:textId="77777777" w:rsidR="00E178E2" w:rsidRDefault="00000000">
      <w:r>
        <w:t>For Siri-like or LinkedIn-like query processing:</w:t>
      </w:r>
    </w:p>
    <w:p w14:paraId="0AB67E72" w14:textId="77777777" w:rsidR="00E178E2" w:rsidRDefault="00000000">
      <w:pPr>
        <w:pStyle w:val="ListNumber"/>
      </w:pPr>
      <w:r>
        <w:t>Query embedding is generated by BERT (served via ONNX/C++)</w:t>
      </w:r>
    </w:p>
    <w:p w14:paraId="161D9124" w14:textId="77777777" w:rsidR="00E178E2" w:rsidRDefault="00000000">
      <w:pPr>
        <w:pStyle w:val="ListNumber"/>
      </w:pPr>
      <w:r>
        <w:t>FAISS CAGRA (GPU) retrieves top 50–100 candidate documents/entities in &lt; 1ms</w:t>
      </w:r>
    </w:p>
    <w:p w14:paraId="0755CEA0" w14:textId="77777777" w:rsidR="00E178E2" w:rsidRDefault="00000000">
      <w:pPr>
        <w:pStyle w:val="ListNumber"/>
      </w:pPr>
      <w:r>
        <w:lastRenderedPageBreak/>
        <w:t>Candidates are re-ranked by a cross-encoder or feature-rich ranker (XGBoost/transformer)</w:t>
      </w:r>
    </w:p>
    <w:p w14:paraId="01E47A9D" w14:textId="77777777" w:rsidR="00E178E2" w:rsidRDefault="00000000">
      <w:pPr>
        <w:pStyle w:val="ListNumber"/>
      </w:pPr>
      <w:r>
        <w:t>Final ranked list is returned to the user within the 200ms SLA</w:t>
      </w:r>
    </w:p>
    <w:p w14:paraId="35408C23" w14:textId="77777777" w:rsidR="00E178E2" w:rsidRDefault="00000000">
      <w:pPr>
        <w:pStyle w:val="ListNumber"/>
      </w:pPr>
      <w:r>
        <w:t>Index is rebuilt periodically (daily/hourly) using GPU-accelerated CAGRA build, then optionally converted to HNSW for CPU serving if GPU capacity is constrained</w:t>
      </w:r>
    </w:p>
    <w:p w14:paraId="084CEFEA" w14:textId="77777777" w:rsidR="00E178E2" w:rsidRDefault="00000000">
      <w:pPr>
        <w:pStyle w:val="Heading2"/>
      </w:pPr>
      <w:r>
        <w:t>8.3 Zero-Copy with Apache Arrow</w:t>
      </w:r>
    </w:p>
    <w:p w14:paraId="0A9C9C48" w14:textId="77777777" w:rsidR="00E178E2" w:rsidRDefault="00000000">
      <w:r>
        <w:t>Both FAISS and our feature pipeline use contiguous float32 arrays. Apache Arrow's columnar format stores embedding columns as contiguous buffers that can be passed directly to faiss::Index::search() without copying. The Rust gateway uses Arrow's C Data Interface to share buffers between Rust, C++, and FAISS. This eliminates serialization/deserialization overhead in the hot path.</w:t>
      </w:r>
    </w:p>
    <w:p w14:paraId="35243971" w14:textId="77777777" w:rsidR="00E178E2" w:rsidRDefault="00000000">
      <w:pPr>
        <w:pStyle w:val="Heading1"/>
      </w:pPr>
      <w:r>
        <w:t>9. Operational Best Practices</w:t>
      </w:r>
    </w:p>
    <w:p w14:paraId="49BC823C" w14:textId="77777777" w:rsidR="00E178E2" w:rsidRDefault="00000000">
      <w:pPr>
        <w:pStyle w:val="ListBullet"/>
      </w:pPr>
      <w:r>
        <w:t>Index Versioning: Store index files with version tags (e.g., fraud_ivfpq_v42.index). Use blue-green deployment to swap indexes without downtime.</w:t>
      </w:r>
    </w:p>
    <w:p w14:paraId="5FDD1DFF" w14:textId="77777777" w:rsidR="00E178E2" w:rsidRDefault="00000000">
      <w:pPr>
        <w:pStyle w:val="ListBullet"/>
      </w:pPr>
      <w:r>
        <w:t>Monitoring: Track search latency (p50/p99), recall@K, GPU VRAM utilization, and QPS via Prometheus + DCGM Exporter.</w:t>
      </w:r>
    </w:p>
    <w:p w14:paraId="40D4B68C" w14:textId="77777777" w:rsidR="00E178E2" w:rsidRDefault="00000000">
      <w:pPr>
        <w:pStyle w:val="ListBullet"/>
      </w:pPr>
      <w:r>
        <w:t>Index Refresh: Rebuild indexes on a schedule (hourly for fraud embeddings, daily for document search). Use GPU build for speed, then deploy to CPU or GPU serving.</w:t>
      </w:r>
    </w:p>
    <w:p w14:paraId="3B6BFCD0" w14:textId="77777777" w:rsidR="00E178E2" w:rsidRDefault="00000000">
      <w:pPr>
        <w:pStyle w:val="ListBullet"/>
      </w:pPr>
      <w:r>
        <w:t>Capacity Planning: 1M × 768d vectors ≈ 3 GB (flat). With PQ (m=64), ≈ 64 MB. Plan GPU VRAM budget accordingly.</w:t>
      </w:r>
    </w:p>
    <w:p w14:paraId="38CE9D3E" w14:textId="77777777" w:rsidR="00E178E2" w:rsidRDefault="00000000">
      <w:pPr>
        <w:pStyle w:val="ListBullet"/>
      </w:pPr>
      <w:r>
        <w:t>Fallback: If GPU is unavailable, FAISS supports transparent CPU fallback via index_gpu_to_cpu(). Ensure CPU indexes are pre-built as backup.</w:t>
      </w:r>
    </w:p>
    <w:p w14:paraId="697319A7" w14:textId="77777777" w:rsidR="00E178E2" w:rsidRDefault="00000000">
      <w:pPr>
        <w:pStyle w:val="ListBullet"/>
      </w:pPr>
      <w:r>
        <w:t>Testing: Validate recall@K against a brute-force Flat index on a held-out query set before deploying a new ANN index.</w:t>
      </w:r>
    </w:p>
    <w:p w14:paraId="7FAC1C77" w14:textId="77777777" w:rsidR="00E178E2" w:rsidRDefault="00000000">
      <w:pPr>
        <w:pStyle w:val="ListBullet"/>
      </w:pPr>
      <w:r>
        <w:t>Multi-GPU Sharding: For datasets &gt; GPU VRAM capacity, shard across multiple GPUs using IndexShards or IndexReplicas (note: cuVS does not support multi-GPU yet — use classic FAISS GPU).</w:t>
      </w:r>
    </w:p>
    <w:p w14:paraId="08CD0AA7" w14:textId="77777777" w:rsidR="00E178E2" w:rsidRDefault="00000000">
      <w:pPr>
        <w:pStyle w:val="Heading1"/>
      </w:pPr>
      <w:r>
        <w:t>10. References</w:t>
      </w:r>
    </w:p>
    <w:p w14:paraId="3D1E6117" w14:textId="77777777" w:rsidR="00E178E2" w:rsidRDefault="00000000">
      <w:pPr>
        <w:pStyle w:val="ListBullet"/>
      </w:pPr>
      <w:r>
        <w:t>FAISS Official Documentation: https://faiss.ai/</w:t>
      </w:r>
    </w:p>
    <w:p w14:paraId="517F8094" w14:textId="77777777" w:rsidR="00E178E2" w:rsidRDefault="00000000">
      <w:pPr>
        <w:pStyle w:val="ListBullet"/>
      </w:pPr>
      <w:r>
        <w:t>FAISS GitHub Wiki — Index Selection Guide: https://github.com/facebookresearch/faiss/wiki/Guidelines-to-choose-an-index</w:t>
      </w:r>
    </w:p>
    <w:p w14:paraId="237483B6" w14:textId="77777777" w:rsidR="00E178E2" w:rsidRDefault="00000000">
      <w:pPr>
        <w:pStyle w:val="ListBullet"/>
      </w:pPr>
      <w:r>
        <w:lastRenderedPageBreak/>
        <w:t>FAISS GitHub Wiki — GPU with cuVS: https://github.com/facebookresearch/faiss/wiki/GPU-Faiss-with-cuVS</w:t>
      </w:r>
    </w:p>
    <w:p w14:paraId="47ED9DB5" w14:textId="77777777" w:rsidR="00E178E2" w:rsidRDefault="00000000">
      <w:pPr>
        <w:pStyle w:val="ListBullet"/>
      </w:pPr>
      <w:r>
        <w:t>NVIDIA Blog — Enhancing GPU-Accelerated Vector Search with cuVS (Nov 2025): https://developer.nvidia.com/blog/enhancing-gpu-accelerated-vector-search-in-faiss-with-nvidia-cuvs/</w:t>
      </w:r>
    </w:p>
    <w:p w14:paraId="01C7F243" w14:textId="77777777" w:rsidR="00E178E2" w:rsidRDefault="00000000">
      <w:pPr>
        <w:pStyle w:val="ListBullet"/>
      </w:pPr>
      <w:r>
        <w:t>FAISS C API (for Rust FFI): https://github.com/facebookresearch/faiss/blob/main/c_api/INSTALL.md</w:t>
      </w:r>
    </w:p>
    <w:p w14:paraId="6EA5AF15" w14:textId="77777777" w:rsidR="00E178E2" w:rsidRDefault="00000000">
      <w:pPr>
        <w:pStyle w:val="ListBullet"/>
      </w:pPr>
      <w:r>
        <w:t>FAISS Tutorials (C++ &amp; Python): https://deepwiki.com/facebookresearch/faiss/8.3-tutorials-and-examples</w:t>
      </w:r>
    </w:p>
    <w:p w14:paraId="653AA20E" w14:textId="77777777" w:rsidR="00E178E2" w:rsidRDefault="00000000">
      <w:pPr>
        <w:pStyle w:val="ListBullet"/>
      </w:pPr>
      <w:r>
        <w:t>Kubernetes GPU Scheduling: https://kubernetes.io/docs/tasks/manage-gpus/scheduling-gpus/</w:t>
      </w:r>
    </w:p>
    <w:p w14:paraId="1567D35F" w14:textId="77777777" w:rsidR="00E178E2" w:rsidRDefault="00000000">
      <w:pPr>
        <w:pStyle w:val="ListBullet"/>
      </w:pPr>
      <w:r>
        <w:t>FAISS Installation Guide (v1.14.1): https://deepwiki.com/facebookresearch/faiss/2.1-installation-guide</w:t>
      </w:r>
    </w:p>
    <w:sectPr w:rsidR="00E178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61962"/>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E178E2"/>
    <w:rsid w:val="00F47E42"/>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E50EB"/>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2211</Words>
  <Characters>13287</Characters>
  <Application>Microsoft Office Word</Application>
  <DocSecurity>0</DocSecurity>
  <Lines>481</Lines>
  <Paragraphs>273</Paragraphs>
  <ScaleCrop>false</ScaleCrop>
  <Company/>
  <LinksUpToDate>false</LinksUpToDate>
  <CharactersWithSpaces>15398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Pilare, Shailesh (Sunnyvale)</cp:lastModifiedBy>
  <cp:revision>2</cp:revision>
  <dcterms:created xsi:type="dcterms:W3CDTF">2026-05-15T16:01:00Z</dcterms:created>
  <dcterms:modified xsi:type="dcterms:W3CDTF">2026-05-15T16:01:00Z</dcterms:modified>
</cp:coreProperties>
</file>