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0C9A987A"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BB03EB">
          <w:rPr>
            <w:noProof/>
          </w:rPr>
          <w:t>2</w:t>
        </w:r>
        <w:r w:rsidR="00163365">
          <w:rPr>
            <w:noProof/>
          </w:rPr>
          <w:fldChar w:fldCharType="end"/>
        </w:r>
      </w:hyperlink>
    </w:p>
    <w:p w14:paraId="0A535DCF" w14:textId="1C01EA21" w:rsidR="00163365" w:rsidRDefault="00551F6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BB03EB">
          <w:rPr>
            <w:noProof/>
          </w:rPr>
          <w:t>3</w:t>
        </w:r>
        <w:r w:rsidR="00163365">
          <w:rPr>
            <w:noProof/>
          </w:rPr>
          <w:fldChar w:fldCharType="end"/>
        </w:r>
      </w:hyperlink>
    </w:p>
    <w:p w14:paraId="3B428439" w14:textId="294D0973" w:rsidR="00163365" w:rsidRDefault="00551F6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BB03EB">
          <w:rPr>
            <w:noProof/>
          </w:rPr>
          <w:t>8</w:t>
        </w:r>
        <w:r w:rsidR="00163365">
          <w:rPr>
            <w:noProof/>
          </w:rPr>
          <w:fldChar w:fldCharType="end"/>
        </w:r>
      </w:hyperlink>
    </w:p>
    <w:p w14:paraId="01D75720" w14:textId="48FDD57F" w:rsidR="00163365" w:rsidRDefault="00551F6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BB03EB">
          <w:rPr>
            <w:noProof/>
          </w:rPr>
          <w:t>9</w:t>
        </w:r>
        <w:r w:rsidR="00163365">
          <w:rPr>
            <w:noProof/>
          </w:rPr>
          <w:fldChar w:fldCharType="end"/>
        </w:r>
      </w:hyperlink>
    </w:p>
    <w:p w14:paraId="3D3626FD" w14:textId="4FCB32CB" w:rsidR="00163365" w:rsidRDefault="00551F6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d’uso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BB03EB">
          <w:rPr>
            <w:noProof/>
          </w:rPr>
          <w:t>10</w:t>
        </w:r>
        <w:r w:rsidR="00163365">
          <w:rPr>
            <w:noProof/>
          </w:rPr>
          <w:fldChar w:fldCharType="end"/>
        </w:r>
      </w:hyperlink>
    </w:p>
    <w:p w14:paraId="618292E0" w14:textId="7FB576BA" w:rsidR="00163365" w:rsidRDefault="00551F6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BB03EB">
          <w:rPr>
            <w:noProof/>
          </w:rPr>
          <w:t>11</w:t>
        </w:r>
        <w:r w:rsidR="00163365">
          <w:rPr>
            <w:noProof/>
          </w:rPr>
          <w:fldChar w:fldCharType="end"/>
        </w:r>
      </w:hyperlink>
    </w:p>
    <w:p w14:paraId="6949797C" w14:textId="780F81A1" w:rsidR="00163365" w:rsidRDefault="00551F60">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BB03EB">
          <w:rPr>
            <w:noProof/>
          </w:rPr>
          <w:t>12</w:t>
        </w:r>
        <w:r w:rsidR="00163365">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1920A4E4" w:rsidR="00FF20D5" w:rsidRPr="00C13D91" w:rsidRDefault="00FF20D5" w:rsidP="00FF20D5">
      <w:pPr>
        <w:jc w:val="left"/>
        <w:rPr>
          <w:sz w:val="20"/>
          <w:lang w:val="it-IT"/>
        </w:rPr>
      </w:pPr>
      <w:r w:rsidRPr="00C13D91">
        <w:rPr>
          <w:sz w:val="20"/>
          <w:lang w:val="it-IT"/>
        </w:rPr>
        <w:t xml:space="preserve">L’architettura é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r w:rsidRPr="00C13D91">
        <w:rPr>
          <w:sz w:val="20"/>
          <w:lang w:val="it-IT"/>
        </w:rPr>
        <w:t>Get,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19E9A831"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xml:space="preserve">, a causa del cambio di contesto abbastanza oneroso rispetto ad altre soluzioni (e.g. thread), questo </w:t>
      </w:r>
      <w:r w:rsidR="00D74496" w:rsidRPr="00C13D91">
        <w:rPr>
          <w:sz w:val="20"/>
          <w:lang w:val="it-IT"/>
        </w:rPr>
        <w:t>andrà</w:t>
      </w:r>
      <w:r w:rsidRPr="00C13D91">
        <w:rPr>
          <w:sz w:val="20"/>
          <w:lang w:val="it-IT"/>
        </w:rPr>
        <w:t xml:space="preserve"> ad incidere in modo abbastanza evidente sulle prestazioni della Get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EF0E68">
      <w:pPr>
        <w:pStyle w:val="Paragrafoelenco"/>
        <w:numPr>
          <w:ilvl w:val="0"/>
          <w:numId w:val="36"/>
        </w:numPr>
        <w:jc w:val="left"/>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774670">
      <w:pPr>
        <w:pStyle w:val="Paragrafoelenco"/>
        <w:numPr>
          <w:ilvl w:val="0"/>
          <w:numId w:val="36"/>
        </w:numPr>
        <w:jc w:val="left"/>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r w:rsidRPr="000B095F">
        <w:rPr>
          <w:b/>
          <w:bCs/>
          <w:sz w:val="20"/>
          <w:lang w:val="it-IT"/>
        </w:rPr>
        <w:t xml:space="preserve">segment_packet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EF76D8">
      <w:pPr>
        <w:pStyle w:val="Paragrafoelenco"/>
        <w:numPr>
          <w:ilvl w:val="1"/>
          <w:numId w:val="41"/>
        </w:numPr>
        <w:jc w:val="left"/>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A8584B">
      <w:pPr>
        <w:pStyle w:val="Paragrafoelenco"/>
        <w:numPr>
          <w:ilvl w:val="1"/>
          <w:numId w:val="41"/>
        </w:numPr>
        <w:jc w:val="left"/>
        <w:rPr>
          <w:sz w:val="20"/>
          <w:lang w:val="it-IT"/>
        </w:rPr>
      </w:pPr>
      <w:r>
        <w:rPr>
          <w:sz w:val="20"/>
          <w:lang w:val="it-IT"/>
        </w:rPr>
        <w:t>length (int), il quale indica la lunghezza in byte del dato nel campo “data”.</w:t>
      </w:r>
    </w:p>
    <w:p w14:paraId="3C372668" w14:textId="69A61E6B" w:rsidR="00A8584B" w:rsidRPr="00A8584B" w:rsidRDefault="00A8584B" w:rsidP="00A8584B">
      <w:pPr>
        <w:pStyle w:val="Paragrafoelenco"/>
        <w:numPr>
          <w:ilvl w:val="1"/>
          <w:numId w:val="41"/>
        </w:numPr>
        <w:jc w:val="left"/>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A8584B">
      <w:pPr>
        <w:pStyle w:val="Paragrafoelenco"/>
        <w:numPr>
          <w:ilvl w:val="1"/>
          <w:numId w:val="41"/>
        </w:numPr>
        <w:jc w:val="left"/>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42F7523E" w:rsidR="00A8584B" w:rsidRPr="00A8584B" w:rsidRDefault="00A8584B" w:rsidP="00A8584B">
      <w:pPr>
        <w:pStyle w:val="Paragrafoelenco"/>
        <w:numPr>
          <w:ilvl w:val="1"/>
          <w:numId w:val="41"/>
        </w:numPr>
        <w:jc w:val="left"/>
        <w:rPr>
          <w:sz w:val="20"/>
          <w:lang w:val="it-IT"/>
        </w:rPr>
      </w:pPr>
      <w:r>
        <w:rPr>
          <w:sz w:val="20"/>
          <w:lang w:val="it-IT"/>
        </w:rPr>
        <w:t>seq_no (long), indica il numero di sequenza dell’ack cioè il numero di sequenza del messaggio che l’ack riscontra.</w:t>
      </w:r>
    </w:p>
    <w:p w14:paraId="3DB26EC8" w14:textId="34FC4685" w:rsidR="00FE48B1" w:rsidRPr="00FE48B1" w:rsidRDefault="00FE48B1" w:rsidP="00FE48B1">
      <w:pPr>
        <w:jc w:val="left"/>
        <w:rPr>
          <w:sz w:val="20"/>
          <w:lang w:val="it-IT"/>
        </w:rPr>
      </w:pPr>
      <w:r>
        <w:rPr>
          <w:sz w:val="20"/>
          <w:lang w:val="it-IT"/>
        </w:rPr>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05F0ACF5"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6E2D8D23" w14:textId="620659EF"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inseriti dall’utente al lancio</w:t>
      </w:r>
      <w:r w:rsidR="0069204A">
        <w:rPr>
          <w:sz w:val="20"/>
          <w:lang w:val="it-IT"/>
        </w:rPr>
        <w:t xml:space="preserve"> (#porta del server, dimensione finestra, probabilità di perdita, timer)</w:t>
      </w:r>
      <w:r w:rsidR="00EF76D8">
        <w:rPr>
          <w:sz w:val="20"/>
          <w:lang w:val="it-IT"/>
        </w:rPr>
        <w:t xml:space="preserve"> e li salva</w:t>
      </w:r>
      <w:r w:rsidR="007059EF">
        <w:rPr>
          <w:sz w:val="20"/>
          <w:lang w:val="it-IT"/>
        </w:rPr>
        <w:t xml:space="preserve"> in delle opportune variabili</w:t>
      </w:r>
      <w:r w:rsidR="00EF76D8">
        <w:rPr>
          <w:sz w:val="20"/>
          <w:lang w:val="it-IT"/>
        </w:rPr>
        <w:t>,</w:t>
      </w:r>
      <w:r w:rsidR="00CC6493">
        <w:rPr>
          <w:sz w:val="20"/>
          <w:lang w:val="it-IT"/>
        </w:rPr>
        <w:t xml:space="preserve"> </w:t>
      </w:r>
      <w:r w:rsidR="00B750A5">
        <w:rPr>
          <w:sz w:val="20"/>
          <w:lang w:val="it-IT"/>
        </w:rPr>
        <w:t>successivamente</w:t>
      </w:r>
      <w:r w:rsidR="00CC6493">
        <w:rPr>
          <w:sz w:val="20"/>
          <w:lang w:val="it-IT"/>
        </w:rPr>
        <w:t xml:space="preserve"> imposta il seed per la funzione random che sará usata per la perdita simulata</w:t>
      </w:r>
      <w:r w:rsidR="009C703C">
        <w:rPr>
          <w:sz w:val="20"/>
          <w:lang w:val="it-IT"/>
        </w:rPr>
        <w:t>,</w:t>
      </w:r>
      <w:r w:rsidR="00CC6493">
        <w:rPr>
          <w:sz w:val="20"/>
          <w:lang w:val="it-IT"/>
        </w:rPr>
        <w:t xml:space="preserve"> dopo di questo</w:t>
      </w:r>
      <w:r w:rsidR="00EF76D8">
        <w:rPr>
          <w:sz w:val="20"/>
          <w:lang w:val="it-IT"/>
        </w:rPr>
        <w:t xml:space="preserv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w:t>
      </w:r>
      <w:r w:rsidR="0069204A">
        <w:rPr>
          <w:sz w:val="20"/>
          <w:lang w:val="it-IT"/>
        </w:rPr>
        <w:t>“</w:t>
      </w:r>
      <w:r w:rsidR="00EF76D8">
        <w:rPr>
          <w:sz w:val="20"/>
          <w:lang w:val="it-IT"/>
        </w:rPr>
        <w:t>bind</w:t>
      </w:r>
      <w:r w:rsidR="0069204A">
        <w:rPr>
          <w:sz w:val="20"/>
          <w:lang w:val="it-IT"/>
        </w:rPr>
        <w:t>”</w:t>
      </w:r>
      <w:r w:rsidR="00EF76D8">
        <w:rPr>
          <w:sz w:val="20"/>
          <w:lang w:val="it-IT"/>
        </w:rPr>
        <w:t>.</w:t>
      </w:r>
      <w:r w:rsidR="00C7114C">
        <w:rPr>
          <w:sz w:val="20"/>
          <w:lang w:val="it-IT"/>
        </w:rPr>
        <w:t xml:space="preserve"> </w:t>
      </w:r>
    </w:p>
    <w:p w14:paraId="2DD67B50" w14:textId="0949C595" w:rsidR="00861DB5" w:rsidRDefault="00C7114C" w:rsidP="00EF76D8">
      <w:pPr>
        <w:jc w:val="left"/>
        <w:rPr>
          <w:sz w:val="20"/>
          <w:lang w:val="it-IT"/>
        </w:rPr>
      </w:pPr>
      <w:r>
        <w:rPr>
          <w:sz w:val="20"/>
          <w:lang w:val="it-IT"/>
        </w:rPr>
        <w:t xml:space="preserve">Infine installa i gestori della SIGALRM e della SIGCHLD i quali essenzialmente stampano una stringa a schermo quando </w:t>
      </w:r>
      <w:r w:rsidR="00861DB5">
        <w:rPr>
          <w:sz w:val="20"/>
          <w:lang w:val="it-IT"/>
        </w:rPr>
        <w:t>arriva il segnale.</w:t>
      </w:r>
    </w:p>
    <w:p w14:paraId="2FD5D36E" w14:textId="391CE56C" w:rsidR="00861DB5" w:rsidRDefault="00861DB5" w:rsidP="00EF76D8">
      <w:pPr>
        <w:jc w:val="left"/>
        <w:rPr>
          <w:sz w:val="20"/>
          <w:lang w:val="it-IT"/>
        </w:rPr>
      </w:pPr>
    </w:p>
    <w:p w14:paraId="448F2A26" w14:textId="5E2821BC" w:rsidR="008161CA" w:rsidRPr="008161CA" w:rsidRDefault="00861DB5" w:rsidP="008161CA">
      <w:pPr>
        <w:jc w:val="left"/>
        <w:rPr>
          <w:sz w:val="20"/>
          <w:lang w:val="it-IT"/>
        </w:rPr>
      </w:pPr>
      <w:r w:rsidRPr="008161CA">
        <w:rPr>
          <w:sz w:val="20"/>
          <w:lang w:val="it-IT"/>
        </w:rPr>
        <w:lastRenderedPageBreak/>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00328B99" w:rsidR="002E0E4A" w:rsidRPr="00EC6129" w:rsidRDefault="002E0E4A" w:rsidP="00EC6129">
      <w:pPr>
        <w:pStyle w:val="Paragrafoelenco"/>
        <w:numPr>
          <w:ilvl w:val="0"/>
          <w:numId w:val="42"/>
        </w:numPr>
        <w:jc w:val="left"/>
        <w:rPr>
          <w:sz w:val="20"/>
          <w:lang w:val="it-IT"/>
        </w:rPr>
      </w:pPr>
      <w:r>
        <w:rPr>
          <w:sz w:val="20"/>
          <w:lang w:val="it-IT"/>
        </w:rPr>
        <w:t>Successivamente</w:t>
      </w:r>
      <w:r w:rsidR="00EC6129">
        <w:rPr>
          <w:sz w:val="20"/>
          <w:lang w:val="it-IT"/>
        </w:rPr>
        <w:t xml:space="preserve"> se il flag “syn_ack_sended” è basso</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xml:space="preserve"> e alzando un flag</w:t>
      </w:r>
      <w:r w:rsidR="00EC6129">
        <w:rPr>
          <w:sz w:val="20"/>
          <w:lang w:val="it-IT"/>
        </w:rPr>
        <w:t xml:space="preserve"> “timer_enable”</w:t>
      </w:r>
      <w:r w:rsidRPr="00EC6129">
        <w:rPr>
          <w:sz w:val="20"/>
          <w:lang w:val="it-IT"/>
        </w:rPr>
        <w:t xml:space="preserve"> che indica che il timer è attivo, infine viene alzato un flag “syn_ack_sended” che indica che il SYNACK è stato inviato.</w:t>
      </w:r>
    </w:p>
    <w:p w14:paraId="49D9BA17" w14:textId="3091CD32" w:rsidR="005757F0" w:rsidRDefault="005757F0" w:rsidP="005757F0">
      <w:pPr>
        <w:pStyle w:val="Paragrafoelenco"/>
        <w:numPr>
          <w:ilvl w:val="0"/>
          <w:numId w:val="42"/>
        </w:numPr>
        <w:jc w:val="left"/>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E87FA7">
        <w:rPr>
          <w:sz w:val="20"/>
          <w:lang w:val="it-IT"/>
        </w:rPr>
        <w:t>“</w:t>
      </w:r>
      <w:r w:rsidR="008161CA" w:rsidRPr="008161CA">
        <w:rPr>
          <w:sz w:val="20"/>
          <w:lang w:val="it-IT"/>
        </w:rPr>
        <w:t>(double)(clock()-timer_sample)*1000/CLOCKS_PER_SEC &gt; synack_timer) &amp;&amp; (timer_enable)</w:t>
      </w:r>
      <w:r w:rsidR="00E87FA7">
        <w:rPr>
          <w:sz w:val="20"/>
          <w:lang w:val="it-IT"/>
        </w:rPr>
        <w:t>”</w:t>
      </w:r>
      <w:r w:rsidR="008161CA">
        <w:rPr>
          <w:sz w:val="20"/>
          <w:lang w:val="it-IT"/>
        </w:rPr>
        <w:t xml:space="preserve"> cioè si guarda che il flag del timer sia alzato e che l’intervallo di tempo trascorso dal lancio del timer (convertito in </w:t>
      </w:r>
      <w:r w:rsidR="001749BC">
        <w:rPr>
          <w:sz w:val="20"/>
          <w:lang w:val="it-IT"/>
        </w:rPr>
        <w:t>m</w:t>
      </w:r>
      <w:r w:rsidR="008161CA" w:rsidRPr="00C13D91">
        <w:rPr>
          <w:sz w:val="20"/>
          <w:lang w:val="it-IT"/>
        </w:rPr>
        <w:t>s</w:t>
      </w:r>
      <w:r w:rsidR="008161CA">
        <w:rPr>
          <w:sz w:val="20"/>
          <w:lang w:val="it-IT"/>
        </w:rPr>
        <w:t>) supera il valore del timer (inizialmente pari a DEFAULT_TIMER di 50</w:t>
      </w:r>
      <w:r w:rsidR="008161CA" w:rsidRPr="008161CA">
        <w:rPr>
          <w:sz w:val="20"/>
          <w:lang w:val="it-IT"/>
        </w:rPr>
        <w:t xml:space="preserve"> </w:t>
      </w:r>
      <w:r w:rsidR="001749BC">
        <w:rPr>
          <w:sz w:val="20"/>
          <w:lang w:val="it-IT"/>
        </w:rPr>
        <w:t>m</w:t>
      </w:r>
      <w:r w:rsidR="008161CA" w:rsidRPr="00C13D91">
        <w:rPr>
          <w:sz w:val="20"/>
          <w:lang w:val="it-IT"/>
        </w:rPr>
        <w:t>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w:t>
      </w:r>
      <w:r w:rsidR="00E87FA7">
        <w:rPr>
          <w:sz w:val="20"/>
          <w:lang w:val="it-IT"/>
        </w:rPr>
        <w:t xml:space="preserve"> in quanto il timeout indica che il timer è probabilmente troppo breve</w:t>
      </w:r>
      <w:r w:rsidR="00A415D9">
        <w:rPr>
          <w:sz w:val="20"/>
          <w:lang w:val="it-IT"/>
        </w:rPr>
        <w:t xml:space="preserve"> e l’esecuzione del while continua.</w:t>
      </w:r>
    </w:p>
    <w:p w14:paraId="27FFA43F" w14:textId="42909843" w:rsidR="002E0E4A" w:rsidRDefault="002E0E4A" w:rsidP="005757F0">
      <w:pPr>
        <w:pStyle w:val="Paragrafoelenco"/>
        <w:numPr>
          <w:ilvl w:val="0"/>
          <w:numId w:val="42"/>
        </w:numPr>
        <w:jc w:val="left"/>
        <w:rPr>
          <w:sz w:val="20"/>
          <w:lang w:val="it-IT"/>
        </w:rPr>
      </w:pPr>
      <w:r>
        <w:rPr>
          <w:sz w:val="20"/>
          <w:lang w:val="it-IT"/>
        </w:rPr>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42953D49" w14:textId="14AC4171"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00F53503" w14:textId="3B759CC7" w:rsidR="00163365" w:rsidRDefault="00EA0C83" w:rsidP="00163365">
      <w:pPr>
        <w:jc w:val="left"/>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5FA16584" w14:textId="4DC07483" w:rsidR="00155A3E" w:rsidRDefault="00155A3E" w:rsidP="00163365">
      <w:pPr>
        <w:jc w:val="left"/>
        <w:rPr>
          <w:sz w:val="20"/>
          <w:lang w:val="it-IT"/>
        </w:rPr>
      </w:pPr>
    </w:p>
    <w:p w14:paraId="6B4298AF" w14:textId="74E85C45" w:rsidR="00155A3E" w:rsidRDefault="00155A3E" w:rsidP="00163365">
      <w:pPr>
        <w:jc w:val="left"/>
        <w:rPr>
          <w:sz w:val="20"/>
          <w:lang w:val="it-IT"/>
        </w:rPr>
      </w:pPr>
    </w:p>
    <w:p w14:paraId="1128B616" w14:textId="77777777" w:rsidR="00155A3E" w:rsidRDefault="00155A3E" w:rsidP="00163365">
      <w:pPr>
        <w:jc w:val="left"/>
        <w:rPr>
          <w:sz w:val="20"/>
          <w:lang w:val="it-IT"/>
        </w:rPr>
      </w:pPr>
    </w:p>
    <w:p w14:paraId="1AD35297" w14:textId="124DEB2C" w:rsidR="006F0EBF" w:rsidRDefault="00155A3E" w:rsidP="00163365">
      <w:pPr>
        <w:jc w:val="left"/>
        <w:rPr>
          <w:sz w:val="20"/>
          <w:lang w:val="it-IT"/>
        </w:rPr>
      </w:pPr>
      <w:r>
        <w:rPr>
          <w:sz w:val="20"/>
          <w:lang w:val="it-IT"/>
        </w:rPr>
        <w:lastRenderedPageBreak/>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Default="00155A3E" w:rsidP="00155A3E">
      <w:pPr>
        <w:pStyle w:val="Paragrafoelenco"/>
        <w:numPr>
          <w:ilvl w:val="0"/>
          <w:numId w:val="45"/>
        </w:numPr>
        <w:jc w:val="left"/>
        <w:rPr>
          <w:b/>
          <w:bCs/>
          <w:sz w:val="20"/>
          <w:lang w:val="it-IT"/>
        </w:rPr>
      </w:pPr>
      <w:r w:rsidRPr="00155A3E">
        <w:rPr>
          <w:b/>
          <w:bCs/>
          <w:sz w:val="20"/>
          <w:lang w:val="it-IT"/>
        </w:rPr>
        <w:t>Put</w:t>
      </w:r>
    </w:p>
    <w:p w14:paraId="52769250" w14:textId="0E5CDAB8" w:rsidR="00AE3471" w:rsidRDefault="004228A3" w:rsidP="00AE3471">
      <w:pPr>
        <w:pStyle w:val="Paragrafoelenco"/>
        <w:jc w:val="left"/>
        <w:rPr>
          <w:sz w:val="20"/>
          <w:lang w:val="it-IT"/>
        </w:rPr>
      </w:pPr>
      <w:r>
        <w:rPr>
          <w:sz w:val="20"/>
          <w:lang w:val="it-IT"/>
        </w:rPr>
        <w:t xml:space="preserve">In questo caso il server va ad implementare il ricevitore del Go-Back N, come prima cosa vengono allocate ed inizializzate le </w:t>
      </w:r>
      <w:r w:rsidR="00DB37AD">
        <w:rPr>
          <w:sz w:val="20"/>
          <w:lang w:val="it-IT"/>
        </w:rPr>
        <w:t>risorse necessarie</w:t>
      </w:r>
      <w:r>
        <w:rPr>
          <w:sz w:val="20"/>
          <w:lang w:val="it-IT"/>
        </w:rPr>
        <w:t>, dopodiché vengono create due stringhe “path” ed “rm_string” le quali sono utilizzate rispettivamente per l’apertura del file</w:t>
      </w:r>
      <w:r w:rsidR="006E3986">
        <w:rPr>
          <w:sz w:val="20"/>
          <w:lang w:val="it-IT"/>
        </w:rPr>
        <w:t xml:space="preserve"> in scrittura e lettura</w:t>
      </w:r>
      <w:r>
        <w:rPr>
          <w:sz w:val="20"/>
          <w:lang w:val="it-IT"/>
        </w:rPr>
        <w:t xml:space="preserv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4E29ED62" w:rsidR="004228A3" w:rsidRPr="003C6848" w:rsidRDefault="00FA1AD3" w:rsidP="003C6848">
      <w:pPr>
        <w:pStyle w:val="Paragrafoelenco"/>
        <w:jc w:val="left"/>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“simulate_loss”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campo lenght è diverso da 0) si rimuove il file che si era creato utilizzando la rm_string, si estrapola la stringa di errore contenuta nel FIN, lo si stampa a schermo ed infine si genera un ack_segment di tipo FIN con seq_no pari al seq_no del segment 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solo generato</w:t>
      </w:r>
      <w:r w:rsidR="003C6848" w:rsidRPr="003C6848">
        <w:rPr>
          <w:sz w:val="20"/>
          <w:lang w:val="it-IT"/>
        </w:rPr>
        <w:t xml:space="preserve">, </w:t>
      </w:r>
      <w:r w:rsidR="003C6848">
        <w:rPr>
          <w:sz w:val="20"/>
          <w:lang w:val="it-IT"/>
        </w:rPr>
        <w:t>viene chiuso il file, il socket del figlio e quest’ultimo viene terminato.</w:t>
      </w:r>
    </w:p>
    <w:p w14:paraId="165BB42F" w14:textId="7CD2EB9F" w:rsidR="00155A3E" w:rsidRDefault="00155A3E" w:rsidP="00155A3E">
      <w:pPr>
        <w:pStyle w:val="Paragrafoelenco"/>
        <w:numPr>
          <w:ilvl w:val="0"/>
          <w:numId w:val="45"/>
        </w:numPr>
        <w:jc w:val="left"/>
        <w:rPr>
          <w:b/>
          <w:bCs/>
          <w:sz w:val="20"/>
          <w:lang w:val="it-IT"/>
        </w:rPr>
      </w:pPr>
      <w:r w:rsidRPr="00155A3E">
        <w:rPr>
          <w:b/>
          <w:bCs/>
          <w:sz w:val="20"/>
          <w:lang w:val="it-IT"/>
        </w:rPr>
        <w:t>Get</w:t>
      </w:r>
    </w:p>
    <w:p w14:paraId="42A63895" w14:textId="2C2EA27C" w:rsidR="00DB37AD" w:rsidRDefault="00DB37AD" w:rsidP="00DB37AD">
      <w:pPr>
        <w:pStyle w:val="Paragrafoelenco"/>
        <w:jc w:val="left"/>
        <w:rPr>
          <w:sz w:val="20"/>
          <w:lang w:val="it-IT"/>
        </w:rPr>
      </w:pPr>
      <w:r>
        <w:rPr>
          <w:sz w:val="20"/>
          <w:lang w:val="it-IT"/>
        </w:rPr>
        <w:t>In questo caso il server va ad implementare il trasmettitore del Go-Back N, come prima cosa vengono allocate ed inizializzate le risorse necessarie, dopodiché</w:t>
      </w:r>
      <w:r w:rsidR="006E3986">
        <w:rPr>
          <w:sz w:val="20"/>
          <w:lang w:val="it-IT"/>
        </w:rPr>
        <w:t xml:space="preserve"> se al lancio è stato selezionato il timer dinamico esso viene inizializzato con il valore DEFAULT_TIMER di 50ms e successivamente viene creata la stringa “path” con il quale subito dopo </w:t>
      </w:r>
      <w:r w:rsidR="001749BC">
        <w:rPr>
          <w:sz w:val="20"/>
          <w:lang w:val="it-IT"/>
        </w:rPr>
        <w:t>verrà</w:t>
      </w:r>
      <w:r w:rsidR="006E3986">
        <w:rPr>
          <w:sz w:val="20"/>
          <w:lang w:val="it-IT"/>
        </w:rPr>
        <w:t xml:space="preserve"> aperto il file in lettura con la “open”</w:t>
      </w:r>
      <w:r w:rsidR="00094060">
        <w:rPr>
          <w:sz w:val="20"/>
          <w:lang w:val="it-IT"/>
        </w:rPr>
        <w:t>, dopo l’apertura del file ne viene calcolata la dimensione</w:t>
      </w:r>
      <w:r w:rsidR="00B13EB9">
        <w:rPr>
          <w:sz w:val="20"/>
          <w:lang w:val="it-IT"/>
        </w:rPr>
        <w:t xml:space="preserve"> “file_size”</w:t>
      </w:r>
      <w:r w:rsidR="00094060">
        <w:rPr>
          <w:sz w:val="20"/>
          <w:lang w:val="it-IT"/>
        </w:rPr>
        <w:t xml:space="preserve"> tramite la “lseek” questo è necessario per capire quando si è finito di inviare il file e viene fatto posizionandosi alla fine del file (SEEK_END) in modo che la “lseek” ritorni il numero di byte a cui ci si è posizionati, dopodiché ci si riposiziona all’inizio dato che la lettura dei file avviene in modo sequenziale</w:t>
      </w:r>
      <w:r w:rsidR="00D82D4E">
        <w:rPr>
          <w:sz w:val="20"/>
          <w:lang w:val="it-IT"/>
        </w:rPr>
        <w:t xml:space="preserve">, in questa fase iniziale nell’evenienza che allocazione di risorse o la open falliscano per errore, viene generato un segment_packet di tipo FIN il cui campo data contiene il messaggio di errore da inviare al client e l’esecuzione salta alla fase di terminazione dove viene poi inviato il FIN e terminata la Get come </w:t>
      </w:r>
      <w:r w:rsidR="001749BC">
        <w:rPr>
          <w:sz w:val="20"/>
          <w:lang w:val="it-IT"/>
        </w:rPr>
        <w:t>sarà</w:t>
      </w:r>
      <w:r w:rsidR="00D82D4E">
        <w:rPr>
          <w:sz w:val="20"/>
          <w:lang w:val="it-IT"/>
        </w:rPr>
        <w:t xml:space="preserve"> specificato a breve</w:t>
      </w:r>
      <w:r w:rsidR="00094060">
        <w:rPr>
          <w:sz w:val="20"/>
          <w:lang w:val="it-IT"/>
        </w:rPr>
        <w:t>.</w:t>
      </w:r>
    </w:p>
    <w:p w14:paraId="5ABC6B78" w14:textId="7F752486" w:rsidR="00094060" w:rsidRDefault="00094060" w:rsidP="00DB37AD">
      <w:pPr>
        <w:pStyle w:val="Paragrafoelenco"/>
        <w:jc w:val="left"/>
        <w:rPr>
          <w:sz w:val="20"/>
          <w:lang w:val="it-IT"/>
        </w:rPr>
      </w:pPr>
      <w:r>
        <w:rPr>
          <w:sz w:val="20"/>
          <w:lang w:val="it-IT"/>
        </w:rPr>
        <w:lastRenderedPageBreak/>
        <w:t xml:space="preserve">Terminata questa fase iniziale si entra </w:t>
      </w:r>
      <w:r w:rsidR="00B13EB9">
        <w:rPr>
          <w:sz w:val="20"/>
          <w:lang w:val="it-IT"/>
        </w:rPr>
        <w:t>while</w:t>
      </w:r>
      <w:r>
        <w:rPr>
          <w:sz w:val="20"/>
          <w:lang w:val="it-IT"/>
        </w:rPr>
        <w:t xml:space="preserve"> in cui avviene la trasmissione,</w:t>
      </w:r>
      <w:r w:rsidR="00B13EB9">
        <w:rPr>
          <w:sz w:val="20"/>
          <w:lang w:val="it-IT"/>
        </w:rPr>
        <w:t xml:space="preserve"> la condizione di uscita è la seguente “</w:t>
      </w:r>
      <w:r w:rsidR="00B13EB9" w:rsidRPr="00B13EB9">
        <w:rPr>
          <w:sz w:val="20"/>
          <w:lang w:val="it-IT"/>
        </w:rPr>
        <w:t>((ntohl(ack.seq_no)+1)*497 &lt; file_size)</w:t>
      </w:r>
      <w:r w:rsidR="00B13EB9">
        <w:rPr>
          <w:sz w:val="20"/>
          <w:lang w:val="it-IT"/>
        </w:rPr>
        <w:t xml:space="preserve">” ntohl è necessario in quanto ack.seq_no è un long che viene dal client il quale prima di inviare converte in network byte order tramite htonl, il +1 ed il *497 sono necessari per far combaciare il numero di sequenza </w:t>
      </w:r>
      <w:r w:rsidR="00661F7E">
        <w:rPr>
          <w:sz w:val="20"/>
          <w:lang w:val="it-IT"/>
        </w:rPr>
        <w:t xml:space="preserve">dell’ACK </w:t>
      </w:r>
      <w:r w:rsidR="00B13EB9">
        <w:rPr>
          <w:sz w:val="20"/>
          <w:lang w:val="it-IT"/>
        </w:rPr>
        <w:t xml:space="preserve">con il numero di byte del file, quando questa </w:t>
      </w:r>
      <w:r w:rsidR="001749BC">
        <w:rPr>
          <w:sz w:val="20"/>
          <w:lang w:val="it-IT"/>
        </w:rPr>
        <w:t>quantità</w:t>
      </w:r>
      <w:r w:rsidR="00B13EB9">
        <w:rPr>
          <w:sz w:val="20"/>
          <w:lang w:val="it-IT"/>
        </w:rPr>
        <w:t xml:space="preserve"> supera o eguaglia file_size significa che</w:t>
      </w:r>
      <w:r w:rsidR="004E7F99">
        <w:rPr>
          <w:sz w:val="20"/>
          <w:lang w:val="it-IT"/>
        </w:rPr>
        <w:t xml:space="preserve"> tutti i messaggi contenenti i chunk di file sono stati riscontrati e che quindi l’invio del file è terminato e si </w:t>
      </w:r>
      <w:r w:rsidR="001749BC">
        <w:rPr>
          <w:sz w:val="20"/>
          <w:lang w:val="it-IT"/>
        </w:rPr>
        <w:t>può</w:t>
      </w:r>
      <w:r w:rsidR="004E7F99">
        <w:rPr>
          <w:sz w:val="20"/>
          <w:lang w:val="it-IT"/>
        </w:rPr>
        <w:t xml:space="preserve"> uscire dal while</w:t>
      </w:r>
      <w:r w:rsidR="00661F7E">
        <w:rPr>
          <w:sz w:val="20"/>
          <w:lang w:val="it-IT"/>
        </w:rPr>
        <w:t xml:space="preserve">, </w:t>
      </w:r>
      <w:r w:rsidR="00AC7E67">
        <w:rPr>
          <w:sz w:val="20"/>
          <w:lang w:val="it-IT"/>
        </w:rPr>
        <w:t>una volta usciti</w:t>
      </w:r>
      <w:r w:rsidR="000D1CBD">
        <w:rPr>
          <w:sz w:val="20"/>
          <w:lang w:val="it-IT"/>
        </w:rPr>
        <w:t xml:space="preserve"> vengono pulite le strutture segment_packet ed ack_packet</w:t>
      </w:r>
      <w:r w:rsidR="00EC6129">
        <w:rPr>
          <w:sz w:val="20"/>
          <w:lang w:val="it-IT"/>
        </w:rPr>
        <w:t xml:space="preserve"> e si entra in un loop infinito dove si gestisce l’invio del FIN in analogo a quanto visto per l’invio del SYNACK, con la differenza che ora il flag di invio del messaggio si chiama “</w:t>
      </w:r>
      <w:r w:rsidR="009D634D">
        <w:rPr>
          <w:sz w:val="20"/>
          <w:lang w:val="it-IT"/>
        </w:rPr>
        <w:t>FIN</w:t>
      </w:r>
      <w:r w:rsidR="00EC6129">
        <w:rPr>
          <w:sz w:val="20"/>
          <w:lang w:val="it-IT"/>
        </w:rPr>
        <w:t>_sended” e che il seq_no del FINACK non viene controllato in quanto superfluo.</w:t>
      </w:r>
    </w:p>
    <w:p w14:paraId="5CEB5F07" w14:textId="3918C2C1" w:rsidR="009D634D" w:rsidRDefault="001749BC" w:rsidP="009D634D">
      <w:pPr>
        <w:pStyle w:val="Paragrafoelenco"/>
        <w:jc w:val="left"/>
        <w:rPr>
          <w:sz w:val="20"/>
          <w:lang w:val="it-IT"/>
        </w:rPr>
      </w:pPr>
      <w:r>
        <w:rPr>
          <w:sz w:val="20"/>
          <w:lang w:val="it-IT"/>
        </w:rPr>
        <w:t>Verrà</w:t>
      </w:r>
      <w:r w:rsidR="00EC6129">
        <w:rPr>
          <w:sz w:val="20"/>
          <w:lang w:val="it-IT"/>
        </w:rPr>
        <w:t xml:space="preserve"> ora analizzato il corpo del while che gestisce lo scambio del file</w:t>
      </w:r>
      <w:r w:rsidR="009D634D">
        <w:rPr>
          <w:sz w:val="20"/>
          <w:lang w:val="it-IT"/>
        </w:rPr>
        <w:t xml:space="preserve"> anch’esso si divide essenzialmente in quattro blocchi:</w:t>
      </w:r>
    </w:p>
    <w:p w14:paraId="2E9DD1A6" w14:textId="6AAF823E" w:rsidR="009D634D" w:rsidRDefault="009D634D" w:rsidP="00E87FA7">
      <w:pPr>
        <w:pStyle w:val="Paragrafoelenco"/>
        <w:numPr>
          <w:ilvl w:val="1"/>
          <w:numId w:val="45"/>
        </w:numPr>
        <w:jc w:val="left"/>
        <w:rPr>
          <w:sz w:val="20"/>
          <w:lang w:val="it-IT"/>
        </w:rPr>
      </w:pPr>
      <w:r>
        <w:rPr>
          <w:sz w:val="20"/>
          <w:lang w:val="it-IT"/>
        </w:rPr>
        <w:t>C</w:t>
      </w:r>
      <w:r w:rsidR="00AC7E67">
        <w:rPr>
          <w:sz w:val="20"/>
          <w:lang w:val="it-IT"/>
        </w:rPr>
        <w:t>ome prima cosa viene</w:t>
      </w:r>
      <w:r w:rsidR="00EC3C27">
        <w:rPr>
          <w:sz w:val="20"/>
          <w:lang w:val="it-IT"/>
        </w:rPr>
        <w:t xml:space="preserve"> </w:t>
      </w:r>
      <w:r w:rsidR="00AC7E67">
        <w:rPr>
          <w:sz w:val="20"/>
          <w:lang w:val="it-IT"/>
        </w:rPr>
        <w:t xml:space="preserve">controllato il “trial_counter” </w:t>
      </w:r>
      <w:r w:rsidR="00EC3C27">
        <w:rPr>
          <w:sz w:val="20"/>
          <w:lang w:val="it-IT"/>
        </w:rPr>
        <w:t xml:space="preserve">nello stesso modo </w:t>
      </w:r>
      <w:r w:rsidR="001749BC">
        <w:rPr>
          <w:sz w:val="20"/>
          <w:lang w:val="it-IT"/>
        </w:rPr>
        <w:t>già</w:t>
      </w:r>
      <w:r w:rsidR="00EC3C27">
        <w:rPr>
          <w:sz w:val="20"/>
          <w:lang w:val="it-IT"/>
        </w:rPr>
        <w:t xml:space="preserve"> descritto</w:t>
      </w:r>
      <w:r>
        <w:rPr>
          <w:sz w:val="20"/>
          <w:lang w:val="it-IT"/>
        </w:rPr>
        <w:t xml:space="preserve"> in precedenza</w:t>
      </w:r>
    </w:p>
    <w:p w14:paraId="750BD42F" w14:textId="148DC5D8" w:rsidR="009D634D" w:rsidRDefault="00995E89" w:rsidP="00E87FA7">
      <w:pPr>
        <w:pStyle w:val="Paragrafoelenco"/>
        <w:numPr>
          <w:ilvl w:val="1"/>
          <w:numId w:val="45"/>
        </w:numPr>
        <w:jc w:val="left"/>
        <w:rPr>
          <w:sz w:val="20"/>
          <w:lang w:val="it-IT"/>
        </w:rPr>
      </w:pPr>
      <w:r>
        <w:rPr>
          <w:sz w:val="20"/>
          <w:lang w:val="it-IT"/>
        </w:rPr>
        <w:t>S</w:t>
      </w:r>
      <w:r w:rsidR="00EC3C27">
        <w:rPr>
          <w:sz w:val="20"/>
          <w:lang w:val="it-IT"/>
        </w:rPr>
        <w:t xml:space="preserve">uccessivamente si verifica la seguente proposizione </w:t>
      </w:r>
      <w:r w:rsidR="00EC3C27" w:rsidRPr="00EC3C27">
        <w:rPr>
          <w:sz w:val="20"/>
          <w:lang w:val="it-IT"/>
        </w:rPr>
        <w:t>(next_seq_no &lt; base+window_size)</w:t>
      </w:r>
      <w:r w:rsidR="00EC3C27">
        <w:rPr>
          <w:sz w:val="20"/>
          <w:lang w:val="it-IT"/>
        </w:rPr>
        <w:t xml:space="preserve"> </w:t>
      </w:r>
      <w:r w:rsidR="006F7985">
        <w:rPr>
          <w:sz w:val="20"/>
          <w:lang w:val="it-IT"/>
        </w:rPr>
        <w:t>se è vera significa che</w:t>
      </w:r>
      <w:r w:rsidR="00E21174">
        <w:rPr>
          <w:sz w:val="20"/>
          <w:lang w:val="it-IT"/>
        </w:rPr>
        <w:t xml:space="preserve"> il numero di sequenza del prossimo messaggio da inviare cade nel</w:t>
      </w:r>
      <w:r w:rsidR="006F7985">
        <w:rPr>
          <w:sz w:val="20"/>
          <w:lang w:val="it-IT"/>
        </w:rPr>
        <w:t xml:space="preserve">la finestra del Go-Back N </w:t>
      </w:r>
      <w:r w:rsidR="00E21174">
        <w:rPr>
          <w:sz w:val="20"/>
          <w:lang w:val="it-IT"/>
        </w:rPr>
        <w:t xml:space="preserve">e che quindi quest’ultima </w:t>
      </w:r>
      <w:r w:rsidR="006F7985">
        <w:rPr>
          <w:sz w:val="20"/>
          <w:lang w:val="it-IT"/>
        </w:rPr>
        <w:t xml:space="preserve">non è ancora stata saturata e </w:t>
      </w:r>
      <w:r w:rsidR="00E21174">
        <w:rPr>
          <w:sz w:val="20"/>
          <w:lang w:val="it-IT"/>
        </w:rPr>
        <w:t>ed</w:t>
      </w:r>
      <w:r w:rsidR="006F7985">
        <w:rPr>
          <w:sz w:val="20"/>
          <w:lang w:val="it-IT"/>
        </w:rPr>
        <w:t xml:space="preserve"> è possibile inviare messaggi, quest’ultima è implementata tramite un array di segment_packet di dimensione window_size</w:t>
      </w:r>
      <w:r w:rsidR="00E21174">
        <w:rPr>
          <w:sz w:val="20"/>
          <w:lang w:val="it-IT"/>
        </w:rPr>
        <w:t xml:space="preserve"> chiamato “</w:t>
      </w:r>
      <w:r w:rsidR="00E21174" w:rsidRPr="00E21174">
        <w:rPr>
          <w:sz w:val="20"/>
          <w:lang w:val="it-IT"/>
        </w:rPr>
        <w:t>packet_buffer</w:t>
      </w:r>
      <w:r w:rsidR="00E21174">
        <w:rPr>
          <w:sz w:val="20"/>
          <w:lang w:val="it-IT"/>
        </w:rPr>
        <w:t>”</w:t>
      </w:r>
      <w:r w:rsidR="006F7985">
        <w:rPr>
          <w:sz w:val="20"/>
          <w:lang w:val="it-IT"/>
        </w:rPr>
        <w:t>, in tal caso, vengono letti MAXLINE (497) byte dal file tramite la funzione “read”</w:t>
      </w:r>
      <w:r w:rsidR="00E21174">
        <w:rPr>
          <w:sz w:val="20"/>
          <w:lang w:val="it-IT"/>
        </w:rPr>
        <w:t xml:space="preserve"> e vengono messi nel campo “data” di “</w:t>
      </w:r>
      <w:r w:rsidR="00E21174" w:rsidRPr="00E21174">
        <w:rPr>
          <w:sz w:val="20"/>
          <w:lang w:val="it-IT"/>
        </w:rPr>
        <w:t>packet_buffer[next_seq_no%window_size]</w:t>
      </w:r>
      <w:r w:rsidR="00E21174">
        <w:rPr>
          <w:sz w:val="20"/>
          <w:lang w:val="it-IT"/>
        </w:rPr>
        <w:t xml:space="preserve">”, l’indice preso in questo modo fa corrispondere l’indice alla corretta posizione del messaggio nella finestra, </w:t>
      </w:r>
      <w:r w:rsidR="006F7985">
        <w:rPr>
          <w:sz w:val="20"/>
          <w:lang w:val="it-IT"/>
        </w:rPr>
        <w:t xml:space="preserve">il valore di ritorno </w:t>
      </w:r>
      <w:r w:rsidR="00E21174">
        <w:rPr>
          <w:sz w:val="20"/>
          <w:lang w:val="it-IT"/>
        </w:rPr>
        <w:t>della “read”</w:t>
      </w:r>
      <w:r w:rsidR="006F7985">
        <w:rPr>
          <w:sz w:val="20"/>
          <w:lang w:val="it-IT"/>
        </w:rPr>
        <w:t xml:space="preserve"> viene messo nel campo</w:t>
      </w:r>
      <w:r w:rsidR="00E21174">
        <w:rPr>
          <w:sz w:val="20"/>
          <w:lang w:val="it-IT"/>
        </w:rPr>
        <w:t xml:space="preserve"> “lenght” del suddetto elemento dell’array, il messaggio viene successivamente indicato come tipo NORMAL, etichettato con numero di sequenza next_seq_no ed inviato tramite la “sendto”; subito dopo l’invio</w:t>
      </w:r>
      <w:r w:rsidR="00262FDB">
        <w:rPr>
          <w:sz w:val="20"/>
          <w:lang w:val="it-IT"/>
        </w:rPr>
        <w:t xml:space="preserve"> se è attivo il timer dinamico viene preso un campione di tempo “timer_sample” con la “clock” e alzato un flag “RTT_sample_enable” per il calcolo dell’RTT, inoltre</w:t>
      </w:r>
      <w:r w:rsidR="00E21174">
        <w:rPr>
          <w:sz w:val="20"/>
          <w:lang w:val="it-IT"/>
        </w:rPr>
        <w:t xml:space="preserve"> se il messaggio appena inviato corrisponde alla base della finestra del Go-Back N </w:t>
      </w:r>
      <w:r w:rsidR="00262FDB">
        <w:rPr>
          <w:sz w:val="20"/>
          <w:lang w:val="it-IT"/>
        </w:rPr>
        <w:t xml:space="preserve">cioè </w:t>
      </w:r>
      <w:r w:rsidR="00E21174">
        <w:rPr>
          <w:sz w:val="20"/>
          <w:lang w:val="it-IT"/>
        </w:rPr>
        <w:t xml:space="preserve">“(next_seq_no==base)” </w:t>
      </w:r>
      <w:r w:rsidR="00262FDB">
        <w:rPr>
          <w:sz w:val="20"/>
          <w:lang w:val="it-IT"/>
        </w:rPr>
        <w:t xml:space="preserve">allora viene lanciato il timer prendendo un campione di tempo “timer_sample” con la “clock” ed alzando un flag “timer_enable” come </w:t>
      </w:r>
      <w:r w:rsidR="001749BC">
        <w:rPr>
          <w:sz w:val="20"/>
          <w:lang w:val="it-IT"/>
        </w:rPr>
        <w:t>già</w:t>
      </w:r>
      <w:r w:rsidR="00262FDB">
        <w:rPr>
          <w:sz w:val="20"/>
          <w:lang w:val="it-IT"/>
        </w:rPr>
        <w:t xml:space="preserve"> visto in precedenza</w:t>
      </w:r>
      <w:r w:rsidR="009D634D">
        <w:rPr>
          <w:sz w:val="20"/>
          <w:lang w:val="it-IT"/>
        </w:rPr>
        <w:t>, dopo questi due controlli, viene incrementato “next_seq_no” di 1.</w:t>
      </w:r>
    </w:p>
    <w:p w14:paraId="487D2E75" w14:textId="7764442E" w:rsidR="008C4F17" w:rsidRDefault="00995E89" w:rsidP="00E87FA7">
      <w:pPr>
        <w:pStyle w:val="Paragrafoelenco"/>
        <w:numPr>
          <w:ilvl w:val="1"/>
          <w:numId w:val="45"/>
        </w:numPr>
        <w:jc w:val="left"/>
        <w:rPr>
          <w:sz w:val="20"/>
          <w:lang w:val="it-IT"/>
        </w:rPr>
      </w:pPr>
      <w:r>
        <w:rPr>
          <w:sz w:val="20"/>
          <w:lang w:val="it-IT"/>
        </w:rPr>
        <w:t>Dopo la trasmissione vi è il blocco di ritrasmissione</w:t>
      </w:r>
      <w:r w:rsidR="00E87FA7">
        <w:rPr>
          <w:sz w:val="20"/>
          <w:lang w:val="it-IT"/>
        </w:rPr>
        <w:t xml:space="preserve"> che avviene se c</w:t>
      </w:r>
      <w:r w:rsidR="001749BC">
        <w:rPr>
          <w:sz w:val="20"/>
          <w:lang w:val="it-IT"/>
        </w:rPr>
        <w:t>’è</w:t>
      </w:r>
      <w:r w:rsidR="00E87FA7">
        <w:rPr>
          <w:sz w:val="20"/>
          <w:lang w:val="it-IT"/>
        </w:rPr>
        <w:t xml:space="preserve"> stato un timeout, come </w:t>
      </w:r>
      <w:r w:rsidR="001749BC">
        <w:rPr>
          <w:sz w:val="20"/>
          <w:lang w:val="it-IT"/>
        </w:rPr>
        <w:t>già</w:t>
      </w:r>
      <w:r w:rsidR="00E87FA7">
        <w:rPr>
          <w:sz w:val="20"/>
          <w:lang w:val="it-IT"/>
        </w:rPr>
        <w:t xml:space="preserve"> visto </w:t>
      </w:r>
      <w:r w:rsidR="001749BC">
        <w:rPr>
          <w:sz w:val="20"/>
          <w:lang w:val="it-IT"/>
        </w:rPr>
        <w:t>ciò</w:t>
      </w:r>
      <w:r w:rsidR="00E87FA7">
        <w:rPr>
          <w:sz w:val="20"/>
          <w:lang w:val="it-IT"/>
        </w:rPr>
        <w:t xml:space="preserve"> avviene quando l’espressione “</w:t>
      </w:r>
      <w:r w:rsidR="00E87FA7" w:rsidRPr="008161CA">
        <w:rPr>
          <w:sz w:val="20"/>
          <w:lang w:val="it-IT"/>
        </w:rPr>
        <w:t>(double)(clock()-timer_sample)*1000/CLOCKS_PER_SEC &gt; timer) &amp;&amp; (timer_enable)</w:t>
      </w:r>
      <w:r w:rsidR="00E87FA7">
        <w:rPr>
          <w:sz w:val="20"/>
          <w:lang w:val="it-IT"/>
        </w:rPr>
        <w:t>” è vera, in tal caso, viene incrementato il “trial_counter”, raddoppiato il timer, campionato per il timer in “timer_sample” e successivamente si entra in un for il quale invia di nuovo tutto quello che è presente in “</w:t>
      </w:r>
      <w:r w:rsidR="00E87FA7" w:rsidRPr="00E21174">
        <w:rPr>
          <w:sz w:val="20"/>
          <w:lang w:val="it-IT"/>
        </w:rPr>
        <w:t>packet_buffer</w:t>
      </w:r>
      <w:r w:rsidR="00E87FA7">
        <w:rPr>
          <w:sz w:val="20"/>
          <w:lang w:val="it-IT"/>
        </w:rPr>
        <w:t>”, dopo di questo, viene preso un campione con la “clock” per l’RTT in “</w:t>
      </w:r>
      <w:r w:rsidR="00702686">
        <w:rPr>
          <w:sz w:val="20"/>
          <w:lang w:val="it-IT"/>
        </w:rPr>
        <w:t>start_</w:t>
      </w:r>
      <w:r w:rsidR="00E87FA7">
        <w:rPr>
          <w:sz w:val="20"/>
          <w:lang w:val="it-IT"/>
        </w:rPr>
        <w:t>sample</w:t>
      </w:r>
      <w:r w:rsidR="001E2CA0">
        <w:rPr>
          <w:sz w:val="20"/>
          <w:lang w:val="it-IT"/>
        </w:rPr>
        <w:t>_RTT</w:t>
      </w:r>
      <w:r w:rsidR="00E87FA7">
        <w:rPr>
          <w:sz w:val="20"/>
          <w:lang w:val="it-IT"/>
        </w:rPr>
        <w:t>”</w:t>
      </w:r>
      <w:r w:rsidR="008C4F17">
        <w:rPr>
          <w:sz w:val="20"/>
          <w:lang w:val="it-IT"/>
        </w:rPr>
        <w:t xml:space="preserve"> e alzato il flag “RTT_sample_enable”.</w:t>
      </w:r>
    </w:p>
    <w:p w14:paraId="6AB07CF9" w14:textId="78E315EB" w:rsidR="00702686" w:rsidRDefault="008C4F17" w:rsidP="00702686">
      <w:pPr>
        <w:pStyle w:val="Paragrafoelenco"/>
        <w:numPr>
          <w:ilvl w:val="1"/>
          <w:numId w:val="45"/>
        </w:numPr>
        <w:jc w:val="left"/>
        <w:rPr>
          <w:sz w:val="20"/>
          <w:lang w:val="it-IT"/>
        </w:rPr>
      </w:pPr>
      <w:r>
        <w:rPr>
          <w:sz w:val="20"/>
          <w:lang w:val="it-IT"/>
        </w:rPr>
        <w:t xml:space="preserve">Dopo la ritrasmissione vi è il blocco di ricezione, in questa parte viene utilizzata una “recvfrom” non bloccante che attende </w:t>
      </w:r>
      <w:r w:rsidR="00782DFD">
        <w:rPr>
          <w:sz w:val="20"/>
          <w:lang w:val="it-IT"/>
        </w:rPr>
        <w:t xml:space="preserve">degli </w:t>
      </w:r>
      <w:r>
        <w:rPr>
          <w:sz w:val="20"/>
          <w:lang w:val="it-IT"/>
        </w:rPr>
        <w:t>ack_packet</w:t>
      </w:r>
      <w:r w:rsidR="00782DFD">
        <w:rPr>
          <w:sz w:val="20"/>
          <w:lang w:val="it-IT"/>
        </w:rPr>
        <w:t xml:space="preserve"> alla ricezione di uno di questi vi è la “simulate_loss” se ritorna vero allora si va avanti in quanto è stata simulata la perdita, altrimenti si pone la base pari al numero di sequenza dell’ACK ricevuto, si azzera “trial_counter” in quanto ricevere un ACK implica che il client non è morto, </w:t>
      </w:r>
      <w:r w:rsidR="001E2CA0">
        <w:rPr>
          <w:sz w:val="20"/>
          <w:lang w:val="it-IT"/>
        </w:rPr>
        <w:t xml:space="preserve">successivamente </w:t>
      </w:r>
      <w:r w:rsidR="00702686">
        <w:rPr>
          <w:sz w:val="20"/>
          <w:lang w:val="it-IT"/>
        </w:rPr>
        <w:t>viene calcolato il “sample_RTT” come “</w:t>
      </w:r>
      <w:r w:rsidR="00702686" w:rsidRPr="00702686">
        <w:rPr>
          <w:sz w:val="20"/>
          <w:lang w:val="it-IT"/>
        </w:rPr>
        <w:t>(double)(clock()-start_sample_RTT)*1000/CLOCKS_PER_SEC</w:t>
      </w:r>
      <w:r w:rsidR="00702686">
        <w:rPr>
          <w:sz w:val="20"/>
          <w:lang w:val="it-IT"/>
        </w:rPr>
        <w:t xml:space="preserve">” cioè l’intervallo passato tra il primo ed il secondo </w:t>
      </w:r>
      <w:r w:rsidR="00702686">
        <w:rPr>
          <w:sz w:val="20"/>
          <w:lang w:val="it-IT"/>
        </w:rPr>
        <w:lastRenderedPageBreak/>
        <w:t>campione portato in ms (double) calcolato il sample_RTT si hanno gli strumenti necessari per calcolare il nuovo timer come in TCP con le seguenti formule</w:t>
      </w:r>
    </w:p>
    <w:p w14:paraId="3ACCCD56" w14:textId="77777777" w:rsidR="00702686" w:rsidRPr="00702686" w:rsidRDefault="00702686" w:rsidP="00702686">
      <w:pPr>
        <w:jc w:val="left"/>
        <w:rPr>
          <w:sz w:val="20"/>
          <w:lang w:val="it-IT"/>
        </w:rPr>
      </w:pPr>
    </w:p>
    <w:p w14:paraId="3D9A4ED4" w14:textId="32E749B1"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Estimated RTT=</m:t>
        </m:r>
        <m:d>
          <m:dPr>
            <m:ctrlPr>
              <w:rPr>
                <w:rFonts w:ascii="Cambria Math" w:eastAsiaTheme="minorEastAsia" w:hAnsi="Cambria Math"/>
                <w:bCs/>
                <w:i/>
                <w:sz w:val="20"/>
              </w:rPr>
            </m:ctrlPr>
          </m:dPr>
          <m:e>
            <m:r>
              <w:rPr>
                <w:rFonts w:ascii="Cambria Math" w:eastAsiaTheme="minorEastAsia" w:hAnsi="Cambria Math"/>
                <w:sz w:val="20"/>
              </w:rPr>
              <m:t>1-α</m:t>
            </m:r>
          </m:e>
        </m:d>
        <m:r>
          <w:rPr>
            <w:rFonts w:ascii="Cambria Math" w:eastAsiaTheme="minorEastAsia" w:hAnsi="Cambria Math"/>
            <w:sz w:val="20"/>
          </w:rPr>
          <m:t xml:space="preserve">OldEstimatedRTT+αSampleRTT con α=0.125 </m:t>
        </m:r>
      </m:oMath>
    </w:p>
    <w:p w14:paraId="07E60265" w14:textId="3204C54F" w:rsidR="00702686" w:rsidRPr="00702686" w:rsidRDefault="00702686" w:rsidP="00702686">
      <w:pPr>
        <w:pStyle w:val="Paragrafoelenco"/>
        <w:numPr>
          <w:ilvl w:val="0"/>
          <w:numId w:val="46"/>
        </w:numPr>
        <w:jc w:val="left"/>
        <w:rPr>
          <w:bCs/>
          <w:i/>
          <w:sz w:val="20"/>
        </w:rPr>
      </w:pPr>
      <m:oMath>
        <m:r>
          <w:rPr>
            <w:rFonts w:ascii="Cambria Math" w:eastAsiaTheme="minorEastAsia" w:hAnsi="Cambria Math"/>
            <w:sz w:val="20"/>
          </w:rPr>
          <m:t>DevRTT=</m:t>
        </m:r>
        <m:d>
          <m:dPr>
            <m:ctrlPr>
              <w:rPr>
                <w:rFonts w:ascii="Cambria Math" w:eastAsiaTheme="minorEastAsia" w:hAnsi="Cambria Math"/>
                <w:bCs/>
                <w:i/>
                <w:sz w:val="20"/>
              </w:rPr>
            </m:ctrlPr>
          </m:dPr>
          <m:e>
            <m:r>
              <w:rPr>
                <w:rFonts w:ascii="Cambria Math" w:eastAsiaTheme="minorEastAsia" w:hAnsi="Cambria Math"/>
                <w:sz w:val="20"/>
              </w:rPr>
              <m:t>1-β</m:t>
            </m:r>
          </m:e>
        </m:d>
        <m:r>
          <w:rPr>
            <w:rFonts w:ascii="Cambria Math" w:eastAsiaTheme="minorEastAsia" w:hAnsi="Cambria Math"/>
            <w:sz w:val="20"/>
          </w:rPr>
          <m:t>DevRTT+β</m:t>
        </m:r>
        <m:d>
          <m:dPr>
            <m:begChr m:val="|"/>
            <m:endChr m:val="|"/>
            <m:ctrlPr>
              <w:rPr>
                <w:rFonts w:ascii="Cambria Math" w:eastAsiaTheme="minorEastAsia" w:hAnsi="Cambria Math"/>
                <w:bCs/>
                <w:i/>
                <w:sz w:val="20"/>
              </w:rPr>
            </m:ctrlPr>
          </m:dPr>
          <m:e>
            <m:r>
              <w:rPr>
                <w:rFonts w:ascii="Cambria Math" w:eastAsiaTheme="minorEastAsia" w:hAnsi="Cambria Math"/>
                <w:sz w:val="20"/>
              </w:rPr>
              <m:t>SampleRTT-EstimatedRTT</m:t>
            </m:r>
          </m:e>
        </m:d>
        <m:r>
          <w:rPr>
            <w:rFonts w:ascii="Cambria Math" w:eastAsiaTheme="minorEastAsia" w:hAnsi="Cambria Math"/>
            <w:sz w:val="20"/>
          </w:rPr>
          <m:t xml:space="preserve"> con β=0.25 </m:t>
        </m:r>
      </m:oMath>
    </w:p>
    <w:p w14:paraId="62FBE1B8" w14:textId="5E996C86" w:rsidR="00702686" w:rsidRPr="00702686" w:rsidRDefault="00702686" w:rsidP="00702686">
      <w:pPr>
        <w:pStyle w:val="Paragrafoelenco"/>
        <w:numPr>
          <w:ilvl w:val="0"/>
          <w:numId w:val="46"/>
        </w:numPr>
        <w:tabs>
          <w:tab w:val="left" w:pos="5638"/>
        </w:tabs>
        <w:rPr>
          <w:bCs/>
          <w:i/>
          <w:sz w:val="20"/>
        </w:rPr>
      </w:pPr>
      <m:oMath>
        <m:r>
          <w:rPr>
            <w:rFonts w:ascii="Cambria Math" w:eastAsiaTheme="minorEastAsia" w:hAnsi="Cambria Math"/>
            <w:sz w:val="20"/>
          </w:rPr>
          <m:t>Timeout=EstimatedRTT+4DevRTT</m:t>
        </m:r>
      </m:oMath>
    </w:p>
    <w:p w14:paraId="7345314A" w14:textId="295E9E15" w:rsidR="009D634D" w:rsidRPr="00702686" w:rsidRDefault="001749BC" w:rsidP="00702686">
      <w:pPr>
        <w:tabs>
          <w:tab w:val="left" w:pos="5638"/>
        </w:tabs>
        <w:ind w:left="1800"/>
        <w:rPr>
          <w:bCs/>
          <w:iCs/>
          <w:sz w:val="20"/>
          <w:lang w:val="it-IT"/>
        </w:rPr>
      </w:pPr>
      <w:r w:rsidRPr="00702686">
        <w:rPr>
          <w:bCs/>
          <w:iCs/>
          <w:sz w:val="20"/>
          <w:lang w:val="it-IT"/>
        </w:rPr>
        <w:t>Infine,</w:t>
      </w:r>
      <w:r w:rsidR="00702686" w:rsidRPr="00702686">
        <w:rPr>
          <w:bCs/>
          <w:iCs/>
          <w:sz w:val="20"/>
          <w:lang w:val="it-IT"/>
        </w:rPr>
        <w:t xml:space="preserve"> se la base </w:t>
      </w:r>
      <w:r w:rsidR="00702686">
        <w:rPr>
          <w:bCs/>
          <w:iCs/>
          <w:sz w:val="20"/>
          <w:lang w:val="it-IT"/>
        </w:rPr>
        <w:t>è pari a next_seq_no viene fermato il timer.</w:t>
      </w:r>
    </w:p>
    <w:p w14:paraId="3BA56FD5" w14:textId="29E0AA07" w:rsidR="00155A3E" w:rsidRDefault="00862B21" w:rsidP="00E21174">
      <w:pPr>
        <w:pStyle w:val="Paragrafoelenco"/>
        <w:numPr>
          <w:ilvl w:val="0"/>
          <w:numId w:val="45"/>
        </w:numPr>
        <w:jc w:val="left"/>
        <w:rPr>
          <w:b/>
          <w:bCs/>
          <w:sz w:val="20"/>
          <w:lang w:val="it-IT"/>
        </w:rPr>
      </w:pPr>
      <w:r>
        <w:rPr>
          <w:b/>
          <w:bCs/>
          <w:sz w:val="20"/>
          <w:lang w:val="it-IT"/>
        </w:rPr>
        <w:t>List</w:t>
      </w:r>
    </w:p>
    <w:p w14:paraId="2AE79CD8" w14:textId="402C58DF" w:rsidR="00F2673F" w:rsidRPr="00D32468" w:rsidRDefault="00F2673F" w:rsidP="00D32468">
      <w:pPr>
        <w:pStyle w:val="Paragrafoelenco"/>
        <w:jc w:val="left"/>
        <w:rPr>
          <w:sz w:val="20"/>
          <w:lang w:val="it-IT"/>
        </w:rPr>
      </w:pPr>
      <w:r>
        <w:rPr>
          <w:sz w:val="20"/>
          <w:lang w:val="it-IT"/>
        </w:rPr>
        <w:t xml:space="preserve">In questo caso il server implementa il trasmettitore Go-Back N, la struttura della List è identica a quella della Get, tuttavia cambiano alcune cose in conseguenza al fatto che ora non viene letto un file ma una directory, in particolare, </w:t>
      </w:r>
      <w:r w:rsidR="00D32468">
        <w:rPr>
          <w:sz w:val="20"/>
          <w:lang w:val="it-IT"/>
        </w:rPr>
        <w:t>viene aperta la directory tramite la funzione “opendir” il puntatore tornato viene salvato in “d” la directory viene manipolata come una lista collegata, dopo l’apertura viene salvato in “head” il puntatore al primo elemento utilizzando la funzione “telldir”, successivamente per calcolare il numero di messaggi da inviare si scorrono tutti gli elementi della directory con la funzione “readdir”</w:t>
      </w:r>
      <w:r w:rsidR="00D32468" w:rsidRPr="00D32468">
        <w:rPr>
          <w:sz w:val="20"/>
          <w:lang w:val="it-IT"/>
        </w:rPr>
        <w:t xml:space="preserve"> evitando gli elementi speciali “.” e “..”</w:t>
      </w:r>
      <w:r w:rsidR="00D32468">
        <w:rPr>
          <w:sz w:val="20"/>
          <w:lang w:val="it-IT"/>
        </w:rPr>
        <w:t xml:space="preserve">, finito lo scorrimento ci si riposiziona alla posizione “head” con la funzione “seekdir”, d’ora in poi si svolge tutto in modo identico alla Get solamente che mano a mano che si procede con l’invio </w:t>
      </w:r>
      <w:r w:rsidR="001749BC">
        <w:rPr>
          <w:sz w:val="20"/>
          <w:lang w:val="it-IT"/>
        </w:rPr>
        <w:t>viene</w:t>
      </w:r>
      <w:r w:rsidR="00D32468">
        <w:rPr>
          <w:sz w:val="20"/>
          <w:lang w:val="it-IT"/>
        </w:rPr>
        <w:t xml:space="preserve"> utilizza “readdir” per leggere la directory e salvare i riferimenti al file corrente in “dir” e nel campo “data” dei segment_packet si mette la stringa </w:t>
      </w:r>
      <w:r w:rsidR="00D32468" w:rsidRPr="00D32468">
        <w:rPr>
          <w:sz w:val="20"/>
          <w:lang w:val="it-IT"/>
        </w:rPr>
        <w:t>“dir-&gt;d_name” cioè il nome del file puntato in quel momento da “dir”</w:t>
      </w:r>
      <w:r w:rsidR="00D32468">
        <w:rPr>
          <w:sz w:val="20"/>
          <w:lang w:val="it-IT"/>
        </w:rPr>
        <w:t xml:space="preserve">, e nel campo “length” la lunghezza della stringa </w:t>
      </w:r>
      <w:r w:rsidR="00D32468" w:rsidRPr="00D32468">
        <w:rPr>
          <w:sz w:val="20"/>
          <w:lang w:val="it-IT"/>
        </w:rPr>
        <w:t>“dir-&gt;d_name”</w:t>
      </w:r>
      <w:r w:rsidR="00D32468">
        <w:rPr>
          <w:sz w:val="20"/>
          <w:lang w:val="it-IT"/>
        </w:rPr>
        <w:t>, inoltre le close sono sostituite con “closedir”.</w:t>
      </w:r>
    </w:p>
    <w:p w14:paraId="23E00906" w14:textId="73D75E67" w:rsidR="0026606A" w:rsidRDefault="0026606A" w:rsidP="0026606A">
      <w:pPr>
        <w:pStyle w:val="Titolo2"/>
        <w:rPr>
          <w:lang w:val="it-IT"/>
        </w:rPr>
      </w:pPr>
      <w:r>
        <w:rPr>
          <w:lang w:val="it-IT"/>
        </w:rPr>
        <w:t>Client</w:t>
      </w:r>
    </w:p>
    <w:p w14:paraId="3F333765" w14:textId="661B955D" w:rsidR="006F3CAC" w:rsidRDefault="006F3CAC" w:rsidP="006F3CAC">
      <w:pPr>
        <w:jc w:val="left"/>
        <w:rPr>
          <w:sz w:val="20"/>
          <w:lang w:val="it-IT"/>
        </w:rPr>
      </w:pPr>
      <w:r w:rsidRPr="00CD1CC1">
        <w:rPr>
          <w:sz w:val="20"/>
          <w:lang w:val="it-IT"/>
        </w:rPr>
        <w:t xml:space="preserve">Il </w:t>
      </w:r>
      <w:r>
        <w:rPr>
          <w:sz w:val="20"/>
          <w:lang w:val="it-IT"/>
        </w:rPr>
        <w:t xml:space="preserve">codice del </w:t>
      </w:r>
      <w:r>
        <w:rPr>
          <w:sz w:val="20"/>
          <w:lang w:val="it-IT"/>
        </w:rPr>
        <w:t>client</w:t>
      </w:r>
      <w:r>
        <w:rPr>
          <w:sz w:val="20"/>
          <w:lang w:val="it-IT"/>
        </w:rPr>
        <w:t xml:space="preserve"> si divide essenzialmente in </w:t>
      </w:r>
      <w:r>
        <w:rPr>
          <w:sz w:val="20"/>
          <w:lang w:val="it-IT"/>
        </w:rPr>
        <w:t>tre</w:t>
      </w:r>
      <w:r>
        <w:rPr>
          <w:sz w:val="20"/>
          <w:lang w:val="it-IT"/>
        </w:rPr>
        <w:t xml:space="preserve"> parti, una di inizializzazione, una di instaurazione d</w:t>
      </w:r>
      <w:r>
        <w:rPr>
          <w:sz w:val="20"/>
          <w:lang w:val="it-IT"/>
        </w:rPr>
        <w:t>ella</w:t>
      </w:r>
      <w:r>
        <w:rPr>
          <w:sz w:val="20"/>
          <w:lang w:val="it-IT"/>
        </w:rPr>
        <w:t xml:space="preserve"> connession</w:t>
      </w:r>
      <w:r>
        <w:rPr>
          <w:sz w:val="20"/>
          <w:lang w:val="it-IT"/>
        </w:rPr>
        <w:t>e</w:t>
      </w:r>
      <w:r>
        <w:rPr>
          <w:sz w:val="20"/>
          <w:lang w:val="it-IT"/>
        </w:rPr>
        <w:t xml:space="preserve"> con i</w:t>
      </w:r>
      <w:r>
        <w:rPr>
          <w:sz w:val="20"/>
          <w:lang w:val="it-IT"/>
        </w:rPr>
        <w:t>l</w:t>
      </w:r>
      <w:r>
        <w:rPr>
          <w:sz w:val="20"/>
          <w:lang w:val="it-IT"/>
        </w:rPr>
        <w:t xml:space="preserve"> </w:t>
      </w:r>
      <w:r>
        <w:rPr>
          <w:sz w:val="20"/>
          <w:lang w:val="it-IT"/>
        </w:rPr>
        <w:t>server ed</w:t>
      </w:r>
      <w:r>
        <w:rPr>
          <w:sz w:val="20"/>
          <w:lang w:val="it-IT"/>
        </w:rPr>
        <w:t xml:space="preserve"> una di </w:t>
      </w:r>
      <w:r>
        <w:rPr>
          <w:sz w:val="20"/>
          <w:lang w:val="it-IT"/>
        </w:rPr>
        <w:t>invio</w:t>
      </w:r>
      <w:r>
        <w:rPr>
          <w:sz w:val="20"/>
          <w:lang w:val="it-IT"/>
        </w:rPr>
        <w:t xml:space="preserve"> del comando scambio dati.</w:t>
      </w:r>
    </w:p>
    <w:p w14:paraId="26DF4E6E" w14:textId="7743FAA3" w:rsidR="0069204A" w:rsidRDefault="0069204A" w:rsidP="0069204A">
      <w:pPr>
        <w:jc w:val="left"/>
        <w:rPr>
          <w:sz w:val="20"/>
          <w:lang w:val="it-IT"/>
        </w:rPr>
      </w:pPr>
      <w:r>
        <w:rPr>
          <w:sz w:val="20"/>
          <w:lang w:val="it-IT"/>
        </w:rPr>
        <w:t xml:space="preserve">Nella fase di inizializzazione il </w:t>
      </w:r>
      <w:r>
        <w:rPr>
          <w:sz w:val="20"/>
          <w:lang w:val="it-IT"/>
        </w:rPr>
        <w:t>client</w:t>
      </w:r>
      <w:r>
        <w:rPr>
          <w:sz w:val="20"/>
          <w:lang w:val="it-IT"/>
        </w:rPr>
        <w:t xml:space="preserve"> prende i parametri inseriti dall’utente al lancio (</w:t>
      </w:r>
      <w:r>
        <w:rPr>
          <w:sz w:val="20"/>
          <w:lang w:val="it-IT"/>
        </w:rPr>
        <w:t xml:space="preserve">indirizzo IP del server, </w:t>
      </w:r>
      <w:r>
        <w:rPr>
          <w:sz w:val="20"/>
          <w:lang w:val="it-IT"/>
        </w:rPr>
        <w:t>#porta del server, dimensione finestra, probabilità di perdita, timer) e li salva in delle opportune variabili, successivamente</w:t>
      </w:r>
      <w:r>
        <w:rPr>
          <w:sz w:val="20"/>
          <w:lang w:val="it-IT"/>
        </w:rPr>
        <w:t xml:space="preserve"> imposta il seed per la funzione random che sará usata per la perdita simulata</w:t>
      </w:r>
      <w:r w:rsidR="009C703C">
        <w:rPr>
          <w:sz w:val="20"/>
          <w:lang w:val="it-IT"/>
        </w:rPr>
        <w:t>,</w:t>
      </w:r>
      <w:r>
        <w:rPr>
          <w:sz w:val="20"/>
          <w:lang w:val="it-IT"/>
        </w:rPr>
        <w:t xml:space="preserve"> dopo di questo</w:t>
      </w:r>
      <w:r>
        <w:rPr>
          <w:sz w:val="20"/>
          <w:lang w:val="it-IT"/>
        </w:rPr>
        <w:t xml:space="preserve"> crea un socket (UDP) </w:t>
      </w:r>
      <w:r>
        <w:rPr>
          <w:sz w:val="20"/>
          <w:lang w:val="it-IT"/>
        </w:rPr>
        <w:t>che utilizzerá per comunicare con il server e fará la “connect” per evitare di usare sempre sendto e recvfrom, infatti con socket UDP non vi è una vera necessita di farla, infine viene installato il gestore della SIGALRM</w:t>
      </w:r>
      <w:r w:rsidR="009C703C">
        <w:rPr>
          <w:sz w:val="20"/>
          <w:lang w:val="it-IT"/>
        </w:rPr>
        <w:t>, il quale avrá il solo scopo di segnalare all’utente tramite una print a schermo quando avviene il timeout nella fase di scelta del servizio</w:t>
      </w:r>
      <w:r>
        <w:rPr>
          <w:sz w:val="20"/>
          <w:lang w:val="it-IT"/>
        </w:rPr>
        <w:t>.</w:t>
      </w:r>
    </w:p>
    <w:p w14:paraId="4B3E0F57" w14:textId="77777777" w:rsidR="0069204A" w:rsidRDefault="0069204A" w:rsidP="006F3CAC">
      <w:pPr>
        <w:jc w:val="left"/>
        <w:rPr>
          <w:sz w:val="20"/>
          <w:lang w:val="it-IT"/>
        </w:rPr>
      </w:pPr>
    </w:p>
    <w:p w14:paraId="284D794D" w14:textId="77777777" w:rsidR="006F3CAC" w:rsidRPr="006F3CAC" w:rsidRDefault="006F3CAC" w:rsidP="006F3CAC">
      <w:pPr>
        <w:rPr>
          <w:lang w:val="it-IT"/>
        </w:rPr>
      </w:pPr>
    </w:p>
    <w:p w14:paraId="151788EA" w14:textId="5DDDEA26" w:rsidR="00EB0995" w:rsidRDefault="00044F99">
      <w:pPr>
        <w:pStyle w:val="Titolo1"/>
      </w:pPr>
      <w:bookmarkStart w:id="8" w:name="_Toc54110078"/>
      <w:r>
        <w:lastRenderedPageBreak/>
        <w:t>Limitazioni riscontrate</w:t>
      </w:r>
      <w:bookmarkEnd w:id="8"/>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46365D9B" w:rsidR="00256232" w:rsidRPr="00C13D91" w:rsidRDefault="00A41C4F" w:rsidP="00256232">
      <w:pPr>
        <w:jc w:val="left"/>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della libreria “sys/time.h”, questa funzione é stata scelta in quanto permetteva di poter impostare un timer in µs cosa non permessa dalla funzione “alarm(unsigned int seconds)” della libreria “unistd.h”, il meccanismo di funzionamento é il seguente:</w:t>
      </w:r>
    </w:p>
    <w:p w14:paraId="7C2C774F" w14:textId="07E44A55" w:rsidR="00256232" w:rsidRPr="00C13D91" w:rsidRDefault="00256232" w:rsidP="00256232">
      <w:pPr>
        <w:jc w:val="left"/>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é verificato un timeout o meno ed in caso affermativo abbassava il flag ed eseguiva la ritrasmissione di quello presente nella finestra del Go-Back N.</w:t>
      </w:r>
    </w:p>
    <w:p w14:paraId="419DD092" w14:textId="232FAC22" w:rsidR="008C4F17"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risulta</w:t>
      </w:r>
      <w:r w:rsidR="008C4F17">
        <w:rPr>
          <w:sz w:val="20"/>
          <w:lang w:val="it-IT"/>
        </w:rPr>
        <w:t>v</w:t>
      </w:r>
      <w:r w:rsidRPr="00C13D91">
        <w:rPr>
          <w:sz w:val="20"/>
          <w:lang w:val="it-IT"/>
        </w:rPr>
        <w:t xml:space="preserve">a molto </w:t>
      </w:r>
      <w:r w:rsidR="00D74496" w:rsidRPr="00C13D91">
        <w:rPr>
          <w:sz w:val="20"/>
          <w:lang w:val="it-IT"/>
        </w:rPr>
        <w:t>più</w:t>
      </w:r>
      <w:r w:rsidRPr="00C13D91">
        <w:rPr>
          <w:sz w:val="20"/>
          <w:lang w:val="it-IT"/>
        </w:rPr>
        <w:t xml:space="preserve"> efficiente, </w:t>
      </w:r>
      <w:r w:rsidR="008C4F17">
        <w:rPr>
          <w:sz w:val="20"/>
          <w:lang w:val="it-IT"/>
        </w:rPr>
        <w:t xml:space="preserve">infatti </w:t>
      </w:r>
      <w:r w:rsidRPr="00C13D91">
        <w:rPr>
          <w:sz w:val="20"/>
          <w:lang w:val="it-IT"/>
        </w:rPr>
        <w:t xml:space="preserve">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r w:rsidR="008C4F17">
        <w:rPr>
          <w:sz w:val="20"/>
          <w:lang w:val="it-IT"/>
        </w:rPr>
        <w:t xml:space="preserve">                                  Da notare che la soluzione utilizzata nel progetto finale è utilizzabile solo in presenza di recv/recvfrom non bloccanti.</w:t>
      </w:r>
    </w:p>
    <w:p w14:paraId="4DDCD356" w14:textId="6A887439" w:rsidR="00F44ADB" w:rsidRDefault="00F44ADB" w:rsidP="00F44ADB">
      <w:pPr>
        <w:pStyle w:val="Titolo2"/>
        <w:rPr>
          <w:lang w:val="it-IT"/>
        </w:rPr>
      </w:pPr>
      <w:r>
        <w:rPr>
          <w:lang w:val="it-IT"/>
        </w:rPr>
        <w:t>Architettura a processi</w:t>
      </w:r>
    </w:p>
    <w:p w14:paraId="0FDF8BD9" w14:textId="075661A1"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F44ADB">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fork,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5154FAE8" w14:textId="3E401E62" w:rsidR="00F44ADB" w:rsidRPr="00C13D91" w:rsidRDefault="00AE2721" w:rsidP="00F44ADB">
      <w:pPr>
        <w:jc w:val="left"/>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r w:rsidR="008C4F17">
        <w:rPr>
          <w:sz w:val="20"/>
          <w:lang w:val="it-IT"/>
        </w:rPr>
        <w:t xml:space="preserve"> </w:t>
      </w:r>
      <w:r w:rsidR="00F44ADB"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9" w:name="_Toc54110079"/>
      <w:r w:rsidRPr="00044F99">
        <w:rPr>
          <w:lang w:val="it-IT"/>
        </w:rPr>
        <w:lastRenderedPageBreak/>
        <w:t>Piattaforma utilizzata per sviluppo e</w:t>
      </w:r>
      <w:r>
        <w:rPr>
          <w:lang w:val="it-IT"/>
        </w:rPr>
        <w:t xml:space="preserve"> testing</w:t>
      </w:r>
      <w:bookmarkEnd w:id="9"/>
    </w:p>
    <w:p w14:paraId="732F950D" w14:textId="0C366B49"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Unix in particolare nella distribuzione “Xubuntu 18.04”,</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039C9DFF" w:rsidR="00163365" w:rsidRDefault="00163365">
      <w:pPr>
        <w:pStyle w:val="Titolo1"/>
      </w:pPr>
      <w:bookmarkStart w:id="10" w:name="_Analisi_delle_prestazioni"/>
      <w:bookmarkStart w:id="11" w:name="_Toc54110080"/>
      <w:bookmarkEnd w:id="10"/>
      <w:r>
        <w:lastRenderedPageBreak/>
        <w:t xml:space="preserve">Esempi </w:t>
      </w:r>
      <w:bookmarkEnd w:id="11"/>
      <w:r w:rsidR="00D74496">
        <w:t>d’uso</w:t>
      </w:r>
    </w:p>
    <w:p w14:paraId="11E5DE57" w14:textId="747167F4" w:rsidR="00EB0995" w:rsidRDefault="00044F99">
      <w:pPr>
        <w:pStyle w:val="Titolo1"/>
      </w:pPr>
      <w:bookmarkStart w:id="12" w:name="_Toc54110081"/>
      <w:r>
        <w:lastRenderedPageBreak/>
        <w:t>Analisi delle prestazioni</w:t>
      </w:r>
      <w:bookmarkEnd w:id="12"/>
    </w:p>
    <w:p w14:paraId="6CD57488" w14:textId="474E9A65" w:rsidR="00A90084" w:rsidRDefault="00044F99" w:rsidP="00044F99">
      <w:pPr>
        <w:pStyle w:val="Titolo1"/>
        <w:rPr>
          <w:lang w:val="it-IT"/>
        </w:rPr>
      </w:pPr>
      <w:bookmarkStart w:id="13" w:name="_Toc54110082"/>
      <w:r>
        <w:rPr>
          <w:lang w:val="it-IT"/>
        </w:rPr>
        <w:lastRenderedPageBreak/>
        <w:t>Manuale di installazione e configurazione</w:t>
      </w:r>
      <w:bookmarkEnd w:id="13"/>
    </w:p>
    <w:p w14:paraId="2D85E730" w14:textId="56D5C354" w:rsidR="002448D7" w:rsidRPr="00C13D91" w:rsidRDefault="002448D7" w:rsidP="00FA4F52">
      <w:pPr>
        <w:jc w:val="left"/>
        <w:rPr>
          <w:sz w:val="20"/>
          <w:lang w:val="it-IT"/>
        </w:rPr>
      </w:pPr>
      <w:r w:rsidRPr="00C13D91">
        <w:rPr>
          <w:sz w:val="20"/>
          <w:lang w:val="it-IT"/>
        </w:rPr>
        <w:t>Per poter utilizzare il sistema è necessario dapprima compilare il codice del client “client.c” e del server “server.c”, questo viene fatto tramite il comando gcc come segue:</w:t>
      </w:r>
    </w:p>
    <w:p w14:paraId="7E291906" w14:textId="391D3EB4" w:rsidR="002448D7" w:rsidRPr="00C13D91" w:rsidRDefault="002448D7" w:rsidP="00FA4F52">
      <w:pPr>
        <w:pStyle w:val="Paragrafoelenco"/>
        <w:numPr>
          <w:ilvl w:val="0"/>
          <w:numId w:val="38"/>
        </w:numPr>
        <w:jc w:val="left"/>
        <w:rPr>
          <w:sz w:val="20"/>
          <w:lang w:val="it-IT"/>
        </w:rPr>
      </w:pPr>
      <w:r w:rsidRPr="00C13D91">
        <w:rPr>
          <w:sz w:val="20"/>
          <w:lang w:val="it-IT"/>
        </w:rPr>
        <w:t>gcc client.c -o client</w:t>
      </w:r>
    </w:p>
    <w:p w14:paraId="31FB6478" w14:textId="5257DBBE" w:rsidR="002448D7" w:rsidRPr="00C13D91" w:rsidRDefault="002448D7" w:rsidP="00FA4F52">
      <w:pPr>
        <w:pStyle w:val="Paragrafoelenco"/>
        <w:numPr>
          <w:ilvl w:val="0"/>
          <w:numId w:val="38"/>
        </w:numPr>
        <w:jc w:val="left"/>
        <w:rPr>
          <w:sz w:val="20"/>
          <w:lang w:val="it-IT"/>
        </w:rPr>
      </w:pPr>
      <w:r w:rsidRPr="00C13D91">
        <w:rPr>
          <w:sz w:val="20"/>
          <w:lang w:val="it-IT"/>
        </w:rPr>
        <w:t>gcc server.c -o server</w:t>
      </w:r>
    </w:p>
    <w:p w14:paraId="0F95D8E0" w14:textId="256E62B9" w:rsidR="002448D7" w:rsidRPr="00C13D91" w:rsidRDefault="002448D7" w:rsidP="00FA4F52">
      <w:pPr>
        <w:jc w:val="left"/>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FA4F52">
      <w:pPr>
        <w:pStyle w:val="Paragrafoelenco"/>
        <w:numPr>
          <w:ilvl w:val="0"/>
          <w:numId w:val="39"/>
        </w:numPr>
        <w:jc w:val="left"/>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69A0274" w14:textId="43BA9873" w:rsidR="00FA4F52" w:rsidRPr="00C13D91" w:rsidRDefault="00FA4F52" w:rsidP="00FA4F52">
      <w:pPr>
        <w:pStyle w:val="Paragrafoelenco"/>
        <w:numPr>
          <w:ilvl w:val="0"/>
          <w:numId w:val="39"/>
        </w:numPr>
        <w:jc w:val="left"/>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42B1F" w14:textId="77777777" w:rsidR="00551F60" w:rsidRDefault="00551F60">
      <w:pPr>
        <w:spacing w:line="240" w:lineRule="auto"/>
      </w:pPr>
      <w:r>
        <w:separator/>
      </w:r>
    </w:p>
  </w:endnote>
  <w:endnote w:type="continuationSeparator" w:id="0">
    <w:p w14:paraId="6B5DC374" w14:textId="77777777" w:rsidR="00551F60" w:rsidRDefault="00551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03E3C" w14:textId="77777777" w:rsidR="00551F60" w:rsidRDefault="00551F60">
      <w:pPr>
        <w:spacing w:line="240" w:lineRule="auto"/>
      </w:pPr>
      <w:r>
        <w:separator/>
      </w:r>
    </w:p>
  </w:footnote>
  <w:footnote w:type="continuationSeparator" w:id="0">
    <w:p w14:paraId="0FA272BD" w14:textId="77777777" w:rsidR="00551F60" w:rsidRDefault="00551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D08AF2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E573D0E"/>
    <w:multiLevelType w:val="hybridMultilevel"/>
    <w:tmpl w:val="F85EF822"/>
    <w:lvl w:ilvl="0" w:tplc="04100005">
      <w:start w:val="1"/>
      <w:numFmt w:val="bullet"/>
      <w:lvlText w:val=""/>
      <w:lvlJc w:val="left"/>
      <w:pPr>
        <w:ind w:left="2160" w:hanging="360"/>
      </w:pPr>
      <w:rPr>
        <w:rFonts w:ascii="Wingdings" w:hAnsi="Wingdings" w:cs="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2"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40"/>
  </w:num>
  <w:num w:numId="23">
    <w:abstractNumId w:val="15"/>
  </w:num>
  <w:num w:numId="24">
    <w:abstractNumId w:val="20"/>
  </w:num>
  <w:num w:numId="25">
    <w:abstractNumId w:val="11"/>
  </w:num>
  <w:num w:numId="26">
    <w:abstractNumId w:val="34"/>
  </w:num>
  <w:num w:numId="27">
    <w:abstractNumId w:val="41"/>
  </w:num>
  <w:num w:numId="28">
    <w:abstractNumId w:val="27"/>
  </w:num>
  <w:num w:numId="29">
    <w:abstractNumId w:val="45"/>
  </w:num>
  <w:num w:numId="30">
    <w:abstractNumId w:val="19"/>
  </w:num>
  <w:num w:numId="31">
    <w:abstractNumId w:val="12"/>
  </w:num>
  <w:num w:numId="32">
    <w:abstractNumId w:val="43"/>
  </w:num>
  <w:num w:numId="33">
    <w:abstractNumId w:val="37"/>
  </w:num>
  <w:num w:numId="34">
    <w:abstractNumId w:val="23"/>
  </w:num>
  <w:num w:numId="35">
    <w:abstractNumId w:val="30"/>
  </w:num>
  <w:num w:numId="36">
    <w:abstractNumId w:val="42"/>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4"/>
  </w:num>
  <w:num w:numId="44">
    <w:abstractNumId w:val="17"/>
  </w:num>
  <w:num w:numId="45">
    <w:abstractNumId w:val="3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5759"/>
    <w:rsid w:val="0002741E"/>
    <w:rsid w:val="00027E57"/>
    <w:rsid w:val="00032AB1"/>
    <w:rsid w:val="00034A62"/>
    <w:rsid w:val="00044F99"/>
    <w:rsid w:val="000534A7"/>
    <w:rsid w:val="00060E17"/>
    <w:rsid w:val="00064730"/>
    <w:rsid w:val="0006545A"/>
    <w:rsid w:val="00070784"/>
    <w:rsid w:val="0008099E"/>
    <w:rsid w:val="000809D1"/>
    <w:rsid w:val="00083477"/>
    <w:rsid w:val="00091227"/>
    <w:rsid w:val="00094060"/>
    <w:rsid w:val="000A087F"/>
    <w:rsid w:val="000A0BBA"/>
    <w:rsid w:val="000A1C8A"/>
    <w:rsid w:val="000A243B"/>
    <w:rsid w:val="000A62A4"/>
    <w:rsid w:val="000A6695"/>
    <w:rsid w:val="000B095F"/>
    <w:rsid w:val="000C1C85"/>
    <w:rsid w:val="000C5D0D"/>
    <w:rsid w:val="000D1101"/>
    <w:rsid w:val="000D1CBD"/>
    <w:rsid w:val="000D44EC"/>
    <w:rsid w:val="000D5682"/>
    <w:rsid w:val="000D617C"/>
    <w:rsid w:val="000D69BB"/>
    <w:rsid w:val="000E04AE"/>
    <w:rsid w:val="000E1CF9"/>
    <w:rsid w:val="000E24B8"/>
    <w:rsid w:val="000E70C2"/>
    <w:rsid w:val="000F1073"/>
    <w:rsid w:val="000F187B"/>
    <w:rsid w:val="000F2980"/>
    <w:rsid w:val="000F2D33"/>
    <w:rsid w:val="000F6B1D"/>
    <w:rsid w:val="00104435"/>
    <w:rsid w:val="001066BC"/>
    <w:rsid w:val="00111896"/>
    <w:rsid w:val="0011303A"/>
    <w:rsid w:val="00113078"/>
    <w:rsid w:val="00122F24"/>
    <w:rsid w:val="001244FC"/>
    <w:rsid w:val="00133FFA"/>
    <w:rsid w:val="001412A5"/>
    <w:rsid w:val="001424DE"/>
    <w:rsid w:val="00155420"/>
    <w:rsid w:val="00155A3E"/>
    <w:rsid w:val="00157A10"/>
    <w:rsid w:val="00163365"/>
    <w:rsid w:val="00163D09"/>
    <w:rsid w:val="0016519F"/>
    <w:rsid w:val="0016683E"/>
    <w:rsid w:val="001675A3"/>
    <w:rsid w:val="001676EA"/>
    <w:rsid w:val="00167936"/>
    <w:rsid w:val="001725E6"/>
    <w:rsid w:val="00172A27"/>
    <w:rsid w:val="001749BC"/>
    <w:rsid w:val="00175F70"/>
    <w:rsid w:val="00180A38"/>
    <w:rsid w:val="001810B3"/>
    <w:rsid w:val="00186CBD"/>
    <w:rsid w:val="00193D99"/>
    <w:rsid w:val="00194AFA"/>
    <w:rsid w:val="001A0144"/>
    <w:rsid w:val="001A1840"/>
    <w:rsid w:val="001A1E17"/>
    <w:rsid w:val="001A5D42"/>
    <w:rsid w:val="001B43A9"/>
    <w:rsid w:val="001C0724"/>
    <w:rsid w:val="001C217C"/>
    <w:rsid w:val="001C32A9"/>
    <w:rsid w:val="001C3A74"/>
    <w:rsid w:val="001C4975"/>
    <w:rsid w:val="001D5132"/>
    <w:rsid w:val="001D5373"/>
    <w:rsid w:val="001E2CA0"/>
    <w:rsid w:val="001E3331"/>
    <w:rsid w:val="001E3D0A"/>
    <w:rsid w:val="001E5BB4"/>
    <w:rsid w:val="001F1772"/>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2FDB"/>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C0A62"/>
    <w:rsid w:val="002C317D"/>
    <w:rsid w:val="002D051F"/>
    <w:rsid w:val="002D09DF"/>
    <w:rsid w:val="002D1E33"/>
    <w:rsid w:val="002D2628"/>
    <w:rsid w:val="002D2C01"/>
    <w:rsid w:val="002D56BA"/>
    <w:rsid w:val="002D6E64"/>
    <w:rsid w:val="002E0E4A"/>
    <w:rsid w:val="002E5388"/>
    <w:rsid w:val="002E6CD7"/>
    <w:rsid w:val="002E73CF"/>
    <w:rsid w:val="002E7B79"/>
    <w:rsid w:val="002F28DF"/>
    <w:rsid w:val="002F5EBE"/>
    <w:rsid w:val="0030283D"/>
    <w:rsid w:val="003117FF"/>
    <w:rsid w:val="00322230"/>
    <w:rsid w:val="00326782"/>
    <w:rsid w:val="00331F1E"/>
    <w:rsid w:val="00332008"/>
    <w:rsid w:val="00335058"/>
    <w:rsid w:val="003360CA"/>
    <w:rsid w:val="003415B4"/>
    <w:rsid w:val="0034202E"/>
    <w:rsid w:val="0034716F"/>
    <w:rsid w:val="00350CD6"/>
    <w:rsid w:val="003557F9"/>
    <w:rsid w:val="00363F52"/>
    <w:rsid w:val="00366439"/>
    <w:rsid w:val="0037132F"/>
    <w:rsid w:val="00373B16"/>
    <w:rsid w:val="003747B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C2B27"/>
    <w:rsid w:val="004C392E"/>
    <w:rsid w:val="004C3C34"/>
    <w:rsid w:val="004C7CC0"/>
    <w:rsid w:val="004D170F"/>
    <w:rsid w:val="004D3760"/>
    <w:rsid w:val="004D4388"/>
    <w:rsid w:val="004E3468"/>
    <w:rsid w:val="004E7F99"/>
    <w:rsid w:val="004F0D17"/>
    <w:rsid w:val="004F7758"/>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1F60"/>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1F7E"/>
    <w:rsid w:val="006649AD"/>
    <w:rsid w:val="00667578"/>
    <w:rsid w:val="00671B55"/>
    <w:rsid w:val="00674F38"/>
    <w:rsid w:val="0067508D"/>
    <w:rsid w:val="00677131"/>
    <w:rsid w:val="00682011"/>
    <w:rsid w:val="0069204A"/>
    <w:rsid w:val="006923F6"/>
    <w:rsid w:val="00695034"/>
    <w:rsid w:val="006A0331"/>
    <w:rsid w:val="006A1402"/>
    <w:rsid w:val="006A143B"/>
    <w:rsid w:val="006B3DE5"/>
    <w:rsid w:val="006B75C4"/>
    <w:rsid w:val="006C5725"/>
    <w:rsid w:val="006C65C8"/>
    <w:rsid w:val="006D07A0"/>
    <w:rsid w:val="006D2CDB"/>
    <w:rsid w:val="006D55D6"/>
    <w:rsid w:val="006D6685"/>
    <w:rsid w:val="006E32C1"/>
    <w:rsid w:val="006E355D"/>
    <w:rsid w:val="006E3986"/>
    <w:rsid w:val="006E77B9"/>
    <w:rsid w:val="006F0375"/>
    <w:rsid w:val="006F0A75"/>
    <w:rsid w:val="006F0EBF"/>
    <w:rsid w:val="006F12FB"/>
    <w:rsid w:val="006F3CAC"/>
    <w:rsid w:val="006F7985"/>
    <w:rsid w:val="00702686"/>
    <w:rsid w:val="00705343"/>
    <w:rsid w:val="007059EF"/>
    <w:rsid w:val="00715C7A"/>
    <w:rsid w:val="00715EB6"/>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2DFD"/>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241C"/>
    <w:rsid w:val="008161CA"/>
    <w:rsid w:val="008175D2"/>
    <w:rsid w:val="0082142F"/>
    <w:rsid w:val="00827F9D"/>
    <w:rsid w:val="00830097"/>
    <w:rsid w:val="0083101D"/>
    <w:rsid w:val="008465E9"/>
    <w:rsid w:val="00846E0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759D"/>
    <w:rsid w:val="008B7F3C"/>
    <w:rsid w:val="008C2BFF"/>
    <w:rsid w:val="008C4F17"/>
    <w:rsid w:val="008C659D"/>
    <w:rsid w:val="008D08AE"/>
    <w:rsid w:val="008D7AC6"/>
    <w:rsid w:val="008E4B6B"/>
    <w:rsid w:val="008E7F08"/>
    <w:rsid w:val="0090432E"/>
    <w:rsid w:val="009049ED"/>
    <w:rsid w:val="0090546F"/>
    <w:rsid w:val="00911255"/>
    <w:rsid w:val="00925C25"/>
    <w:rsid w:val="00933173"/>
    <w:rsid w:val="00935620"/>
    <w:rsid w:val="009361B1"/>
    <w:rsid w:val="00940250"/>
    <w:rsid w:val="00941949"/>
    <w:rsid w:val="009420B2"/>
    <w:rsid w:val="00943895"/>
    <w:rsid w:val="00946347"/>
    <w:rsid w:val="00947302"/>
    <w:rsid w:val="00951F9E"/>
    <w:rsid w:val="00967480"/>
    <w:rsid w:val="009711B1"/>
    <w:rsid w:val="00977F3C"/>
    <w:rsid w:val="00986129"/>
    <w:rsid w:val="009861BC"/>
    <w:rsid w:val="009905A9"/>
    <w:rsid w:val="00990775"/>
    <w:rsid w:val="00994405"/>
    <w:rsid w:val="00995E89"/>
    <w:rsid w:val="0099664C"/>
    <w:rsid w:val="009A154A"/>
    <w:rsid w:val="009A200B"/>
    <w:rsid w:val="009A545A"/>
    <w:rsid w:val="009A6A47"/>
    <w:rsid w:val="009B0246"/>
    <w:rsid w:val="009B09F0"/>
    <w:rsid w:val="009B3B90"/>
    <w:rsid w:val="009B4EC1"/>
    <w:rsid w:val="009B6ECD"/>
    <w:rsid w:val="009C1F9C"/>
    <w:rsid w:val="009C1FF1"/>
    <w:rsid w:val="009C3929"/>
    <w:rsid w:val="009C557A"/>
    <w:rsid w:val="009C703C"/>
    <w:rsid w:val="009C75DD"/>
    <w:rsid w:val="009D634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C7E67"/>
    <w:rsid w:val="00AE2721"/>
    <w:rsid w:val="00AE27B3"/>
    <w:rsid w:val="00AE3471"/>
    <w:rsid w:val="00AE455E"/>
    <w:rsid w:val="00AE6044"/>
    <w:rsid w:val="00B0379A"/>
    <w:rsid w:val="00B13EB9"/>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58A8"/>
    <w:rsid w:val="00B65C43"/>
    <w:rsid w:val="00B7052A"/>
    <w:rsid w:val="00B711E6"/>
    <w:rsid w:val="00B73832"/>
    <w:rsid w:val="00B750A5"/>
    <w:rsid w:val="00B82251"/>
    <w:rsid w:val="00B90319"/>
    <w:rsid w:val="00B90367"/>
    <w:rsid w:val="00B9291B"/>
    <w:rsid w:val="00BB03EB"/>
    <w:rsid w:val="00BB06B5"/>
    <w:rsid w:val="00BB1302"/>
    <w:rsid w:val="00BB2216"/>
    <w:rsid w:val="00BB30A8"/>
    <w:rsid w:val="00BB32EF"/>
    <w:rsid w:val="00BB3F6B"/>
    <w:rsid w:val="00BB4F0E"/>
    <w:rsid w:val="00BC2A01"/>
    <w:rsid w:val="00BC2A6B"/>
    <w:rsid w:val="00BC3129"/>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3D91"/>
    <w:rsid w:val="00C15C87"/>
    <w:rsid w:val="00C217E9"/>
    <w:rsid w:val="00C23C63"/>
    <w:rsid w:val="00C25BE4"/>
    <w:rsid w:val="00C26C5D"/>
    <w:rsid w:val="00C26E8E"/>
    <w:rsid w:val="00C300F2"/>
    <w:rsid w:val="00C306D3"/>
    <w:rsid w:val="00C33686"/>
    <w:rsid w:val="00C42D2D"/>
    <w:rsid w:val="00C4550E"/>
    <w:rsid w:val="00C51000"/>
    <w:rsid w:val="00C53CA0"/>
    <w:rsid w:val="00C561CF"/>
    <w:rsid w:val="00C56B54"/>
    <w:rsid w:val="00C65D07"/>
    <w:rsid w:val="00C7114C"/>
    <w:rsid w:val="00C737A7"/>
    <w:rsid w:val="00C74067"/>
    <w:rsid w:val="00C74BB7"/>
    <w:rsid w:val="00C774C0"/>
    <w:rsid w:val="00C84FB2"/>
    <w:rsid w:val="00CA6350"/>
    <w:rsid w:val="00CB3B14"/>
    <w:rsid w:val="00CB5668"/>
    <w:rsid w:val="00CC2B7D"/>
    <w:rsid w:val="00CC6493"/>
    <w:rsid w:val="00CC6765"/>
    <w:rsid w:val="00CD1853"/>
    <w:rsid w:val="00CD1CC1"/>
    <w:rsid w:val="00CD6053"/>
    <w:rsid w:val="00CE68F2"/>
    <w:rsid w:val="00CF18B3"/>
    <w:rsid w:val="00CF327A"/>
    <w:rsid w:val="00CF62AF"/>
    <w:rsid w:val="00CF7AB6"/>
    <w:rsid w:val="00D07E14"/>
    <w:rsid w:val="00D17C90"/>
    <w:rsid w:val="00D204CB"/>
    <w:rsid w:val="00D248D7"/>
    <w:rsid w:val="00D31368"/>
    <w:rsid w:val="00D3159F"/>
    <w:rsid w:val="00D32468"/>
    <w:rsid w:val="00D42C52"/>
    <w:rsid w:val="00D440A4"/>
    <w:rsid w:val="00D46BF6"/>
    <w:rsid w:val="00D526E6"/>
    <w:rsid w:val="00D54EEA"/>
    <w:rsid w:val="00D57020"/>
    <w:rsid w:val="00D66B27"/>
    <w:rsid w:val="00D74496"/>
    <w:rsid w:val="00D80EFB"/>
    <w:rsid w:val="00D819E7"/>
    <w:rsid w:val="00D82D4E"/>
    <w:rsid w:val="00D84146"/>
    <w:rsid w:val="00D8672B"/>
    <w:rsid w:val="00D92BA7"/>
    <w:rsid w:val="00D94C9B"/>
    <w:rsid w:val="00DA6651"/>
    <w:rsid w:val="00DB37AD"/>
    <w:rsid w:val="00DB4C4C"/>
    <w:rsid w:val="00DB4E4A"/>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174"/>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600D8"/>
    <w:rsid w:val="00E6094B"/>
    <w:rsid w:val="00E612EB"/>
    <w:rsid w:val="00E63698"/>
    <w:rsid w:val="00E673FD"/>
    <w:rsid w:val="00E75E56"/>
    <w:rsid w:val="00E87CBA"/>
    <w:rsid w:val="00E87FA7"/>
    <w:rsid w:val="00E908DD"/>
    <w:rsid w:val="00E952AA"/>
    <w:rsid w:val="00E95F0F"/>
    <w:rsid w:val="00EA0C83"/>
    <w:rsid w:val="00EA49E8"/>
    <w:rsid w:val="00EA60DB"/>
    <w:rsid w:val="00EB0995"/>
    <w:rsid w:val="00EB7A63"/>
    <w:rsid w:val="00EC3C27"/>
    <w:rsid w:val="00EC5345"/>
    <w:rsid w:val="00EC577A"/>
    <w:rsid w:val="00EC6129"/>
    <w:rsid w:val="00EC62F4"/>
    <w:rsid w:val="00EC715D"/>
    <w:rsid w:val="00EC7D6D"/>
    <w:rsid w:val="00ED2314"/>
    <w:rsid w:val="00ED2AE9"/>
    <w:rsid w:val="00ED6769"/>
    <w:rsid w:val="00ED7A8F"/>
    <w:rsid w:val="00EE1747"/>
    <w:rsid w:val="00EE28FC"/>
    <w:rsid w:val="00EE2C57"/>
    <w:rsid w:val="00EF0E68"/>
    <w:rsid w:val="00EF5FF1"/>
    <w:rsid w:val="00EF76D8"/>
    <w:rsid w:val="00F0118B"/>
    <w:rsid w:val="00F01C4A"/>
    <w:rsid w:val="00F03546"/>
    <w:rsid w:val="00F0640E"/>
    <w:rsid w:val="00F07F50"/>
    <w:rsid w:val="00F15B86"/>
    <w:rsid w:val="00F172E0"/>
    <w:rsid w:val="00F1732B"/>
    <w:rsid w:val="00F22222"/>
    <w:rsid w:val="00F2531F"/>
    <w:rsid w:val="00F2673F"/>
    <w:rsid w:val="00F2767C"/>
    <w:rsid w:val="00F3146E"/>
    <w:rsid w:val="00F32299"/>
    <w:rsid w:val="00F34CD4"/>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15270</TotalTime>
  <Pages>12</Pages>
  <Words>3776</Words>
  <Characters>21528</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378</cp:revision>
  <cp:lastPrinted>2020-07-05T21:06:00Z</cp:lastPrinted>
  <dcterms:created xsi:type="dcterms:W3CDTF">2018-10-26T22:51:00Z</dcterms:created>
  <dcterms:modified xsi:type="dcterms:W3CDTF">2020-10-27T12:57:00Z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