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555" w:rsidRDefault="00EA5555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EA5555">
        <w:trPr>
          <w:cantSplit/>
          <w:trHeight w:val="180"/>
        </w:trPr>
        <w:tc>
          <w:tcPr>
            <w:tcW w:w="5000" w:type="pct"/>
          </w:tcPr>
          <w:p w:rsidR="00EA5555" w:rsidRDefault="00560A98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  <w:noProof/>
                <w:lang w:eastAsia="ru-RU"/>
              </w:rPr>
              <w:drawing>
                <wp:inline distT="0" distB="0" distL="0" distR="0">
                  <wp:extent cx="990600" cy="112776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5555" w:rsidRDefault="00560A98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EA5555">
        <w:trPr>
          <w:cantSplit/>
          <w:trHeight w:val="1417"/>
        </w:trPr>
        <w:tc>
          <w:tcPr>
            <w:tcW w:w="5000" w:type="pct"/>
          </w:tcPr>
          <w:p w:rsidR="00EA5555" w:rsidRDefault="00560A98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br/>
              <w:t>высшего образования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br/>
            </w:r>
            <w:r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  <w:lang w:eastAsia="ru-RU"/>
              </w:rPr>
              <w:t xml:space="preserve">«МИРЭА </w:t>
            </w:r>
            <w:r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  <w:lang w:eastAsia="ru-RU"/>
              </w:rPr>
              <w:sym w:font="Symbol" w:char="F02D"/>
            </w:r>
            <w:r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  <w:lang w:eastAsia="ru-RU"/>
              </w:rPr>
              <w:t xml:space="preserve"> Российский технологический университет»</w:t>
            </w:r>
          </w:p>
          <w:p w:rsidR="00EA5555" w:rsidRDefault="00560A98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</w:p>
        </w:tc>
      </w:tr>
    </w:tbl>
    <w:p w:rsidR="00EA5555" w:rsidRDefault="00560A9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Институт кибербезопасности и цифровых технологий</w:t>
      </w:r>
    </w:p>
    <w:p w:rsidR="00EA5555" w:rsidRDefault="00560A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Кафедра КБ-</w:t>
      </w:r>
      <w:r w:rsidRPr="004F05BE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 «</w:t>
      </w:r>
      <w:r w:rsidRPr="004F05BE">
        <w:rPr>
          <w:rFonts w:ascii="Times New Roman" w:hAnsi="Times New Roman" w:cs="Times New Roman"/>
          <w:b/>
          <w:sz w:val="24"/>
          <w:szCs w:val="24"/>
        </w:rPr>
        <w:t>Информационно</w:t>
      </w:r>
      <w:r w:rsidRPr="004F05BE">
        <w:rPr>
          <w:rFonts w:ascii="Times New Roman" w:hAnsi="Times New Roman" w:cs="Times New Roman"/>
          <w:b/>
          <w:sz w:val="24"/>
          <w:szCs w:val="24"/>
        </w:rPr>
        <w:t>-аналитические системы кибербезопасности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:rsidR="00EA5555" w:rsidRDefault="00EA5555">
      <w:pPr>
        <w:spacing w:after="0"/>
        <w:jc w:val="center"/>
        <w:rPr>
          <w:rFonts w:ascii="Times New Roman" w:hAnsi="Times New Roman" w:cs="Times New Roman"/>
          <w:b/>
        </w:rPr>
      </w:pPr>
    </w:p>
    <w:p w:rsidR="00EA5555" w:rsidRDefault="00EA5555">
      <w:pPr>
        <w:spacing w:after="0"/>
        <w:rPr>
          <w:rFonts w:ascii="Times New Roman" w:hAnsi="Times New Roman" w:cs="Times New Roman"/>
          <w:b/>
        </w:rPr>
      </w:pPr>
    </w:p>
    <w:p w:rsidR="00EA5555" w:rsidRDefault="00EA5555">
      <w:pPr>
        <w:spacing w:after="0"/>
        <w:rPr>
          <w:rFonts w:ascii="Times New Roman" w:hAnsi="Times New Roman" w:cs="Times New Roman"/>
          <w:b/>
        </w:rPr>
      </w:pPr>
    </w:p>
    <w:p w:rsidR="00EA5555" w:rsidRDefault="00EA5555">
      <w:pPr>
        <w:spacing w:after="0"/>
        <w:rPr>
          <w:rFonts w:ascii="Times New Roman" w:hAnsi="Times New Roman" w:cs="Times New Roman"/>
          <w:b/>
        </w:rPr>
      </w:pPr>
    </w:p>
    <w:p w:rsidR="00EA5555" w:rsidRDefault="00560A98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</w:p>
    <w:p w:rsidR="00EA5555" w:rsidRDefault="00560A98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ОТЧЁТ ПО</w:t>
      </w:r>
      <w:r w:rsidRPr="004F05B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ПРАКТИЧЕСКОМУ ЗАНЯТИЮ №1</w:t>
      </w:r>
    </w:p>
    <w:p w:rsidR="00EA5555" w:rsidRDefault="00560A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дисциплине «</w:t>
      </w:r>
      <w:r w:rsidRPr="004F05BE">
        <w:rPr>
          <w:rFonts w:ascii="Times New Roman" w:hAnsi="Times New Roman" w:cs="Times New Roman"/>
          <w:b/>
          <w:sz w:val="28"/>
          <w:szCs w:val="28"/>
        </w:rPr>
        <w:t>Безопасность</w:t>
      </w:r>
      <w:r w:rsidRPr="004F05BE">
        <w:rPr>
          <w:rFonts w:ascii="Times New Roman" w:hAnsi="Times New Roman" w:cs="Times New Roman"/>
          <w:b/>
          <w:sz w:val="28"/>
          <w:szCs w:val="28"/>
        </w:rPr>
        <w:t xml:space="preserve"> операционных систем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EA5555" w:rsidRDefault="00EA55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5555" w:rsidRDefault="00EA55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5555" w:rsidRDefault="00EA55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2438"/>
        <w:gridCol w:w="1923"/>
        <w:gridCol w:w="2551"/>
      </w:tblGrid>
      <w:tr w:rsidR="00EA5555">
        <w:tc>
          <w:tcPr>
            <w:tcW w:w="3402" w:type="dxa"/>
          </w:tcPr>
          <w:p w:rsidR="00EA5555" w:rsidRDefault="00560A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представлен к</w:t>
            </w:r>
          </w:p>
          <w:p w:rsidR="00EA5555" w:rsidRDefault="00560A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рассмотрению:</w:t>
            </w:r>
          </w:p>
          <w:p w:rsidR="00EA5555" w:rsidRPr="004F05BE" w:rsidRDefault="00560A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Студент группы Б</w:t>
            </w:r>
            <w:r w:rsidRPr="004F05BE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БО-</w:t>
            </w:r>
            <w:r w:rsidRPr="004F05BE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4F05BE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438" w:type="dxa"/>
          </w:tcPr>
          <w:p w:rsidR="00EA5555" w:rsidRDefault="00EA55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5555" w:rsidRDefault="00EA55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5555" w:rsidRDefault="00560A98" w:rsidP="004F05B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F05BE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4F05BE" w:rsidRPr="004F05BE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4F05BE"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  <w:r w:rsidRPr="004F0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февраля</w:t>
            </w:r>
            <w:r w:rsidRPr="004F05BE">
              <w:rPr>
                <w:rFonts w:ascii="Times New Roman" w:hAnsi="Times New Roman" w:cs="Times New Roman"/>
                <w:sz w:val="24"/>
                <w:szCs w:val="24"/>
              </w:rPr>
              <w:t xml:space="preserve"> 202</w:t>
            </w:r>
            <w:r w:rsidRPr="004F0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4F05BE"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</w:tc>
        <w:tc>
          <w:tcPr>
            <w:tcW w:w="1923" w:type="dxa"/>
          </w:tcPr>
          <w:p w:rsidR="00EA5555" w:rsidRDefault="00EA55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5555" w:rsidRDefault="00EA5555">
            <w:pPr>
              <w:pBdr>
                <w:bottom w:val="single" w:sz="12" w:space="1" w:color="auto"/>
              </w:pBd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5555" w:rsidRDefault="00EA5555">
            <w:pPr>
              <w:pBdr>
                <w:bottom w:val="single" w:sz="12" w:space="1" w:color="auto"/>
              </w:pBd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5555" w:rsidRDefault="00560A98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(подпись)</w:t>
            </w:r>
          </w:p>
        </w:tc>
        <w:tc>
          <w:tcPr>
            <w:tcW w:w="2551" w:type="dxa"/>
          </w:tcPr>
          <w:p w:rsidR="00EA5555" w:rsidRDefault="00EA55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5555" w:rsidRDefault="00EA55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5555" w:rsidRDefault="004F05B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Сокол Д.М.</w:t>
            </w:r>
          </w:p>
        </w:tc>
      </w:tr>
      <w:tr w:rsidR="00EA5555">
        <w:tc>
          <w:tcPr>
            <w:tcW w:w="3402" w:type="dxa"/>
          </w:tcPr>
          <w:p w:rsidR="00EA5555" w:rsidRDefault="00EA55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8" w:type="dxa"/>
          </w:tcPr>
          <w:p w:rsidR="00EA5555" w:rsidRDefault="00EA55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5555" w:rsidRDefault="00EA55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3" w:type="dxa"/>
          </w:tcPr>
          <w:p w:rsidR="00EA5555" w:rsidRDefault="00EA55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:rsidR="00EA5555" w:rsidRDefault="00EA55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555">
        <w:tc>
          <w:tcPr>
            <w:tcW w:w="3402" w:type="dxa"/>
          </w:tcPr>
          <w:p w:rsidR="00EA5555" w:rsidRDefault="00EA55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5555" w:rsidRDefault="00560A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438" w:type="dxa"/>
          </w:tcPr>
          <w:p w:rsidR="00EA5555" w:rsidRDefault="00EA55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5555" w:rsidRDefault="004F05B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F05BE">
              <w:rPr>
                <w:rFonts w:ascii="Times New Roman" w:hAnsi="Times New Roman" w:cs="Times New Roman"/>
                <w:sz w:val="24"/>
                <w:szCs w:val="24"/>
              </w:rPr>
              <w:t xml:space="preserve">«16» </w:t>
            </w:r>
            <w:r w:rsidRPr="004F0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февраля</w:t>
            </w:r>
            <w:r w:rsidRPr="004F05BE">
              <w:rPr>
                <w:rFonts w:ascii="Times New Roman" w:hAnsi="Times New Roman" w:cs="Times New Roman"/>
                <w:sz w:val="24"/>
                <w:szCs w:val="24"/>
              </w:rPr>
              <w:t xml:space="preserve"> 202</w:t>
            </w:r>
            <w:r w:rsidRPr="004F0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4F05BE">
              <w:rPr>
                <w:rFonts w:ascii="Times New Roman" w:hAnsi="Times New Roman" w:cs="Times New Roman"/>
                <w:sz w:val="24"/>
                <w:szCs w:val="24"/>
              </w:rPr>
              <w:t xml:space="preserve"> г</w:t>
            </w:r>
          </w:p>
        </w:tc>
        <w:tc>
          <w:tcPr>
            <w:tcW w:w="1923" w:type="dxa"/>
          </w:tcPr>
          <w:p w:rsidR="00EA5555" w:rsidRDefault="00EA55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5555" w:rsidRDefault="00EA5555">
            <w:pPr>
              <w:pBdr>
                <w:bottom w:val="single" w:sz="12" w:space="1" w:color="auto"/>
              </w:pBd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5555" w:rsidRDefault="00560A98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(подпись)</w:t>
            </w:r>
          </w:p>
        </w:tc>
        <w:tc>
          <w:tcPr>
            <w:tcW w:w="2551" w:type="dxa"/>
          </w:tcPr>
          <w:p w:rsidR="00EA5555" w:rsidRDefault="00EA555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5555" w:rsidRDefault="00560A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Абрамов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Д.П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EA5555" w:rsidRDefault="00EA55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5555" w:rsidRDefault="00EA555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A5555" w:rsidRDefault="00EA555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A5555" w:rsidRDefault="00EA555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A5555" w:rsidRDefault="00EA55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A5555" w:rsidRDefault="00560A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EA5555" w:rsidRDefault="00EA5555">
      <w:pPr>
        <w:ind w:firstLine="708"/>
        <w:jc w:val="both"/>
        <w:rPr>
          <w:rFonts w:ascii="Times New Roman" w:hAnsi="Times New Roman" w:cs="Times New Roman"/>
          <w:sz w:val="27"/>
          <w:szCs w:val="27"/>
          <w:lang w:val="en-US"/>
        </w:rPr>
      </w:pPr>
    </w:p>
    <w:p w:rsidR="00EA5555" w:rsidRDefault="00EA5555"/>
    <w:p w:rsidR="004F05BE" w:rsidRDefault="004F05BE"/>
    <w:p w:rsidR="00EA398A" w:rsidRPr="00EA398A" w:rsidRDefault="00EA398A" w:rsidP="00EA398A">
      <w:pPr>
        <w:jc w:val="center"/>
        <w:rPr>
          <w:b/>
          <w:sz w:val="28"/>
          <w:szCs w:val="28"/>
        </w:rPr>
      </w:pPr>
      <w:r w:rsidRPr="00EA398A">
        <w:rPr>
          <w:b/>
          <w:sz w:val="28"/>
          <w:szCs w:val="28"/>
        </w:rPr>
        <w:lastRenderedPageBreak/>
        <w:t>1.1 Подготовка учебного стенда. Программное обеспечение для виртуализации</w:t>
      </w:r>
    </w:p>
    <w:p w:rsidR="004F05BE" w:rsidRDefault="004F05BE">
      <w:r w:rsidRPr="004F05BE">
        <w:drawing>
          <wp:inline distT="0" distB="0" distL="0" distR="0" wp14:anchorId="5A7A72FC" wp14:editId="47E8A2A7">
            <wp:extent cx="5940425" cy="25615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BE" w:rsidRPr="00EA398A" w:rsidRDefault="004F05BE" w:rsidP="004F05BE">
      <w:pPr>
        <w:jc w:val="center"/>
        <w:rPr>
          <w:i/>
          <w:sz w:val="28"/>
          <w:szCs w:val="28"/>
          <w:lang w:val="en-US"/>
        </w:rPr>
      </w:pPr>
      <w:r w:rsidRPr="00EA398A">
        <w:rPr>
          <w:i/>
          <w:sz w:val="28"/>
          <w:szCs w:val="28"/>
        </w:rPr>
        <w:t xml:space="preserve">Рисунок 1. Окно приветствия </w:t>
      </w:r>
      <w:r w:rsidRPr="00EA398A">
        <w:rPr>
          <w:i/>
          <w:sz w:val="28"/>
          <w:szCs w:val="28"/>
          <w:lang w:val="en-US"/>
        </w:rPr>
        <w:t>Virtual Box</w:t>
      </w:r>
    </w:p>
    <w:p w:rsidR="00EA398A" w:rsidRDefault="00EA398A" w:rsidP="004F0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EA3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C0EE91" wp14:editId="560D34A8">
            <wp:extent cx="5940425" cy="41490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8A" w:rsidRDefault="00EA398A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EA398A">
        <w:rPr>
          <w:rFonts w:ascii="Times New Roman" w:hAnsi="Times New Roman" w:cs="Times New Roman"/>
          <w:i/>
          <w:sz w:val="28"/>
          <w:szCs w:val="28"/>
        </w:rPr>
        <w:t>Рисунок 2. Создание виртуальной машины</w:t>
      </w:r>
    </w:p>
    <w:p w:rsidR="00EA398A" w:rsidRDefault="00EA398A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EA398A">
        <w:rPr>
          <w:rFonts w:ascii="Times New Roman" w:hAnsi="Times New Roman" w:cs="Times New Roman"/>
          <w:i/>
          <w:sz w:val="28"/>
          <w:szCs w:val="28"/>
        </w:rPr>
        <w:lastRenderedPageBreak/>
        <w:drawing>
          <wp:inline distT="0" distB="0" distL="0" distR="0" wp14:anchorId="0B2F397A" wp14:editId="28C99F70">
            <wp:extent cx="4267796" cy="265784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8A" w:rsidRDefault="00EA398A" w:rsidP="004F05BE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Рисунок 3. Установка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Windows 10</w:t>
      </w:r>
    </w:p>
    <w:p w:rsidR="00EA398A" w:rsidRDefault="00EA398A" w:rsidP="004F05BE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A398A">
        <w:rPr>
          <w:rFonts w:ascii="Times New Roman" w:hAnsi="Times New Roman" w:cs="Times New Roman"/>
          <w:i/>
          <w:sz w:val="28"/>
          <w:szCs w:val="28"/>
          <w:lang w:val="en-US"/>
        </w:rPr>
        <w:drawing>
          <wp:inline distT="0" distB="0" distL="0" distR="0" wp14:anchorId="3A8ED144" wp14:editId="1597EBB7">
            <wp:extent cx="5940425" cy="38036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8A" w:rsidRDefault="00EA398A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4. Смена пароля</w:t>
      </w:r>
    </w:p>
    <w:p w:rsidR="009B2527" w:rsidRPr="009B2527" w:rsidRDefault="009B2527" w:rsidP="004F05B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B2527">
        <w:rPr>
          <w:rFonts w:ascii="Times New Roman" w:hAnsi="Times New Roman" w:cs="Times New Roman"/>
          <w:b/>
          <w:sz w:val="28"/>
          <w:szCs w:val="28"/>
        </w:rPr>
        <w:t xml:space="preserve">1.2 Знакомство с </w:t>
      </w:r>
      <w:r w:rsidRPr="009B2527">
        <w:rPr>
          <w:rFonts w:ascii="Times New Roman" w:hAnsi="Times New Roman" w:cs="Times New Roman"/>
          <w:b/>
          <w:sz w:val="28"/>
          <w:szCs w:val="28"/>
          <w:lang w:val="en-US"/>
        </w:rPr>
        <w:t>Live CD</w:t>
      </w:r>
    </w:p>
    <w:p w:rsidR="009B2527" w:rsidRDefault="009B2527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B2527">
        <w:rPr>
          <w:rFonts w:ascii="Times New Roman" w:hAnsi="Times New Roman" w:cs="Times New Roman"/>
          <w:i/>
          <w:sz w:val="28"/>
          <w:szCs w:val="28"/>
        </w:rPr>
        <w:lastRenderedPageBreak/>
        <w:drawing>
          <wp:inline distT="0" distB="0" distL="0" distR="0" wp14:anchorId="1DC8EFBB" wp14:editId="7C2AA20E">
            <wp:extent cx="5940425" cy="40722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27" w:rsidRDefault="009B2527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5. Настройка виртуальной ОС</w:t>
      </w:r>
    </w:p>
    <w:p w:rsidR="009B2527" w:rsidRDefault="009B2527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B2527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0B6ADCC2" wp14:editId="674B3C50">
            <wp:extent cx="5940425" cy="4045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27" w:rsidRDefault="009B2527" w:rsidP="004F05BE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Рисунок 6. Подключение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Live CD</w:t>
      </w:r>
    </w:p>
    <w:p w:rsidR="009B2527" w:rsidRDefault="009B2527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B2527">
        <w:rPr>
          <w:rFonts w:ascii="Times New Roman" w:hAnsi="Times New Roman" w:cs="Times New Roman"/>
          <w:i/>
          <w:sz w:val="28"/>
          <w:szCs w:val="28"/>
        </w:rPr>
        <w:lastRenderedPageBreak/>
        <w:drawing>
          <wp:inline distT="0" distB="0" distL="0" distR="0" wp14:anchorId="4FE02095" wp14:editId="756E3C98">
            <wp:extent cx="5940425" cy="44151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27" w:rsidRDefault="009B2527" w:rsidP="004F05BE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Рисунок 7. Выбор вариантов загрузки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Live</w:t>
      </w:r>
      <w:r w:rsidRPr="009B2527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CD</w:t>
      </w:r>
    </w:p>
    <w:p w:rsidR="009B2527" w:rsidRDefault="009B2527" w:rsidP="004F05BE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9B2527">
        <w:rPr>
          <w:rFonts w:ascii="Times New Roman" w:hAnsi="Times New Roman" w:cs="Times New Roman"/>
          <w:i/>
          <w:sz w:val="28"/>
          <w:szCs w:val="28"/>
          <w:lang w:val="en-US"/>
        </w:rPr>
        <w:drawing>
          <wp:inline distT="0" distB="0" distL="0" distR="0" wp14:anchorId="2BE77B9E" wp14:editId="4AB113E0">
            <wp:extent cx="5940425" cy="43116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27" w:rsidRDefault="009B2527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Рисунок 8. Сброс пароля Администратора</w:t>
      </w:r>
    </w:p>
    <w:p w:rsidR="00C63D14" w:rsidRDefault="00C63D14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63D14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3F26CFFC" wp14:editId="1DB712DD">
            <wp:extent cx="5940425" cy="26054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14" w:rsidRDefault="00C63D14" w:rsidP="004F05BE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Рисунок 9. Извлечение образа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Live CD</w:t>
      </w:r>
    </w:p>
    <w:p w:rsidR="00C34780" w:rsidRDefault="00C34780" w:rsidP="004F05BE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C63D14" w:rsidRPr="00143648" w:rsidRDefault="00C34780" w:rsidP="0014364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43648">
        <w:rPr>
          <w:rFonts w:ascii="Times New Roman" w:hAnsi="Times New Roman" w:cs="Times New Roman"/>
          <w:sz w:val="28"/>
          <w:szCs w:val="28"/>
        </w:rPr>
        <w:t>VMware vSphere - популярная платформа виртуализации с возможностью управления облачной инфраструктурой, высокой надежностью и гибкостью настройки.</w:t>
      </w:r>
      <w:r w:rsidRPr="00143648">
        <w:rPr>
          <w:rFonts w:ascii="Times New Roman" w:hAnsi="Times New Roman" w:cs="Times New Roman"/>
          <w:sz w:val="28"/>
          <w:szCs w:val="28"/>
        </w:rPr>
        <w:br/>
      </w:r>
      <w:r w:rsidRPr="00143648">
        <w:rPr>
          <w:rFonts w:ascii="Times New Roman" w:hAnsi="Times New Roman" w:cs="Times New Roman"/>
          <w:sz w:val="28"/>
          <w:szCs w:val="28"/>
        </w:rPr>
        <w:br/>
        <w:t>2. Hyper-V - виртуализационная платформа от Microsoft с широкими возможностями для виртуализации Windows и Linux окружений.</w:t>
      </w:r>
      <w:r w:rsidRPr="00143648">
        <w:rPr>
          <w:rFonts w:ascii="Times New Roman" w:hAnsi="Times New Roman" w:cs="Times New Roman"/>
          <w:sz w:val="28"/>
          <w:szCs w:val="28"/>
        </w:rPr>
        <w:br/>
      </w:r>
      <w:r w:rsidRPr="00143648">
        <w:rPr>
          <w:rFonts w:ascii="Times New Roman" w:hAnsi="Times New Roman" w:cs="Times New Roman"/>
          <w:sz w:val="28"/>
          <w:szCs w:val="28"/>
        </w:rPr>
        <w:br/>
        <w:t>3. KVM (Kernel-based Virtual Machine) - виртуализация на уровне ядра Linux, позволяющая запускать различные операционные системы на физическом сервере.</w:t>
      </w:r>
      <w:r w:rsidRPr="00143648">
        <w:rPr>
          <w:rFonts w:ascii="Times New Roman" w:hAnsi="Times New Roman" w:cs="Times New Roman"/>
          <w:sz w:val="28"/>
          <w:szCs w:val="28"/>
        </w:rPr>
        <w:br/>
      </w:r>
      <w:r w:rsidRPr="00143648">
        <w:rPr>
          <w:rFonts w:ascii="Times New Roman" w:hAnsi="Times New Roman" w:cs="Times New Roman"/>
          <w:sz w:val="28"/>
          <w:szCs w:val="28"/>
        </w:rPr>
        <w:br/>
        <w:t>4. Xen - гипервизор с открытым исходным кодом, обеспечивающий высокую производительность и безопасность виртуализации.</w:t>
      </w:r>
      <w:r w:rsidRPr="00143648">
        <w:rPr>
          <w:rFonts w:ascii="Times New Roman" w:hAnsi="Times New Roman" w:cs="Times New Roman"/>
          <w:sz w:val="28"/>
          <w:szCs w:val="28"/>
        </w:rPr>
        <w:br/>
      </w:r>
      <w:r w:rsidRPr="00143648">
        <w:rPr>
          <w:rFonts w:ascii="Times New Roman" w:hAnsi="Times New Roman" w:cs="Times New Roman"/>
          <w:sz w:val="28"/>
          <w:szCs w:val="28"/>
        </w:rPr>
        <w:br/>
        <w:t>5. Oracle VM VirtualBox - бесплатная платформа виртуализации, поддерживающая множество операционных систем для тестирования и разработки.</w:t>
      </w:r>
      <w:r w:rsidRPr="00143648">
        <w:rPr>
          <w:rFonts w:ascii="Times New Roman" w:hAnsi="Times New Roman" w:cs="Times New Roman"/>
          <w:sz w:val="28"/>
          <w:szCs w:val="28"/>
        </w:rPr>
        <w:br/>
      </w:r>
      <w:r w:rsidRPr="00143648">
        <w:rPr>
          <w:rFonts w:ascii="Times New Roman" w:hAnsi="Times New Roman" w:cs="Times New Roman"/>
          <w:sz w:val="28"/>
          <w:szCs w:val="28"/>
        </w:rPr>
        <w:br/>
        <w:t>6. Docker - контейнеризация приложений с использованием технологии Docker, обеспечивающая среду для упаковки, доставки и запуска приложений в изолированной среде.</w:t>
      </w:r>
      <w:r w:rsidRPr="00143648">
        <w:rPr>
          <w:rFonts w:ascii="Times New Roman" w:hAnsi="Times New Roman" w:cs="Times New Roman"/>
          <w:sz w:val="28"/>
          <w:szCs w:val="28"/>
        </w:rPr>
        <w:br/>
      </w:r>
      <w:r w:rsidRPr="00143648">
        <w:rPr>
          <w:rFonts w:ascii="Times New Roman" w:hAnsi="Times New Roman" w:cs="Times New Roman"/>
          <w:sz w:val="28"/>
          <w:szCs w:val="28"/>
        </w:rPr>
        <w:br/>
        <w:t>7. Citrix XenServer - коммерческая платформа виртуализации, предоставляющая возможности для управления и масштабирования виртуализированных окружений.</w:t>
      </w:r>
      <w:r w:rsidRPr="00143648">
        <w:rPr>
          <w:rFonts w:ascii="Times New Roman" w:hAnsi="Times New Roman" w:cs="Times New Roman"/>
          <w:sz w:val="28"/>
          <w:szCs w:val="28"/>
        </w:rPr>
        <w:br/>
      </w:r>
      <w:r w:rsidRPr="00143648">
        <w:rPr>
          <w:rFonts w:ascii="Times New Roman" w:hAnsi="Times New Roman" w:cs="Times New Roman"/>
          <w:sz w:val="28"/>
          <w:szCs w:val="28"/>
        </w:rPr>
        <w:lastRenderedPageBreak/>
        <w:br/>
        <w:t>Отличительные особенности этих систем включают в себя уровень надежности, производительность, гибкость конфигурации, возможность управления облачными сервисами, поддержку различных операционных систем и технологий виртуализации.</w:t>
      </w:r>
    </w:p>
    <w:p w:rsidR="00143648" w:rsidRDefault="00143648" w:rsidP="00143648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143648" w:rsidRDefault="00143648" w:rsidP="00143648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143648" w:rsidRPr="00143648" w:rsidRDefault="00143648" w:rsidP="0014364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43648">
        <w:rPr>
          <w:rFonts w:ascii="Times New Roman" w:hAnsi="Times New Roman" w:cs="Times New Roman"/>
          <w:sz w:val="28"/>
          <w:szCs w:val="28"/>
        </w:rPr>
        <w:t>Ubuntu Live CD - основанный на операционной системе Ubuntu, позволяет запустить систему без установки на жесткий диск, предоставляет доступ к основным функциям ОС и установщику.</w:t>
      </w:r>
      <w:r w:rsidRPr="00143648">
        <w:rPr>
          <w:rFonts w:ascii="Times New Roman" w:hAnsi="Times New Roman" w:cs="Times New Roman"/>
          <w:sz w:val="28"/>
          <w:szCs w:val="28"/>
        </w:rPr>
        <w:br/>
        <w:t>2. Knoppix - один из первых Live CD, содержит большое количество программ для работы с жестким диском, восстановления данных и тестирования аппаратных средств.</w:t>
      </w:r>
      <w:r w:rsidRPr="00143648">
        <w:rPr>
          <w:rFonts w:ascii="Times New Roman" w:hAnsi="Times New Roman" w:cs="Times New Roman"/>
          <w:sz w:val="28"/>
          <w:szCs w:val="28"/>
        </w:rPr>
        <w:br/>
        <w:t>3. Tails - предназначен для обеспечения анонимности и безопасности пользователя в сети, автоматически проксирует весь сетевой трафик через Tor.</w:t>
      </w:r>
      <w:r w:rsidRPr="00143648">
        <w:rPr>
          <w:rFonts w:ascii="Times New Roman" w:hAnsi="Times New Roman" w:cs="Times New Roman"/>
          <w:sz w:val="28"/>
          <w:szCs w:val="28"/>
        </w:rPr>
        <w:br/>
        <w:t>4. Parted Magic - специализированный Live CD для работы с разделами диска и восстановления данных, содержит множество утилит для работы с файловыми системами.</w:t>
      </w:r>
      <w:r w:rsidRPr="00143648">
        <w:rPr>
          <w:rFonts w:ascii="Times New Roman" w:hAnsi="Times New Roman" w:cs="Times New Roman"/>
          <w:sz w:val="28"/>
          <w:szCs w:val="28"/>
        </w:rPr>
        <w:br/>
        <w:t>5. SystemRescueCd - содержит множество утилит для восстановления данных, восстановления загрузчиков и паролей, работает с большинством файловых систем.</w:t>
      </w:r>
      <w:r w:rsidRPr="00143648">
        <w:rPr>
          <w:rFonts w:ascii="Times New Roman" w:hAnsi="Times New Roman" w:cs="Times New Roman"/>
          <w:sz w:val="28"/>
          <w:szCs w:val="28"/>
        </w:rPr>
        <w:br/>
      </w:r>
      <w:r w:rsidRPr="00143648">
        <w:rPr>
          <w:rFonts w:ascii="Times New Roman" w:hAnsi="Times New Roman" w:cs="Times New Roman"/>
          <w:sz w:val="28"/>
          <w:szCs w:val="28"/>
        </w:rPr>
        <w:br/>
        <w:t>Основной принцип работы Live CD заключается в том, что при запуске компьютера с него, файловая система и операционная система загружаются в оперативную память компьютера, не оставляя следов на жестком диске. Это позволяет использовать Live CD для диагностики и восстановления данных на компьютерах без необходимости установки специализированных программ на жесткий диск.</w:t>
      </w:r>
    </w:p>
    <w:p w:rsidR="00143648" w:rsidRPr="00143648" w:rsidRDefault="00143648" w:rsidP="00143648">
      <w:pPr>
        <w:ind w:left="360"/>
        <w:rPr>
          <w:rFonts w:ascii="Times New Roman" w:hAnsi="Times New Roman" w:cs="Times New Roman"/>
          <w:i/>
          <w:sz w:val="28"/>
          <w:szCs w:val="28"/>
        </w:rPr>
      </w:pPr>
      <w:bookmarkStart w:id="0" w:name="_GoBack"/>
      <w:bookmarkEnd w:id="0"/>
    </w:p>
    <w:p w:rsidR="00C63D14" w:rsidRPr="00C63D14" w:rsidRDefault="00C63D14" w:rsidP="004F05B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63D14">
        <w:rPr>
          <w:rFonts w:ascii="Times New Roman" w:hAnsi="Times New Roman" w:cs="Times New Roman"/>
          <w:b/>
          <w:sz w:val="28"/>
          <w:szCs w:val="28"/>
        </w:rPr>
        <w:t>1.3 Взаимодействие с гостевой ОС</w:t>
      </w:r>
    </w:p>
    <w:p w:rsidR="00C63D14" w:rsidRDefault="00C63D14" w:rsidP="004F05BE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C63D1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drawing>
          <wp:inline distT="0" distB="0" distL="0" distR="0" wp14:anchorId="0D0CA0E2" wp14:editId="72F0DC53">
            <wp:extent cx="5630061" cy="3353268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14" w:rsidRDefault="00C63D14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10. Подключение образа диска дополнений гостевой ОС</w:t>
      </w:r>
    </w:p>
    <w:p w:rsidR="00C63D14" w:rsidRDefault="00C63D14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63D14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6440A251" wp14:editId="3F432BA7">
            <wp:extent cx="5940425" cy="4350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5F" w:rsidRDefault="001B3F18" w:rsidP="000C435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11</w:t>
      </w:r>
      <w:r w:rsidR="00C63D14">
        <w:rPr>
          <w:rFonts w:ascii="Times New Roman" w:hAnsi="Times New Roman" w:cs="Times New Roman"/>
          <w:i/>
          <w:sz w:val="28"/>
          <w:szCs w:val="28"/>
        </w:rPr>
        <w:t>. Подключение образа диска дополнений гостевой ОС</w:t>
      </w:r>
    </w:p>
    <w:p w:rsidR="00C63D14" w:rsidRDefault="00853BC4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53BC4">
        <w:rPr>
          <w:rFonts w:ascii="Times New Roman" w:hAnsi="Times New Roman" w:cs="Times New Roman"/>
          <w:i/>
          <w:sz w:val="28"/>
          <w:szCs w:val="28"/>
        </w:rPr>
        <w:lastRenderedPageBreak/>
        <w:drawing>
          <wp:inline distT="0" distB="0" distL="0" distR="0" wp14:anchorId="089D6BB4" wp14:editId="387E621C">
            <wp:extent cx="5940425" cy="39630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C4" w:rsidRDefault="00853BC4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1</w:t>
      </w:r>
      <w:r w:rsidR="001B3F18">
        <w:rPr>
          <w:rFonts w:ascii="Times New Roman" w:hAnsi="Times New Roman" w:cs="Times New Roman"/>
          <w:i/>
          <w:sz w:val="28"/>
          <w:szCs w:val="28"/>
        </w:rPr>
        <w:t>2</w:t>
      </w:r>
      <w:r>
        <w:rPr>
          <w:rFonts w:ascii="Times New Roman" w:hAnsi="Times New Roman" w:cs="Times New Roman"/>
          <w:i/>
          <w:sz w:val="28"/>
          <w:szCs w:val="28"/>
        </w:rPr>
        <w:t>. Добавление общей папки</w:t>
      </w:r>
    </w:p>
    <w:p w:rsidR="001B3F18" w:rsidRDefault="001B3F18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B3F18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78EF7C32" wp14:editId="63B2DC73">
            <wp:extent cx="5940425" cy="23215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18" w:rsidRDefault="001B3F18" w:rsidP="004F05BE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Рисунок 13. Добавление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USB-накопителя</w:t>
      </w:r>
    </w:p>
    <w:p w:rsidR="001B3F18" w:rsidRDefault="001B3F18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B3F18">
        <w:rPr>
          <w:rFonts w:ascii="Times New Roman" w:hAnsi="Times New Roman" w:cs="Times New Roman"/>
          <w:i/>
          <w:sz w:val="28"/>
          <w:szCs w:val="28"/>
        </w:rPr>
        <w:lastRenderedPageBreak/>
        <w:drawing>
          <wp:inline distT="0" distB="0" distL="0" distR="0" wp14:anchorId="7FA54B42" wp14:editId="0FB3BE41">
            <wp:extent cx="5296639" cy="20957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18" w:rsidRPr="001B3F18" w:rsidRDefault="001B3F18" w:rsidP="001B3F1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Рисунок 14. Подключенный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USB</w:t>
      </w:r>
      <w:r w:rsidRPr="001B3F18">
        <w:rPr>
          <w:rFonts w:ascii="Times New Roman" w:hAnsi="Times New Roman" w:cs="Times New Roman"/>
          <w:i/>
          <w:sz w:val="28"/>
          <w:szCs w:val="28"/>
        </w:rPr>
        <w:t>-</w:t>
      </w:r>
      <w:r>
        <w:rPr>
          <w:rFonts w:ascii="Times New Roman" w:hAnsi="Times New Roman" w:cs="Times New Roman"/>
          <w:i/>
          <w:sz w:val="28"/>
          <w:szCs w:val="28"/>
        </w:rPr>
        <w:t>накопитель</w:t>
      </w:r>
    </w:p>
    <w:p w:rsidR="000C435F" w:rsidRPr="000C435F" w:rsidRDefault="000C435F" w:rsidP="000C4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C435F">
        <w:rPr>
          <w:rFonts w:ascii="Times New Roman" w:hAnsi="Times New Roman" w:cs="Times New Roman"/>
          <w:b/>
          <w:sz w:val="28"/>
          <w:szCs w:val="28"/>
        </w:rPr>
        <w:t xml:space="preserve">1.4 Работа с </w:t>
      </w:r>
      <w:r w:rsidRPr="000C435F">
        <w:rPr>
          <w:rFonts w:ascii="Times New Roman" w:hAnsi="Times New Roman" w:cs="Times New Roman"/>
          <w:b/>
          <w:sz w:val="28"/>
          <w:szCs w:val="28"/>
          <w:lang w:val="en-US"/>
        </w:rPr>
        <w:t>USB</w:t>
      </w:r>
      <w:r w:rsidRPr="001B3F18">
        <w:rPr>
          <w:rFonts w:ascii="Times New Roman" w:hAnsi="Times New Roman" w:cs="Times New Roman"/>
          <w:b/>
          <w:sz w:val="28"/>
          <w:szCs w:val="28"/>
        </w:rPr>
        <w:t>-</w:t>
      </w:r>
      <w:r w:rsidRPr="000C435F">
        <w:rPr>
          <w:rFonts w:ascii="Times New Roman" w:hAnsi="Times New Roman" w:cs="Times New Roman"/>
          <w:b/>
          <w:sz w:val="28"/>
          <w:szCs w:val="28"/>
        </w:rPr>
        <w:t>устройствами</w:t>
      </w:r>
    </w:p>
    <w:p w:rsidR="000C435F" w:rsidRDefault="000C435F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C435F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31F9875D" wp14:editId="50C2BF13">
            <wp:extent cx="5940425" cy="42481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5F" w:rsidRDefault="001B3F18" w:rsidP="000C435F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15</w:t>
      </w:r>
      <w:r w:rsidR="000C435F" w:rsidRPr="000C435F">
        <w:rPr>
          <w:rFonts w:ascii="Times New Roman" w:hAnsi="Times New Roman" w:cs="Times New Roman"/>
          <w:i/>
          <w:sz w:val="28"/>
          <w:szCs w:val="28"/>
        </w:rPr>
        <w:t xml:space="preserve">. Работа программы </w:t>
      </w:r>
      <w:r w:rsidR="000C435F" w:rsidRPr="000C435F">
        <w:rPr>
          <w:rFonts w:ascii="Times New Roman" w:hAnsi="Times New Roman" w:cs="Times New Roman"/>
          <w:i/>
          <w:sz w:val="28"/>
          <w:szCs w:val="28"/>
          <w:lang w:val="en-US"/>
        </w:rPr>
        <w:t>USB</w:t>
      </w:r>
      <w:r w:rsidR="000C435F" w:rsidRPr="001B3F1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C435F" w:rsidRPr="000C435F">
        <w:rPr>
          <w:rFonts w:ascii="Times New Roman" w:hAnsi="Times New Roman" w:cs="Times New Roman"/>
          <w:i/>
          <w:sz w:val="28"/>
          <w:szCs w:val="28"/>
          <w:lang w:val="en-US"/>
        </w:rPr>
        <w:t>Oblivion</w:t>
      </w:r>
    </w:p>
    <w:p w:rsidR="00A116A4" w:rsidRDefault="00A116A4" w:rsidP="000C435F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VID – 346</w:t>
      </w:r>
    </w:p>
    <w:p w:rsidR="00A116A4" w:rsidRDefault="00A116A4" w:rsidP="000C435F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PID-5678</w:t>
      </w:r>
    </w:p>
    <w:p w:rsidR="00A116A4" w:rsidRDefault="00A116A4" w:rsidP="000C435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Серийный номер-1051301092690050467</w:t>
      </w:r>
    </w:p>
    <w:p w:rsidR="00A116A4" w:rsidRDefault="00A116A4" w:rsidP="000C435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16A4">
        <w:rPr>
          <w:rFonts w:ascii="Times New Roman" w:hAnsi="Times New Roman" w:cs="Times New Roman"/>
          <w:i/>
          <w:sz w:val="28"/>
          <w:szCs w:val="28"/>
        </w:rPr>
        <w:lastRenderedPageBreak/>
        <w:drawing>
          <wp:inline distT="0" distB="0" distL="0" distR="0" wp14:anchorId="6592D191" wp14:editId="5CB06830">
            <wp:extent cx="4029637" cy="1733792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A4" w:rsidRDefault="00A071E3" w:rsidP="000C435F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16</w:t>
      </w:r>
      <w:r w:rsidR="00A116A4">
        <w:rPr>
          <w:rFonts w:ascii="Times New Roman" w:hAnsi="Times New Roman" w:cs="Times New Roman"/>
          <w:i/>
          <w:sz w:val="28"/>
          <w:szCs w:val="28"/>
        </w:rPr>
        <w:t xml:space="preserve">. Установка программы </w:t>
      </w:r>
      <w:r w:rsidR="00A116A4">
        <w:rPr>
          <w:rFonts w:ascii="Times New Roman" w:hAnsi="Times New Roman" w:cs="Times New Roman"/>
          <w:i/>
          <w:sz w:val="28"/>
          <w:szCs w:val="28"/>
          <w:lang w:val="en-US"/>
        </w:rPr>
        <w:t>DeviceLock</w:t>
      </w:r>
    </w:p>
    <w:p w:rsidR="0042360F" w:rsidRPr="0042360F" w:rsidRDefault="0042360F" w:rsidP="0042360F">
      <w:pPr>
        <w:rPr>
          <w:rFonts w:ascii="Times New Roman" w:hAnsi="Times New Roman" w:cs="Times New Roman"/>
          <w:sz w:val="28"/>
          <w:szCs w:val="28"/>
        </w:rPr>
      </w:pPr>
      <w:r w:rsidRPr="0042360F">
        <w:rPr>
          <w:rFonts w:ascii="Times New Roman" w:hAnsi="Times New Roman" w:cs="Times New Roman"/>
          <w:sz w:val="28"/>
          <w:szCs w:val="28"/>
          <w:lang w:val="en-US"/>
        </w:rPr>
        <w:t>DeviceLock</w:t>
      </w:r>
      <w:r w:rsidRPr="0042360F">
        <w:rPr>
          <w:rFonts w:ascii="Times New Roman" w:hAnsi="Times New Roman" w:cs="Times New Roman"/>
          <w:sz w:val="28"/>
          <w:szCs w:val="28"/>
        </w:rPr>
        <w:t xml:space="preserve"> </w:t>
      </w:r>
      <w:r w:rsidRPr="0042360F">
        <w:rPr>
          <w:rFonts w:ascii="Times New Roman" w:hAnsi="Times New Roman" w:cs="Times New Roman"/>
          <w:sz w:val="28"/>
          <w:szCs w:val="28"/>
        </w:rPr>
        <w:t>контролирует доступ пользователя</w:t>
      </w:r>
      <w:r w:rsidR="00A071E3">
        <w:rPr>
          <w:rFonts w:ascii="Times New Roman" w:hAnsi="Times New Roman" w:cs="Times New Roman"/>
          <w:sz w:val="28"/>
          <w:szCs w:val="28"/>
        </w:rPr>
        <w:t xml:space="preserve"> к периферийным устройствам, та</w:t>
      </w:r>
      <w:r w:rsidRPr="0042360F">
        <w:rPr>
          <w:rFonts w:ascii="Times New Roman" w:hAnsi="Times New Roman" w:cs="Times New Roman"/>
          <w:sz w:val="28"/>
          <w:szCs w:val="28"/>
        </w:rPr>
        <w:t>ким как флешки, внешние жесткие диски, принетры. Это достигается путем создания политик безопасности, в которых можно указать, какие устройства и для каких пользователей будут доступны</w:t>
      </w:r>
    </w:p>
    <w:p w:rsidR="0042360F" w:rsidRPr="0042360F" w:rsidRDefault="0042360F" w:rsidP="000C435F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A116A4" w:rsidRPr="00A116A4" w:rsidRDefault="00A116A4" w:rsidP="000C435F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116A4">
        <w:rPr>
          <w:rFonts w:ascii="Times New Roman" w:hAnsi="Times New Roman" w:cs="Times New Roman"/>
          <w:b/>
          <w:sz w:val="28"/>
          <w:szCs w:val="28"/>
        </w:rPr>
        <w:t>1.5. Восстановление удаленных файлов</w:t>
      </w:r>
    </w:p>
    <w:p w:rsidR="000C435F" w:rsidRPr="000C435F" w:rsidRDefault="000C435F" w:rsidP="000C435F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B2527" w:rsidRDefault="00A071E3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071E3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58F53C6D" wp14:editId="79B87F96">
            <wp:extent cx="5940425" cy="43624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E3" w:rsidRDefault="00A071E3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17. Подготовка файлов</w:t>
      </w:r>
    </w:p>
    <w:p w:rsidR="003F3969" w:rsidRDefault="003F3969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F3969">
        <w:rPr>
          <w:rFonts w:ascii="Times New Roman" w:hAnsi="Times New Roman" w:cs="Times New Roman"/>
          <w:i/>
          <w:sz w:val="28"/>
          <w:szCs w:val="28"/>
        </w:rPr>
        <w:lastRenderedPageBreak/>
        <w:drawing>
          <wp:inline distT="0" distB="0" distL="0" distR="0" wp14:anchorId="6A5E1E65" wp14:editId="1629DDEC">
            <wp:extent cx="5940425" cy="38842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69" w:rsidRPr="00F64A3F" w:rsidRDefault="003F3969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Рисунок 18. Утилита для восстановления файлов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Recuvva</w:t>
      </w:r>
    </w:p>
    <w:p w:rsidR="003F3969" w:rsidRDefault="003F3969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F64A3F" w:rsidRDefault="00F64A3F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64A3F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506AF84C" wp14:editId="521265EB">
            <wp:extent cx="5306165" cy="4544059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3F" w:rsidRPr="00F64A3F" w:rsidRDefault="00F64A3F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 xml:space="preserve">Рисунок 19. Утилита для восстановления файлов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Recuva</w:t>
      </w:r>
    </w:p>
    <w:p w:rsidR="00EA398A" w:rsidRDefault="00F64A3F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64A3F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430FD80A" wp14:editId="6470DF09">
            <wp:extent cx="5940425" cy="43338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3F" w:rsidRDefault="00F64A3F" w:rsidP="004F05BE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Рисунок 20. Восстановление данных через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Live</w:t>
      </w:r>
      <w:r w:rsidRPr="00F64A3F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CD</w:t>
      </w:r>
    </w:p>
    <w:p w:rsidR="00C34780" w:rsidRDefault="00C34780" w:rsidP="004F05BE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C34780">
        <w:rPr>
          <w:rFonts w:ascii="Times New Roman" w:hAnsi="Times New Roman" w:cs="Times New Roman"/>
          <w:i/>
          <w:sz w:val="28"/>
          <w:szCs w:val="28"/>
          <w:lang w:val="en-US"/>
        </w:rPr>
        <w:drawing>
          <wp:inline distT="0" distB="0" distL="0" distR="0" wp14:anchorId="3A19B740" wp14:editId="5E4FA91E">
            <wp:extent cx="5940425" cy="30549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80" w:rsidRPr="00C34780" w:rsidRDefault="00C34780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Рисунок 21. Восстановление данных через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i/>
          <w:sz w:val="28"/>
          <w:szCs w:val="28"/>
        </w:rPr>
        <w:t>-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</w:p>
    <w:p w:rsidR="00C34780" w:rsidRDefault="00C34780" w:rsidP="004F05B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4780">
        <w:rPr>
          <w:rFonts w:ascii="Times New Roman" w:hAnsi="Times New Roman" w:cs="Times New Roman"/>
          <w:b/>
          <w:sz w:val="28"/>
          <w:szCs w:val="28"/>
        </w:rPr>
        <w:t>1.6. Стирание свободного пространства</w:t>
      </w:r>
    </w:p>
    <w:p w:rsidR="00C34780" w:rsidRDefault="00C34780" w:rsidP="00C34780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C34780" w:rsidRDefault="00C34780" w:rsidP="00C34780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34780">
        <w:rPr>
          <w:rFonts w:ascii="Times New Roman" w:hAnsi="Times New Roman" w:cs="Times New Roman"/>
          <w:b/>
          <w:i/>
          <w:sz w:val="28"/>
          <w:szCs w:val="28"/>
        </w:rPr>
        <w:lastRenderedPageBreak/>
        <w:drawing>
          <wp:inline distT="0" distB="0" distL="0" distR="0" wp14:anchorId="12C889A8" wp14:editId="30BBFE3D">
            <wp:extent cx="5940425" cy="43040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80" w:rsidRDefault="00C34780" w:rsidP="00C3478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4780">
        <w:rPr>
          <w:rFonts w:ascii="Times New Roman" w:hAnsi="Times New Roman" w:cs="Times New Roman"/>
          <w:b/>
          <w:sz w:val="28"/>
          <w:szCs w:val="28"/>
        </w:rPr>
        <w:t>1.7. Шифрование свободного пространства</w:t>
      </w:r>
    </w:p>
    <w:p w:rsidR="00C34780" w:rsidRDefault="00C34780" w:rsidP="00C34780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C34780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4BEEDE99" wp14:editId="0A940E16">
            <wp:extent cx="5940425" cy="31692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80" w:rsidRPr="00C34780" w:rsidRDefault="00C34780" w:rsidP="00C34780">
      <w:pPr>
        <w:rPr>
          <w:rFonts w:ascii="Times New Roman" w:hAnsi="Times New Roman" w:cs="Times New Roman"/>
          <w:sz w:val="28"/>
          <w:szCs w:val="28"/>
        </w:rPr>
      </w:pPr>
      <w:r w:rsidRPr="00C34780">
        <w:rPr>
          <w:rFonts w:ascii="Times New Roman" w:hAnsi="Times New Roman" w:cs="Times New Roman"/>
          <w:sz w:val="28"/>
          <w:szCs w:val="28"/>
        </w:rPr>
        <w:t>Cipher.exe-это средство командной строки (входит в состав Windows 2000), можно использовать для управления зашифрованных данных с помощью шифрованной файловой системы (EFS).</w:t>
      </w:r>
    </w:p>
    <w:p w:rsidR="00F64A3F" w:rsidRPr="00F64A3F" w:rsidRDefault="00F64A3F" w:rsidP="004F05BE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sectPr w:rsidR="00F64A3F" w:rsidRPr="00F64A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0A98" w:rsidRDefault="00560A98">
      <w:pPr>
        <w:spacing w:line="240" w:lineRule="auto"/>
      </w:pPr>
      <w:r>
        <w:separator/>
      </w:r>
    </w:p>
  </w:endnote>
  <w:endnote w:type="continuationSeparator" w:id="0">
    <w:p w:rsidR="00560A98" w:rsidRDefault="00560A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0A98" w:rsidRDefault="00560A98">
      <w:pPr>
        <w:spacing w:after="0"/>
      </w:pPr>
      <w:r>
        <w:separator/>
      </w:r>
    </w:p>
  </w:footnote>
  <w:footnote w:type="continuationSeparator" w:id="0">
    <w:p w:rsidR="00560A98" w:rsidRDefault="00560A9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5F23B1"/>
    <w:multiLevelType w:val="hybridMultilevel"/>
    <w:tmpl w:val="1564E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F12F78"/>
    <w:multiLevelType w:val="hybridMultilevel"/>
    <w:tmpl w:val="926A4E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B96"/>
    <w:rsid w:val="000C435F"/>
    <w:rsid w:val="00143648"/>
    <w:rsid w:val="001B3F18"/>
    <w:rsid w:val="003F3969"/>
    <w:rsid w:val="0042360F"/>
    <w:rsid w:val="004F05BE"/>
    <w:rsid w:val="00560A98"/>
    <w:rsid w:val="007504DA"/>
    <w:rsid w:val="00853BC4"/>
    <w:rsid w:val="009B2527"/>
    <w:rsid w:val="00A071E3"/>
    <w:rsid w:val="00A116A4"/>
    <w:rsid w:val="00C34780"/>
    <w:rsid w:val="00C63D14"/>
    <w:rsid w:val="00C85EE6"/>
    <w:rsid w:val="00EA398A"/>
    <w:rsid w:val="00EA5555"/>
    <w:rsid w:val="00F64A3F"/>
    <w:rsid w:val="00FB0B96"/>
    <w:rsid w:val="17FBB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4029D"/>
  <w15:docId w15:val="{C20B04EB-8590-4F8F-AE09-3AB18F4E3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</Pages>
  <Words>697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Мария Одинцова</dc:creator>
  <cp:lastModifiedBy>daniil sokol</cp:lastModifiedBy>
  <cp:revision>4</cp:revision>
  <dcterms:created xsi:type="dcterms:W3CDTF">2022-09-07T12:22:00Z</dcterms:created>
  <dcterms:modified xsi:type="dcterms:W3CDTF">2024-02-16T19:15:00Z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1049-11.1.0.11708</vt:lpwstr>
  </property>
</Properties>
</file>