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9BB54" w14:textId="77777777" w:rsidR="00DF2C0E" w:rsidRDefault="00000000">
      <w:pPr>
        <w:spacing w:after="60"/>
        <w:jc w:val="center"/>
      </w:pPr>
      <w:r>
        <w:rPr>
          <w:b/>
          <w:bCs/>
          <w:color w:val="1A5276"/>
          <w:sz w:val="36"/>
          <w:szCs w:val="36"/>
        </w:rPr>
        <w:t>ROBERT J. WISNIEWSKI</w:t>
      </w:r>
    </w:p>
    <w:p w14:paraId="50F44581" w14:textId="77777777" w:rsidR="00DF2C0E" w:rsidRDefault="00000000">
      <w:pPr>
        <w:spacing w:after="80"/>
        <w:jc w:val="center"/>
      </w:pPr>
      <w:r>
        <w:rPr>
          <w:color w:val="444444"/>
          <w:sz w:val="18"/>
          <w:szCs w:val="18"/>
        </w:rPr>
        <w:t xml:space="preserve">Williamstown, </w:t>
      </w:r>
      <w:proofErr w:type="gramStart"/>
      <w:r>
        <w:rPr>
          <w:color w:val="444444"/>
          <w:sz w:val="18"/>
          <w:szCs w:val="18"/>
        </w:rPr>
        <w:t>NJ  |</w:t>
      </w:r>
      <w:proofErr w:type="gramEnd"/>
      <w:r>
        <w:rPr>
          <w:color w:val="444444"/>
          <w:sz w:val="18"/>
          <w:szCs w:val="18"/>
        </w:rPr>
        <w:t xml:space="preserve">  (860) 877-</w:t>
      </w:r>
      <w:proofErr w:type="gramStart"/>
      <w:r>
        <w:rPr>
          <w:color w:val="444444"/>
          <w:sz w:val="18"/>
          <w:szCs w:val="18"/>
        </w:rPr>
        <w:t>7434  |</w:t>
      </w:r>
      <w:proofErr w:type="gramEnd"/>
      <w:r>
        <w:rPr>
          <w:color w:val="444444"/>
          <w:sz w:val="18"/>
          <w:szCs w:val="18"/>
        </w:rPr>
        <w:t xml:space="preserve">  </w:t>
      </w:r>
      <w:proofErr w:type="gramStart"/>
      <w:r>
        <w:rPr>
          <w:color w:val="444444"/>
          <w:sz w:val="18"/>
          <w:szCs w:val="18"/>
        </w:rPr>
        <w:t>robwisniewski73@gmail.com  |</w:t>
      </w:r>
      <w:proofErr w:type="gramEnd"/>
      <w:r>
        <w:rPr>
          <w:color w:val="444444"/>
          <w:sz w:val="18"/>
          <w:szCs w:val="18"/>
        </w:rPr>
        <w:t xml:space="preserve">  linkedin.com/in/robert-wisniewski-69620813</w:t>
      </w:r>
    </w:p>
    <w:p w14:paraId="461B4459" w14:textId="77777777" w:rsidR="00DF2C0E" w:rsidRDefault="00000000">
      <w:pPr>
        <w:pBdr>
          <w:bottom w:val="single" w:sz="6" w:space="1" w:color="1A5276"/>
        </w:pBdr>
        <w:spacing w:before="200" w:after="80"/>
      </w:pPr>
      <w:r>
        <w:rPr>
          <w:b/>
          <w:bCs/>
          <w:color w:val="1A5276"/>
          <w:sz w:val="22"/>
          <w:szCs w:val="22"/>
        </w:rPr>
        <w:t>SUMMARY</w:t>
      </w:r>
    </w:p>
    <w:p w14:paraId="1F19E60C" w14:textId="77777777" w:rsidR="00DF2C0E" w:rsidRDefault="00000000">
      <w:pPr>
        <w:spacing w:before="80" w:after="80"/>
      </w:pPr>
      <w:r>
        <w:t>Principal Site Reliability Engineer with 20+ years of experience building and maintaining highly available production systems in FinTech environments. Deep expertise in AWS infrastructure, Python automation, MySQL optimization at scale, and incident lifecycle management. Proven track record delivering reliability improvements, reducing manual toil, and driving operational efficiency across complex distributed systems. Experienced in CI/CD pipelines, monitoring and observability, and cross-functional infrastructure initiatives.</w:t>
      </w:r>
    </w:p>
    <w:p w14:paraId="3F9B1A6C" w14:textId="77777777" w:rsidR="00DF2C0E" w:rsidRDefault="00000000">
      <w:pPr>
        <w:pBdr>
          <w:bottom w:val="single" w:sz="6" w:space="1" w:color="1A5276"/>
        </w:pBdr>
        <w:spacing w:before="200" w:after="80"/>
      </w:pPr>
      <w:r>
        <w:rPr>
          <w:b/>
          <w:bCs/>
          <w:color w:val="1A5276"/>
          <w:sz w:val="22"/>
          <w:szCs w:val="22"/>
        </w:rPr>
        <w:t>TECHNICAL SKILLS</w:t>
      </w:r>
    </w:p>
    <w:p w14:paraId="3C5186B0" w14:textId="77777777" w:rsidR="00DF2C0E" w:rsidRDefault="00000000">
      <w:pPr>
        <w:spacing w:before="40" w:after="40"/>
      </w:pPr>
      <w:r>
        <w:rPr>
          <w:b/>
          <w:bCs/>
        </w:rPr>
        <w:t xml:space="preserve">Cloud &amp; Infrastructure: </w:t>
      </w:r>
      <w:r>
        <w:t>AWS (EC2, S3, RDS, Lambda, SSM, IAM), Linux</w:t>
      </w:r>
    </w:p>
    <w:p w14:paraId="1EA8E588" w14:textId="77777777" w:rsidR="00DF2C0E" w:rsidRDefault="00000000">
      <w:pPr>
        <w:spacing w:before="40" w:after="40"/>
      </w:pPr>
      <w:r>
        <w:rPr>
          <w:b/>
          <w:bCs/>
        </w:rPr>
        <w:t xml:space="preserve">Automation &amp; Scripting: </w:t>
      </w:r>
      <w:r>
        <w:t xml:space="preserve">Python, Bash/Shell Scripting, PowerShell, Ansible, </w:t>
      </w:r>
      <w:proofErr w:type="spellStart"/>
      <w:r>
        <w:t>Rundeck</w:t>
      </w:r>
      <w:proofErr w:type="spellEnd"/>
    </w:p>
    <w:p w14:paraId="507A52D8" w14:textId="77777777" w:rsidR="00DF2C0E" w:rsidRDefault="00000000">
      <w:pPr>
        <w:spacing w:before="40" w:after="40"/>
      </w:pPr>
      <w:r>
        <w:rPr>
          <w:b/>
          <w:bCs/>
        </w:rPr>
        <w:t xml:space="preserve">CI/CD &amp; DevOps: </w:t>
      </w:r>
      <w:r>
        <w:t>Jenkins, GitLab CI/CD, GitHub Actions</w:t>
      </w:r>
    </w:p>
    <w:p w14:paraId="7FC90A65" w14:textId="77777777" w:rsidR="00DF2C0E" w:rsidRDefault="00000000">
      <w:pPr>
        <w:spacing w:before="40" w:after="40"/>
      </w:pPr>
      <w:r>
        <w:rPr>
          <w:b/>
          <w:bCs/>
        </w:rPr>
        <w:t xml:space="preserve">Monitoring &amp; Observability: </w:t>
      </w:r>
      <w:r>
        <w:t>Datadog, Prometheus, Grafana, Splunk, Nagios</w:t>
      </w:r>
    </w:p>
    <w:p w14:paraId="5EA0D467" w14:textId="77777777" w:rsidR="00DF2C0E" w:rsidRDefault="00000000">
      <w:pPr>
        <w:spacing w:before="40" w:after="40"/>
      </w:pPr>
      <w:r>
        <w:rPr>
          <w:b/>
          <w:bCs/>
        </w:rPr>
        <w:t xml:space="preserve">Databases: </w:t>
      </w:r>
      <w:r>
        <w:t>MySQL, PostgreSQL, PL/SQL, Transact-SQL</w:t>
      </w:r>
    </w:p>
    <w:p w14:paraId="5B015C3E" w14:textId="77777777" w:rsidR="00DF2C0E" w:rsidRDefault="00000000">
      <w:pPr>
        <w:spacing w:before="40" w:after="40"/>
      </w:pPr>
      <w:r>
        <w:rPr>
          <w:b/>
          <w:bCs/>
        </w:rPr>
        <w:t xml:space="preserve">Development: </w:t>
      </w:r>
      <w:r>
        <w:t>JavaScript, TypeScript, React, Node.js, REST APIs</w:t>
      </w:r>
    </w:p>
    <w:p w14:paraId="5E3C94C8" w14:textId="77777777" w:rsidR="00DF2C0E" w:rsidRDefault="00000000">
      <w:pPr>
        <w:spacing w:before="40" w:after="40"/>
      </w:pPr>
      <w:r>
        <w:rPr>
          <w:b/>
          <w:bCs/>
        </w:rPr>
        <w:t xml:space="preserve">Working Knowledge: </w:t>
      </w:r>
      <w:r>
        <w:t>Terraform, Docker, Kubernetes</w:t>
      </w:r>
    </w:p>
    <w:p w14:paraId="5524A9D3" w14:textId="77777777" w:rsidR="00DF2C0E" w:rsidRDefault="00000000">
      <w:pPr>
        <w:pBdr>
          <w:bottom w:val="single" w:sz="6" w:space="1" w:color="1A5276"/>
        </w:pBdr>
        <w:spacing w:before="200" w:after="80"/>
      </w:pPr>
      <w:r>
        <w:rPr>
          <w:b/>
          <w:bCs/>
          <w:color w:val="1A5276"/>
          <w:sz w:val="22"/>
          <w:szCs w:val="22"/>
        </w:rPr>
        <w:t>PROFESSIONAL EXPERIENCE</w:t>
      </w:r>
    </w:p>
    <w:p w14:paraId="7A93F670" w14:textId="18142674" w:rsidR="00DF2C0E" w:rsidRDefault="00000000">
      <w:pPr>
        <w:tabs>
          <w:tab w:val="right" w:pos="9360"/>
        </w:tabs>
        <w:spacing w:before="160" w:after="40"/>
      </w:pPr>
      <w:r>
        <w:rPr>
          <w:b/>
          <w:bCs/>
          <w:sz w:val="22"/>
          <w:szCs w:val="22"/>
        </w:rPr>
        <w:t>Principal Site Reliability Engineer</w:t>
      </w:r>
      <w:r>
        <w:rPr>
          <w:sz w:val="22"/>
          <w:szCs w:val="22"/>
        </w:rPr>
        <w:tab/>
      </w:r>
      <w:r>
        <w:rPr>
          <w:color w:val="555555"/>
        </w:rPr>
        <w:t>Aug 2024 – Nov 202</w:t>
      </w:r>
      <w:r w:rsidR="00EC172A">
        <w:rPr>
          <w:color w:val="555555"/>
        </w:rPr>
        <w:t>5</w:t>
      </w:r>
    </w:p>
    <w:p w14:paraId="19623162" w14:textId="77777777" w:rsidR="00DF2C0E" w:rsidRDefault="00000000">
      <w:pPr>
        <w:spacing w:after="60"/>
      </w:pPr>
      <w:r>
        <w:rPr>
          <w:i/>
          <w:iCs/>
          <w:color w:val="444444"/>
        </w:rPr>
        <w:t>Factor Systems, LLC (</w:t>
      </w:r>
      <w:proofErr w:type="spellStart"/>
      <w:r>
        <w:rPr>
          <w:i/>
          <w:iCs/>
          <w:color w:val="444444"/>
        </w:rPr>
        <w:t>Billtrust</w:t>
      </w:r>
      <w:proofErr w:type="spellEnd"/>
      <w:r>
        <w:rPr>
          <w:i/>
          <w:iCs/>
          <w:color w:val="444444"/>
        </w:rPr>
        <w:t>) | Lawrenceville, NJ</w:t>
      </w:r>
    </w:p>
    <w:p w14:paraId="670D3878" w14:textId="77777777" w:rsidR="00DF2C0E" w:rsidRDefault="00000000">
      <w:pPr>
        <w:pStyle w:val="ListParagraph"/>
        <w:numPr>
          <w:ilvl w:val="0"/>
          <w:numId w:val="2"/>
        </w:numPr>
        <w:spacing w:before="40" w:after="40"/>
      </w:pPr>
      <w:r>
        <w:t>Served as SRE team representative for AWS cloud migration, coordinating with infrastructure, development, and security teams to maintain system reliability throughout the transition</w:t>
      </w:r>
    </w:p>
    <w:p w14:paraId="013C3275" w14:textId="77777777" w:rsidR="00DF2C0E" w:rsidRDefault="00000000">
      <w:pPr>
        <w:pStyle w:val="ListParagraph"/>
        <w:numPr>
          <w:ilvl w:val="0"/>
          <w:numId w:val="2"/>
        </w:numPr>
        <w:spacing w:before="40" w:after="40"/>
      </w:pPr>
      <w:r>
        <w:t xml:space="preserve">Built automated database metadata collection pipeline in Python integrated with </w:t>
      </w:r>
      <w:proofErr w:type="spellStart"/>
      <w:r>
        <w:t>Rundeck</w:t>
      </w:r>
      <w:proofErr w:type="spellEnd"/>
      <w:r>
        <w:t>, enabling real-time visibility into connection health and performance across 100+ database instances</w:t>
      </w:r>
    </w:p>
    <w:p w14:paraId="7D686454" w14:textId="77777777" w:rsidR="00DF2C0E" w:rsidRDefault="00000000">
      <w:pPr>
        <w:pStyle w:val="ListParagraph"/>
        <w:numPr>
          <w:ilvl w:val="0"/>
          <w:numId w:val="2"/>
        </w:numPr>
        <w:spacing w:before="40" w:after="40"/>
      </w:pPr>
      <w:r>
        <w:t>Optimized MySQL queries for tables with 500M+ rows, reducing report generation time from 15 minutes to under 3 minutes through strategic indexing and query restructuring</w:t>
      </w:r>
    </w:p>
    <w:p w14:paraId="28DDE2B4" w14:textId="77777777" w:rsidR="00DF2C0E" w:rsidRDefault="00000000">
      <w:pPr>
        <w:pStyle w:val="ListParagraph"/>
        <w:numPr>
          <w:ilvl w:val="0"/>
          <w:numId w:val="2"/>
        </w:numPr>
        <w:spacing w:before="40" w:after="40"/>
      </w:pPr>
      <w:r>
        <w:t>Designed FTP file processing automation handling encryption/decryption, routing, and error handling with email alerts and automatic JIRA ticket generation — reducing manual triage time by 75%</w:t>
      </w:r>
    </w:p>
    <w:p w14:paraId="634EDFE4" w14:textId="77777777" w:rsidR="00DF2C0E" w:rsidRDefault="00000000">
      <w:pPr>
        <w:pStyle w:val="ListParagraph"/>
        <w:numPr>
          <w:ilvl w:val="0"/>
          <w:numId w:val="2"/>
        </w:numPr>
        <w:spacing w:before="40" w:after="40"/>
      </w:pPr>
      <w:r>
        <w:t xml:space="preserve">Led initiative to segment company-wide </w:t>
      </w:r>
      <w:proofErr w:type="spellStart"/>
      <w:r>
        <w:t>Rundeck</w:t>
      </w:r>
      <w:proofErr w:type="spellEnd"/>
      <w:r>
        <w:t xml:space="preserve"> into team-specific instances, eliminating job collision and queue bottlenecks while enabling self-service for development teams</w:t>
      </w:r>
    </w:p>
    <w:p w14:paraId="63F01920" w14:textId="77777777" w:rsidR="00DF2C0E" w:rsidRDefault="00000000">
      <w:pPr>
        <w:pStyle w:val="ListParagraph"/>
        <w:numPr>
          <w:ilvl w:val="0"/>
          <w:numId w:val="2"/>
        </w:numPr>
        <w:spacing w:before="40" w:after="40"/>
      </w:pPr>
      <w:r>
        <w:t>Modernized legacy PHP/MySQL monitoring dashboard to cloud-native architecture using Python, React, and AWS SSM, improving reliability and enabling real-time visibility across distributed systems</w:t>
      </w:r>
    </w:p>
    <w:p w14:paraId="0D00BEAA" w14:textId="77777777" w:rsidR="00DF2C0E" w:rsidRDefault="00000000">
      <w:pPr>
        <w:pStyle w:val="ListParagraph"/>
        <w:numPr>
          <w:ilvl w:val="0"/>
          <w:numId w:val="2"/>
        </w:numPr>
        <w:spacing w:before="40" w:after="40"/>
      </w:pPr>
      <w:r>
        <w:t>Contributed to enterprise LLM implementation project, supporting integration of AI capabilities into internal operational workflows</w:t>
      </w:r>
    </w:p>
    <w:p w14:paraId="709F31A8" w14:textId="77777777" w:rsidR="00DF2C0E" w:rsidRDefault="00000000">
      <w:pPr>
        <w:tabs>
          <w:tab w:val="right" w:pos="9360"/>
        </w:tabs>
        <w:spacing w:before="160" w:after="40"/>
      </w:pPr>
      <w:r>
        <w:rPr>
          <w:b/>
          <w:bCs/>
          <w:sz w:val="22"/>
          <w:szCs w:val="22"/>
        </w:rPr>
        <w:t>Lead Site Reliability Engineer</w:t>
      </w:r>
      <w:r>
        <w:rPr>
          <w:sz w:val="22"/>
          <w:szCs w:val="22"/>
        </w:rPr>
        <w:tab/>
      </w:r>
      <w:r>
        <w:rPr>
          <w:color w:val="555555"/>
        </w:rPr>
        <w:t>Feb 2023 – Aug 2024</w:t>
      </w:r>
    </w:p>
    <w:p w14:paraId="2640F930" w14:textId="77777777" w:rsidR="00DF2C0E" w:rsidRDefault="00000000">
      <w:pPr>
        <w:spacing w:after="60"/>
      </w:pPr>
      <w:r>
        <w:rPr>
          <w:i/>
          <w:iCs/>
          <w:color w:val="444444"/>
        </w:rPr>
        <w:t>Factor Systems, LLC (</w:t>
      </w:r>
      <w:proofErr w:type="spellStart"/>
      <w:r>
        <w:rPr>
          <w:i/>
          <w:iCs/>
          <w:color w:val="444444"/>
        </w:rPr>
        <w:t>Billtrust</w:t>
      </w:r>
      <w:proofErr w:type="spellEnd"/>
      <w:r>
        <w:rPr>
          <w:i/>
          <w:iCs/>
          <w:color w:val="444444"/>
        </w:rPr>
        <w:t>) | Lawrenceville, NJ</w:t>
      </w:r>
    </w:p>
    <w:p w14:paraId="25A4635B" w14:textId="77777777" w:rsidR="00DF2C0E" w:rsidRDefault="00000000">
      <w:pPr>
        <w:pStyle w:val="ListParagraph"/>
        <w:numPr>
          <w:ilvl w:val="0"/>
          <w:numId w:val="2"/>
        </w:numPr>
        <w:spacing w:before="40" w:after="40"/>
      </w:pPr>
      <w:r>
        <w:t>Developed and deployed Python automation scripts eliminating 15+ hours/week of manual deployment tasks across the SRE team</w:t>
      </w:r>
    </w:p>
    <w:p w14:paraId="2E846763" w14:textId="77777777" w:rsidR="00DF2C0E" w:rsidRDefault="00000000">
      <w:pPr>
        <w:pStyle w:val="ListParagraph"/>
        <w:numPr>
          <w:ilvl w:val="0"/>
          <w:numId w:val="2"/>
        </w:numPr>
        <w:spacing w:before="40" w:after="40"/>
      </w:pPr>
      <w:r>
        <w:t>Owned incident management for high-priority production issues, reducing MTTR by 30% through improved runbooks and escalation procedures</w:t>
      </w:r>
    </w:p>
    <w:p w14:paraId="287F05D3" w14:textId="77777777" w:rsidR="00DF2C0E" w:rsidRDefault="00000000">
      <w:pPr>
        <w:pStyle w:val="ListParagraph"/>
        <w:numPr>
          <w:ilvl w:val="0"/>
          <w:numId w:val="2"/>
        </w:numPr>
        <w:spacing w:before="40" w:after="40"/>
      </w:pPr>
      <w:r>
        <w:t>Led technical interviews and onboarding for new SRE hires, building team capacity during a rapid growth period</w:t>
      </w:r>
    </w:p>
    <w:p w14:paraId="2C0F46B8" w14:textId="77777777" w:rsidR="00DF2C0E" w:rsidRDefault="00000000">
      <w:pPr>
        <w:pStyle w:val="ListParagraph"/>
        <w:numPr>
          <w:ilvl w:val="0"/>
          <w:numId w:val="2"/>
        </w:numPr>
        <w:spacing w:before="40" w:after="40"/>
      </w:pPr>
      <w:r>
        <w:t>Coordinated work allocation across team based on skillsets and project priorities, ensuring on-time delivery of infrastructure initiatives</w:t>
      </w:r>
    </w:p>
    <w:p w14:paraId="6118DD3B" w14:textId="77777777" w:rsidR="00DF2C0E" w:rsidRDefault="00000000">
      <w:pPr>
        <w:tabs>
          <w:tab w:val="right" w:pos="9360"/>
        </w:tabs>
        <w:spacing w:before="160" w:after="40"/>
      </w:pPr>
      <w:r>
        <w:rPr>
          <w:b/>
          <w:bCs/>
          <w:sz w:val="22"/>
          <w:szCs w:val="22"/>
        </w:rPr>
        <w:t>Senior Site Reliability Engineer</w:t>
      </w:r>
      <w:r>
        <w:rPr>
          <w:sz w:val="22"/>
          <w:szCs w:val="22"/>
        </w:rPr>
        <w:tab/>
      </w:r>
      <w:r>
        <w:rPr>
          <w:color w:val="555555"/>
        </w:rPr>
        <w:t>Dec 2018 – Feb 2023</w:t>
      </w:r>
    </w:p>
    <w:p w14:paraId="11EBF8DA" w14:textId="77777777" w:rsidR="00DF2C0E" w:rsidRDefault="00000000">
      <w:pPr>
        <w:spacing w:after="60"/>
      </w:pPr>
      <w:r>
        <w:rPr>
          <w:i/>
          <w:iCs/>
          <w:color w:val="444444"/>
        </w:rPr>
        <w:t>Factor Systems, LLC (</w:t>
      </w:r>
      <w:proofErr w:type="spellStart"/>
      <w:r>
        <w:rPr>
          <w:i/>
          <w:iCs/>
          <w:color w:val="444444"/>
        </w:rPr>
        <w:t>Billtrust</w:t>
      </w:r>
      <w:proofErr w:type="spellEnd"/>
      <w:r>
        <w:rPr>
          <w:i/>
          <w:iCs/>
          <w:color w:val="444444"/>
        </w:rPr>
        <w:t>) | Lawrenceville, NJ</w:t>
      </w:r>
    </w:p>
    <w:p w14:paraId="24B68390" w14:textId="77777777" w:rsidR="00DF2C0E" w:rsidRDefault="00000000">
      <w:pPr>
        <w:pStyle w:val="ListParagraph"/>
        <w:numPr>
          <w:ilvl w:val="0"/>
          <w:numId w:val="2"/>
        </w:numPr>
        <w:spacing w:before="40" w:after="40"/>
      </w:pPr>
      <w:r>
        <w:t>Provided L2/L3 support for production systems, maintaining 99.9% uptime SLA for business-critical applications</w:t>
      </w:r>
    </w:p>
    <w:p w14:paraId="08E1DFEA" w14:textId="77777777" w:rsidR="00DF2C0E" w:rsidRDefault="00000000">
      <w:pPr>
        <w:pStyle w:val="ListParagraph"/>
        <w:numPr>
          <w:ilvl w:val="0"/>
          <w:numId w:val="2"/>
        </w:numPr>
        <w:spacing w:before="40" w:after="40"/>
      </w:pPr>
      <w:r>
        <w:lastRenderedPageBreak/>
        <w:t>Built custom monitoring and alerting solutions using Datadog and Python, catching issues proactively before customer impact</w:t>
      </w:r>
    </w:p>
    <w:p w14:paraId="5C57DB1D" w14:textId="77777777" w:rsidR="00DF2C0E" w:rsidRDefault="00000000">
      <w:pPr>
        <w:pStyle w:val="ListParagraph"/>
        <w:numPr>
          <w:ilvl w:val="0"/>
          <w:numId w:val="2"/>
        </w:numPr>
        <w:spacing w:before="40" w:after="40"/>
      </w:pPr>
      <w:r>
        <w:t>Revamped team training program for domestic and international engineers, reducing onboarding time by 15%</w:t>
      </w:r>
    </w:p>
    <w:p w14:paraId="317DCFD6" w14:textId="77777777" w:rsidR="00DF2C0E" w:rsidRDefault="00000000">
      <w:pPr>
        <w:pStyle w:val="ListParagraph"/>
        <w:numPr>
          <w:ilvl w:val="0"/>
          <w:numId w:val="2"/>
        </w:numPr>
        <w:spacing w:before="40" w:after="40"/>
      </w:pPr>
      <w:r>
        <w:t>Managed on-call rotation and escalation procedures, ensuring 24/7 coverage with clear incident response protocols</w:t>
      </w:r>
    </w:p>
    <w:p w14:paraId="429B1896" w14:textId="77777777" w:rsidR="00DF2C0E" w:rsidRDefault="00000000">
      <w:pPr>
        <w:tabs>
          <w:tab w:val="right" w:pos="9360"/>
        </w:tabs>
        <w:spacing w:before="160" w:after="40"/>
      </w:pPr>
      <w:r>
        <w:rPr>
          <w:b/>
          <w:bCs/>
          <w:sz w:val="22"/>
          <w:szCs w:val="22"/>
        </w:rPr>
        <w:t>Site Reliability Engineer</w:t>
      </w:r>
      <w:r>
        <w:rPr>
          <w:sz w:val="22"/>
          <w:szCs w:val="22"/>
        </w:rPr>
        <w:tab/>
      </w:r>
      <w:r>
        <w:rPr>
          <w:color w:val="555555"/>
        </w:rPr>
        <w:t>May 2016 – Dec 2018</w:t>
      </w:r>
    </w:p>
    <w:p w14:paraId="530B1625" w14:textId="77777777" w:rsidR="00DF2C0E" w:rsidRDefault="00000000">
      <w:pPr>
        <w:spacing w:after="60"/>
      </w:pPr>
      <w:r>
        <w:rPr>
          <w:i/>
          <w:iCs/>
          <w:color w:val="444444"/>
        </w:rPr>
        <w:t>Factor Systems, LLC (</w:t>
      </w:r>
      <w:proofErr w:type="spellStart"/>
      <w:r>
        <w:rPr>
          <w:i/>
          <w:iCs/>
          <w:color w:val="444444"/>
        </w:rPr>
        <w:t>Billtrust</w:t>
      </w:r>
      <w:proofErr w:type="spellEnd"/>
      <w:r>
        <w:rPr>
          <w:i/>
          <w:iCs/>
          <w:color w:val="444444"/>
        </w:rPr>
        <w:t>) | Lawrenceville, NJ</w:t>
      </w:r>
    </w:p>
    <w:p w14:paraId="6B5D799B" w14:textId="77777777" w:rsidR="00DF2C0E" w:rsidRDefault="00000000">
      <w:pPr>
        <w:pStyle w:val="ListParagraph"/>
        <w:numPr>
          <w:ilvl w:val="0"/>
          <w:numId w:val="2"/>
        </w:numPr>
        <w:spacing w:before="40" w:after="40"/>
      </w:pPr>
      <w:r>
        <w:t xml:space="preserve">Delivered L1/L2 support and proactive monitoring using Nagios and </w:t>
      </w:r>
      <w:proofErr w:type="gramStart"/>
      <w:r>
        <w:t>Datadog;</w:t>
      </w:r>
      <w:proofErr w:type="gramEnd"/>
      <w:r>
        <w:t xml:space="preserve"> developed Python scripts for deployment automation and system health checks</w:t>
      </w:r>
    </w:p>
    <w:p w14:paraId="7C0F2C49" w14:textId="77777777" w:rsidR="00DF2C0E" w:rsidRDefault="00000000">
      <w:pPr>
        <w:tabs>
          <w:tab w:val="right" w:pos="9360"/>
        </w:tabs>
        <w:spacing w:before="160" w:after="40"/>
      </w:pPr>
      <w:r>
        <w:rPr>
          <w:b/>
          <w:bCs/>
          <w:sz w:val="22"/>
          <w:szCs w:val="22"/>
        </w:rPr>
        <w:t>Application Analyst / Technical Specialist</w:t>
      </w:r>
      <w:r>
        <w:rPr>
          <w:sz w:val="22"/>
          <w:szCs w:val="22"/>
        </w:rPr>
        <w:tab/>
      </w:r>
      <w:r>
        <w:rPr>
          <w:color w:val="555555"/>
        </w:rPr>
        <w:t>2010 – 2016</w:t>
      </w:r>
    </w:p>
    <w:p w14:paraId="6D22EBD2" w14:textId="77777777" w:rsidR="00DF2C0E" w:rsidRDefault="00000000">
      <w:pPr>
        <w:spacing w:after="60"/>
      </w:pPr>
      <w:r>
        <w:rPr>
          <w:i/>
          <w:iCs/>
          <w:color w:val="444444"/>
        </w:rPr>
        <w:t>COCC | Southington, CT</w:t>
      </w:r>
    </w:p>
    <w:p w14:paraId="6FBDC881" w14:textId="77777777" w:rsidR="00DF2C0E" w:rsidRDefault="00000000">
      <w:pPr>
        <w:pStyle w:val="ListParagraph"/>
        <w:numPr>
          <w:ilvl w:val="0"/>
          <w:numId w:val="2"/>
        </w:numPr>
        <w:spacing w:before="40" w:after="40"/>
      </w:pPr>
      <w:r>
        <w:t>Progressed through three roles supporting banking platforms; developed scripts to resolve database issues and led implementations for electronic banking systems</w:t>
      </w:r>
    </w:p>
    <w:p w14:paraId="5EC1E862" w14:textId="77777777" w:rsidR="00DF2C0E" w:rsidRDefault="00000000">
      <w:pPr>
        <w:tabs>
          <w:tab w:val="right" w:pos="9360"/>
        </w:tabs>
        <w:spacing w:before="160" w:after="40"/>
      </w:pPr>
      <w:r>
        <w:rPr>
          <w:b/>
          <w:bCs/>
          <w:sz w:val="22"/>
          <w:szCs w:val="22"/>
        </w:rPr>
        <w:t>Implementation Specialist / Application Support</w:t>
      </w:r>
      <w:r>
        <w:rPr>
          <w:sz w:val="22"/>
          <w:szCs w:val="22"/>
        </w:rPr>
        <w:tab/>
      </w:r>
      <w:r>
        <w:rPr>
          <w:color w:val="555555"/>
        </w:rPr>
        <w:t>2001 – 2009</w:t>
      </w:r>
    </w:p>
    <w:p w14:paraId="4FFCEA9E" w14:textId="77777777" w:rsidR="00DF2C0E" w:rsidRDefault="00000000">
      <w:pPr>
        <w:spacing w:after="60"/>
      </w:pPr>
      <w:r>
        <w:rPr>
          <w:i/>
          <w:iCs/>
          <w:color w:val="444444"/>
        </w:rPr>
        <w:t>Open Solutions | Glastonbury, CT</w:t>
      </w:r>
    </w:p>
    <w:p w14:paraId="34C18245" w14:textId="77777777" w:rsidR="00DF2C0E" w:rsidRDefault="00000000">
      <w:pPr>
        <w:pStyle w:val="ListParagraph"/>
        <w:numPr>
          <w:ilvl w:val="0"/>
          <w:numId w:val="2"/>
        </w:numPr>
        <w:spacing w:before="40" w:after="40"/>
      </w:pPr>
      <w:r>
        <w:t>Eight years supporting and implementing loan origination software; provided L2 support and served as technical liaison between development and customer teams</w:t>
      </w:r>
    </w:p>
    <w:p w14:paraId="7EAF66DB" w14:textId="77777777" w:rsidR="00DF2C0E" w:rsidRDefault="00000000">
      <w:pPr>
        <w:pBdr>
          <w:bottom w:val="single" w:sz="6" w:space="1" w:color="1A5276"/>
        </w:pBdr>
        <w:spacing w:before="200" w:after="80"/>
      </w:pPr>
      <w:r>
        <w:rPr>
          <w:b/>
          <w:bCs/>
          <w:color w:val="1A5276"/>
          <w:sz w:val="22"/>
          <w:szCs w:val="22"/>
        </w:rPr>
        <w:t>EDUCATION &amp; TRAINING</w:t>
      </w:r>
    </w:p>
    <w:p w14:paraId="2A09DEF0" w14:textId="77777777" w:rsidR="00DF2C0E" w:rsidRDefault="00000000">
      <w:pPr>
        <w:spacing w:before="80" w:after="40"/>
      </w:pPr>
      <w:r>
        <w:rPr>
          <w:b/>
          <w:bCs/>
        </w:rPr>
        <w:t xml:space="preserve">Full Stack Development </w:t>
      </w:r>
      <w:proofErr w:type="gramStart"/>
      <w:r>
        <w:rPr>
          <w:b/>
          <w:bCs/>
        </w:rPr>
        <w:t>Certificate</w:t>
      </w:r>
      <w:r>
        <w:t xml:space="preserve">  —</w:t>
      </w:r>
      <w:proofErr w:type="gramEnd"/>
      <w:r>
        <w:t xml:space="preserve">  UNC Chapel Hill Boot Camp (2024)</w:t>
      </w:r>
    </w:p>
    <w:p w14:paraId="57BA6EEF" w14:textId="77777777" w:rsidR="00DF2C0E" w:rsidRDefault="00000000">
      <w:pPr>
        <w:spacing w:before="40" w:after="40"/>
      </w:pPr>
      <w:r>
        <w:rPr>
          <w:b/>
          <w:bCs/>
        </w:rPr>
        <w:t xml:space="preserve">Coursework in Game Design &amp; Software </w:t>
      </w:r>
      <w:proofErr w:type="gramStart"/>
      <w:r>
        <w:rPr>
          <w:b/>
          <w:bCs/>
        </w:rPr>
        <w:t>Engineering</w:t>
      </w:r>
      <w:r>
        <w:t xml:space="preserve">  —</w:t>
      </w:r>
      <w:proofErr w:type="gramEnd"/>
      <w:r>
        <w:t xml:space="preserve">  University of Advancing Technology</w:t>
      </w:r>
    </w:p>
    <w:p w14:paraId="263EA72F" w14:textId="77777777" w:rsidR="00DF2C0E" w:rsidRDefault="00000000">
      <w:pPr>
        <w:spacing w:before="40" w:after="40"/>
      </w:pPr>
      <w:r>
        <w:rPr>
          <w:b/>
          <w:bCs/>
        </w:rPr>
        <w:t xml:space="preserve">CKA (Certified Kubernetes </w:t>
      </w:r>
      <w:proofErr w:type="gramStart"/>
      <w:r>
        <w:rPr>
          <w:b/>
          <w:bCs/>
        </w:rPr>
        <w:t>Administrator)</w:t>
      </w:r>
      <w:r>
        <w:rPr>
          <w:color w:val="777777"/>
        </w:rPr>
        <w:t xml:space="preserve">  —</w:t>
      </w:r>
      <w:proofErr w:type="gramEnd"/>
      <w:r>
        <w:rPr>
          <w:color w:val="777777"/>
        </w:rPr>
        <w:t xml:space="preserve">  In Progress</w:t>
      </w:r>
    </w:p>
    <w:p w14:paraId="4CA0802E" w14:textId="77777777" w:rsidR="00DF2C0E" w:rsidRDefault="00000000">
      <w:pPr>
        <w:spacing w:before="40" w:after="40"/>
      </w:pPr>
      <w:r>
        <w:rPr>
          <w:b/>
          <w:bCs/>
        </w:rPr>
        <w:t xml:space="preserve">Terraform </w:t>
      </w:r>
      <w:proofErr w:type="gramStart"/>
      <w:r>
        <w:rPr>
          <w:b/>
          <w:bCs/>
        </w:rPr>
        <w:t>Associate</w:t>
      </w:r>
      <w:r>
        <w:rPr>
          <w:color w:val="777777"/>
        </w:rPr>
        <w:t xml:space="preserve">  —</w:t>
      </w:r>
      <w:proofErr w:type="gramEnd"/>
      <w:r>
        <w:rPr>
          <w:color w:val="777777"/>
        </w:rPr>
        <w:t xml:space="preserve">  In Progress</w:t>
      </w:r>
    </w:p>
    <w:p w14:paraId="446230D7" w14:textId="77777777" w:rsidR="00DF2C0E" w:rsidRDefault="00000000">
      <w:pPr>
        <w:pBdr>
          <w:bottom w:val="single" w:sz="6" w:space="1" w:color="1A5276"/>
        </w:pBdr>
        <w:spacing w:before="200" w:after="80"/>
      </w:pPr>
      <w:r>
        <w:rPr>
          <w:b/>
          <w:bCs/>
          <w:color w:val="1A5276"/>
          <w:sz w:val="22"/>
          <w:szCs w:val="22"/>
        </w:rPr>
        <w:t>MILITARY SERVICE</w:t>
      </w:r>
    </w:p>
    <w:p w14:paraId="05F87091" w14:textId="77777777" w:rsidR="00DF2C0E" w:rsidRDefault="00000000">
      <w:pPr>
        <w:spacing w:before="80" w:after="80"/>
      </w:pPr>
      <w:r>
        <w:t>Connecticut Army National Guard — Non-Commissioned Officer (</w:t>
      </w:r>
      <w:proofErr w:type="gramStart"/>
      <w:r>
        <w:t>NCO)  |</w:t>
      </w:r>
      <w:proofErr w:type="gramEnd"/>
      <w:r>
        <w:t xml:space="preserve">  1993 – 2001</w:t>
      </w:r>
    </w:p>
    <w:sectPr w:rsidR="00DF2C0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25921"/>
    <w:multiLevelType w:val="hybridMultilevel"/>
    <w:tmpl w:val="16D676AA"/>
    <w:lvl w:ilvl="0" w:tplc="C158F310">
      <w:start w:val="1"/>
      <w:numFmt w:val="bullet"/>
      <w:lvlText w:val="•"/>
      <w:lvlJc w:val="left"/>
      <w:pPr>
        <w:ind w:left="440" w:hanging="280"/>
      </w:pPr>
    </w:lvl>
    <w:lvl w:ilvl="1" w:tplc="3BDA9AA6">
      <w:numFmt w:val="decimal"/>
      <w:lvlText w:val=""/>
      <w:lvlJc w:val="left"/>
    </w:lvl>
    <w:lvl w:ilvl="2" w:tplc="6ED43EB4">
      <w:numFmt w:val="decimal"/>
      <w:lvlText w:val=""/>
      <w:lvlJc w:val="left"/>
    </w:lvl>
    <w:lvl w:ilvl="3" w:tplc="EAB82F22">
      <w:numFmt w:val="decimal"/>
      <w:lvlText w:val=""/>
      <w:lvlJc w:val="left"/>
    </w:lvl>
    <w:lvl w:ilvl="4" w:tplc="89F4DB60">
      <w:numFmt w:val="decimal"/>
      <w:lvlText w:val=""/>
      <w:lvlJc w:val="left"/>
    </w:lvl>
    <w:lvl w:ilvl="5" w:tplc="88C44946">
      <w:numFmt w:val="decimal"/>
      <w:lvlText w:val=""/>
      <w:lvlJc w:val="left"/>
    </w:lvl>
    <w:lvl w:ilvl="6" w:tplc="4F68B9EE">
      <w:numFmt w:val="decimal"/>
      <w:lvlText w:val=""/>
      <w:lvlJc w:val="left"/>
    </w:lvl>
    <w:lvl w:ilvl="7" w:tplc="846EF650">
      <w:numFmt w:val="decimal"/>
      <w:lvlText w:val=""/>
      <w:lvlJc w:val="left"/>
    </w:lvl>
    <w:lvl w:ilvl="8" w:tplc="1DC8F342">
      <w:numFmt w:val="decimal"/>
      <w:lvlText w:val=""/>
      <w:lvlJc w:val="left"/>
    </w:lvl>
  </w:abstractNum>
  <w:abstractNum w:abstractNumId="1" w15:restartNumberingAfterBreak="0">
    <w:nsid w:val="27BB76B2"/>
    <w:multiLevelType w:val="hybridMultilevel"/>
    <w:tmpl w:val="2B862AE6"/>
    <w:lvl w:ilvl="0" w:tplc="32963598">
      <w:start w:val="1"/>
      <w:numFmt w:val="bullet"/>
      <w:lvlText w:val="●"/>
      <w:lvlJc w:val="left"/>
      <w:pPr>
        <w:ind w:left="720" w:hanging="360"/>
      </w:pPr>
    </w:lvl>
    <w:lvl w:ilvl="1" w:tplc="7EACFDC8">
      <w:start w:val="1"/>
      <w:numFmt w:val="bullet"/>
      <w:lvlText w:val="○"/>
      <w:lvlJc w:val="left"/>
      <w:pPr>
        <w:ind w:left="1440" w:hanging="360"/>
      </w:pPr>
    </w:lvl>
    <w:lvl w:ilvl="2" w:tplc="A830CF38">
      <w:start w:val="1"/>
      <w:numFmt w:val="bullet"/>
      <w:lvlText w:val="■"/>
      <w:lvlJc w:val="left"/>
      <w:pPr>
        <w:ind w:left="2160" w:hanging="360"/>
      </w:pPr>
    </w:lvl>
    <w:lvl w:ilvl="3" w:tplc="35C89632">
      <w:start w:val="1"/>
      <w:numFmt w:val="bullet"/>
      <w:lvlText w:val="●"/>
      <w:lvlJc w:val="left"/>
      <w:pPr>
        <w:ind w:left="2880" w:hanging="360"/>
      </w:pPr>
    </w:lvl>
    <w:lvl w:ilvl="4" w:tplc="8EC2227C">
      <w:start w:val="1"/>
      <w:numFmt w:val="bullet"/>
      <w:lvlText w:val="○"/>
      <w:lvlJc w:val="left"/>
      <w:pPr>
        <w:ind w:left="3600" w:hanging="360"/>
      </w:pPr>
    </w:lvl>
    <w:lvl w:ilvl="5" w:tplc="6A523802">
      <w:start w:val="1"/>
      <w:numFmt w:val="bullet"/>
      <w:lvlText w:val="■"/>
      <w:lvlJc w:val="left"/>
      <w:pPr>
        <w:ind w:left="4320" w:hanging="360"/>
      </w:pPr>
    </w:lvl>
    <w:lvl w:ilvl="6" w:tplc="2BFCC430">
      <w:start w:val="1"/>
      <w:numFmt w:val="bullet"/>
      <w:lvlText w:val="●"/>
      <w:lvlJc w:val="left"/>
      <w:pPr>
        <w:ind w:left="5040" w:hanging="360"/>
      </w:pPr>
    </w:lvl>
    <w:lvl w:ilvl="7" w:tplc="04907A20">
      <w:start w:val="1"/>
      <w:numFmt w:val="bullet"/>
      <w:lvlText w:val="●"/>
      <w:lvlJc w:val="left"/>
      <w:pPr>
        <w:ind w:left="5760" w:hanging="360"/>
      </w:pPr>
    </w:lvl>
    <w:lvl w:ilvl="8" w:tplc="942242EC">
      <w:start w:val="1"/>
      <w:numFmt w:val="bullet"/>
      <w:lvlText w:val="●"/>
      <w:lvlJc w:val="left"/>
      <w:pPr>
        <w:ind w:left="6480" w:hanging="360"/>
      </w:pPr>
    </w:lvl>
  </w:abstractNum>
  <w:num w:numId="1" w16cid:durableId="937175935">
    <w:abstractNumId w:val="1"/>
    <w:lvlOverride w:ilvl="0">
      <w:startOverride w:val="1"/>
    </w:lvlOverride>
  </w:num>
  <w:num w:numId="2" w16cid:durableId="47152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C0E"/>
    <w:rsid w:val="00303E2A"/>
    <w:rsid w:val="00CF5368"/>
    <w:rsid w:val="00DF2C0E"/>
    <w:rsid w:val="00EC1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B95A9"/>
  <w15:docId w15:val="{DDF23569-8BE4-49B2-8857-A17AA8BDE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601</Words>
  <Characters>4170</Characters>
  <Application>Microsoft Office Word</Application>
  <DocSecurity>0</DocSecurity>
  <Lines>72</Lines>
  <Paragraphs>50</Paragraphs>
  <ScaleCrop>false</ScaleCrop>
  <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Wisniewski</cp:lastModifiedBy>
  <cp:revision>4</cp:revision>
  <cp:lastPrinted>2026-03-02T20:16:00Z</cp:lastPrinted>
  <dcterms:created xsi:type="dcterms:W3CDTF">2026-03-01T17:18:00Z</dcterms:created>
  <dcterms:modified xsi:type="dcterms:W3CDTF">2026-03-02T20:20:00Z</dcterms:modified>
</cp:coreProperties>
</file>