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960" w:type="dxa"/>
        <w:tblLook w:val="04A0" w:firstRow="1" w:lastRow="0" w:firstColumn="1" w:lastColumn="0" w:noHBand="0" w:noVBand="1"/>
      </w:tblPr>
      <w:tblGrid>
        <w:gridCol w:w="3940"/>
        <w:gridCol w:w="4460"/>
        <w:gridCol w:w="1320"/>
        <w:gridCol w:w="1320"/>
        <w:gridCol w:w="1320"/>
        <w:gridCol w:w="1320"/>
        <w:gridCol w:w="1320"/>
        <w:gridCol w:w="960"/>
      </w:tblGrid>
      <w:tr w:rsidR="00255F79" w:rsidRPr="00255F79" w14:paraId="3F4AFAB1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3D9C9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6DD85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1E91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A860F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597B5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9E5AD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CFF7A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1DF29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55F79" w:rsidRPr="00255F79" w14:paraId="3024B8C9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02720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9D3C2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DB137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2014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4487F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2015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E0ED8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2016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C6516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2017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D70F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D1AA9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255F79" w:rsidRPr="00255F79" w14:paraId="52E71316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1C65F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3EBB4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60CEA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A5383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8EA6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749C7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6181B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7A238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55F79" w:rsidRPr="00255F79" w14:paraId="6B7A252F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41D8B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Direct payments to Nicola Johnson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1C36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Rent for office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D1EBB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7,500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0C0FB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28,500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816E0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21,200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28A55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12,660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1BB91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69,860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779A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255F79" w:rsidRPr="00255F79" w14:paraId="264799EC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7EE6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Indirect payments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E1D17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NMJ's sons, her lawyers and other professionals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EC589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182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EBDD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3,032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167FC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2,975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EFB33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1,460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7A665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7,648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76CDA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255F79" w:rsidRPr="00255F79" w14:paraId="75D1AD80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8CB74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House expenses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EE05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Utilities, groceries, house maintenance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4F73A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6,638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D5BDC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13,291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A076C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9,166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BA7DB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6,869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4C6E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35,964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809EE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255F79" w:rsidRPr="00255F79" w14:paraId="4BEF19B6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9F0A1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Car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0FDF9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Mercedes car, insurance, petrol, maintenance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F6C0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8,028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ED8F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1,098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73733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885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9ED5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824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31C3C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10,835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EEEE2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255F79" w:rsidRPr="00255F79" w14:paraId="0A7832FF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2B24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Holidays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5DD9E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Meribel</w:t>
            </w:r>
            <w:proofErr w:type="spellEnd"/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(ski-</w:t>
            </w:r>
            <w:proofErr w:type="spellStart"/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ing</w:t>
            </w:r>
            <w:proofErr w:type="spellEnd"/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) and Greece (villa)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3D28F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1,560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1A1D3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1,201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9E861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5,499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4AB15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10,173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3EFF0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18,434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A393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255F79" w:rsidRPr="00255F79" w14:paraId="7E61F499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90607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Miscellaneous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90685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Medical bills etc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FD33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1,146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620C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2,753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73C00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2,189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BD70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1,503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17230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7,591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688FC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255F79" w:rsidRPr="00255F79" w14:paraId="1D7B2D5F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1959C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5373E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540DC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25,053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5EAA5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49,875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7BB05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41,913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8B0E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33,489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96290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255F79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150,330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71D49" w14:textId="77777777" w:rsidR="00255F79" w:rsidRPr="00255F79" w:rsidRDefault="00255F79" w:rsidP="00255F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255F79" w:rsidRPr="00255F79" w14:paraId="5E7AB390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63AA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4358B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6E598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2D8B9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12F9C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5DEC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BEFF1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0B5C8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55F79" w:rsidRPr="00255F79" w14:paraId="4E5B7488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8976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127CA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06BDD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6E450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A19C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1C1A1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DFCCD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830F8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255F79" w:rsidRPr="00255F79" w14:paraId="2CE8B8E4" w14:textId="77777777" w:rsidTr="00255F79">
        <w:trPr>
          <w:trHeight w:val="300"/>
        </w:trPr>
        <w:tc>
          <w:tcPr>
            <w:tcW w:w="150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26877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n.b.</w:t>
            </w:r>
            <w:proofErr w:type="spellEnd"/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The above shows an average monthly spend on </w:t>
            </w:r>
            <w:proofErr w:type="spellStart"/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>on</w:t>
            </w:r>
            <w:proofErr w:type="spellEnd"/>
            <w:r w:rsidRPr="00255F79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NMJ and her family of between £2,000 and £4,000.  Only a partial.  The full spend was c. 50% more.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E55A6" w14:textId="77777777" w:rsidR="00255F79" w:rsidRPr="00255F79" w:rsidRDefault="00255F79" w:rsidP="00255F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255F79" w:rsidRPr="00255F79" w14:paraId="0D2CA6CB" w14:textId="77777777" w:rsidTr="00255F79">
        <w:trPr>
          <w:trHeight w:val="300"/>
        </w:trPr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9D8C5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DE484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48BF9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A9824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57E6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7DC96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62BA7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5723F" w14:textId="77777777" w:rsidR="00255F79" w:rsidRPr="00255F79" w:rsidRDefault="00255F79" w:rsidP="00255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4C06D60C" w14:textId="77777777" w:rsidR="00204710" w:rsidRDefault="00204710"/>
    <w:sectPr w:rsidR="00204710" w:rsidSect="00255F7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79"/>
    <w:rsid w:val="00204710"/>
    <w:rsid w:val="00255F79"/>
    <w:rsid w:val="00567238"/>
    <w:rsid w:val="00AF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E632"/>
  <w15:chartTrackingRefBased/>
  <w15:docId w15:val="{0C2BE868-E284-4661-AFE9-9B3302DD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Stoop</dc:creator>
  <cp:keywords/>
  <dc:description/>
  <cp:lastModifiedBy>Nick Stoop</cp:lastModifiedBy>
  <cp:revision>1</cp:revision>
  <dcterms:created xsi:type="dcterms:W3CDTF">2022-05-15T22:20:00Z</dcterms:created>
  <dcterms:modified xsi:type="dcterms:W3CDTF">2022-05-15T22:21:00Z</dcterms:modified>
</cp:coreProperties>
</file>