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Liberation Sans" w:cs="Liberation Sans" w:eastAsia="Liberation Sans" w:hAnsi="Liberation Sans"/>
          <w:b/>
          <w:bCs/>
          <w:sz w:val="30"/>
          <w:szCs w:val="30"/>
        </w:rPr>
        <w:t xml:space="preserve">{{company_name}}</w:t>
      </w:r>
    </w:p>
    <w:p>
      <w:pPr>
        <w:spacing w:after="40"/>
      </w:pPr>
      <w:r>
        <w:rPr>
          <w:rFonts w:ascii="Liberation Serif" w:cs="Liberation Serif" w:eastAsia="Liberation Serif" w:hAnsi="Liberation Serif"/>
          <w:sz w:val="22"/>
          <w:szCs w:val="22"/>
        </w:rPr>
        <w:t xml:space="preserve">{{company_address}}</w:t>
      </w:r>
    </w:p>
    <w:p>
      <w:pPr>
        <w:spacing w:after="120"/>
      </w:pPr>
      <w:r>
        <w:rPr>
          <w:rFonts w:ascii="Liberation Serif" w:cs="Liberation Serif" w:eastAsia="Liberation Serif" w:hAnsi="Liberation Serif"/>
          <w:color w:val="555555"/>
          <w:sz w:val="20"/>
          <w:szCs w:val="20"/>
        </w:rPr>
        <w:t xml:space="preserve">NUI: {{company_nui}}</w:t>
      </w:r>
    </w:p>
    <w:p>
      <w:pPr>
        <w:pBdr>
          <w:bottom w:val="single" w:color="999999" w:sz="6" w:space="1"/>
        </w:pBdr>
        <w:spacing w:after="160"/>
      </w:pPr>
    </w:p>
    <w:p>
      <w:pPr>
        <w:spacing w:after="40"/>
      </w:pPr>
      <w:r>
        <w:rPr>
          <w:rFonts w:ascii="Liberation Serif" w:cs="Liberation Serif" w:eastAsia="Liberation Serif" w:hAnsi="Liberation Serif"/>
          <w:sz w:val="20"/>
          <w:szCs w:val="20"/>
        </w:rPr>
        <w:t xml:space="preserve">Nr. i protokollit: ______/______</w:t>
      </w:r>
    </w:p>
    <w:p>
      <w:pPr>
        <w:spacing w:after="200"/>
        <w:jc w:val="right"/>
      </w:pPr>
      <w:r>
        <w:rPr>
          <w:rFonts w:ascii="Liberation Serif" w:cs="Liberation Serif" w:eastAsia="Liberation Serif" w:hAnsi="Liberation Serif"/>
          <w:sz w:val="20"/>
          <w:szCs w:val="20"/>
        </w:rPr>
        <w:t xml:space="preserve">{{document_place}}, {{document_date}}</w:t>
      </w:r>
    </w:p>
    <w:p>
      <w:pPr>
        <w:spacing w:after="200"/>
      </w:pPr>
      <w:r>
        <w:rPr>
          <w:rFonts w:ascii="Liberation Serif" w:cs="Liberation Serif" w:eastAsia="Liberation Serif" w:hAnsi="Liberation Serif"/>
          <w:sz w:val="22"/>
          <w:szCs w:val="22"/>
        </w:rPr>
        <w:t xml:space="preserve">Në bazë të nenit 54 dhe nenit 59 të Ligjit të Punës Nr. 03/L-212, punëdhënësi lëshon këtë:</w:t>
      </w:r>
    </w:p>
    <w:p>
      <w:pPr>
        <w:pStyle w:val="Heading1"/>
        <w:spacing w:after="40"/>
        <w:jc w:val="center"/>
      </w:pPr>
      <w:r>
        <w:rPr>
          <w:rFonts w:ascii="Liberation Sans" w:cs="Liberation Sans" w:eastAsia="Liberation Sans" w:hAnsi="Liberation Sans"/>
          <w:b/>
          <w:bCs/>
          <w:sz w:val="32"/>
          <w:szCs w:val="32"/>
        </w:rPr>
        <w:t xml:space="preserve">V Ë R T E T I M</w:t>
      </w:r>
    </w:p>
    <w:p>
      <w:pPr>
        <w:spacing w:after="240"/>
        <w:jc w:val="center"/>
      </w:pPr>
      <w:r>
        <w:rPr>
          <w:rFonts w:ascii="Liberation Sans" w:cs="Liberation Sans" w:eastAsia="Liberation Sans" w:hAnsi="Liberation Sans"/>
          <w:b/>
          <w:bCs/>
          <w:sz w:val="24"/>
          <w:szCs w:val="24"/>
        </w:rPr>
        <w:t xml:space="preserve">për shfrytëzimin e pushimit mjekësor</w:t>
      </w:r>
    </w:p>
    <w:p>
      <w:pPr>
        <w:spacing w:after="200"/>
      </w:pPr>
      <w:r>
        <w:rPr>
          <w:rFonts w:ascii="Liberation Serif" w:cs="Liberation Serif" w:eastAsia="Liberation Serif" w:hAnsi="Liberation Serif"/>
          <w:sz w:val="22"/>
          <w:szCs w:val="22"/>
        </w:rPr>
        <w:t xml:space="preserve">Vërtetohet se i punësuari/e punësuara {{employee_name}} {{employee_last_name}}, me numër personal {{employee_personal_number}}, në pozitën {{employee_position}}, në njësinë/departamentin {{employee_department}}, e ka shfrytëzuar pushimin mjekësor sipas të dhënave të mëposhtme:</w:t>
      </w:r>
    </w:p>
    <w:p>
      <w:pPr>
        <w:spacing w:after="80"/>
      </w:pPr>
      <w:r>
        <w:rPr>
          <w:rFonts w:ascii="Liberation Sans" w:cs="Liberation Sans" w:eastAsia="Liberation Sans" w:hAnsi="Liberation Sans"/>
          <w:b/>
          <w:bCs/>
          <w:sz w:val="24"/>
          <w:szCs w:val="24"/>
        </w:rPr>
        <w:t xml:space="preserve">Të dhënat e pushimit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772"/>
      </w:tblGrid>
      <w:tr>
        <w:tc>
          <w:tcPr>
            <w:tcW w:type="dxa" w:w="4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Liberation Serif" w:cs="Liberation Serif" w:eastAsia="Liberation Serif" w:hAnsi="Liberation Serif"/>
                <w:b/>
                <w:bCs/>
                <w:sz w:val="20"/>
                <w:szCs w:val="20"/>
              </w:rPr>
              <w:t xml:space="preserve">Lloji i pushimit</w:t>
            </w:r>
          </w:p>
        </w:tc>
        <w:tc>
          <w:tcPr>
            <w:tcW w:type="dxa" w:w="5772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Liberation Serif" w:cs="Liberation Serif" w:eastAsia="Liberation Serif" w:hAnsi="Liberation Serif"/>
                <w:sz w:val="20"/>
                <w:szCs w:val="20"/>
              </w:rPr>
              <w:t xml:space="preserve">{{leave_type_label}}</w:t>
            </w:r>
          </w:p>
        </w:tc>
      </w:tr>
      <w:tr>
        <w:tc>
          <w:tcPr>
            <w:tcW w:type="dxa" w:w="4200"/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Liberation Serif" w:cs="Liberation Serif" w:eastAsia="Liberation Serif" w:hAnsi="Liberation Serif"/>
                <w:b/>
                <w:bCs/>
                <w:sz w:val="20"/>
                <w:szCs w:val="20"/>
              </w:rPr>
              <w:t xml:space="preserve">Nën-lloji</w:t>
            </w:r>
          </w:p>
        </w:tc>
        <w:tc>
          <w:tcPr>
            <w:tcW w:type="dxa" w:w="5772"/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Liberation Serif" w:cs="Liberation Serif" w:eastAsia="Liberation Serif" w:hAnsi="Liberation Serif"/>
                <w:sz w:val="20"/>
                <w:szCs w:val="20"/>
              </w:rPr>
              <w:t xml:space="preserve">{{leave_subtype_label}}</w:t>
            </w:r>
          </w:p>
        </w:tc>
      </w:tr>
      <w:tr>
        <w:tc>
          <w:tcPr>
            <w:tcW w:type="dxa" w:w="4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Liberation Serif" w:cs="Liberation Serif" w:eastAsia="Liberation Serif" w:hAnsi="Liberation Serif"/>
                <w:b/>
                <w:bCs/>
                <w:sz w:val="20"/>
                <w:szCs w:val="20"/>
              </w:rPr>
              <w:t xml:space="preserve">Viti kalendarik</w:t>
            </w:r>
          </w:p>
        </w:tc>
        <w:tc>
          <w:tcPr>
            <w:tcW w:type="dxa" w:w="5772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Liberation Serif" w:cs="Liberation Serif" w:eastAsia="Liberation Serif" w:hAnsi="Liberation Serif"/>
                <w:sz w:val="20"/>
                <w:szCs w:val="20"/>
              </w:rPr>
              <w:t xml:space="preserve">{{leave_year}}</w:t>
            </w:r>
          </w:p>
        </w:tc>
      </w:tr>
      <w:tr>
        <w:tc>
          <w:tcPr>
            <w:tcW w:type="dxa" w:w="4200"/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Liberation Serif" w:cs="Liberation Serif" w:eastAsia="Liberation Serif" w:hAnsi="Liberation Serif"/>
                <w:b/>
                <w:bCs/>
                <w:sz w:val="20"/>
                <w:szCs w:val="20"/>
              </w:rPr>
              <w:t xml:space="preserve">Data e fillimit</w:t>
            </w:r>
          </w:p>
        </w:tc>
        <w:tc>
          <w:tcPr>
            <w:tcW w:type="dxa" w:w="5772"/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Liberation Serif" w:cs="Liberation Serif" w:eastAsia="Liberation Serif" w:hAnsi="Liberation Serif"/>
                <w:sz w:val="20"/>
                <w:szCs w:val="20"/>
              </w:rPr>
              <w:t xml:space="preserve">{{leave_start_date}}</w:t>
            </w:r>
          </w:p>
        </w:tc>
      </w:tr>
      <w:tr>
        <w:tc>
          <w:tcPr>
            <w:tcW w:type="dxa" w:w="4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Liberation Serif" w:cs="Liberation Serif" w:eastAsia="Liberation Serif" w:hAnsi="Liberation Serif"/>
                <w:b/>
                <w:bCs/>
                <w:sz w:val="20"/>
                <w:szCs w:val="20"/>
              </w:rPr>
              <w:t xml:space="preserve">Data e mbarimit</w:t>
            </w:r>
          </w:p>
        </w:tc>
        <w:tc>
          <w:tcPr>
            <w:tcW w:type="dxa" w:w="5772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Liberation Serif" w:cs="Liberation Serif" w:eastAsia="Liberation Serif" w:hAnsi="Liberation Serif"/>
                <w:sz w:val="20"/>
                <w:szCs w:val="20"/>
              </w:rPr>
              <w:t xml:space="preserve">{{leave_end_date}}</w:t>
            </w:r>
          </w:p>
        </w:tc>
      </w:tr>
      <w:tr>
        <w:tc>
          <w:tcPr>
            <w:tcW w:type="dxa" w:w="4200"/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Liberation Serif" w:cs="Liberation Serif" w:eastAsia="Liberation Serif" w:hAnsi="Liberation Serif"/>
                <w:b/>
                <w:bCs/>
                <w:sz w:val="20"/>
                <w:szCs w:val="20"/>
              </w:rPr>
              <w:t xml:space="preserve">Ditë pune të shfrytëzuara</w:t>
            </w:r>
          </w:p>
        </w:tc>
        <w:tc>
          <w:tcPr>
            <w:tcW w:type="dxa" w:w="5772"/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Liberation Serif" w:cs="Liberation Serif" w:eastAsia="Liberation Serif" w:hAnsi="Liberation Serif"/>
                <w:sz w:val="20"/>
                <w:szCs w:val="20"/>
              </w:rPr>
              <w:t xml:space="preserve">{{leave_working_days}}</w:t>
            </w:r>
          </w:p>
        </w:tc>
      </w:tr>
      <w:tr>
        <w:tc>
          <w:tcPr>
            <w:tcW w:type="dxa" w:w="4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Liberation Serif" w:cs="Liberation Serif" w:eastAsia="Liberation Serif" w:hAnsi="Liberation Serif"/>
                <w:b/>
                <w:bCs/>
                <w:sz w:val="20"/>
                <w:szCs w:val="20"/>
              </w:rPr>
              <w:t xml:space="preserve">Ditë kalendarike gjithsej</w:t>
            </w:r>
          </w:p>
        </w:tc>
        <w:tc>
          <w:tcPr>
            <w:tcW w:type="dxa" w:w="5772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Liberation Serif" w:cs="Liberation Serif" w:eastAsia="Liberation Serif" w:hAnsi="Liberation Serif"/>
                <w:sz w:val="20"/>
                <w:szCs w:val="20"/>
              </w:rPr>
              <w:t xml:space="preserve">{{leave_total_days}}</w:t>
            </w:r>
          </w:p>
        </w:tc>
      </w:tr>
      <w:tr>
        <w:tc>
          <w:tcPr>
            <w:tcW w:type="dxa" w:w="4200"/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Liberation Serif" w:cs="Liberation Serif" w:eastAsia="Liberation Serif" w:hAnsi="Liberation Serif"/>
                <w:b/>
                <w:bCs/>
                <w:sz w:val="20"/>
                <w:szCs w:val="20"/>
              </w:rPr>
              <w:t xml:space="preserve">Statusi i kërkesës</w:t>
            </w:r>
          </w:p>
        </w:tc>
        <w:tc>
          <w:tcPr>
            <w:tcW w:type="dxa" w:w="5772"/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Liberation Serif" w:cs="Liberation Serif" w:eastAsia="Liberation Serif" w:hAnsi="Liberation Serif"/>
                <w:sz w:val="20"/>
                <w:szCs w:val="20"/>
              </w:rPr>
              <w:t xml:space="preserve">{{leave_status_label}}</w:t>
            </w:r>
          </w:p>
        </w:tc>
      </w:tr>
      <w:tr>
        <w:tc>
          <w:tcPr>
            <w:tcW w:type="dxa" w:w="4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Liberation Serif" w:cs="Liberation Serif" w:eastAsia="Liberation Serif" w:hAnsi="Liberation Serif"/>
                <w:b/>
                <w:bCs/>
                <w:sz w:val="20"/>
                <w:szCs w:val="20"/>
              </w:rPr>
              <w:t xml:space="preserve">Data e miratimit</w:t>
            </w:r>
          </w:p>
        </w:tc>
        <w:tc>
          <w:tcPr>
            <w:tcW w:type="dxa" w:w="5772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Liberation Serif" w:cs="Liberation Serif" w:eastAsia="Liberation Serif" w:hAnsi="Liberation Serif"/>
                <w:sz w:val="20"/>
                <w:szCs w:val="20"/>
              </w:rPr>
              <w:t xml:space="preserve">{{leave_decision_date}}</w:t>
            </w:r>
          </w:p>
        </w:tc>
      </w:tr>
      <w:tr>
        <w:tc>
          <w:tcPr>
            <w:tcW w:type="dxa" w:w="4200"/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Liberation Serif" w:cs="Liberation Serif" w:eastAsia="Liberation Serif" w:hAnsi="Liberation Serif"/>
                <w:b/>
                <w:bCs/>
                <w:sz w:val="20"/>
                <w:szCs w:val="20"/>
              </w:rPr>
              <w:t xml:space="preserve">Shënim</w:t>
            </w:r>
          </w:p>
        </w:tc>
        <w:tc>
          <w:tcPr>
            <w:tcW w:type="dxa" w:w="5772"/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Liberation Serif" w:cs="Liberation Serif" w:eastAsia="Liberation Serif" w:hAnsi="Liberation Serif"/>
                <w:sz w:val="20"/>
                <w:szCs w:val="20"/>
              </w:rPr>
              <w:t xml:space="preserve">{{leave_note}}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Liberation Sans" w:cs="Liberation Sans" w:eastAsia="Liberation Sans" w:hAnsi="Liberation Sans"/>
          <w:b/>
          <w:bCs/>
          <w:sz w:val="24"/>
          <w:szCs w:val="24"/>
        </w:rPr>
        <w:t xml:space="preserve">Gjendja e pushimit për vitin {{leave_year}}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772"/>
      </w:tblGrid>
      <w:tr>
        <w:tc>
          <w:tcPr>
            <w:tcW w:type="dxa" w:w="4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Liberation Serif" w:cs="Liberation Serif" w:eastAsia="Liberation Serif" w:hAnsi="Liberation Serif"/>
                <w:b/>
                <w:bCs/>
                <w:sz w:val="20"/>
                <w:szCs w:val="20"/>
              </w:rPr>
              <w:t xml:space="preserve">Kuota vjetore (ditë pune)</w:t>
            </w:r>
          </w:p>
        </w:tc>
        <w:tc>
          <w:tcPr>
            <w:tcW w:type="dxa" w:w="5772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Liberation Serif" w:cs="Liberation Serif" w:eastAsia="Liberation Serif" w:hAnsi="Liberation Serif"/>
                <w:sz w:val="20"/>
                <w:szCs w:val="20"/>
              </w:rPr>
              <w:t xml:space="preserve">{{leave_quota_days}}</w:t>
            </w:r>
          </w:p>
        </w:tc>
      </w:tr>
      <w:tr>
        <w:tc>
          <w:tcPr>
            <w:tcW w:type="dxa" w:w="4200"/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Liberation Serif" w:cs="Liberation Serif" w:eastAsia="Liberation Serif" w:hAnsi="Liberation Serif"/>
                <w:b/>
                <w:bCs/>
                <w:sz w:val="20"/>
                <w:szCs w:val="20"/>
              </w:rPr>
              <w:t xml:space="preserve">Ditë të shfrytëzuara gjithsej</w:t>
            </w:r>
          </w:p>
        </w:tc>
        <w:tc>
          <w:tcPr>
            <w:tcW w:type="dxa" w:w="5772"/>
            <w:shd w:fill="F2F5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Liberation Serif" w:cs="Liberation Serif" w:eastAsia="Liberation Serif" w:hAnsi="Liberation Serif"/>
                <w:sz w:val="20"/>
                <w:szCs w:val="20"/>
              </w:rPr>
              <w:t xml:space="preserve">{{leave_used_days}}</w:t>
            </w:r>
          </w:p>
        </w:tc>
      </w:tr>
      <w:tr>
        <w:tc>
          <w:tcPr>
            <w:tcW w:type="dxa" w:w="4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Liberation Serif" w:cs="Liberation Serif" w:eastAsia="Liberation Serif" w:hAnsi="Liberation Serif"/>
                <w:b/>
                <w:bCs/>
                <w:sz w:val="20"/>
                <w:szCs w:val="20"/>
              </w:rPr>
              <w:t xml:space="preserve">Ditë të mbetura</w:t>
            </w:r>
          </w:p>
        </w:tc>
        <w:tc>
          <w:tcPr>
            <w:tcW w:type="dxa" w:w="5772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rFonts w:ascii="Liberation Serif" w:cs="Liberation Serif" w:eastAsia="Liberation Serif" w:hAnsi="Liberation Serif"/>
                <w:sz w:val="20"/>
                <w:szCs w:val="20"/>
              </w:rPr>
              <w:t xml:space="preserve">{{leave_remaining_days}}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Liberation Sans" w:cs="Liberation Sans" w:eastAsia="Liberation Sans" w:hAnsi="Liberation Sans"/>
          <w:b/>
          <w:bCs/>
          <w:sz w:val="24"/>
          <w:szCs w:val="24"/>
        </w:rPr>
        <w:t xml:space="preserve">Shënime ligjore</w:t>
      </w:r>
    </w:p>
    <w:p>
      <w:pPr>
        <w:spacing w:after="60"/>
      </w:pPr>
      <w:r>
        <w:rPr>
          <w:rFonts w:ascii="Liberation Serif" w:cs="Liberation Serif" w:eastAsia="Liberation Serif" w:hAnsi="Liberation Serif"/>
          <w:sz w:val="21"/>
          <w:szCs w:val="21"/>
        </w:rPr>
        <w:t xml:space="preserve">Pushimi mjekësor i rregullt në rast sëmundjeje realizohet deri në njëzet (20) ditë pune brenda një (1) viti kalendarik, me kompensim prej 100% të pagës (neni 59.1 i Ligjit të Punës Nr. 03/L-212).</w:t>
      </w:r>
    </w:p>
    <w:p>
      <w:pPr>
        <w:spacing w:after="60"/>
      </w:pPr>
      <w:r>
        <w:rPr>
          <w:rFonts w:ascii="Liberation Serif" w:cs="Liberation Serif" w:eastAsia="Liberation Serif" w:hAnsi="Liberation Serif"/>
          <w:sz w:val="21"/>
          <w:szCs w:val="21"/>
        </w:rPr>
        <w:t xml:space="preserve">Pushimi mjekësor si pasojë e lëndimit në punë ose sëmundjes profesionale kompensohet me 70% të pagës, për dhjetë (10) deri në nëntëdhjetë (90) ditë pune, dhe nuk e konsumon kuotën 20-ditore (neni 59.3–59.4).</w:t>
      </w:r>
    </w:p>
    <w:p>
      <w:pPr>
        <w:spacing w:after="120"/>
      </w:pPr>
      <w:r>
        <w:rPr>
          <w:rFonts w:ascii="Liberation Serif" w:cs="Liberation Serif" w:eastAsia="Liberation Serif" w:hAnsi="Liberation Serif"/>
          <w:sz w:val="21"/>
          <w:szCs w:val="21"/>
        </w:rPr>
        <w:t xml:space="preserve">Mungesa arsyetohet me certifikatë mjekësore, të cilën punëdhënësi mund ta kërkojë (neni 54). Pagesa e kompensimit të pushimit mjekësor bie mbi punëdhënësin (neni 59.5).</w:t>
      </w:r>
    </w:p>
    <w:p>
      <w:pPr>
        <w:spacing w:after="20"/>
      </w:pPr>
      <w:r>
        <w:rPr>
          <w:rFonts w:ascii="Liberation Serif" w:cs="Liberation Serif" w:eastAsia="Liberation Serif" w:hAnsi="Liberation Serif"/>
          <w:sz w:val="22"/>
          <w:szCs w:val="22"/>
        </w:rPr>
        <w:t xml:space="preserve">Punëdhënësi / Personi i autorizuar</w:t>
      </w:r>
    </w:p>
    <w:p>
      <w:pPr>
        <w:spacing w:after="20"/>
      </w:pPr>
      <w:r>
        <w:rPr>
          <w:rFonts w:ascii="Liberation Serif" w:cs="Liberation Serif" w:eastAsia="Liberation Serif" w:hAnsi="Liberation Serif"/>
          <w:sz w:val="22"/>
          <w:szCs w:val="22"/>
        </w:rPr>
        <w:t xml:space="preserve">____________________________</w:t>
      </w:r>
    </w:p>
    <w:p>
      <w:pPr>
        <w:spacing w:after="20"/>
      </w:pPr>
      <w:r>
        <w:rPr>
          <w:rFonts w:ascii="Liberation Serif" w:cs="Liberation Serif" w:eastAsia="Liberation Serif" w:hAnsi="Liberation Serif"/>
          <w:b/>
          <w:bCs/>
          <w:sz w:val="22"/>
          <w:szCs w:val="22"/>
        </w:rPr>
        <w:t xml:space="preserve">{{authorized_person_name}}</w:t>
      </w:r>
    </w:p>
    <w:p>
      <w:pPr>
        <w:spacing w:after="120"/>
      </w:pPr>
      <w:r>
        <w:rPr>
          <w:rFonts w:ascii="Liberation Serif" w:cs="Liberation Serif" w:eastAsia="Liberation Serif" w:hAnsi="Liberation Serif"/>
          <w:color w:val="555555"/>
          <w:sz w:val="20"/>
          <w:szCs w:val="20"/>
        </w:rPr>
        <w:t xml:space="preserve">{{authorized_person_position}}</w:t>
      </w:r>
    </w:p>
    <w:p>
      <w:pPr>
        <w:spacing w:after="20"/>
      </w:pPr>
      <w:r>
        <w:rPr>
          <w:rFonts w:ascii="Liberation Serif" w:cs="Liberation Serif" w:eastAsia="Liberation Serif" w:hAnsi="Liberation Serif"/>
          <w:sz w:val="22"/>
          <w:szCs w:val="22"/>
        </w:rPr>
        <w:t xml:space="preserve">I punësuari / E punësuara</w:t>
      </w:r>
    </w:p>
    <w:p>
      <w:pPr>
        <w:spacing w:after="20"/>
      </w:pPr>
      <w:r>
        <w:rPr>
          <w:rFonts w:ascii="Liberation Serif" w:cs="Liberation Serif" w:eastAsia="Liberation Serif" w:hAnsi="Liberation Serif"/>
          <w:sz w:val="22"/>
          <w:szCs w:val="22"/>
        </w:rPr>
        <w:t xml:space="preserve">____________________________</w:t>
      </w:r>
    </w:p>
    <w:p>
      <w:pPr>
        <w:spacing w:after="120"/>
      </w:pPr>
      <w:r>
        <w:rPr>
          <w:rFonts w:ascii="Liberation Serif" w:cs="Liberation Serif" w:eastAsia="Liberation Serif" w:hAnsi="Liberation Serif"/>
          <w:b/>
          <w:bCs/>
          <w:sz w:val="22"/>
          <w:szCs w:val="22"/>
        </w:rPr>
        <w:t xml:space="preserve">{{employee_name}} {{employee_last_name}}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cs="Liberation Serif" w:eastAsia="Liberation Serif" w:hAnsi="Liberation Seri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rFonts w:ascii="Liberation Sans" w:hAnsi="Liberation Sans" w:eastAsia="Liberation Sans" w:cs="Liberation Sans"/>
      <w:sz w:val="56"/>
      <w:szCs w:val="56"/>
    </w:rPr>
  </w:style>
  <w:style w:type="paragraph" w:styleId="Heading1">
    <w:name w:val="Heading 1"/>
    <w:basedOn w:val="Normal"/>
    <w:next w:val="Normal"/>
    <w:qFormat/>
    <w:rPr>
      <w:rFonts w:ascii="Liberation Sans" w:hAnsi="Liberation Sans" w:eastAsia="Liberation Sans" w:cs="Liberation Sans"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Liberation Sans" w:hAnsi="Liberation Sans" w:eastAsia="Liberation Sans" w:cs="Liberation Sans"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Liberation Sans" w:hAnsi="Liberation Sans" w:eastAsia="Liberation Sans" w:cs="Liberation Sans"/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rFonts w:ascii="Liberation Sans" w:hAnsi="Liberation Sans" w:eastAsia="Liberation Sans" w:cs="Liberation Sans"/>
      <w:i/>
      <w:iCs/>
      <w:color w:val="2E74B5"/>
    </w:rPr>
  </w:style>
  <w:style w:type="paragraph" w:styleId="Heading5">
    <w:name w:val="Heading 5"/>
    <w:basedOn w:val="Normal"/>
    <w:next w:val="Normal"/>
    <w:qFormat/>
    <w:rPr>
      <w:rFonts w:ascii="Liberation Sans" w:hAnsi="Liberation Sans" w:eastAsia="Liberation Sans" w:cs="Liberation Sans"/>
      <w:color w:val="2E74B5"/>
    </w:rPr>
  </w:style>
  <w:style w:type="paragraph" w:styleId="Heading6">
    <w:name w:val="Heading 6"/>
    <w:basedOn w:val="Normal"/>
    <w:next w:val="Normal"/>
    <w:qFormat/>
    <w:rPr>
      <w:rFonts w:ascii="Liberation Sans" w:hAnsi="Liberation Sans" w:eastAsia="Liberation Sans" w:cs="Liberation Sans"/>
      <w:color w:val="1F4D78"/>
    </w:rPr>
  </w:style>
  <w:style w:type="paragraph" w:styleId="Strong">
    <w:name w:val="Strong"/>
    <w:basedOn w:val="Normal"/>
    <w:next w:val="Normal"/>
    <w:qFormat/>
    <w:rPr>
      <w:rFonts w:ascii="Liberation Serif" w:hAnsi="Liberation Serif" w:eastAsia="Liberation Serif" w:cs="Liberation Serif"/>
      <w:b/>
      <w:bCs/>
    </w:rPr>
  </w:style>
  <w:style w:type="paragraph" w:styleId="ListParagraph">
    <w:name w:val="List Paragraph"/>
    <w:basedOn w:val="Normal"/>
    <w:qFormat/>
    <w:rPr>
      <w:rFonts w:ascii="Liberation Serif" w:hAnsi="Liberation Serif" w:eastAsia="Liberation Serif" w:cs="Liberation Serif"/>
    </w:rPr>
  </w:style>
  <w:style w:type="character" w:styleId="Hyperlink">
    <w:name w:val="Hyperlink"/>
    <w:basedOn w:val="DefaultParagraphFont"/>
    <w:uiPriority w:val="99"/>
    <w:unhideWhenUsed/>
    <w:rPr>
      <w:rFonts w:ascii="Liberation Serif" w:hAnsi="Liberation Serif" w:eastAsia="Liberation Serif" w:cs="Liberation Serif"/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rFonts w:ascii="Liberation Serif" w:hAnsi="Liberation Serif" w:eastAsia="Liberation Serif" w:cs="Liberation Serif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rFonts w:ascii="Liberation Serif" w:hAnsi="Liberation Serif" w:eastAsia="Liberation Serif" w:cs="Liberation Serif"/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rFonts w:ascii="Liberation Serif" w:hAnsi="Liberation Serif" w:eastAsia="Liberation Serif" w:cs="Liberation Serif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rFonts w:ascii="Liberation Serif" w:hAnsi="Liberation Serif" w:eastAsia="Liberation Serif" w:cs="Liberation Serif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rFonts w:ascii="Liberation Serif" w:hAnsi="Liberation Serif" w:eastAsia="Liberation Serif" w:cs="Liberation Serif"/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rFonts w:ascii="Liberation Serif" w:hAnsi="Liberation Serif" w:eastAsia="Liberation Serif" w:cs="Liberation Serif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Vërtetim për shfrytëzimin e pushimit mjekësor</dc:title>
  <dc:creator>PagaPRO</dc:creator>
  <cp:lastModifiedBy>Un-named</cp:lastModifiedBy>
  <cp:revision>1</cp:revision>
  <dcterms:created xsi:type="dcterms:W3CDTF">2026-07-09T16:32:55.524Z</dcterms:created>
  <dcterms:modified xsi:type="dcterms:W3CDTF">2026-07-09T16:32:55.525Z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